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1A" w:rsidRPr="002A1D1A" w:rsidRDefault="002A1D1A" w:rsidP="002A1D1A">
      <w:pPr>
        <w:ind w:firstLine="709"/>
        <w:jc w:val="both"/>
        <w:rPr>
          <w:rFonts w:ascii="Times New Roman" w:hAnsi="Times New Roman" w:cs="Times New Roman"/>
          <w:sz w:val="20"/>
          <w:szCs w:val="20"/>
        </w:rPr>
      </w:pPr>
    </w:p>
    <w:p w:rsidR="00F57634" w:rsidRDefault="00F57634" w:rsidP="00F57634">
      <w:pPr>
        <w:pStyle w:val="ab"/>
        <w:rPr>
          <w:color w:val="7F7F7F"/>
        </w:rPr>
      </w:pPr>
    </w:p>
    <w:p w:rsidR="00F57634" w:rsidRPr="00A60148" w:rsidRDefault="00F57634" w:rsidP="00F57634">
      <w:pPr>
        <w:pStyle w:val="ab"/>
      </w:pPr>
      <w:r w:rsidRPr="00A60148">
        <w:rPr>
          <w:color w:val="7F7F7F"/>
        </w:rPr>
        <w:t xml:space="preserve"> </w:t>
      </w:r>
      <w:r w:rsidRPr="00A60148">
        <w:t>Муниципальное казенное общеобразовательное учреждение</w:t>
      </w:r>
    </w:p>
    <w:p w:rsidR="00F57634" w:rsidRPr="00A60148" w:rsidRDefault="00F57634" w:rsidP="00F57634">
      <w:pPr>
        <w:pStyle w:val="ab"/>
      </w:pPr>
      <w:r w:rsidRPr="00A60148">
        <w:t>Островская средняя общеобразовательная школа</w:t>
      </w:r>
    </w:p>
    <w:p w:rsidR="00F57634" w:rsidRPr="00A60148" w:rsidRDefault="00F57634" w:rsidP="00F57634">
      <w:pPr>
        <w:pStyle w:val="ab"/>
        <w:rPr>
          <w:b/>
        </w:rPr>
      </w:pPr>
      <w:r w:rsidRPr="00A60148">
        <w:t>396233 Воронежская область, Аннинский район, с</w:t>
      </w:r>
      <w:proofErr w:type="gramStart"/>
      <w:r w:rsidRPr="00A60148">
        <w:t>.О</w:t>
      </w:r>
      <w:proofErr w:type="gramEnd"/>
      <w:r w:rsidRPr="00A60148">
        <w:t>стровки, ул. Ленинская,д.47Д  тел. 53-7-33</w:t>
      </w:r>
    </w:p>
    <w:p w:rsidR="00F57634" w:rsidRPr="00A60148" w:rsidRDefault="00F57634" w:rsidP="00F57634">
      <w:pPr>
        <w:pStyle w:val="ab"/>
        <w:rPr>
          <w:color w:val="000000"/>
        </w:rPr>
      </w:pPr>
    </w:p>
    <w:tbl>
      <w:tblPr>
        <w:tblW w:w="115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6"/>
        <w:gridCol w:w="4182"/>
        <w:gridCol w:w="3324"/>
      </w:tblGrid>
      <w:tr w:rsidR="00F57634" w:rsidRPr="00A60148" w:rsidTr="00F57634">
        <w:trPr>
          <w:trHeight w:val="2369"/>
        </w:trPr>
        <w:tc>
          <w:tcPr>
            <w:tcW w:w="4076" w:type="dxa"/>
            <w:tcBorders>
              <w:top w:val="single" w:sz="4" w:space="0" w:color="auto"/>
              <w:left w:val="single" w:sz="4" w:space="0" w:color="auto"/>
              <w:bottom w:val="single" w:sz="4" w:space="0" w:color="auto"/>
              <w:right w:val="single" w:sz="4" w:space="0" w:color="auto"/>
            </w:tcBorders>
          </w:tcPr>
          <w:p w:rsidR="00F57634" w:rsidRPr="00A60148" w:rsidRDefault="00F57634" w:rsidP="00CE3255">
            <w:pPr>
              <w:pStyle w:val="aff9"/>
              <w:spacing w:line="276" w:lineRule="auto"/>
              <w:jc w:val="both"/>
            </w:pPr>
            <w:proofErr w:type="gramStart"/>
            <w:r w:rsidRPr="00A60148">
              <w:t>Рассмотрена</w:t>
            </w:r>
            <w:proofErr w:type="gramEnd"/>
            <w:r w:rsidRPr="00A60148">
              <w:t xml:space="preserve"> и рекомендована к утверждению на заседании Управляющего совета</w:t>
            </w:r>
          </w:p>
          <w:p w:rsidR="00F57634" w:rsidRPr="0042087D" w:rsidRDefault="00F57634" w:rsidP="00CE3255">
            <w:pPr>
              <w:pStyle w:val="aff9"/>
              <w:spacing w:line="276" w:lineRule="auto"/>
              <w:jc w:val="both"/>
              <w:rPr>
                <w:lang w:val="en-US"/>
              </w:rPr>
            </w:pPr>
            <w:r>
              <w:br/>
              <w:t>протокол № 5</w:t>
            </w:r>
          </w:p>
          <w:p w:rsidR="00F57634" w:rsidRPr="00A60148" w:rsidRDefault="0042087D" w:rsidP="00CE3255">
            <w:pPr>
              <w:pStyle w:val="aff9"/>
              <w:spacing w:line="276" w:lineRule="auto"/>
              <w:jc w:val="both"/>
            </w:pPr>
            <w:r>
              <w:t>от «26» августа 2011</w:t>
            </w:r>
            <w:r w:rsidR="00F57634" w:rsidRPr="00A60148">
              <w:t>г.</w:t>
            </w:r>
          </w:p>
          <w:p w:rsidR="00F57634" w:rsidRPr="00A60148" w:rsidRDefault="00F57634" w:rsidP="00CE3255">
            <w:pPr>
              <w:pStyle w:val="aff9"/>
              <w:spacing w:line="276" w:lineRule="auto"/>
              <w:ind w:firstLine="709"/>
            </w:pPr>
          </w:p>
        </w:tc>
        <w:tc>
          <w:tcPr>
            <w:tcW w:w="4182" w:type="dxa"/>
            <w:tcBorders>
              <w:top w:val="single" w:sz="4" w:space="0" w:color="auto"/>
              <w:left w:val="single" w:sz="4" w:space="0" w:color="auto"/>
              <w:bottom w:val="single" w:sz="4" w:space="0" w:color="auto"/>
              <w:right w:val="single" w:sz="4" w:space="0" w:color="auto"/>
            </w:tcBorders>
          </w:tcPr>
          <w:p w:rsidR="00F57634" w:rsidRPr="00A60148" w:rsidRDefault="00F57634" w:rsidP="00CE3255">
            <w:pPr>
              <w:pStyle w:val="aff9"/>
              <w:spacing w:line="276" w:lineRule="auto"/>
              <w:ind w:right="284"/>
            </w:pPr>
            <w:proofErr w:type="gramStart"/>
            <w:r w:rsidRPr="00A60148">
              <w:t>Принята</w:t>
            </w:r>
            <w:proofErr w:type="gramEnd"/>
            <w:r w:rsidRPr="00A60148">
              <w:t xml:space="preserve"> решением</w:t>
            </w:r>
          </w:p>
          <w:p w:rsidR="00F57634" w:rsidRPr="00A60148" w:rsidRDefault="00F57634" w:rsidP="00CE3255">
            <w:pPr>
              <w:pStyle w:val="aff9"/>
              <w:spacing w:line="276" w:lineRule="auto"/>
              <w:ind w:right="284"/>
            </w:pPr>
            <w:r w:rsidRPr="00A60148">
              <w:t>педагогического совета школы</w:t>
            </w:r>
          </w:p>
          <w:p w:rsidR="00F57634" w:rsidRPr="00A60148" w:rsidRDefault="00F57634" w:rsidP="00CE3255">
            <w:pPr>
              <w:pStyle w:val="aff9"/>
              <w:spacing w:line="276" w:lineRule="auto"/>
              <w:ind w:left="284" w:right="284" w:firstLine="709"/>
              <w:jc w:val="both"/>
            </w:pPr>
          </w:p>
          <w:p w:rsidR="00F57634" w:rsidRPr="00A60148" w:rsidRDefault="0042087D" w:rsidP="00CE3255">
            <w:pPr>
              <w:pStyle w:val="aff9"/>
              <w:spacing w:line="276" w:lineRule="auto"/>
              <w:ind w:right="284"/>
              <w:jc w:val="both"/>
            </w:pPr>
            <w:r>
              <w:t>протокол № 12</w:t>
            </w:r>
          </w:p>
          <w:p w:rsidR="00F57634" w:rsidRPr="00A60148" w:rsidRDefault="0042087D" w:rsidP="00CE3255">
            <w:pPr>
              <w:pStyle w:val="aff9"/>
              <w:spacing w:line="276" w:lineRule="auto"/>
              <w:ind w:right="284"/>
              <w:jc w:val="both"/>
            </w:pPr>
            <w:r>
              <w:t>от «26» августа 2011</w:t>
            </w:r>
            <w:r w:rsidR="00F57634" w:rsidRPr="00A60148">
              <w:t>г.</w:t>
            </w:r>
          </w:p>
          <w:p w:rsidR="00F57634" w:rsidRPr="00A60148" w:rsidRDefault="00F57634" w:rsidP="00CE3255">
            <w:pPr>
              <w:pStyle w:val="aff9"/>
              <w:spacing w:line="276" w:lineRule="auto"/>
              <w:ind w:firstLine="709"/>
            </w:pPr>
          </w:p>
        </w:tc>
        <w:tc>
          <w:tcPr>
            <w:tcW w:w="3324" w:type="dxa"/>
            <w:tcBorders>
              <w:top w:val="single" w:sz="4" w:space="0" w:color="auto"/>
              <w:left w:val="single" w:sz="4" w:space="0" w:color="auto"/>
              <w:bottom w:val="single" w:sz="4" w:space="0" w:color="auto"/>
              <w:right w:val="single" w:sz="4" w:space="0" w:color="auto"/>
            </w:tcBorders>
          </w:tcPr>
          <w:p w:rsidR="00F57634" w:rsidRPr="00A60148" w:rsidRDefault="00F57634" w:rsidP="00CE3255">
            <w:pPr>
              <w:pStyle w:val="aff9"/>
              <w:spacing w:line="276" w:lineRule="auto"/>
            </w:pPr>
            <w:r w:rsidRPr="00A60148">
              <w:t>«Утверждаю»_________</w:t>
            </w:r>
          </w:p>
          <w:p w:rsidR="00F57634" w:rsidRPr="00A60148" w:rsidRDefault="00F57634" w:rsidP="00CE3255">
            <w:pPr>
              <w:pStyle w:val="aff9"/>
              <w:spacing w:line="276" w:lineRule="auto"/>
              <w:ind w:firstLine="709"/>
            </w:pPr>
          </w:p>
          <w:p w:rsidR="00F57634" w:rsidRPr="00A60148" w:rsidRDefault="00F57634" w:rsidP="00CE3255">
            <w:pPr>
              <w:pStyle w:val="aff9"/>
              <w:spacing w:line="276" w:lineRule="auto"/>
            </w:pPr>
            <w:r w:rsidRPr="00A60148">
              <w:t xml:space="preserve">Директор школы </w:t>
            </w:r>
          </w:p>
          <w:p w:rsidR="00F57634" w:rsidRPr="00A60148" w:rsidRDefault="00F57634" w:rsidP="00CE3255">
            <w:pPr>
              <w:pStyle w:val="aff9"/>
              <w:spacing w:line="276" w:lineRule="auto"/>
            </w:pPr>
            <w:r w:rsidRPr="00A60148">
              <w:t xml:space="preserve">Е.М.Труфанова </w:t>
            </w:r>
          </w:p>
          <w:p w:rsidR="00F57634" w:rsidRPr="0042087D" w:rsidRDefault="00627E99" w:rsidP="00CE3255">
            <w:pPr>
              <w:pStyle w:val="aff9"/>
              <w:spacing w:line="276" w:lineRule="auto"/>
              <w:rPr>
                <w:lang w:val="en-US"/>
              </w:rPr>
            </w:pPr>
            <w:r>
              <w:t>приказ № 30.1</w:t>
            </w:r>
          </w:p>
          <w:p w:rsidR="00F57634" w:rsidRPr="00A60148" w:rsidRDefault="00F57634" w:rsidP="00627E99">
            <w:pPr>
              <w:pStyle w:val="aff9"/>
              <w:spacing w:line="276" w:lineRule="auto"/>
            </w:pPr>
            <w:r>
              <w:t>от «</w:t>
            </w:r>
            <w:r w:rsidR="00627E99">
              <w:t>27</w:t>
            </w:r>
            <w:r>
              <w:t xml:space="preserve"> »  </w:t>
            </w:r>
            <w:r w:rsidR="0042087D">
              <w:t>августа 2011</w:t>
            </w:r>
            <w:r w:rsidRPr="00A60148">
              <w:t>г.</w:t>
            </w:r>
          </w:p>
        </w:tc>
      </w:tr>
    </w:tbl>
    <w:p w:rsidR="00F57634" w:rsidRPr="00A60148" w:rsidRDefault="00F57634" w:rsidP="00F57634">
      <w:pPr>
        <w:pStyle w:val="aff9"/>
        <w:ind w:firstLine="284"/>
        <w:jc w:val="center"/>
        <w:rPr>
          <w:noProof/>
        </w:rPr>
      </w:pPr>
    </w:p>
    <w:p w:rsidR="00F57634" w:rsidRPr="00A60148" w:rsidRDefault="00F57634" w:rsidP="00F57634">
      <w:pPr>
        <w:widowControl w:val="0"/>
        <w:autoSpaceDE w:val="0"/>
        <w:autoSpaceDN w:val="0"/>
        <w:adjustRightInd w:val="0"/>
        <w:spacing w:after="0"/>
        <w:jc w:val="center"/>
        <w:rPr>
          <w:rFonts w:ascii="Times New Roman" w:hAnsi="Times New Roman"/>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pStyle w:val="aff9"/>
        <w:jc w:val="center"/>
        <w:rPr>
          <w:b/>
        </w:rPr>
      </w:pPr>
      <w:r w:rsidRPr="00A60148">
        <w:rPr>
          <w:b/>
        </w:rPr>
        <w:t xml:space="preserve">ОБРАЗОВАТЕЛЬНАЯ ПРОГРАММА </w:t>
      </w:r>
      <w:r>
        <w:rPr>
          <w:b/>
        </w:rPr>
        <w:t xml:space="preserve"> ОБЩЕГО ОБРАЗОВАНИЯ</w:t>
      </w:r>
      <w:r w:rsidRPr="00A60148">
        <w:rPr>
          <w:b/>
        </w:rPr>
        <w:br/>
        <w:t xml:space="preserve"> </w:t>
      </w:r>
    </w:p>
    <w:p w:rsidR="00F57634" w:rsidRPr="00A60148" w:rsidRDefault="0042087D" w:rsidP="00F57634">
      <w:pPr>
        <w:pStyle w:val="aff9"/>
        <w:jc w:val="center"/>
        <w:rPr>
          <w:b/>
        </w:rPr>
      </w:pPr>
      <w:r>
        <w:rPr>
          <w:b/>
        </w:rPr>
        <w:t>НА 2011</w:t>
      </w:r>
      <w:r w:rsidR="00F57634">
        <w:rPr>
          <w:b/>
        </w:rPr>
        <w:t>-2015</w:t>
      </w:r>
      <w:r w:rsidR="00F57634" w:rsidRPr="00A60148">
        <w:rPr>
          <w:b/>
        </w:rPr>
        <w:t xml:space="preserve"> УЧЕБНЫЙ ГОД</w:t>
      </w:r>
    </w:p>
    <w:p w:rsidR="00F57634" w:rsidRPr="00A60148" w:rsidRDefault="00F57634" w:rsidP="00F57634">
      <w:pPr>
        <w:pStyle w:val="aff9"/>
        <w:jc w:val="center"/>
        <w:rPr>
          <w:b/>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Pr="00A60148"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42087D" w:rsidRPr="00A60148" w:rsidRDefault="0042087D" w:rsidP="00F57634">
      <w:pPr>
        <w:widowControl w:val="0"/>
        <w:autoSpaceDE w:val="0"/>
        <w:autoSpaceDN w:val="0"/>
        <w:adjustRightInd w:val="0"/>
        <w:spacing w:after="0"/>
        <w:jc w:val="center"/>
        <w:rPr>
          <w:rFonts w:ascii="Times New Roman" w:hAnsi="Times New Roman"/>
          <w:b/>
          <w:bCs/>
          <w:color w:val="7F7F7F"/>
          <w:sz w:val="24"/>
          <w:szCs w:val="24"/>
        </w:rPr>
      </w:pPr>
    </w:p>
    <w:p w:rsidR="00F57634" w:rsidRPr="00A60148" w:rsidRDefault="00F57634" w:rsidP="00F57634">
      <w:pPr>
        <w:widowControl w:val="0"/>
        <w:autoSpaceDE w:val="0"/>
        <w:autoSpaceDN w:val="0"/>
        <w:adjustRightInd w:val="0"/>
        <w:spacing w:after="0"/>
        <w:jc w:val="center"/>
        <w:rPr>
          <w:rFonts w:ascii="Times New Roman" w:hAnsi="Times New Roman"/>
          <w:b/>
          <w:bCs/>
          <w:color w:val="7F7F7F"/>
          <w:sz w:val="24"/>
          <w:szCs w:val="24"/>
        </w:rPr>
      </w:pPr>
    </w:p>
    <w:p w:rsidR="00F57634" w:rsidRDefault="00F57634" w:rsidP="00F57634">
      <w:pPr>
        <w:pStyle w:val="aff9"/>
        <w:ind w:firstLine="284"/>
        <w:jc w:val="center"/>
        <w:rPr>
          <w:b/>
          <w:noProof/>
        </w:rPr>
      </w:pPr>
      <w:r w:rsidRPr="00A60148">
        <w:rPr>
          <w:b/>
          <w:noProof/>
        </w:rPr>
        <w:t xml:space="preserve">Островки </w:t>
      </w:r>
      <w:r w:rsidR="0042087D">
        <w:rPr>
          <w:b/>
          <w:noProof/>
        </w:rPr>
        <w:t>– 2011</w:t>
      </w:r>
    </w:p>
    <w:p w:rsidR="0042087D" w:rsidRDefault="0042087D" w:rsidP="000B2430">
      <w:pPr>
        <w:jc w:val="center"/>
        <w:rPr>
          <w:rFonts w:ascii="Times New Roman" w:eastAsia="Calibri" w:hAnsi="Times New Roman" w:cs="Times New Roman"/>
          <w:b/>
          <w:noProof/>
          <w:lang w:eastAsia="en-US"/>
        </w:rPr>
      </w:pPr>
    </w:p>
    <w:p w:rsidR="000B2430" w:rsidRDefault="00F57634" w:rsidP="000B2430">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2A1D1A" w:rsidRPr="008749D7" w:rsidRDefault="002A1D1A" w:rsidP="002A1D1A">
      <w:pPr>
        <w:jc w:val="center"/>
        <w:rPr>
          <w:b/>
          <w:bCs/>
          <w:sz w:val="28"/>
          <w:szCs w:val="28"/>
          <w:u w:val="single"/>
        </w:rPr>
      </w:pPr>
      <w:r w:rsidRPr="008749D7">
        <w:rPr>
          <w:b/>
          <w:bCs/>
          <w:sz w:val="28"/>
          <w:szCs w:val="28"/>
          <w:u w:val="single"/>
        </w:rPr>
        <w:lastRenderedPageBreak/>
        <w:t>ПАСПОРТ</w:t>
      </w:r>
    </w:p>
    <w:p w:rsidR="002A1D1A" w:rsidRPr="008749D7" w:rsidRDefault="002A1D1A" w:rsidP="002A1D1A">
      <w:pPr>
        <w:jc w:val="center"/>
        <w:rPr>
          <w:b/>
          <w:bCs/>
          <w:sz w:val="28"/>
          <w:szCs w:val="28"/>
          <w:u w:val="single"/>
        </w:rPr>
      </w:pPr>
      <w:r w:rsidRPr="008749D7">
        <w:rPr>
          <w:b/>
          <w:bCs/>
          <w:sz w:val="28"/>
          <w:szCs w:val="28"/>
          <w:u w:val="single"/>
        </w:rPr>
        <w:t>ОБРАЗОВАТЕЛЬНОЙ ПРОГРАММЫ</w:t>
      </w:r>
    </w:p>
    <w:p w:rsidR="002A1D1A" w:rsidRPr="008749D7" w:rsidRDefault="002A1D1A" w:rsidP="002A1D1A">
      <w:pPr>
        <w:pStyle w:val="1"/>
        <w:rPr>
          <w:i/>
          <w:szCs w:val="28"/>
        </w:rPr>
      </w:pPr>
      <w:r w:rsidRPr="008749D7">
        <w:rPr>
          <w:i/>
          <w:szCs w:val="28"/>
        </w:rPr>
        <w:t>МУНИЦИПАЛЬНОГО</w:t>
      </w:r>
      <w:r w:rsidR="00B86288">
        <w:rPr>
          <w:i/>
          <w:szCs w:val="28"/>
        </w:rPr>
        <w:t xml:space="preserve"> КАЗЕННОГО</w:t>
      </w:r>
      <w:r w:rsidRPr="008749D7">
        <w:rPr>
          <w:i/>
          <w:szCs w:val="28"/>
        </w:rPr>
        <w:t xml:space="preserve"> ОБЩЕОБРАЗОВАТЕЛЬНОГО УЧРЕЖДЕНИЯ</w:t>
      </w:r>
    </w:p>
    <w:p w:rsidR="002A1D1A" w:rsidRPr="008749D7" w:rsidRDefault="00A01B4A" w:rsidP="00A01B4A">
      <w:pPr>
        <w:jc w:val="center"/>
        <w:rPr>
          <w:b/>
          <w:i/>
          <w:sz w:val="28"/>
          <w:szCs w:val="28"/>
        </w:rPr>
      </w:pPr>
      <w:r>
        <w:rPr>
          <w:b/>
          <w:sz w:val="28"/>
          <w:szCs w:val="28"/>
        </w:rPr>
        <w:t>Островской средней общеобразовательной школы</w:t>
      </w:r>
    </w:p>
    <w:p w:rsidR="002A1D1A" w:rsidRPr="00B86288" w:rsidRDefault="0042087D" w:rsidP="00B86288">
      <w:pPr>
        <w:jc w:val="center"/>
        <w:rPr>
          <w:b/>
          <w:bCs/>
          <w:sz w:val="28"/>
          <w:szCs w:val="28"/>
        </w:rPr>
      </w:pPr>
      <w:r>
        <w:rPr>
          <w:b/>
          <w:bCs/>
          <w:i/>
          <w:sz w:val="28"/>
          <w:szCs w:val="28"/>
        </w:rPr>
        <w:t>на 2011</w:t>
      </w:r>
      <w:r w:rsidR="00A01B4A">
        <w:rPr>
          <w:b/>
          <w:bCs/>
          <w:i/>
          <w:sz w:val="28"/>
          <w:szCs w:val="28"/>
        </w:rPr>
        <w:t>-2015</w:t>
      </w:r>
      <w:r w:rsidR="002A1D1A" w:rsidRPr="008749D7">
        <w:rPr>
          <w:b/>
          <w:bCs/>
          <w:i/>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8"/>
        <w:gridCol w:w="6580"/>
      </w:tblGrid>
      <w:tr w:rsidR="002A1D1A" w:rsidRPr="0075594B" w:rsidTr="002A1D1A">
        <w:trPr>
          <w:cantSplit/>
        </w:trPr>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Наименование программы</w:t>
            </w:r>
          </w:p>
        </w:tc>
        <w:tc>
          <w:tcPr>
            <w:tcW w:w="6580" w:type="dxa"/>
            <w:tcBorders>
              <w:bottom w:val="nil"/>
            </w:tcBorders>
          </w:tcPr>
          <w:p w:rsidR="002A1D1A" w:rsidRPr="0075594B" w:rsidRDefault="002A1D1A" w:rsidP="00A01B4A">
            <w:pPr>
              <w:jc w:val="both"/>
              <w:rPr>
                <w:rFonts w:ascii="Times New Roman" w:hAnsi="Times New Roman" w:cs="Times New Roman"/>
                <w:sz w:val="24"/>
                <w:szCs w:val="24"/>
              </w:rPr>
            </w:pPr>
            <w:r w:rsidRPr="0075594B">
              <w:rPr>
                <w:rFonts w:ascii="Times New Roman" w:hAnsi="Times New Roman" w:cs="Times New Roman"/>
                <w:sz w:val="24"/>
                <w:szCs w:val="24"/>
              </w:rPr>
              <w:t>Образовательная программа  М</w:t>
            </w:r>
            <w:r w:rsidR="00B86288">
              <w:rPr>
                <w:rFonts w:ascii="Times New Roman" w:hAnsi="Times New Roman" w:cs="Times New Roman"/>
                <w:sz w:val="24"/>
                <w:szCs w:val="24"/>
              </w:rPr>
              <w:t>К</w:t>
            </w:r>
            <w:r w:rsidRPr="0075594B">
              <w:rPr>
                <w:rFonts w:ascii="Times New Roman" w:hAnsi="Times New Roman" w:cs="Times New Roman"/>
                <w:sz w:val="24"/>
                <w:szCs w:val="24"/>
              </w:rPr>
              <w:t xml:space="preserve">ОУ </w:t>
            </w:r>
            <w:r w:rsidR="00A01B4A">
              <w:rPr>
                <w:rFonts w:ascii="Times New Roman" w:hAnsi="Times New Roman" w:cs="Times New Roman"/>
                <w:sz w:val="24"/>
                <w:szCs w:val="24"/>
              </w:rPr>
              <w:t xml:space="preserve"> Островской СОШ</w:t>
            </w:r>
          </w:p>
        </w:tc>
      </w:tr>
      <w:tr w:rsidR="002A1D1A" w:rsidRPr="0075594B" w:rsidTr="002A1D1A">
        <w:trPr>
          <w:cantSplit/>
          <w:trHeight w:val="550"/>
        </w:trPr>
        <w:tc>
          <w:tcPr>
            <w:tcW w:w="3188" w:type="dxa"/>
            <w:tcBorders>
              <w:bottom w:val="nil"/>
            </w:tcBorders>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Законодательная база для разработки программы</w:t>
            </w:r>
          </w:p>
        </w:tc>
        <w:tc>
          <w:tcPr>
            <w:tcW w:w="6580" w:type="dxa"/>
            <w:vMerge w:val="restart"/>
            <w:tcBorders>
              <w:bottom w:val="single" w:sz="4" w:space="0" w:color="auto"/>
            </w:tcBorders>
          </w:tcPr>
          <w:p w:rsidR="000B2430" w:rsidRPr="0075594B" w:rsidRDefault="009237BF" w:rsidP="002A1D1A">
            <w:pPr>
              <w:rPr>
                <w:rFonts w:ascii="Times New Roman" w:hAnsi="Times New Roman" w:cs="Times New Roman"/>
                <w:bCs/>
                <w:sz w:val="24"/>
                <w:szCs w:val="24"/>
              </w:rPr>
            </w:pPr>
            <w:r>
              <w:rPr>
                <w:rFonts w:ascii="Times New Roman" w:hAnsi="Times New Roman" w:cs="Times New Roman"/>
                <w:b/>
                <w:bCs/>
                <w:sz w:val="24"/>
                <w:szCs w:val="24"/>
              </w:rPr>
              <w:t xml:space="preserve">- </w:t>
            </w:r>
            <w:r w:rsidR="000B2430" w:rsidRPr="0075594B">
              <w:rPr>
                <w:rFonts w:ascii="Times New Roman" w:hAnsi="Times New Roman" w:cs="Times New Roman"/>
                <w:bCs/>
                <w:sz w:val="24"/>
                <w:szCs w:val="24"/>
              </w:rPr>
              <w:t>Закона  РФ «Об образовании» в Российской Федерации» №273-ФЗ от 29.12.12</w:t>
            </w:r>
          </w:p>
          <w:p w:rsidR="002A1D1A" w:rsidRPr="0075594B" w:rsidRDefault="000B2430" w:rsidP="002A1D1A">
            <w:pPr>
              <w:rPr>
                <w:rFonts w:ascii="Times New Roman" w:hAnsi="Times New Roman" w:cs="Times New Roman"/>
                <w:bCs/>
                <w:sz w:val="24"/>
                <w:szCs w:val="24"/>
              </w:rPr>
            </w:pPr>
            <w:r w:rsidRPr="0075594B">
              <w:rPr>
                <w:rFonts w:ascii="Times New Roman" w:hAnsi="Times New Roman" w:cs="Times New Roman"/>
                <w:bCs/>
                <w:sz w:val="24"/>
                <w:szCs w:val="24"/>
              </w:rPr>
              <w:t xml:space="preserve"> </w:t>
            </w:r>
            <w:r w:rsidR="002A1D1A" w:rsidRPr="0075594B">
              <w:rPr>
                <w:rFonts w:ascii="Times New Roman" w:hAnsi="Times New Roman" w:cs="Times New Roman"/>
                <w:bCs/>
                <w:sz w:val="24"/>
                <w:szCs w:val="24"/>
              </w:rPr>
              <w:t>-</w:t>
            </w:r>
            <w:r w:rsidR="009237BF">
              <w:rPr>
                <w:rFonts w:ascii="Times New Roman" w:hAnsi="Times New Roman" w:cs="Times New Roman"/>
                <w:bCs/>
                <w:sz w:val="24"/>
                <w:szCs w:val="24"/>
              </w:rPr>
              <w:t xml:space="preserve"> </w:t>
            </w:r>
            <w:r w:rsidR="002A1D1A" w:rsidRPr="0075594B">
              <w:rPr>
                <w:rFonts w:ascii="Times New Roman" w:hAnsi="Times New Roman" w:cs="Times New Roman"/>
                <w:bCs/>
                <w:sz w:val="24"/>
                <w:szCs w:val="24"/>
              </w:rPr>
              <w:t>Закона РФ «О внесении изменений в отдельные законадательные акты РФ в связи с установлением обязательности общего образования» ФЗ №194 от 21.07.2007.</w:t>
            </w:r>
          </w:p>
          <w:p w:rsidR="002A1D1A" w:rsidRPr="0075594B" w:rsidRDefault="002A1D1A" w:rsidP="002A1D1A">
            <w:pPr>
              <w:rPr>
                <w:rFonts w:ascii="Times New Roman" w:hAnsi="Times New Roman" w:cs="Times New Roman"/>
                <w:sz w:val="24"/>
                <w:szCs w:val="24"/>
              </w:rPr>
            </w:pPr>
            <w:r w:rsidRPr="0075594B">
              <w:rPr>
                <w:rFonts w:ascii="Times New Roman" w:hAnsi="Times New Roman" w:cs="Times New Roman"/>
                <w:sz w:val="24"/>
                <w:szCs w:val="24"/>
              </w:rPr>
              <w:t xml:space="preserve">-Типового положения об ОУ, </w:t>
            </w:r>
            <w:proofErr w:type="gramStart"/>
            <w:r w:rsidRPr="0075594B">
              <w:rPr>
                <w:rFonts w:ascii="Times New Roman" w:hAnsi="Times New Roman" w:cs="Times New Roman"/>
                <w:sz w:val="24"/>
                <w:szCs w:val="24"/>
              </w:rPr>
              <w:t>утвержденное</w:t>
            </w:r>
            <w:proofErr w:type="gramEnd"/>
            <w:r w:rsidRPr="0075594B">
              <w:rPr>
                <w:rFonts w:ascii="Times New Roman" w:hAnsi="Times New Roman" w:cs="Times New Roman"/>
                <w:sz w:val="24"/>
                <w:szCs w:val="24"/>
              </w:rPr>
              <w:t xml:space="preserve"> постановлением правительства  РФ от 19 марта 2001 года;</w:t>
            </w:r>
          </w:p>
          <w:p w:rsidR="002A1D1A" w:rsidRPr="0075594B" w:rsidRDefault="002A1D1A" w:rsidP="002A1D1A">
            <w:pPr>
              <w:rPr>
                <w:rFonts w:ascii="Times New Roman" w:hAnsi="Times New Roman" w:cs="Times New Roman"/>
                <w:sz w:val="24"/>
                <w:szCs w:val="24"/>
              </w:rPr>
            </w:pPr>
            <w:r w:rsidRPr="0075594B">
              <w:rPr>
                <w:rFonts w:ascii="Times New Roman" w:hAnsi="Times New Roman" w:cs="Times New Roman"/>
                <w:sz w:val="24"/>
                <w:szCs w:val="24"/>
              </w:rPr>
              <w:t>- приказа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2A1D1A" w:rsidRPr="0075594B" w:rsidRDefault="002A1D1A" w:rsidP="002A1D1A">
            <w:pPr>
              <w:jc w:val="both"/>
              <w:rPr>
                <w:rFonts w:ascii="Times New Roman" w:hAnsi="Times New Roman" w:cs="Times New Roman"/>
                <w:sz w:val="24"/>
                <w:szCs w:val="24"/>
              </w:rPr>
            </w:pPr>
            <w:proofErr w:type="gramStart"/>
            <w:r w:rsidRPr="0075594B">
              <w:rPr>
                <w:rFonts w:ascii="Times New Roman" w:hAnsi="Times New Roman" w:cs="Times New Roman"/>
                <w:sz w:val="24"/>
                <w:szCs w:val="24"/>
              </w:rPr>
              <w:t>- приказа Министерства образования и науки Российской Федерации № 241 от 20.08.2008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roofErr w:type="gramEnd"/>
          </w:p>
          <w:p w:rsidR="00B86288"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приказа Министерства образования и науки Российской Федерации № 889 от 30.08.2010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w:t>
            </w:r>
            <w:proofErr w:type="gramStart"/>
            <w:r w:rsidRPr="0075594B">
              <w:rPr>
                <w:rFonts w:ascii="Times New Roman" w:hAnsi="Times New Roman" w:cs="Times New Roman"/>
                <w:sz w:val="24"/>
                <w:szCs w:val="24"/>
              </w:rPr>
              <w:t>Об</w:t>
            </w:r>
            <w:proofErr w:type="gramEnd"/>
            <w:r w:rsidRPr="0075594B">
              <w:rPr>
                <w:rFonts w:ascii="Times New Roman" w:hAnsi="Times New Roman" w:cs="Times New Roman"/>
                <w:sz w:val="24"/>
                <w:szCs w:val="24"/>
              </w:rPr>
              <w:t xml:space="preserve"> </w:t>
            </w:r>
          </w:p>
          <w:p w:rsidR="002A1D1A" w:rsidRPr="0075594B" w:rsidRDefault="002A1D1A" w:rsidP="002A1D1A">
            <w:pPr>
              <w:jc w:val="both"/>
              <w:rPr>
                <w:rFonts w:ascii="Times New Roman" w:hAnsi="Times New Roman" w:cs="Times New Roman"/>
                <w:sz w:val="24"/>
                <w:szCs w:val="24"/>
              </w:rPr>
            </w:pPr>
            <w:proofErr w:type="gramStart"/>
            <w:r w:rsidRPr="0075594B">
              <w:rPr>
                <w:rFonts w:ascii="Times New Roman" w:hAnsi="Times New Roman" w:cs="Times New Roman"/>
                <w:sz w:val="24"/>
                <w:szCs w:val="24"/>
              </w:rPr>
              <w:lastRenderedPageBreak/>
              <w:t>утверждении</w:t>
            </w:r>
            <w:proofErr w:type="gramEnd"/>
            <w:r w:rsidRPr="0075594B">
              <w:rPr>
                <w:rFonts w:ascii="Times New Roman" w:hAnsi="Times New Roman" w:cs="Times New Roman"/>
                <w:sz w:val="24"/>
                <w:szCs w:val="24"/>
              </w:rPr>
              <w:t xml:space="preserve">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2A1D1A" w:rsidRPr="0075594B" w:rsidRDefault="009237BF" w:rsidP="002A1D1A">
            <w:pPr>
              <w:pStyle w:val="15"/>
              <w:rPr>
                <w:rFonts w:ascii="Times New Roman" w:hAnsi="Times New Roman"/>
                <w:sz w:val="24"/>
                <w:szCs w:val="24"/>
              </w:rPr>
            </w:pPr>
            <w:r>
              <w:rPr>
                <w:rFonts w:ascii="Times New Roman" w:hAnsi="Times New Roman"/>
                <w:sz w:val="24"/>
                <w:szCs w:val="24"/>
              </w:rPr>
              <w:t xml:space="preserve">- </w:t>
            </w:r>
            <w:r w:rsidR="002A1D1A" w:rsidRPr="0075594B">
              <w:rPr>
                <w:rFonts w:ascii="Times New Roman" w:hAnsi="Times New Roman"/>
                <w:sz w:val="24"/>
                <w:szCs w:val="24"/>
              </w:rPr>
              <w:t xml:space="preserve"> 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w:t>
            </w:r>
            <w:proofErr w:type="gramStart"/>
            <w:r w:rsidR="002A1D1A" w:rsidRPr="0075594B">
              <w:rPr>
                <w:rFonts w:ascii="Times New Roman" w:hAnsi="Times New Roman"/>
                <w:sz w:val="24"/>
                <w:szCs w:val="24"/>
              </w:rPr>
              <w:t>зарегистрирован</w:t>
            </w:r>
            <w:proofErr w:type="gramEnd"/>
            <w:r w:rsidR="002A1D1A" w:rsidRPr="0075594B">
              <w:rPr>
                <w:rFonts w:ascii="Times New Roman" w:hAnsi="Times New Roman"/>
                <w:sz w:val="24"/>
                <w:szCs w:val="24"/>
              </w:rPr>
              <w:t xml:space="preserve"> Минюстом России 22.12.2009, регистрационный № 15785);</w:t>
            </w:r>
          </w:p>
          <w:p w:rsidR="002A1D1A" w:rsidRPr="0075594B" w:rsidRDefault="002A1D1A" w:rsidP="002A1D1A">
            <w:pPr>
              <w:pStyle w:val="15"/>
              <w:rPr>
                <w:rFonts w:ascii="Times New Roman" w:hAnsi="Times New Roman"/>
                <w:sz w:val="24"/>
                <w:szCs w:val="24"/>
              </w:rPr>
            </w:pPr>
            <w:r w:rsidRPr="0075594B">
              <w:rPr>
                <w:rFonts w:ascii="Times New Roman" w:hAnsi="Times New Roman"/>
                <w:sz w:val="24"/>
                <w:szCs w:val="24"/>
              </w:rPr>
              <w:t>- 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Минобрнауки России от 06.10.2009 № 373» (зарегистрирован Минюстом России 04.02.2010, регистрационный № 19707);</w:t>
            </w:r>
          </w:p>
          <w:p w:rsidR="000B2430" w:rsidRPr="0075594B" w:rsidRDefault="000B2430" w:rsidP="000B2430">
            <w:pPr>
              <w:spacing w:before="100" w:beforeAutospacing="1" w:after="100" w:afterAutospacing="1"/>
              <w:rPr>
                <w:rFonts w:ascii="Times New Roman" w:hAnsi="Times New Roman" w:cs="Times New Roman"/>
                <w:color w:val="222222"/>
                <w:sz w:val="24"/>
                <w:szCs w:val="24"/>
              </w:rPr>
            </w:pPr>
            <w:r w:rsidRPr="0075594B">
              <w:rPr>
                <w:rFonts w:ascii="Times New Roman" w:hAnsi="Times New Roman" w:cs="Times New Roman"/>
                <w:sz w:val="24"/>
                <w:szCs w:val="24"/>
              </w:rPr>
              <w:t>- приказа Министерства образования и науки Российской Федерации №74 от 01.02.2012 «</w:t>
            </w:r>
            <w:r w:rsidRPr="0075594B">
              <w:rPr>
                <w:rFonts w:ascii="Times New Roman" w:hAnsi="Times New Roman" w:cs="Times New Roman"/>
                <w:bCs/>
                <w:color w:val="222222"/>
                <w:sz w:val="24"/>
                <w:szCs w:val="24"/>
              </w:rPr>
              <w:t>О внесении изменений в федеральный базисный учебный план и примерные</w:t>
            </w:r>
            <w:r w:rsidRPr="0075594B">
              <w:rPr>
                <w:rFonts w:ascii="Times New Roman" w:hAnsi="Times New Roman" w:cs="Times New Roman"/>
                <w:bCs/>
                <w:color w:val="222222"/>
                <w:sz w:val="24"/>
                <w:szCs w:val="24"/>
              </w:rPr>
              <w:br/>
              <w:t>учебные планы для образовательных учреждений Российской Федерац</w:t>
            </w:r>
            <w:r w:rsidR="009237BF">
              <w:rPr>
                <w:rFonts w:ascii="Times New Roman" w:hAnsi="Times New Roman" w:cs="Times New Roman"/>
                <w:bCs/>
                <w:color w:val="222222"/>
                <w:sz w:val="24"/>
                <w:szCs w:val="24"/>
              </w:rPr>
              <w:t xml:space="preserve">ии, </w:t>
            </w:r>
            <w:r w:rsidRPr="0075594B">
              <w:rPr>
                <w:rFonts w:ascii="Times New Roman" w:hAnsi="Times New Roman" w:cs="Times New Roman"/>
                <w:bCs/>
                <w:color w:val="222222"/>
                <w:sz w:val="24"/>
                <w:szCs w:val="24"/>
              </w:rPr>
              <w:t>реализующих программы общего обр</w:t>
            </w:r>
            <w:r w:rsidR="009237BF">
              <w:rPr>
                <w:rFonts w:ascii="Times New Roman" w:hAnsi="Times New Roman" w:cs="Times New Roman"/>
                <w:bCs/>
                <w:color w:val="222222"/>
                <w:sz w:val="24"/>
                <w:szCs w:val="24"/>
              </w:rPr>
              <w:t xml:space="preserve">азования, утвержденные приказом </w:t>
            </w:r>
            <w:r w:rsidRPr="0075594B">
              <w:rPr>
                <w:rFonts w:ascii="Times New Roman" w:hAnsi="Times New Roman" w:cs="Times New Roman"/>
                <w:bCs/>
                <w:color w:val="222222"/>
                <w:sz w:val="24"/>
                <w:szCs w:val="24"/>
              </w:rPr>
              <w:t>Министерства о</w:t>
            </w:r>
            <w:r w:rsidR="009237BF">
              <w:rPr>
                <w:rFonts w:ascii="Times New Roman" w:hAnsi="Times New Roman" w:cs="Times New Roman"/>
                <w:bCs/>
                <w:color w:val="222222"/>
                <w:sz w:val="24"/>
                <w:szCs w:val="24"/>
              </w:rPr>
              <w:t xml:space="preserve">бразования Российской Федерации </w:t>
            </w:r>
            <w:r w:rsidRPr="0075594B">
              <w:rPr>
                <w:rFonts w:ascii="Times New Roman" w:hAnsi="Times New Roman" w:cs="Times New Roman"/>
                <w:bCs/>
                <w:color w:val="222222"/>
                <w:sz w:val="24"/>
                <w:szCs w:val="24"/>
              </w:rPr>
              <w:t xml:space="preserve">от 9 марта </w:t>
            </w:r>
            <w:smartTag w:uri="urn:schemas-microsoft-com:office:smarttags" w:element="metricconverter">
              <w:smartTagPr>
                <w:attr w:name="ProductID" w:val="2004 г"/>
              </w:smartTagPr>
              <w:r w:rsidRPr="0075594B">
                <w:rPr>
                  <w:rFonts w:ascii="Times New Roman" w:hAnsi="Times New Roman" w:cs="Times New Roman"/>
                  <w:bCs/>
                  <w:color w:val="222222"/>
                  <w:sz w:val="24"/>
                  <w:szCs w:val="24"/>
                </w:rPr>
                <w:t>2004 г</w:t>
              </w:r>
            </w:smartTag>
            <w:r w:rsidRPr="0075594B">
              <w:rPr>
                <w:rFonts w:ascii="Times New Roman" w:hAnsi="Times New Roman" w:cs="Times New Roman"/>
                <w:bCs/>
                <w:color w:val="222222"/>
                <w:sz w:val="24"/>
                <w:szCs w:val="24"/>
              </w:rPr>
              <w:t>. N 1312</w:t>
            </w:r>
            <w:r w:rsidRPr="0075594B">
              <w:rPr>
                <w:rFonts w:ascii="Times New Roman" w:hAnsi="Times New Roman" w:cs="Times New Roman"/>
                <w:color w:val="222222"/>
                <w:sz w:val="24"/>
                <w:szCs w:val="24"/>
              </w:rPr>
              <w:t>;</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Концепции профильного обучения на старшей ступени общего образования, утвержденной приказом Министерства образования Российской Федерации от 18.07.2002 № 2783;</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 Программы введения предпрофильной подготовки и профильного обучения в образовательных учреждениях Воронежской области, </w:t>
            </w:r>
            <w:proofErr w:type="gramStart"/>
            <w:r w:rsidRPr="0075594B">
              <w:rPr>
                <w:rFonts w:ascii="Times New Roman" w:hAnsi="Times New Roman" w:cs="Times New Roman"/>
                <w:sz w:val="24"/>
                <w:szCs w:val="24"/>
              </w:rPr>
              <w:t>утвержденный</w:t>
            </w:r>
            <w:proofErr w:type="gramEnd"/>
            <w:r w:rsidRPr="0075594B">
              <w:rPr>
                <w:rFonts w:ascii="Times New Roman" w:hAnsi="Times New Roman" w:cs="Times New Roman"/>
                <w:sz w:val="24"/>
                <w:szCs w:val="24"/>
              </w:rPr>
              <w:t xml:space="preserve"> приказом главного управления образования администрации Воронежской области № 547 от 18.08.2004.</w:t>
            </w:r>
          </w:p>
          <w:p w:rsidR="002A1D1A" w:rsidRPr="0075594B" w:rsidRDefault="002A1D1A" w:rsidP="002A1D1A">
            <w:pPr>
              <w:autoSpaceDE w:val="0"/>
              <w:autoSpaceDN w:val="0"/>
              <w:adjustRightInd w:val="0"/>
              <w:rPr>
                <w:rFonts w:ascii="Times New Roman" w:hAnsi="Times New Roman" w:cs="Times New Roman"/>
                <w:bCs/>
                <w:sz w:val="24"/>
                <w:szCs w:val="24"/>
              </w:rPr>
            </w:pPr>
            <w:r w:rsidRPr="0075594B">
              <w:rPr>
                <w:rFonts w:ascii="Times New Roman" w:hAnsi="Times New Roman" w:cs="Times New Roman"/>
                <w:bCs/>
                <w:sz w:val="24"/>
                <w:szCs w:val="24"/>
              </w:rPr>
              <w:t>-</w:t>
            </w:r>
            <w:r w:rsidR="009237BF">
              <w:rPr>
                <w:rFonts w:ascii="Times New Roman" w:hAnsi="Times New Roman" w:cs="Times New Roman"/>
                <w:bCs/>
                <w:sz w:val="24"/>
                <w:szCs w:val="24"/>
              </w:rPr>
              <w:t xml:space="preserve"> </w:t>
            </w:r>
            <w:r w:rsidRPr="0075594B">
              <w:rPr>
                <w:rFonts w:ascii="Times New Roman" w:hAnsi="Times New Roman" w:cs="Times New Roman"/>
                <w:bCs/>
                <w:sz w:val="24"/>
                <w:szCs w:val="24"/>
              </w:rPr>
              <w:t xml:space="preserve">приказа Департамента образования, науки и молодёжной политики Воронежской области №441 от 20.05.2011 «Об утверждении регионального базисного учебного плана для образовательных учреждений Воронежской области, </w:t>
            </w:r>
            <w:r w:rsidRPr="0075594B">
              <w:rPr>
                <w:rFonts w:ascii="Times New Roman" w:hAnsi="Times New Roman" w:cs="Times New Roman"/>
                <w:bCs/>
                <w:sz w:val="24"/>
                <w:szCs w:val="24"/>
              </w:rPr>
              <w:lastRenderedPageBreak/>
              <w:t>реализующих программы общего образования, в новой редакции.</w:t>
            </w:r>
          </w:p>
          <w:p w:rsidR="002A1D1A" w:rsidRPr="0075594B" w:rsidRDefault="002A1D1A" w:rsidP="002A1D1A">
            <w:pPr>
              <w:autoSpaceDE w:val="0"/>
              <w:autoSpaceDN w:val="0"/>
              <w:adjustRightInd w:val="0"/>
              <w:rPr>
                <w:rFonts w:ascii="Times New Roman" w:hAnsi="Times New Roman" w:cs="Times New Roman"/>
                <w:sz w:val="24"/>
                <w:szCs w:val="24"/>
              </w:rPr>
            </w:pPr>
            <w:r w:rsidRPr="0075594B">
              <w:rPr>
                <w:rFonts w:ascii="Times New Roman" w:hAnsi="Times New Roman" w:cs="Times New Roman"/>
                <w:color w:val="222222"/>
                <w:sz w:val="24"/>
                <w:szCs w:val="24"/>
              </w:rPr>
              <w:t xml:space="preserve"> - приказа </w:t>
            </w:r>
            <w:r w:rsidRPr="0075594B">
              <w:rPr>
                <w:rFonts w:ascii="Times New Roman" w:hAnsi="Times New Roman" w:cs="Times New Roman"/>
                <w:sz w:val="24"/>
                <w:szCs w:val="24"/>
              </w:rPr>
              <w:t>Департамента образования, науки и молодежной политики</w:t>
            </w:r>
            <w:r w:rsidRPr="0075594B">
              <w:rPr>
                <w:rFonts w:ascii="Times New Roman" w:hAnsi="Times New Roman" w:cs="Times New Roman"/>
                <w:sz w:val="24"/>
                <w:szCs w:val="24"/>
              </w:rPr>
              <w:br/>
              <w:t>Воронежской области</w:t>
            </w:r>
            <w:r w:rsidRPr="0075594B">
              <w:rPr>
                <w:rFonts w:ascii="Times New Roman" w:hAnsi="Times New Roman" w:cs="Times New Roman"/>
                <w:b/>
                <w:sz w:val="24"/>
                <w:szCs w:val="24"/>
              </w:rPr>
              <w:t xml:space="preserve"> </w:t>
            </w:r>
            <w:r w:rsidRPr="0075594B">
              <w:rPr>
                <w:rFonts w:ascii="Times New Roman" w:hAnsi="Times New Roman" w:cs="Times New Roman"/>
                <w:sz w:val="24"/>
                <w:szCs w:val="24"/>
              </w:rPr>
              <w:t>«Об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w:t>
            </w:r>
            <w:r w:rsidRPr="0075594B">
              <w:rPr>
                <w:rFonts w:ascii="Times New Roman" w:hAnsi="Times New Roman" w:cs="Times New Roman"/>
                <w:b/>
                <w:sz w:val="24"/>
                <w:szCs w:val="24"/>
              </w:rPr>
              <w:t xml:space="preserve">» </w:t>
            </w:r>
            <w:r w:rsidRPr="0075594B">
              <w:rPr>
                <w:rFonts w:ascii="Times New Roman" w:hAnsi="Times New Roman" w:cs="Times New Roman"/>
                <w:sz w:val="24"/>
                <w:szCs w:val="24"/>
              </w:rPr>
              <w:t>№760 от 27.08.2012 г.</w:t>
            </w:r>
          </w:p>
          <w:p w:rsidR="002A1D1A" w:rsidRPr="0075594B" w:rsidRDefault="000B2430" w:rsidP="000B2430">
            <w:pPr>
              <w:rPr>
                <w:rFonts w:ascii="Times New Roman" w:hAnsi="Times New Roman" w:cs="Times New Roman"/>
                <w:bCs/>
                <w:sz w:val="24"/>
                <w:szCs w:val="24"/>
              </w:rPr>
            </w:pPr>
            <w:r w:rsidRPr="0075594B">
              <w:rPr>
                <w:rFonts w:ascii="Times New Roman" w:hAnsi="Times New Roman" w:cs="Times New Roman"/>
                <w:bCs/>
                <w:sz w:val="24"/>
                <w:szCs w:val="24"/>
              </w:rPr>
              <w:t>-</w:t>
            </w:r>
            <w:r w:rsidR="009237BF">
              <w:rPr>
                <w:rFonts w:ascii="Times New Roman" w:hAnsi="Times New Roman" w:cs="Times New Roman"/>
                <w:bCs/>
                <w:sz w:val="24"/>
                <w:szCs w:val="24"/>
              </w:rPr>
              <w:t xml:space="preserve"> </w:t>
            </w:r>
            <w:r w:rsidRPr="0075594B">
              <w:rPr>
                <w:rFonts w:ascii="Times New Roman" w:hAnsi="Times New Roman" w:cs="Times New Roman"/>
                <w:bCs/>
                <w:sz w:val="24"/>
                <w:szCs w:val="24"/>
              </w:rPr>
              <w:t>Методические рекомендации по формированию учебных планов для ОУ Воронежской области, реализующих основную образовательную программу начального общего образования в соответствии с ФГОС НОО от 24.08.2012. №01-03/06321</w:t>
            </w:r>
          </w:p>
          <w:p w:rsidR="000B2430" w:rsidRPr="0075594B" w:rsidRDefault="002A1D1A" w:rsidP="000B2430">
            <w:pPr>
              <w:autoSpaceDE w:val="0"/>
              <w:autoSpaceDN w:val="0"/>
              <w:adjustRightInd w:val="0"/>
              <w:rPr>
                <w:rFonts w:ascii="Times New Roman" w:hAnsi="Times New Roman" w:cs="Times New Roman"/>
                <w:b/>
                <w:sz w:val="24"/>
                <w:szCs w:val="24"/>
              </w:rPr>
            </w:pPr>
            <w:r w:rsidRPr="0075594B">
              <w:rPr>
                <w:rFonts w:ascii="Times New Roman" w:hAnsi="Times New Roman" w:cs="Times New Roman"/>
                <w:sz w:val="24"/>
                <w:szCs w:val="24"/>
              </w:rPr>
              <w:t>-</w:t>
            </w:r>
            <w:r w:rsidR="009237BF">
              <w:rPr>
                <w:rFonts w:ascii="Times New Roman" w:hAnsi="Times New Roman" w:cs="Times New Roman"/>
                <w:sz w:val="24"/>
                <w:szCs w:val="24"/>
              </w:rPr>
              <w:t xml:space="preserve"> </w:t>
            </w:r>
            <w:r w:rsidRPr="0075594B">
              <w:rPr>
                <w:rFonts w:ascii="Times New Roman" w:hAnsi="Times New Roman" w:cs="Times New Roman"/>
                <w:sz w:val="24"/>
                <w:szCs w:val="24"/>
              </w:rPr>
              <w:t>приложение к письму департамента образования, науки и молодёжной политики Воронежской области от 24.08.12 №01-03/06332</w:t>
            </w:r>
          </w:p>
          <w:p w:rsidR="002A1D1A" w:rsidRPr="0075594B" w:rsidRDefault="002A1D1A" w:rsidP="000B2430">
            <w:pPr>
              <w:autoSpaceDE w:val="0"/>
              <w:autoSpaceDN w:val="0"/>
              <w:adjustRightInd w:val="0"/>
              <w:rPr>
                <w:rFonts w:ascii="Times New Roman" w:hAnsi="Times New Roman" w:cs="Times New Roman"/>
                <w:b/>
                <w:sz w:val="24"/>
                <w:szCs w:val="24"/>
              </w:rPr>
            </w:pPr>
            <w:r w:rsidRPr="0075594B">
              <w:rPr>
                <w:rFonts w:ascii="Times New Roman" w:hAnsi="Times New Roman" w:cs="Times New Roman"/>
                <w:sz w:val="24"/>
                <w:szCs w:val="24"/>
              </w:rPr>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2A1D1A" w:rsidRPr="0075594B" w:rsidRDefault="002A1D1A" w:rsidP="002A1D1A">
            <w:pPr>
              <w:spacing w:before="100" w:beforeAutospacing="1" w:after="100" w:afterAutospacing="1"/>
              <w:rPr>
                <w:rFonts w:ascii="Times New Roman" w:hAnsi="Times New Roman" w:cs="Times New Roman"/>
                <w:color w:val="222222"/>
                <w:sz w:val="24"/>
                <w:szCs w:val="24"/>
              </w:rPr>
            </w:pPr>
            <w:r w:rsidRPr="0075594B">
              <w:rPr>
                <w:rFonts w:ascii="Times New Roman" w:hAnsi="Times New Roman" w:cs="Times New Roman"/>
                <w:bCs/>
                <w:sz w:val="24"/>
                <w:szCs w:val="24"/>
              </w:rPr>
              <w:t>-  приказа ГУО от 22.02.2008 № 184 « Положение о классе профильного обучения в ОУ Воронежской области»;</w:t>
            </w:r>
          </w:p>
          <w:p w:rsidR="002A1D1A" w:rsidRPr="0075594B" w:rsidRDefault="002A1D1A" w:rsidP="002A1D1A">
            <w:pPr>
              <w:rPr>
                <w:rFonts w:ascii="Times New Roman" w:hAnsi="Times New Roman" w:cs="Times New Roman"/>
                <w:bCs/>
                <w:sz w:val="24"/>
                <w:szCs w:val="24"/>
              </w:rPr>
            </w:pPr>
            <w:r w:rsidRPr="0075594B">
              <w:rPr>
                <w:rFonts w:ascii="Times New Roman" w:hAnsi="Times New Roman" w:cs="Times New Roman"/>
                <w:bCs/>
                <w:sz w:val="24"/>
                <w:szCs w:val="24"/>
              </w:rPr>
              <w:t xml:space="preserve"> - приказа ГУО от 01.06.2007, №505 « О цикле культурологических дисциплин в            региональном базисном учебном плане.</w:t>
            </w:r>
          </w:p>
          <w:p w:rsidR="002A1D1A" w:rsidRPr="009237BF" w:rsidRDefault="002A1D1A" w:rsidP="00A01B4A">
            <w:pPr>
              <w:jc w:val="both"/>
              <w:rPr>
                <w:rFonts w:ascii="Times New Roman" w:hAnsi="Times New Roman" w:cs="Times New Roman"/>
                <w:sz w:val="24"/>
                <w:szCs w:val="24"/>
              </w:rPr>
            </w:pPr>
            <w:r w:rsidRPr="0075594B">
              <w:rPr>
                <w:rFonts w:ascii="Times New Roman" w:hAnsi="Times New Roman" w:cs="Times New Roman"/>
                <w:sz w:val="24"/>
                <w:szCs w:val="24"/>
              </w:rPr>
              <w:t xml:space="preserve">-Устава образовательного учреждения МКОУ  </w:t>
            </w:r>
            <w:r w:rsidR="00A01B4A">
              <w:rPr>
                <w:rFonts w:ascii="Times New Roman" w:hAnsi="Times New Roman" w:cs="Times New Roman"/>
                <w:sz w:val="24"/>
                <w:szCs w:val="24"/>
              </w:rPr>
              <w:t xml:space="preserve"> Островской СОШ</w:t>
            </w: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lastRenderedPageBreak/>
              <w:t>Заказчик программы</w:t>
            </w:r>
          </w:p>
        </w:tc>
        <w:tc>
          <w:tcPr>
            <w:tcW w:w="6580"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Социум, педагогический коллектив, родители</w:t>
            </w:r>
          </w:p>
        </w:tc>
      </w:tr>
      <w:tr w:rsidR="002A1D1A" w:rsidRPr="0075594B" w:rsidTr="002A1D1A">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В разработке программы участвуют</w:t>
            </w:r>
          </w:p>
        </w:tc>
        <w:tc>
          <w:tcPr>
            <w:tcW w:w="6580" w:type="dxa"/>
          </w:tcPr>
          <w:p w:rsidR="009237BF"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Администрация</w:t>
            </w:r>
          </w:p>
          <w:p w:rsidR="002A1D1A" w:rsidRPr="0075594B" w:rsidRDefault="009237BF" w:rsidP="002A1D1A">
            <w:pPr>
              <w:jc w:val="both"/>
              <w:rPr>
                <w:rFonts w:ascii="Times New Roman" w:hAnsi="Times New Roman" w:cs="Times New Roman"/>
                <w:sz w:val="24"/>
                <w:szCs w:val="24"/>
              </w:rPr>
            </w:pPr>
            <w:r>
              <w:rPr>
                <w:rFonts w:ascii="Times New Roman" w:hAnsi="Times New Roman" w:cs="Times New Roman"/>
                <w:sz w:val="24"/>
                <w:szCs w:val="24"/>
              </w:rPr>
              <w:t>П</w:t>
            </w:r>
            <w:r w:rsidR="002A1D1A" w:rsidRPr="0075594B">
              <w:rPr>
                <w:rFonts w:ascii="Times New Roman" w:hAnsi="Times New Roman" w:cs="Times New Roman"/>
                <w:sz w:val="24"/>
                <w:szCs w:val="24"/>
              </w:rPr>
              <w:t>едагоги</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Управляющий совет</w:t>
            </w:r>
          </w:p>
        </w:tc>
      </w:tr>
      <w:tr w:rsidR="002A1D1A" w:rsidRPr="0075594B" w:rsidTr="002A1D1A">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lastRenderedPageBreak/>
              <w:t>Основная цель программы</w:t>
            </w:r>
          </w:p>
        </w:tc>
        <w:tc>
          <w:tcPr>
            <w:tcW w:w="6580"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bCs/>
                <w:iCs/>
                <w:color w:val="000000"/>
                <w:sz w:val="24"/>
                <w:szCs w:val="24"/>
              </w:rPr>
              <w:t>Модернизация содержания образовательной деятельности школы; о</w:t>
            </w:r>
            <w:r w:rsidRPr="0075594B">
              <w:rPr>
                <w:rFonts w:ascii="Times New Roman" w:hAnsi="Times New Roman" w:cs="Times New Roman"/>
                <w:color w:val="000000"/>
                <w:sz w:val="24"/>
                <w:szCs w:val="24"/>
              </w:rPr>
              <w:t>беспечение образовательного процесса, предусмотренного базисным учебным планом общеобразовательных учреждений РФ, учебным планом образовательных классов школы; обеспечение выполнения заказа родителей и обучающихся на предпрофильное  и профильное обучение</w:t>
            </w:r>
          </w:p>
        </w:tc>
      </w:tr>
      <w:tr w:rsidR="002A1D1A" w:rsidRPr="0075594B" w:rsidTr="00DA47BF">
        <w:trPr>
          <w:trHeight w:val="2116"/>
        </w:trPr>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Основные задачи </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программы</w:t>
            </w:r>
          </w:p>
        </w:tc>
        <w:tc>
          <w:tcPr>
            <w:tcW w:w="6580" w:type="dxa"/>
            <w:tcBorders>
              <w:bottom w:val="single" w:sz="4" w:space="0" w:color="auto"/>
            </w:tcBorders>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 Обеспечение условий для организации </w:t>
            </w:r>
            <w:proofErr w:type="gramStart"/>
            <w:r w:rsidRPr="0075594B">
              <w:rPr>
                <w:rFonts w:ascii="Times New Roman" w:hAnsi="Times New Roman" w:cs="Times New Roman"/>
                <w:sz w:val="24"/>
                <w:szCs w:val="24"/>
              </w:rPr>
              <w:t>обучения по  программам</w:t>
            </w:r>
            <w:proofErr w:type="gramEnd"/>
            <w:r w:rsidRPr="0075594B">
              <w:rPr>
                <w:rFonts w:ascii="Times New Roman" w:hAnsi="Times New Roman" w:cs="Times New Roman"/>
                <w:sz w:val="24"/>
                <w:szCs w:val="24"/>
              </w:rPr>
              <w:t>, созданным на основе федерального компонента государственного стандарта  образования по ступеням обучения.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Изменение нормативной, правовой базы школы в соответствии с планом перехода на ФГОС</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Реализация мер, обеспечивающих совершенствование структуры учебно-воспитательного процесса и контингента учащихся.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Обеспечение внедрения современных личностно-ориентированных технологий на основе компетентностного подхода.</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Осуществление комплексного психолого-педагогического сопровождения.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Обеспечение прав детей на образование.</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 Реализация преемственности и открытости в сфере образования МКОУ </w:t>
            </w:r>
            <w:r w:rsidR="00A01B4A">
              <w:rPr>
                <w:rFonts w:ascii="Times New Roman" w:hAnsi="Times New Roman" w:cs="Times New Roman"/>
                <w:sz w:val="24"/>
                <w:szCs w:val="24"/>
              </w:rPr>
              <w:t xml:space="preserve"> Островской СОШ,</w:t>
            </w:r>
            <w:r w:rsidRPr="0075594B">
              <w:rPr>
                <w:rFonts w:ascii="Times New Roman" w:hAnsi="Times New Roman" w:cs="Times New Roman"/>
                <w:sz w:val="24"/>
                <w:szCs w:val="24"/>
              </w:rPr>
              <w:t xml:space="preserve"> </w:t>
            </w:r>
            <w:proofErr w:type="gramStart"/>
            <w:r w:rsidRPr="0075594B">
              <w:rPr>
                <w:rFonts w:ascii="Times New Roman" w:hAnsi="Times New Roman" w:cs="Times New Roman"/>
                <w:sz w:val="24"/>
                <w:szCs w:val="24"/>
              </w:rPr>
              <w:t>представляющих</w:t>
            </w:r>
            <w:proofErr w:type="gramEnd"/>
            <w:r w:rsidRPr="0075594B">
              <w:rPr>
                <w:rFonts w:ascii="Times New Roman" w:hAnsi="Times New Roman" w:cs="Times New Roman"/>
                <w:sz w:val="24"/>
                <w:szCs w:val="24"/>
              </w:rPr>
              <w:t xml:space="preserve"> каждому обучающемуся сферы деятельности, необходимые для его развития.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Построение образовательной практики с учетом региональных, социокультурных тенденций, воспитание детей в духе уважения к своей школе, району, краю, России.</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Содействие повышению роли семьи в воспитании детей.</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Формирование культуры здорового образа жизни.</w:t>
            </w:r>
          </w:p>
          <w:p w:rsidR="002A1D1A" w:rsidRPr="0075594B" w:rsidRDefault="00DE1CA3" w:rsidP="002A1D1A">
            <w:pPr>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75594B">
              <w:rPr>
                <w:rFonts w:ascii="Times New Roman" w:hAnsi="Times New Roman" w:cs="Times New Roman"/>
                <w:sz w:val="24"/>
                <w:szCs w:val="24"/>
              </w:rPr>
              <w:t>Развитие ресурсного (материально-технического, кадрового) обеспечения образовательного процесса.</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Развитие органов ученического самоуправления.</w:t>
            </w:r>
          </w:p>
        </w:tc>
      </w:tr>
      <w:tr w:rsidR="002A1D1A" w:rsidRPr="0075594B" w:rsidTr="002A1D1A">
        <w:trPr>
          <w:trHeight w:val="627"/>
        </w:trPr>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Сроки реализации </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lastRenderedPageBreak/>
              <w:t>программы</w:t>
            </w:r>
          </w:p>
        </w:tc>
        <w:tc>
          <w:tcPr>
            <w:tcW w:w="6580" w:type="dxa"/>
          </w:tcPr>
          <w:p w:rsidR="002A1D1A" w:rsidRPr="0075594B" w:rsidRDefault="00CE3255" w:rsidP="002A1D1A">
            <w:pPr>
              <w:jc w:val="both"/>
              <w:rPr>
                <w:rFonts w:ascii="Times New Roman" w:hAnsi="Times New Roman" w:cs="Times New Roman"/>
                <w:sz w:val="24"/>
                <w:szCs w:val="24"/>
              </w:rPr>
            </w:pPr>
            <w:r>
              <w:rPr>
                <w:rFonts w:ascii="Times New Roman" w:hAnsi="Times New Roman" w:cs="Times New Roman"/>
                <w:sz w:val="24"/>
                <w:szCs w:val="24"/>
              </w:rPr>
              <w:lastRenderedPageBreak/>
              <w:t>2011-201</w:t>
            </w:r>
            <w:r>
              <w:rPr>
                <w:rFonts w:ascii="Times New Roman" w:hAnsi="Times New Roman" w:cs="Times New Roman"/>
                <w:sz w:val="24"/>
                <w:szCs w:val="24"/>
                <w:lang w:val="en-US"/>
              </w:rPr>
              <w:t>5</w:t>
            </w:r>
            <w:r w:rsidR="002A1D1A" w:rsidRPr="0075594B">
              <w:rPr>
                <w:rFonts w:ascii="Times New Roman" w:hAnsi="Times New Roman" w:cs="Times New Roman"/>
                <w:sz w:val="24"/>
                <w:szCs w:val="24"/>
              </w:rPr>
              <w:t xml:space="preserve"> г</w:t>
            </w:r>
            <w:r w:rsidR="00DE1CA3">
              <w:rPr>
                <w:rFonts w:ascii="Times New Roman" w:hAnsi="Times New Roman" w:cs="Times New Roman"/>
                <w:sz w:val="24"/>
                <w:szCs w:val="24"/>
              </w:rPr>
              <w:t>.</w:t>
            </w:r>
            <w:r w:rsidR="002A1D1A" w:rsidRPr="0075594B">
              <w:rPr>
                <w:rFonts w:ascii="Times New Roman" w:hAnsi="Times New Roman" w:cs="Times New Roman"/>
                <w:sz w:val="24"/>
                <w:szCs w:val="24"/>
              </w:rPr>
              <w:t>г.</w:t>
            </w:r>
          </w:p>
        </w:tc>
      </w:tr>
      <w:tr w:rsidR="002A1D1A" w:rsidRPr="0075594B" w:rsidTr="002A1D1A">
        <w:trPr>
          <w:cantSplit/>
          <w:trHeight w:val="550"/>
        </w:trPr>
        <w:tc>
          <w:tcPr>
            <w:tcW w:w="3188" w:type="dxa"/>
            <w:tcBorders>
              <w:bottom w:val="nil"/>
            </w:tcBorders>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lastRenderedPageBreak/>
              <w:t xml:space="preserve">Основные разделы </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программы</w:t>
            </w:r>
          </w:p>
        </w:tc>
        <w:tc>
          <w:tcPr>
            <w:tcW w:w="6580" w:type="dxa"/>
            <w:vMerge w:val="restart"/>
            <w:tcBorders>
              <w:bottom w:val="single" w:sz="4" w:space="0" w:color="auto"/>
            </w:tcBorders>
          </w:tcPr>
          <w:p w:rsidR="002A1D1A" w:rsidRPr="0075594B" w:rsidRDefault="00DE1CA3" w:rsidP="002A1D1A">
            <w:pPr>
              <w:jc w:val="both"/>
              <w:rPr>
                <w:rFonts w:ascii="Times New Roman" w:hAnsi="Times New Roman" w:cs="Times New Roman"/>
                <w:sz w:val="24"/>
                <w:szCs w:val="24"/>
              </w:rPr>
            </w:pPr>
            <w:r>
              <w:rPr>
                <w:rFonts w:ascii="Times New Roman" w:hAnsi="Times New Roman" w:cs="Times New Roman"/>
                <w:sz w:val="24"/>
                <w:szCs w:val="24"/>
              </w:rPr>
              <w:t>1 М</w:t>
            </w:r>
            <w:r w:rsidR="002A1D1A" w:rsidRPr="0075594B">
              <w:rPr>
                <w:rFonts w:ascii="Times New Roman" w:hAnsi="Times New Roman" w:cs="Times New Roman"/>
                <w:sz w:val="24"/>
                <w:szCs w:val="24"/>
              </w:rPr>
              <w:t>одуль</w:t>
            </w:r>
            <w:r>
              <w:rPr>
                <w:rFonts w:ascii="Times New Roman" w:hAnsi="Times New Roman" w:cs="Times New Roman"/>
                <w:sz w:val="24"/>
                <w:szCs w:val="24"/>
              </w:rPr>
              <w:t>.</w:t>
            </w:r>
          </w:p>
          <w:p w:rsidR="002A1D1A" w:rsidRPr="0075594B" w:rsidRDefault="002A1D1A" w:rsidP="002A1D1A">
            <w:pPr>
              <w:jc w:val="both"/>
              <w:rPr>
                <w:rFonts w:ascii="Times New Roman" w:hAnsi="Times New Roman" w:cs="Times New Roman"/>
                <w:b/>
                <w:sz w:val="24"/>
                <w:szCs w:val="24"/>
              </w:rPr>
            </w:pPr>
            <w:r w:rsidRPr="0075594B">
              <w:rPr>
                <w:rFonts w:ascii="Times New Roman" w:hAnsi="Times New Roman" w:cs="Times New Roman"/>
                <w:b/>
                <w:sz w:val="24"/>
                <w:szCs w:val="24"/>
              </w:rPr>
              <w:t>Информационно-аналитический</w:t>
            </w:r>
          </w:p>
          <w:p w:rsidR="002A1D1A" w:rsidRPr="0075594B" w:rsidRDefault="00DE1CA3" w:rsidP="002A1D1A">
            <w:pPr>
              <w:jc w:val="both"/>
              <w:rPr>
                <w:rFonts w:ascii="Times New Roman" w:hAnsi="Times New Roman" w:cs="Times New Roman"/>
                <w:sz w:val="24"/>
                <w:szCs w:val="24"/>
              </w:rPr>
            </w:pPr>
            <w:r>
              <w:rPr>
                <w:rFonts w:ascii="Times New Roman" w:hAnsi="Times New Roman" w:cs="Times New Roman"/>
                <w:sz w:val="24"/>
                <w:szCs w:val="24"/>
              </w:rPr>
              <w:t>2 М</w:t>
            </w:r>
            <w:r w:rsidR="002A1D1A" w:rsidRPr="0075594B">
              <w:rPr>
                <w:rFonts w:ascii="Times New Roman" w:hAnsi="Times New Roman" w:cs="Times New Roman"/>
                <w:sz w:val="24"/>
                <w:szCs w:val="24"/>
              </w:rPr>
              <w:t>одуль</w:t>
            </w:r>
            <w:r>
              <w:rPr>
                <w:rFonts w:ascii="Times New Roman" w:hAnsi="Times New Roman" w:cs="Times New Roman"/>
                <w:sz w:val="24"/>
                <w:szCs w:val="24"/>
              </w:rPr>
              <w:t>.</w:t>
            </w:r>
          </w:p>
          <w:p w:rsidR="002A1D1A" w:rsidRPr="0075594B" w:rsidRDefault="002A1D1A" w:rsidP="002A1D1A">
            <w:pPr>
              <w:jc w:val="both"/>
              <w:rPr>
                <w:rFonts w:ascii="Times New Roman" w:hAnsi="Times New Roman" w:cs="Times New Roman"/>
                <w:b/>
                <w:sz w:val="24"/>
                <w:szCs w:val="24"/>
              </w:rPr>
            </w:pPr>
            <w:r w:rsidRPr="0075594B">
              <w:rPr>
                <w:rFonts w:ascii="Times New Roman" w:hAnsi="Times New Roman" w:cs="Times New Roman"/>
                <w:b/>
                <w:sz w:val="24"/>
                <w:szCs w:val="24"/>
              </w:rPr>
              <w:t>Программный:</w:t>
            </w:r>
          </w:p>
          <w:p w:rsidR="002A1D1A" w:rsidRPr="0075594B" w:rsidRDefault="002A1D1A" w:rsidP="002A1D1A">
            <w:pPr>
              <w:rPr>
                <w:rFonts w:ascii="Times New Roman" w:hAnsi="Times New Roman" w:cs="Times New Roman"/>
                <w:b/>
                <w:bCs/>
                <w:i/>
                <w:sz w:val="24"/>
                <w:szCs w:val="24"/>
                <w:u w:val="single"/>
              </w:rPr>
            </w:pPr>
            <w:r w:rsidRPr="0075594B">
              <w:rPr>
                <w:rFonts w:ascii="Times New Roman" w:eastAsia="Arial Unicode MS" w:hAnsi="Times New Roman" w:cs="Times New Roman"/>
                <w:b/>
                <w:i/>
                <w:sz w:val="24"/>
                <w:szCs w:val="24"/>
                <w:u w:val="single"/>
              </w:rPr>
              <w:t xml:space="preserve">А) </w:t>
            </w:r>
            <w:r w:rsidRPr="0075594B">
              <w:rPr>
                <w:rFonts w:ascii="Times New Roman" w:hAnsi="Times New Roman" w:cs="Times New Roman"/>
                <w:b/>
                <w:bCs/>
                <w:i/>
                <w:sz w:val="24"/>
                <w:szCs w:val="24"/>
                <w:u w:val="single"/>
              </w:rPr>
              <w:t>Образовательная программа начального общего образования</w:t>
            </w:r>
          </w:p>
          <w:p w:rsidR="002A1D1A" w:rsidRPr="008F4B4C" w:rsidRDefault="008F4B4C" w:rsidP="008F4B4C">
            <w:pPr>
              <w:ind w:firstLine="426"/>
              <w:rPr>
                <w:rFonts w:ascii="Times New Roman" w:hAnsi="Times New Roman" w:cs="Times New Roman"/>
                <w:b/>
                <w:bCs/>
                <w:sz w:val="24"/>
                <w:szCs w:val="24"/>
              </w:rPr>
            </w:pPr>
            <w:r w:rsidRPr="008F4B4C">
              <w:rPr>
                <w:rFonts w:ascii="Times New Roman" w:hAnsi="Times New Roman" w:cs="Times New Roman"/>
                <w:b/>
                <w:bCs/>
                <w:sz w:val="24"/>
                <w:szCs w:val="24"/>
              </w:rPr>
              <w:t>1. Целевой раздел.</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 1. Пояснительная записка.</w:t>
            </w:r>
          </w:p>
          <w:p w:rsidR="002A1D1A" w:rsidRDefault="002A1D1A" w:rsidP="008F4B4C">
            <w:pPr>
              <w:jc w:val="both"/>
              <w:rPr>
                <w:rFonts w:ascii="Times New Roman" w:hAnsi="Times New Roman" w:cs="Times New Roman"/>
                <w:sz w:val="24"/>
                <w:szCs w:val="24"/>
              </w:rPr>
            </w:pPr>
            <w:r w:rsidRPr="0075594B">
              <w:rPr>
                <w:rFonts w:ascii="Times New Roman" w:hAnsi="Times New Roman" w:cs="Times New Roman"/>
                <w:sz w:val="24"/>
                <w:szCs w:val="24"/>
              </w:rPr>
              <w:t xml:space="preserve"> 2. Планируемые результаты освоения </w:t>
            </w:r>
            <w:proofErr w:type="gramStart"/>
            <w:r w:rsidRPr="0075594B">
              <w:rPr>
                <w:rFonts w:ascii="Times New Roman" w:hAnsi="Times New Roman" w:cs="Times New Roman"/>
                <w:sz w:val="24"/>
                <w:szCs w:val="24"/>
              </w:rPr>
              <w:t>обучающимися</w:t>
            </w:r>
            <w:proofErr w:type="gramEnd"/>
            <w:r w:rsidRPr="0075594B">
              <w:rPr>
                <w:rFonts w:ascii="Times New Roman" w:hAnsi="Times New Roman" w:cs="Times New Roman"/>
                <w:sz w:val="24"/>
                <w:szCs w:val="24"/>
              </w:rPr>
              <w:t xml:space="preserve"> основной образовательной программы начального общего образования. </w:t>
            </w:r>
          </w:p>
          <w:p w:rsidR="008F4B4C" w:rsidRPr="009E25A6" w:rsidRDefault="008F4B4C" w:rsidP="009E25A6">
            <w:pPr>
              <w:shd w:val="clear" w:color="auto" w:fill="FFFFFF"/>
              <w:spacing w:before="235" w:line="250" w:lineRule="exact"/>
              <w:ind w:right="302"/>
              <w:rPr>
                <w:rFonts w:ascii="Times New Roman" w:eastAsia="Arial Unicode MS" w:hAnsi="Times New Roman" w:cs="Times New Roman"/>
                <w:sz w:val="24"/>
                <w:szCs w:val="24"/>
                <w:u w:val="single"/>
              </w:rPr>
            </w:pPr>
            <w:r>
              <w:rPr>
                <w:rFonts w:ascii="Times New Roman" w:hAnsi="Times New Roman" w:cs="Times New Roman"/>
                <w:sz w:val="24"/>
                <w:szCs w:val="24"/>
              </w:rPr>
              <w:t>3.</w:t>
            </w:r>
            <w:r w:rsidRPr="0075594B">
              <w:rPr>
                <w:rFonts w:ascii="Times New Roman" w:hAnsi="Times New Roman" w:cs="Times New Roman"/>
                <w:sz w:val="24"/>
                <w:szCs w:val="24"/>
              </w:rPr>
              <w:t xml:space="preserve"> Система оценки достижения планируемых результатов освоения  </w:t>
            </w:r>
            <w:proofErr w:type="gramStart"/>
            <w:r w:rsidRPr="0075594B">
              <w:rPr>
                <w:rFonts w:ascii="Times New Roman" w:hAnsi="Times New Roman" w:cs="Times New Roman"/>
                <w:sz w:val="24"/>
                <w:szCs w:val="24"/>
              </w:rPr>
              <w:t>обучающимися</w:t>
            </w:r>
            <w:proofErr w:type="gramEnd"/>
            <w:r w:rsidRPr="0075594B">
              <w:rPr>
                <w:rFonts w:ascii="Times New Roman" w:hAnsi="Times New Roman" w:cs="Times New Roman"/>
                <w:sz w:val="24"/>
                <w:szCs w:val="24"/>
              </w:rPr>
              <w:t xml:space="preserve"> Образовательной программы школы</w:t>
            </w:r>
            <w:r w:rsidR="009E25A6">
              <w:rPr>
                <w:rFonts w:ascii="Times New Roman" w:eastAsia="Arial Unicode MS" w:hAnsi="Times New Roman" w:cs="Times New Roman"/>
                <w:sz w:val="24"/>
                <w:szCs w:val="24"/>
                <w:u w:val="single"/>
              </w:rPr>
              <w:t>.</w:t>
            </w:r>
          </w:p>
          <w:p w:rsidR="009E25A6" w:rsidRPr="009E25A6" w:rsidRDefault="00543A7F" w:rsidP="009E25A6">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 2</w:t>
            </w:r>
            <w:r w:rsidR="009E25A6" w:rsidRPr="009E25A6">
              <w:rPr>
                <w:rFonts w:ascii="Times New Roman" w:hAnsi="Times New Roman" w:cs="Times New Roman"/>
                <w:b/>
                <w:sz w:val="24"/>
                <w:szCs w:val="24"/>
              </w:rPr>
              <w:t>.  Содержательный раздел</w:t>
            </w:r>
            <w:r w:rsidR="002A1D1A" w:rsidRPr="009E25A6">
              <w:rPr>
                <w:rFonts w:ascii="Times New Roman" w:hAnsi="Times New Roman" w:cs="Times New Roman"/>
                <w:b/>
                <w:sz w:val="24"/>
                <w:szCs w:val="24"/>
              </w:rPr>
              <w:t xml:space="preserve">. </w:t>
            </w:r>
          </w:p>
          <w:p w:rsidR="002A1D1A" w:rsidRPr="0075594B" w:rsidRDefault="009E25A6" w:rsidP="009E25A6">
            <w:pPr>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1</w:t>
            </w:r>
            <w:r w:rsidR="002A1D1A" w:rsidRPr="0075594B">
              <w:rPr>
                <w:rStyle w:val="Zag11"/>
                <w:rFonts w:ascii="Times New Roman" w:eastAsia="@Arial Unicode MS" w:hAnsi="Times New Roman" w:cs="Times New Roman"/>
                <w:sz w:val="24"/>
                <w:szCs w:val="24"/>
              </w:rPr>
              <w:t xml:space="preserve">. Программа формирования универсальных учебных действий. </w:t>
            </w:r>
          </w:p>
          <w:p w:rsidR="002A1D1A" w:rsidRPr="0075594B" w:rsidRDefault="009E25A6" w:rsidP="009E25A6">
            <w:pPr>
              <w:jc w:val="both"/>
              <w:rPr>
                <w:rFonts w:ascii="Times New Roman" w:hAnsi="Times New Roman" w:cs="Times New Roman"/>
                <w:sz w:val="24"/>
                <w:szCs w:val="24"/>
              </w:rPr>
            </w:pPr>
            <w:r>
              <w:rPr>
                <w:rStyle w:val="Zag11"/>
                <w:rFonts w:ascii="Times New Roman" w:eastAsia="@Arial Unicode MS" w:hAnsi="Times New Roman" w:cs="Times New Roman"/>
                <w:sz w:val="24"/>
                <w:szCs w:val="24"/>
              </w:rPr>
              <w:t xml:space="preserve"> 2</w:t>
            </w:r>
            <w:r w:rsidR="002A1D1A" w:rsidRPr="0075594B">
              <w:rPr>
                <w:rStyle w:val="Zag11"/>
                <w:rFonts w:ascii="Times New Roman" w:eastAsia="@Arial Unicode MS" w:hAnsi="Times New Roman" w:cs="Times New Roman"/>
                <w:sz w:val="24"/>
                <w:szCs w:val="24"/>
              </w:rPr>
              <w:t xml:space="preserve">. </w:t>
            </w:r>
            <w:r w:rsidR="002A1D1A" w:rsidRPr="0075594B">
              <w:rPr>
                <w:rFonts w:ascii="Times New Roman" w:hAnsi="Times New Roman" w:cs="Times New Roman"/>
                <w:sz w:val="24"/>
                <w:szCs w:val="24"/>
              </w:rPr>
              <w:t xml:space="preserve">Программы </w:t>
            </w:r>
            <w:r w:rsidR="00543A7F">
              <w:rPr>
                <w:rFonts w:ascii="Times New Roman" w:hAnsi="Times New Roman" w:cs="Times New Roman"/>
                <w:sz w:val="24"/>
                <w:szCs w:val="24"/>
              </w:rPr>
              <w:t>отдельных учебных предметов</w:t>
            </w:r>
            <w:r>
              <w:rPr>
                <w:rFonts w:ascii="Times New Roman" w:hAnsi="Times New Roman" w:cs="Times New Roman"/>
                <w:sz w:val="24"/>
                <w:szCs w:val="24"/>
              </w:rPr>
              <w:t>,</w:t>
            </w:r>
            <w:r w:rsidR="00543A7F">
              <w:rPr>
                <w:rFonts w:ascii="Times New Roman" w:hAnsi="Times New Roman" w:cs="Times New Roman"/>
                <w:sz w:val="24"/>
                <w:szCs w:val="24"/>
              </w:rPr>
              <w:t xml:space="preserve"> курсов и </w:t>
            </w:r>
            <w:r>
              <w:rPr>
                <w:rFonts w:ascii="Times New Roman" w:hAnsi="Times New Roman" w:cs="Times New Roman"/>
                <w:sz w:val="24"/>
                <w:szCs w:val="24"/>
              </w:rPr>
              <w:t xml:space="preserve"> курсов внеурочной деятельности</w:t>
            </w:r>
            <w:r w:rsidR="002A1D1A" w:rsidRPr="0075594B">
              <w:rPr>
                <w:rFonts w:ascii="Times New Roman" w:hAnsi="Times New Roman" w:cs="Times New Roman"/>
                <w:sz w:val="24"/>
                <w:szCs w:val="24"/>
              </w:rPr>
              <w:t xml:space="preserve"> </w:t>
            </w:r>
          </w:p>
          <w:p w:rsidR="002A1D1A" w:rsidRPr="0075594B" w:rsidRDefault="009E25A6" w:rsidP="009E25A6">
            <w:pPr>
              <w:jc w:val="both"/>
              <w:rPr>
                <w:rFonts w:ascii="Times New Roman" w:hAnsi="Times New Roman" w:cs="Times New Roman"/>
                <w:sz w:val="24"/>
                <w:szCs w:val="24"/>
              </w:rPr>
            </w:pPr>
            <w:r>
              <w:rPr>
                <w:rFonts w:ascii="Times New Roman" w:hAnsi="Times New Roman" w:cs="Times New Roman"/>
                <w:sz w:val="24"/>
                <w:szCs w:val="24"/>
              </w:rPr>
              <w:t xml:space="preserve"> 3</w:t>
            </w:r>
            <w:r w:rsidR="002A1D1A" w:rsidRPr="0075594B">
              <w:rPr>
                <w:rFonts w:ascii="Times New Roman" w:hAnsi="Times New Roman" w:cs="Times New Roman"/>
                <w:sz w:val="24"/>
                <w:szCs w:val="24"/>
              </w:rPr>
              <w:t xml:space="preserve">. Программа духовно-нравственного развития, воспитания </w:t>
            </w:r>
            <w:proofErr w:type="gramStart"/>
            <w:r w:rsidR="002A1D1A" w:rsidRPr="0075594B">
              <w:rPr>
                <w:rFonts w:ascii="Times New Roman" w:hAnsi="Times New Roman" w:cs="Times New Roman"/>
                <w:sz w:val="24"/>
                <w:szCs w:val="24"/>
              </w:rPr>
              <w:t>обучающихся</w:t>
            </w:r>
            <w:proofErr w:type="gramEnd"/>
            <w:r w:rsidR="002A1D1A" w:rsidRPr="0075594B">
              <w:rPr>
                <w:rFonts w:ascii="Times New Roman" w:hAnsi="Times New Roman" w:cs="Times New Roman"/>
                <w:sz w:val="24"/>
                <w:szCs w:val="24"/>
              </w:rPr>
              <w:t xml:space="preserve"> на ступени начального общего образования. </w:t>
            </w:r>
          </w:p>
          <w:p w:rsidR="002A1D1A" w:rsidRPr="0075594B" w:rsidRDefault="009E25A6" w:rsidP="009E25A6">
            <w:pPr>
              <w:pStyle w:val="Zag2"/>
              <w:tabs>
                <w:tab w:val="left" w:leader="dot" w:pos="624"/>
              </w:tabs>
              <w:spacing w:line="240" w:lineRule="auto"/>
              <w:jc w:val="both"/>
              <w:rPr>
                <w:b w:val="0"/>
                <w:color w:val="auto"/>
                <w:lang w:val="ru-RU"/>
              </w:rPr>
            </w:pPr>
            <w:r>
              <w:rPr>
                <w:b w:val="0"/>
                <w:color w:val="auto"/>
                <w:lang w:val="ru-RU"/>
              </w:rPr>
              <w:t xml:space="preserve"> 4</w:t>
            </w:r>
            <w:r w:rsidR="002A1D1A" w:rsidRPr="0075594B">
              <w:rPr>
                <w:b w:val="0"/>
                <w:color w:val="auto"/>
                <w:lang w:val="ru-RU"/>
              </w:rPr>
              <w:t xml:space="preserve">. Программа формирования </w:t>
            </w:r>
            <w:r>
              <w:rPr>
                <w:b w:val="0"/>
                <w:color w:val="auto"/>
                <w:lang w:val="ru-RU"/>
              </w:rPr>
              <w:t xml:space="preserve">экологической </w:t>
            </w:r>
            <w:r w:rsidR="002A1D1A" w:rsidRPr="0075594B">
              <w:rPr>
                <w:b w:val="0"/>
                <w:color w:val="auto"/>
                <w:lang w:val="ru-RU"/>
              </w:rPr>
              <w:t>культуры  здорового и безопасного образа жизни.</w:t>
            </w:r>
          </w:p>
          <w:p w:rsidR="002A1D1A" w:rsidRDefault="00543A7F" w:rsidP="009E25A6">
            <w:pPr>
              <w:pStyle w:val="Zag2"/>
              <w:tabs>
                <w:tab w:val="left" w:leader="dot" w:pos="624"/>
              </w:tabs>
              <w:spacing w:line="240" w:lineRule="auto"/>
              <w:jc w:val="both"/>
              <w:rPr>
                <w:b w:val="0"/>
                <w:color w:val="auto"/>
                <w:lang w:val="ru-RU"/>
              </w:rPr>
            </w:pPr>
            <w:r>
              <w:rPr>
                <w:b w:val="0"/>
                <w:color w:val="auto"/>
                <w:lang w:val="ru-RU"/>
              </w:rPr>
              <w:t xml:space="preserve"> 5</w:t>
            </w:r>
            <w:r w:rsidR="002A1D1A" w:rsidRPr="0075594B">
              <w:rPr>
                <w:b w:val="0"/>
                <w:color w:val="auto"/>
                <w:lang w:val="ru-RU"/>
              </w:rPr>
              <w:t xml:space="preserve">. Программа коррекционной работы. </w:t>
            </w:r>
          </w:p>
          <w:p w:rsidR="00543A7F" w:rsidRDefault="00543A7F" w:rsidP="00DE1CA3">
            <w:pPr>
              <w:pStyle w:val="Zag2"/>
              <w:tabs>
                <w:tab w:val="left" w:leader="dot" w:pos="624"/>
              </w:tabs>
              <w:spacing w:line="240" w:lineRule="auto"/>
              <w:jc w:val="both"/>
              <w:rPr>
                <w:color w:val="auto"/>
                <w:lang w:val="ru-RU"/>
              </w:rPr>
            </w:pPr>
            <w:r w:rsidRPr="00543A7F">
              <w:rPr>
                <w:color w:val="auto"/>
                <w:lang w:val="ru-RU"/>
              </w:rPr>
              <w:t>3. Организационный раздел</w:t>
            </w:r>
          </w:p>
          <w:p w:rsidR="00DE1CA3" w:rsidRPr="00DE1CA3" w:rsidRDefault="00DE1CA3" w:rsidP="00DE1CA3">
            <w:pPr>
              <w:pStyle w:val="Zag2"/>
              <w:tabs>
                <w:tab w:val="left" w:leader="dot" w:pos="624"/>
              </w:tabs>
              <w:spacing w:line="240" w:lineRule="auto"/>
              <w:jc w:val="both"/>
              <w:rPr>
                <w:color w:val="auto"/>
                <w:lang w:val="ru-RU"/>
              </w:rPr>
            </w:pPr>
          </w:p>
          <w:p w:rsidR="00543A7F" w:rsidRPr="00543A7F" w:rsidRDefault="00543A7F" w:rsidP="00945993">
            <w:pPr>
              <w:pStyle w:val="aff2"/>
              <w:widowControl w:val="0"/>
              <w:numPr>
                <w:ilvl w:val="0"/>
                <w:numId w:val="114"/>
              </w:numPr>
              <w:shd w:val="clear" w:color="auto" w:fill="FFFFFF"/>
              <w:tabs>
                <w:tab w:val="left" w:pos="989"/>
              </w:tabs>
              <w:autoSpaceDE w:val="0"/>
              <w:autoSpaceDN w:val="0"/>
              <w:adjustRightInd w:val="0"/>
              <w:jc w:val="both"/>
              <w:rPr>
                <w:rFonts w:ascii="Times New Roman" w:eastAsia="Arial Unicode MS" w:hAnsi="Times New Roman" w:cs="Times New Roman"/>
                <w:sz w:val="24"/>
                <w:szCs w:val="24"/>
              </w:rPr>
            </w:pPr>
            <w:r w:rsidRPr="00543A7F">
              <w:rPr>
                <w:rFonts w:ascii="Times New Roman" w:eastAsia="Arial Unicode MS" w:hAnsi="Times New Roman" w:cs="Times New Roman"/>
                <w:sz w:val="24"/>
                <w:szCs w:val="24"/>
              </w:rPr>
              <w:t>Учебный план начального общего образования.</w:t>
            </w:r>
          </w:p>
          <w:p w:rsidR="00543A7F" w:rsidRDefault="00543A7F" w:rsidP="00945993">
            <w:pPr>
              <w:pStyle w:val="aff2"/>
              <w:widowControl w:val="0"/>
              <w:numPr>
                <w:ilvl w:val="0"/>
                <w:numId w:val="114"/>
              </w:numPr>
              <w:shd w:val="clear" w:color="auto" w:fill="FFFFFF"/>
              <w:tabs>
                <w:tab w:val="left" w:pos="989"/>
              </w:tabs>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План внеурочной деятельности.</w:t>
            </w:r>
          </w:p>
          <w:p w:rsidR="00543A7F" w:rsidRPr="00543A7F" w:rsidRDefault="00543A7F" w:rsidP="00945993">
            <w:pPr>
              <w:pStyle w:val="aff2"/>
              <w:widowControl w:val="0"/>
              <w:numPr>
                <w:ilvl w:val="0"/>
                <w:numId w:val="114"/>
              </w:numPr>
              <w:shd w:val="clear" w:color="auto" w:fill="FFFFFF"/>
              <w:tabs>
                <w:tab w:val="left" w:pos="989"/>
              </w:tabs>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Система условий реализации основной образовательной программы в соответствии с требованиями ФГОС</w:t>
            </w:r>
          </w:p>
          <w:p w:rsidR="00543A7F" w:rsidRDefault="00543A7F" w:rsidP="002A1D1A">
            <w:pPr>
              <w:widowControl w:val="0"/>
              <w:shd w:val="clear" w:color="auto" w:fill="FFFFFF"/>
              <w:tabs>
                <w:tab w:val="left" w:pos="989"/>
              </w:tabs>
              <w:autoSpaceDE w:val="0"/>
              <w:autoSpaceDN w:val="0"/>
              <w:adjustRightInd w:val="0"/>
              <w:ind w:firstLine="709"/>
              <w:jc w:val="both"/>
              <w:rPr>
                <w:rFonts w:ascii="Times New Roman" w:eastAsia="Arial Unicode MS" w:hAnsi="Times New Roman" w:cs="Times New Roman"/>
                <w:b/>
                <w:i/>
                <w:sz w:val="24"/>
                <w:szCs w:val="24"/>
                <w:u w:val="single"/>
              </w:rPr>
            </w:pPr>
          </w:p>
          <w:p w:rsidR="002A1D1A" w:rsidRPr="0075594B" w:rsidRDefault="002A1D1A" w:rsidP="002A1D1A">
            <w:pPr>
              <w:widowControl w:val="0"/>
              <w:shd w:val="clear" w:color="auto" w:fill="FFFFFF"/>
              <w:tabs>
                <w:tab w:val="left" w:pos="989"/>
              </w:tabs>
              <w:autoSpaceDE w:val="0"/>
              <w:autoSpaceDN w:val="0"/>
              <w:adjustRightInd w:val="0"/>
              <w:ind w:firstLine="709"/>
              <w:jc w:val="both"/>
              <w:rPr>
                <w:rFonts w:ascii="Times New Roman" w:hAnsi="Times New Roman" w:cs="Times New Roman"/>
                <w:b/>
                <w:i/>
                <w:sz w:val="24"/>
                <w:szCs w:val="24"/>
                <w:u w:val="single"/>
              </w:rPr>
            </w:pPr>
            <w:r w:rsidRPr="0075594B">
              <w:rPr>
                <w:rFonts w:ascii="Times New Roman" w:eastAsia="Arial Unicode MS" w:hAnsi="Times New Roman" w:cs="Times New Roman"/>
                <w:b/>
                <w:i/>
                <w:sz w:val="24"/>
                <w:szCs w:val="24"/>
                <w:u w:val="single"/>
              </w:rPr>
              <w:lastRenderedPageBreak/>
              <w:t>Б)</w:t>
            </w:r>
            <w:r w:rsidRPr="0075594B">
              <w:rPr>
                <w:rFonts w:ascii="Times New Roman" w:hAnsi="Times New Roman" w:cs="Times New Roman"/>
                <w:b/>
                <w:i/>
                <w:sz w:val="24"/>
                <w:szCs w:val="24"/>
                <w:u w:val="single"/>
              </w:rPr>
              <w:t xml:space="preserve"> </w:t>
            </w:r>
            <w:r w:rsidR="00070464">
              <w:rPr>
                <w:rFonts w:ascii="Times New Roman" w:hAnsi="Times New Roman" w:cs="Times New Roman"/>
                <w:b/>
                <w:i/>
                <w:sz w:val="24"/>
                <w:szCs w:val="24"/>
                <w:u w:val="single"/>
              </w:rPr>
              <w:t xml:space="preserve">Образовательная программа основного общего  образования </w:t>
            </w:r>
            <w:r w:rsidRPr="0075594B">
              <w:rPr>
                <w:rFonts w:ascii="Times New Roman" w:hAnsi="Times New Roman" w:cs="Times New Roman"/>
                <w:b/>
                <w:i/>
                <w:sz w:val="24"/>
                <w:szCs w:val="24"/>
                <w:u w:val="single"/>
              </w:rPr>
              <w:t>(5-9 классы)</w:t>
            </w:r>
          </w:p>
          <w:p w:rsidR="002A1D1A" w:rsidRPr="0075594B" w:rsidRDefault="002A1D1A" w:rsidP="00DE1CA3">
            <w:pPr>
              <w:shd w:val="clear" w:color="auto" w:fill="FFFFFF"/>
              <w:spacing w:before="235" w:line="250" w:lineRule="exact"/>
              <w:ind w:right="302"/>
              <w:rPr>
                <w:rFonts w:ascii="Times New Roman" w:hAnsi="Times New Roman" w:cs="Times New Roman"/>
                <w:sz w:val="24"/>
                <w:szCs w:val="24"/>
              </w:rPr>
            </w:pPr>
            <w:r w:rsidRPr="0075594B">
              <w:rPr>
                <w:rFonts w:ascii="Times New Roman" w:eastAsia="Arial Unicode MS" w:hAnsi="Times New Roman" w:cs="Times New Roman"/>
                <w:sz w:val="24"/>
                <w:szCs w:val="24"/>
              </w:rPr>
              <w:t xml:space="preserve">          </w:t>
            </w:r>
            <w:r w:rsidRPr="0075594B">
              <w:rPr>
                <w:rFonts w:ascii="Times New Roman" w:eastAsia="Arial Unicode MS" w:hAnsi="Times New Roman" w:cs="Times New Roman"/>
                <w:b/>
                <w:i/>
                <w:sz w:val="24"/>
                <w:szCs w:val="24"/>
                <w:u w:val="single"/>
              </w:rPr>
              <w:t xml:space="preserve">В) </w:t>
            </w:r>
            <w:r w:rsidR="00DE1CA3">
              <w:rPr>
                <w:rFonts w:ascii="Times New Roman" w:eastAsia="Arial Unicode MS" w:hAnsi="Times New Roman" w:cs="Times New Roman"/>
                <w:b/>
                <w:i/>
                <w:sz w:val="24"/>
                <w:szCs w:val="24"/>
                <w:u w:val="single"/>
              </w:rPr>
              <w:t>Образовательная программа среднего</w:t>
            </w:r>
            <w:r w:rsidR="00961730">
              <w:rPr>
                <w:rFonts w:ascii="Times New Roman" w:eastAsia="Arial Unicode MS" w:hAnsi="Times New Roman" w:cs="Times New Roman"/>
                <w:b/>
                <w:i/>
                <w:sz w:val="24"/>
                <w:szCs w:val="24"/>
                <w:u w:val="single"/>
              </w:rPr>
              <w:t xml:space="preserve"> </w:t>
            </w:r>
            <w:r w:rsidR="00DE1CA3">
              <w:rPr>
                <w:rFonts w:ascii="Times New Roman" w:eastAsia="Arial Unicode MS" w:hAnsi="Times New Roman" w:cs="Times New Roman"/>
                <w:b/>
                <w:i/>
                <w:sz w:val="24"/>
                <w:szCs w:val="24"/>
                <w:u w:val="single"/>
              </w:rPr>
              <w:t>общего образования</w:t>
            </w:r>
            <w:r w:rsidRPr="0075594B">
              <w:rPr>
                <w:rFonts w:ascii="Times New Roman" w:eastAsia="Arial Unicode MS" w:hAnsi="Times New Roman" w:cs="Times New Roman"/>
                <w:b/>
                <w:i/>
                <w:sz w:val="24"/>
                <w:szCs w:val="24"/>
                <w:u w:val="single"/>
              </w:rPr>
              <w:t>(10-11 кл</w:t>
            </w:r>
            <w:r w:rsidR="00DE1CA3">
              <w:rPr>
                <w:rFonts w:ascii="Times New Roman" w:eastAsia="Arial Unicode MS" w:hAnsi="Times New Roman" w:cs="Times New Roman"/>
                <w:b/>
                <w:i/>
                <w:sz w:val="24"/>
                <w:szCs w:val="24"/>
                <w:u w:val="single"/>
              </w:rPr>
              <w:t>ассы)</w:t>
            </w:r>
          </w:p>
          <w:p w:rsidR="002A1D1A" w:rsidRPr="0075594B" w:rsidRDefault="002A1D1A" w:rsidP="002A1D1A">
            <w:pPr>
              <w:jc w:val="both"/>
              <w:rPr>
                <w:rFonts w:ascii="Times New Roman" w:hAnsi="Times New Roman" w:cs="Times New Roman"/>
                <w:b/>
                <w:sz w:val="24"/>
                <w:szCs w:val="24"/>
              </w:rPr>
            </w:pPr>
            <w:r w:rsidRPr="0075594B">
              <w:rPr>
                <w:rFonts w:ascii="Times New Roman" w:hAnsi="Times New Roman" w:cs="Times New Roman"/>
                <w:b/>
                <w:sz w:val="24"/>
                <w:szCs w:val="24"/>
              </w:rPr>
              <w:t>Условия реализации образовательной программы.</w:t>
            </w:r>
          </w:p>
          <w:p w:rsidR="002A1D1A" w:rsidRPr="0075594B" w:rsidRDefault="00DE1CA3" w:rsidP="002A1D1A">
            <w:pPr>
              <w:jc w:val="both"/>
              <w:rPr>
                <w:rFonts w:ascii="Times New Roman" w:hAnsi="Times New Roman" w:cs="Times New Roman"/>
                <w:sz w:val="24"/>
                <w:szCs w:val="24"/>
              </w:rPr>
            </w:pPr>
            <w:r>
              <w:rPr>
                <w:rFonts w:ascii="Times New Roman" w:hAnsi="Times New Roman" w:cs="Times New Roman"/>
                <w:sz w:val="24"/>
                <w:szCs w:val="24"/>
              </w:rPr>
              <w:t>4 М</w:t>
            </w:r>
            <w:r w:rsidR="002A1D1A" w:rsidRPr="0075594B">
              <w:rPr>
                <w:rFonts w:ascii="Times New Roman" w:hAnsi="Times New Roman" w:cs="Times New Roman"/>
                <w:sz w:val="24"/>
                <w:szCs w:val="24"/>
              </w:rPr>
              <w:t>одуль</w:t>
            </w:r>
            <w:r>
              <w:rPr>
                <w:rFonts w:ascii="Times New Roman" w:hAnsi="Times New Roman" w:cs="Times New Roman"/>
                <w:sz w:val="24"/>
                <w:szCs w:val="24"/>
              </w:rPr>
              <w:t>.</w:t>
            </w:r>
          </w:p>
          <w:p w:rsidR="002A1D1A" w:rsidRPr="0075594B" w:rsidRDefault="002A1D1A" w:rsidP="002A1D1A">
            <w:pPr>
              <w:jc w:val="both"/>
              <w:rPr>
                <w:rFonts w:ascii="Times New Roman" w:hAnsi="Times New Roman" w:cs="Times New Roman"/>
                <w:b/>
                <w:color w:val="FF0000"/>
                <w:sz w:val="24"/>
                <w:szCs w:val="24"/>
              </w:rPr>
            </w:pPr>
            <w:r w:rsidRPr="0075594B">
              <w:rPr>
                <w:rFonts w:ascii="Times New Roman" w:hAnsi="Times New Roman" w:cs="Times New Roman"/>
                <w:b/>
                <w:sz w:val="24"/>
                <w:szCs w:val="24"/>
              </w:rPr>
              <w:t>Мониторинг качества образовательной программы.</w:t>
            </w: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nil"/>
            </w:tcBorders>
          </w:tcPr>
          <w:p w:rsidR="002A1D1A" w:rsidRPr="0075594B" w:rsidRDefault="002A1D1A" w:rsidP="002A1D1A">
            <w:pPr>
              <w:jc w:val="both"/>
              <w:rPr>
                <w:rFonts w:ascii="Times New Roman" w:hAnsi="Times New Roman" w:cs="Times New Roman"/>
                <w:sz w:val="24"/>
                <w:szCs w:val="24"/>
              </w:rPr>
            </w:pPr>
          </w:p>
        </w:tc>
        <w:tc>
          <w:tcPr>
            <w:tcW w:w="6580" w:type="dxa"/>
            <w:vMerge/>
            <w:tcBorders>
              <w:bottom w:val="nil"/>
            </w:tcBorders>
          </w:tcPr>
          <w:p w:rsidR="002A1D1A" w:rsidRPr="0075594B" w:rsidRDefault="002A1D1A" w:rsidP="002A1D1A">
            <w:pPr>
              <w:jc w:val="both"/>
              <w:rPr>
                <w:rFonts w:ascii="Times New Roman" w:hAnsi="Times New Roman" w:cs="Times New Roman"/>
                <w:color w:val="FF0000"/>
                <w:sz w:val="24"/>
                <w:szCs w:val="24"/>
              </w:rPr>
            </w:pPr>
          </w:p>
        </w:tc>
      </w:tr>
      <w:tr w:rsidR="002A1D1A" w:rsidRPr="0075594B" w:rsidTr="002A1D1A">
        <w:tc>
          <w:tcPr>
            <w:tcW w:w="3188" w:type="dxa"/>
            <w:tcBorders>
              <w:top w:val="nil"/>
              <w:bottom w:val="single" w:sz="4" w:space="0" w:color="auto"/>
            </w:tcBorders>
          </w:tcPr>
          <w:p w:rsidR="002A1D1A" w:rsidRPr="0075594B" w:rsidRDefault="002A1D1A" w:rsidP="002A1D1A">
            <w:pPr>
              <w:jc w:val="both"/>
              <w:rPr>
                <w:rFonts w:ascii="Times New Roman" w:hAnsi="Times New Roman" w:cs="Times New Roman"/>
                <w:sz w:val="24"/>
                <w:szCs w:val="24"/>
              </w:rPr>
            </w:pPr>
          </w:p>
        </w:tc>
        <w:tc>
          <w:tcPr>
            <w:tcW w:w="6580" w:type="dxa"/>
            <w:tcBorders>
              <w:top w:val="nil"/>
              <w:bottom w:val="single" w:sz="4" w:space="0" w:color="auto"/>
            </w:tcBorders>
          </w:tcPr>
          <w:p w:rsidR="002A1D1A" w:rsidRPr="0075594B" w:rsidRDefault="00DE1CA3" w:rsidP="002A1D1A">
            <w:pPr>
              <w:jc w:val="both"/>
              <w:rPr>
                <w:rFonts w:ascii="Times New Roman" w:hAnsi="Times New Roman" w:cs="Times New Roman"/>
                <w:sz w:val="24"/>
                <w:szCs w:val="24"/>
              </w:rPr>
            </w:pPr>
            <w:r>
              <w:rPr>
                <w:rFonts w:ascii="Times New Roman" w:hAnsi="Times New Roman" w:cs="Times New Roman"/>
                <w:sz w:val="24"/>
                <w:szCs w:val="24"/>
              </w:rPr>
              <w:t>5.М</w:t>
            </w:r>
            <w:r w:rsidR="002A1D1A" w:rsidRPr="0075594B">
              <w:rPr>
                <w:rFonts w:ascii="Times New Roman" w:hAnsi="Times New Roman" w:cs="Times New Roman"/>
                <w:sz w:val="24"/>
                <w:szCs w:val="24"/>
              </w:rPr>
              <w:t>одуль.</w:t>
            </w:r>
          </w:p>
          <w:p w:rsidR="002A1D1A" w:rsidRPr="0075594B" w:rsidRDefault="002A1D1A" w:rsidP="002A1D1A">
            <w:pPr>
              <w:jc w:val="both"/>
              <w:rPr>
                <w:rFonts w:ascii="Times New Roman" w:hAnsi="Times New Roman" w:cs="Times New Roman"/>
                <w:b/>
                <w:sz w:val="24"/>
                <w:szCs w:val="24"/>
              </w:rPr>
            </w:pPr>
            <w:r w:rsidRPr="0075594B">
              <w:rPr>
                <w:rFonts w:ascii="Times New Roman" w:hAnsi="Times New Roman" w:cs="Times New Roman"/>
                <w:b/>
                <w:sz w:val="24"/>
                <w:szCs w:val="24"/>
              </w:rPr>
              <w:t>Рекомедуемая литература</w:t>
            </w:r>
            <w:r w:rsidR="00DE1CA3">
              <w:rPr>
                <w:rFonts w:ascii="Times New Roman" w:hAnsi="Times New Roman" w:cs="Times New Roman"/>
                <w:b/>
                <w:sz w:val="24"/>
                <w:szCs w:val="24"/>
              </w:rPr>
              <w:t>.</w:t>
            </w:r>
            <w:r w:rsidRPr="0075594B">
              <w:rPr>
                <w:rFonts w:ascii="Times New Roman" w:hAnsi="Times New Roman" w:cs="Times New Roman"/>
                <w:b/>
                <w:sz w:val="24"/>
                <w:szCs w:val="24"/>
              </w:rPr>
              <w:t xml:space="preserve"> </w:t>
            </w:r>
          </w:p>
          <w:p w:rsidR="00DE1CA3"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6. Модуль.</w:t>
            </w:r>
          </w:p>
          <w:p w:rsidR="002A1D1A" w:rsidRPr="0075594B" w:rsidRDefault="002A1D1A" w:rsidP="002A1D1A">
            <w:pPr>
              <w:jc w:val="both"/>
              <w:rPr>
                <w:rFonts w:ascii="Times New Roman" w:hAnsi="Times New Roman" w:cs="Times New Roman"/>
                <w:color w:val="FF0000"/>
                <w:sz w:val="24"/>
                <w:szCs w:val="24"/>
              </w:rPr>
            </w:pPr>
            <w:r w:rsidRPr="0075594B">
              <w:rPr>
                <w:rFonts w:ascii="Times New Roman" w:hAnsi="Times New Roman" w:cs="Times New Roman"/>
                <w:sz w:val="24"/>
                <w:szCs w:val="24"/>
              </w:rPr>
              <w:t xml:space="preserve"> </w:t>
            </w:r>
            <w:r w:rsidRPr="0075594B">
              <w:rPr>
                <w:rFonts w:ascii="Times New Roman" w:hAnsi="Times New Roman" w:cs="Times New Roman"/>
                <w:b/>
                <w:sz w:val="24"/>
                <w:szCs w:val="24"/>
              </w:rPr>
              <w:t>Приложения</w:t>
            </w:r>
            <w:r w:rsidR="00DE1CA3">
              <w:rPr>
                <w:rFonts w:ascii="Times New Roman" w:hAnsi="Times New Roman" w:cs="Times New Roman"/>
                <w:b/>
                <w:sz w:val="24"/>
                <w:szCs w:val="24"/>
              </w:rPr>
              <w:t>.</w:t>
            </w:r>
          </w:p>
        </w:tc>
      </w:tr>
      <w:tr w:rsidR="002A1D1A" w:rsidRPr="0075594B" w:rsidTr="002A1D1A">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Финансовое  обеспечение программы</w:t>
            </w:r>
          </w:p>
        </w:tc>
        <w:tc>
          <w:tcPr>
            <w:tcW w:w="6580"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Обеспечивается за счет бюджетных ассигнований, дополнительно привлеченных средств.</w:t>
            </w:r>
          </w:p>
        </w:tc>
      </w:tr>
      <w:tr w:rsidR="002A1D1A" w:rsidRPr="0075594B" w:rsidTr="002A1D1A">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Исполнители </w:t>
            </w:r>
            <w:proofErr w:type="gramStart"/>
            <w:r w:rsidRPr="0075594B">
              <w:rPr>
                <w:rFonts w:ascii="Times New Roman" w:hAnsi="Times New Roman" w:cs="Times New Roman"/>
                <w:sz w:val="24"/>
                <w:szCs w:val="24"/>
              </w:rPr>
              <w:t>основных</w:t>
            </w:r>
            <w:proofErr w:type="gramEnd"/>
            <w:r w:rsidRPr="0075594B">
              <w:rPr>
                <w:rFonts w:ascii="Times New Roman" w:hAnsi="Times New Roman" w:cs="Times New Roman"/>
                <w:sz w:val="24"/>
                <w:szCs w:val="24"/>
              </w:rPr>
              <w:t xml:space="preserve"> </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мероприятий программы</w:t>
            </w:r>
          </w:p>
        </w:tc>
        <w:tc>
          <w:tcPr>
            <w:tcW w:w="6580" w:type="dxa"/>
          </w:tcPr>
          <w:p w:rsidR="002A1D1A" w:rsidRPr="0075594B" w:rsidRDefault="00DE1CA3" w:rsidP="002A1D1A">
            <w:pPr>
              <w:rPr>
                <w:rFonts w:ascii="Times New Roman" w:hAnsi="Times New Roman" w:cs="Times New Roman"/>
                <w:sz w:val="24"/>
                <w:szCs w:val="24"/>
              </w:rPr>
            </w:pPr>
            <w:r>
              <w:rPr>
                <w:rFonts w:ascii="Times New Roman" w:hAnsi="Times New Roman" w:cs="Times New Roman"/>
                <w:sz w:val="24"/>
                <w:szCs w:val="24"/>
              </w:rPr>
              <w:t>Управляющий совет</w:t>
            </w:r>
            <w:r w:rsidR="002A1D1A" w:rsidRPr="0075594B">
              <w:rPr>
                <w:rFonts w:ascii="Times New Roman" w:hAnsi="Times New Roman" w:cs="Times New Roman"/>
                <w:sz w:val="24"/>
                <w:szCs w:val="24"/>
              </w:rPr>
              <w:t>.</w:t>
            </w:r>
          </w:p>
          <w:p w:rsidR="002A1D1A" w:rsidRPr="0075594B" w:rsidRDefault="002A1D1A" w:rsidP="002A1D1A">
            <w:pPr>
              <w:rPr>
                <w:rFonts w:ascii="Times New Roman" w:hAnsi="Times New Roman" w:cs="Times New Roman"/>
                <w:sz w:val="24"/>
                <w:szCs w:val="24"/>
              </w:rPr>
            </w:pPr>
            <w:r w:rsidRPr="0075594B">
              <w:rPr>
                <w:rFonts w:ascii="Times New Roman" w:hAnsi="Times New Roman" w:cs="Times New Roman"/>
                <w:sz w:val="24"/>
                <w:szCs w:val="24"/>
              </w:rPr>
              <w:t>Педагогический,</w:t>
            </w:r>
            <w:r w:rsidR="00DE1CA3">
              <w:rPr>
                <w:rFonts w:ascii="Times New Roman" w:hAnsi="Times New Roman" w:cs="Times New Roman"/>
                <w:sz w:val="24"/>
                <w:szCs w:val="24"/>
              </w:rPr>
              <w:t xml:space="preserve">  </w:t>
            </w:r>
            <w:r w:rsidRPr="0075594B">
              <w:rPr>
                <w:rFonts w:ascii="Times New Roman" w:hAnsi="Times New Roman" w:cs="Times New Roman"/>
                <w:sz w:val="24"/>
                <w:szCs w:val="24"/>
              </w:rPr>
              <w:t>родительский,</w:t>
            </w:r>
          </w:p>
          <w:p w:rsidR="002A1D1A" w:rsidRPr="0075594B" w:rsidRDefault="002A1D1A" w:rsidP="002A1D1A">
            <w:pPr>
              <w:rPr>
                <w:rFonts w:ascii="Times New Roman" w:hAnsi="Times New Roman" w:cs="Times New Roman"/>
                <w:sz w:val="24"/>
                <w:szCs w:val="24"/>
              </w:rPr>
            </w:pPr>
            <w:proofErr w:type="gramStart"/>
            <w:r w:rsidRPr="0075594B">
              <w:rPr>
                <w:rFonts w:ascii="Times New Roman" w:hAnsi="Times New Roman" w:cs="Times New Roman"/>
                <w:sz w:val="24"/>
                <w:szCs w:val="24"/>
              </w:rPr>
              <w:t>ученический</w:t>
            </w:r>
            <w:proofErr w:type="gramEnd"/>
            <w:r w:rsidRPr="0075594B">
              <w:rPr>
                <w:rFonts w:ascii="Times New Roman" w:hAnsi="Times New Roman" w:cs="Times New Roman"/>
                <w:sz w:val="24"/>
                <w:szCs w:val="24"/>
              </w:rPr>
              <w:t xml:space="preserve"> коллективы школы.</w:t>
            </w:r>
          </w:p>
        </w:tc>
      </w:tr>
      <w:tr w:rsidR="002A1D1A" w:rsidRPr="0075594B" w:rsidTr="002A1D1A">
        <w:tc>
          <w:tcPr>
            <w:tcW w:w="3188"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 xml:space="preserve">Ожидаемые результаты </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реализации программы</w:t>
            </w:r>
          </w:p>
        </w:tc>
        <w:tc>
          <w:tcPr>
            <w:tcW w:w="6580"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Формирование всесторонне образованной, социально зрелой, саморазвивающейся личности.</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Оптимизация рынка образовательных услуг.</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Повышение качества образования.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Внедрение новых технологий обучения.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Повышение демократизации управления школой.</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Повышение доли дополнительного образования.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Укрепление материально-технической базы, соответствующей ФГОС.</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Повышение эффективности и качества ресурсного обеспечения.</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Формирование здорового образа жизни.</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Удовлетворенность педагогов, учащихся, родителей жизнедеятельностью школы и результатами преобразований.</w:t>
            </w:r>
          </w:p>
        </w:tc>
      </w:tr>
      <w:tr w:rsidR="002A1D1A" w:rsidRPr="0075594B" w:rsidTr="002A1D1A">
        <w:tc>
          <w:tcPr>
            <w:tcW w:w="3188" w:type="dxa"/>
          </w:tcPr>
          <w:p w:rsidR="002A1D1A" w:rsidRPr="0075594B" w:rsidRDefault="002A1D1A" w:rsidP="002A1D1A">
            <w:pPr>
              <w:rPr>
                <w:rFonts w:ascii="Times New Roman" w:hAnsi="Times New Roman" w:cs="Times New Roman"/>
                <w:sz w:val="24"/>
                <w:szCs w:val="24"/>
              </w:rPr>
            </w:pPr>
            <w:r w:rsidRPr="0075594B">
              <w:rPr>
                <w:rFonts w:ascii="Times New Roman" w:hAnsi="Times New Roman" w:cs="Times New Roman"/>
                <w:sz w:val="24"/>
                <w:szCs w:val="24"/>
              </w:rPr>
              <w:lastRenderedPageBreak/>
              <w:t>Принципы реализации            программы</w:t>
            </w:r>
          </w:p>
        </w:tc>
        <w:tc>
          <w:tcPr>
            <w:tcW w:w="6580" w:type="dxa"/>
          </w:tcPr>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Соответствие принципам государственной политики.</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Программно-целевой подход, предполагающий единую систему планирования и своевременного внесения корректив в планы.</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Преемственность данной программы и программы, реализованной 2006-</w:t>
            </w:r>
            <w:smartTag w:uri="urn:schemas-microsoft-com:office:smarttags" w:element="metricconverter">
              <w:smartTagPr>
                <w:attr w:name="ProductID" w:val="2010 г"/>
              </w:smartTagPr>
              <w:r w:rsidRPr="0075594B">
                <w:rPr>
                  <w:rFonts w:ascii="Times New Roman" w:hAnsi="Times New Roman" w:cs="Times New Roman"/>
                  <w:sz w:val="24"/>
                  <w:szCs w:val="24"/>
                </w:rPr>
                <w:t>2010 г</w:t>
              </w:r>
            </w:smartTag>
            <w:r w:rsidRPr="0075594B">
              <w:rPr>
                <w:rFonts w:ascii="Times New Roman" w:hAnsi="Times New Roman" w:cs="Times New Roman"/>
                <w:sz w:val="24"/>
                <w:szCs w:val="24"/>
              </w:rPr>
              <w:t>.</w:t>
            </w:r>
          </w:p>
          <w:p w:rsidR="002A1D1A" w:rsidRPr="0075594B" w:rsidRDefault="002A1D1A" w:rsidP="002A1D1A">
            <w:pPr>
              <w:pStyle w:val="ad"/>
              <w:rPr>
                <w:sz w:val="24"/>
                <w:szCs w:val="24"/>
              </w:rPr>
            </w:pPr>
            <w:r w:rsidRPr="0075594B">
              <w:rPr>
                <w:sz w:val="24"/>
                <w:szCs w:val="24"/>
              </w:rPr>
              <w:t>Информационная компетентность участников образовательного процесса в МКОУ</w:t>
            </w:r>
            <w:r w:rsidR="000A5CC5">
              <w:rPr>
                <w:sz w:val="24"/>
                <w:szCs w:val="24"/>
              </w:rPr>
              <w:t xml:space="preserve"> Островской СОШ.</w:t>
            </w:r>
            <w:r w:rsidRPr="0075594B">
              <w:rPr>
                <w:sz w:val="24"/>
                <w:szCs w:val="24"/>
              </w:rPr>
              <w:t xml:space="preserve"> </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Вариативность действий по реализации развития школы.</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Включение в решение задач программы  всех субъектов образовательного пространства.</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Реальность осуществления в конкретных условиях.</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Обеспеченность динамики развития образования (последовательность этапов, цикличность и содержательная концентрика).</w:t>
            </w:r>
          </w:p>
        </w:tc>
      </w:tr>
      <w:tr w:rsidR="002A1D1A" w:rsidRPr="0075594B" w:rsidTr="002A1D1A">
        <w:tc>
          <w:tcPr>
            <w:tcW w:w="3188" w:type="dxa"/>
          </w:tcPr>
          <w:p w:rsidR="002A1D1A" w:rsidRPr="0075594B" w:rsidRDefault="002A1D1A" w:rsidP="002A1D1A">
            <w:pPr>
              <w:rPr>
                <w:rFonts w:ascii="Times New Roman" w:hAnsi="Times New Roman" w:cs="Times New Roman"/>
                <w:sz w:val="24"/>
                <w:szCs w:val="24"/>
              </w:rPr>
            </w:pPr>
            <w:r w:rsidRPr="0075594B">
              <w:rPr>
                <w:rFonts w:ascii="Times New Roman" w:hAnsi="Times New Roman" w:cs="Times New Roman"/>
                <w:sz w:val="24"/>
                <w:szCs w:val="24"/>
              </w:rPr>
              <w:t>Потенциальный контингент учащихся</w:t>
            </w:r>
          </w:p>
        </w:tc>
        <w:tc>
          <w:tcPr>
            <w:tcW w:w="6580" w:type="dxa"/>
          </w:tcPr>
          <w:p w:rsidR="002A1D1A" w:rsidRPr="0075594B" w:rsidRDefault="000A5CC5" w:rsidP="002A1D1A">
            <w:pPr>
              <w:jc w:val="both"/>
              <w:rPr>
                <w:rFonts w:ascii="Times New Roman" w:hAnsi="Times New Roman" w:cs="Times New Roman"/>
                <w:sz w:val="24"/>
                <w:szCs w:val="24"/>
              </w:rPr>
            </w:pPr>
            <w:r>
              <w:rPr>
                <w:rFonts w:ascii="Times New Roman" w:hAnsi="Times New Roman" w:cs="Times New Roman"/>
                <w:sz w:val="24"/>
                <w:szCs w:val="24"/>
              </w:rPr>
              <w:t xml:space="preserve"> 2</w:t>
            </w:r>
            <w:r w:rsidR="002A1D1A" w:rsidRPr="0075594B">
              <w:rPr>
                <w:rFonts w:ascii="Times New Roman" w:hAnsi="Times New Roman" w:cs="Times New Roman"/>
                <w:sz w:val="24"/>
                <w:szCs w:val="24"/>
              </w:rPr>
              <w:t>012-</w:t>
            </w:r>
            <w:smartTag w:uri="urn:schemas-microsoft-com:office:smarttags" w:element="metricconverter">
              <w:smartTagPr>
                <w:attr w:name="ProductID" w:val="2013 г"/>
              </w:smartTagPr>
              <w:r w:rsidR="002A1D1A" w:rsidRPr="0075594B">
                <w:rPr>
                  <w:rFonts w:ascii="Times New Roman" w:hAnsi="Times New Roman" w:cs="Times New Roman"/>
                  <w:sz w:val="24"/>
                  <w:szCs w:val="24"/>
                </w:rPr>
                <w:t>2013 г</w:t>
              </w:r>
            </w:smartTag>
            <w:r>
              <w:rPr>
                <w:rFonts w:ascii="Times New Roman" w:hAnsi="Times New Roman" w:cs="Times New Roman"/>
                <w:sz w:val="24"/>
                <w:szCs w:val="24"/>
              </w:rPr>
              <w:t>.г. –90</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2013-</w:t>
            </w:r>
            <w:smartTag w:uri="urn:schemas-microsoft-com:office:smarttags" w:element="metricconverter">
              <w:smartTagPr>
                <w:attr w:name="ProductID" w:val="2014 г"/>
              </w:smartTagPr>
              <w:r w:rsidRPr="0075594B">
                <w:rPr>
                  <w:rFonts w:ascii="Times New Roman" w:hAnsi="Times New Roman" w:cs="Times New Roman"/>
                  <w:sz w:val="24"/>
                  <w:szCs w:val="24"/>
                </w:rPr>
                <w:t>2014 г</w:t>
              </w:r>
            </w:smartTag>
            <w:r w:rsidR="000A5CC5">
              <w:rPr>
                <w:rFonts w:ascii="Times New Roman" w:hAnsi="Times New Roman" w:cs="Times New Roman"/>
                <w:sz w:val="24"/>
                <w:szCs w:val="24"/>
              </w:rPr>
              <w:t>.г. – 90</w:t>
            </w:r>
          </w:p>
          <w:p w:rsidR="002A1D1A" w:rsidRPr="0075594B" w:rsidRDefault="002A1D1A" w:rsidP="002A1D1A">
            <w:pPr>
              <w:jc w:val="both"/>
              <w:rPr>
                <w:rFonts w:ascii="Times New Roman" w:hAnsi="Times New Roman" w:cs="Times New Roman"/>
                <w:sz w:val="24"/>
                <w:szCs w:val="24"/>
              </w:rPr>
            </w:pPr>
            <w:r w:rsidRPr="0075594B">
              <w:rPr>
                <w:rFonts w:ascii="Times New Roman" w:hAnsi="Times New Roman" w:cs="Times New Roman"/>
                <w:sz w:val="24"/>
                <w:szCs w:val="24"/>
              </w:rPr>
              <w:t>2014-</w:t>
            </w:r>
            <w:smartTag w:uri="urn:schemas-microsoft-com:office:smarttags" w:element="metricconverter">
              <w:smartTagPr>
                <w:attr w:name="ProductID" w:val="2015 г"/>
              </w:smartTagPr>
              <w:r w:rsidRPr="0075594B">
                <w:rPr>
                  <w:rFonts w:ascii="Times New Roman" w:hAnsi="Times New Roman" w:cs="Times New Roman"/>
                  <w:sz w:val="24"/>
                  <w:szCs w:val="24"/>
                </w:rPr>
                <w:t>2015 г</w:t>
              </w:r>
            </w:smartTag>
            <w:r w:rsidRPr="0075594B">
              <w:rPr>
                <w:rFonts w:ascii="Times New Roman" w:hAnsi="Times New Roman" w:cs="Times New Roman"/>
                <w:sz w:val="24"/>
                <w:szCs w:val="24"/>
              </w:rPr>
              <w:t>.г. –</w:t>
            </w:r>
            <w:r w:rsidR="000A5CC5">
              <w:rPr>
                <w:rFonts w:ascii="Times New Roman" w:hAnsi="Times New Roman" w:cs="Times New Roman"/>
                <w:sz w:val="24"/>
                <w:szCs w:val="24"/>
              </w:rPr>
              <w:t>8</w:t>
            </w:r>
            <w:r w:rsidR="00546D81">
              <w:rPr>
                <w:rFonts w:ascii="Times New Roman" w:hAnsi="Times New Roman" w:cs="Times New Roman"/>
                <w:sz w:val="24"/>
                <w:szCs w:val="24"/>
              </w:rPr>
              <w:t>5</w:t>
            </w:r>
          </w:p>
        </w:tc>
      </w:tr>
    </w:tbl>
    <w:p w:rsidR="002A1D1A" w:rsidRPr="0075594B" w:rsidRDefault="002A1D1A" w:rsidP="002A1D1A">
      <w:pPr>
        <w:rPr>
          <w:rFonts w:ascii="Times New Roman" w:hAnsi="Times New Roman" w:cs="Times New Roman"/>
          <w:sz w:val="24"/>
          <w:szCs w:val="24"/>
        </w:rPr>
      </w:pPr>
    </w:p>
    <w:p w:rsidR="002A1D1A" w:rsidRPr="00B40D3D" w:rsidRDefault="002A1D1A" w:rsidP="002A1D1A"/>
    <w:p w:rsidR="002A1D1A" w:rsidRDefault="002A1D1A" w:rsidP="002A1D1A">
      <w:pPr>
        <w:jc w:val="center"/>
        <w:rPr>
          <w:b/>
          <w:bCs/>
          <w:sz w:val="28"/>
        </w:rPr>
      </w:pPr>
    </w:p>
    <w:p w:rsidR="002A1D1A" w:rsidRDefault="002A1D1A"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CD6C8F" w:rsidRDefault="00CD6C8F" w:rsidP="002A1D1A">
      <w:pPr>
        <w:shd w:val="clear" w:color="auto" w:fill="FFFFFF"/>
        <w:spacing w:before="235" w:line="250" w:lineRule="exact"/>
        <w:ind w:right="302"/>
        <w:rPr>
          <w:b/>
          <w:sz w:val="32"/>
          <w:szCs w:val="32"/>
        </w:rPr>
      </w:pPr>
    </w:p>
    <w:p w:rsidR="000A5CC5" w:rsidRDefault="000A5CC5" w:rsidP="002A1D1A">
      <w:pPr>
        <w:shd w:val="clear" w:color="auto" w:fill="FFFFFF"/>
        <w:spacing w:before="235" w:line="250" w:lineRule="exact"/>
        <w:ind w:right="302"/>
        <w:rPr>
          <w:b/>
          <w:sz w:val="32"/>
          <w:szCs w:val="32"/>
        </w:rPr>
      </w:pPr>
    </w:p>
    <w:p w:rsidR="000A5CC5" w:rsidRDefault="000A5CC5" w:rsidP="002A1D1A">
      <w:pPr>
        <w:shd w:val="clear" w:color="auto" w:fill="FFFFFF"/>
        <w:spacing w:before="235" w:line="250" w:lineRule="exact"/>
        <w:ind w:right="302"/>
        <w:rPr>
          <w:b/>
          <w:sz w:val="32"/>
          <w:szCs w:val="32"/>
        </w:rPr>
      </w:pPr>
    </w:p>
    <w:p w:rsidR="000A5CC5" w:rsidRDefault="000A5CC5" w:rsidP="002A1D1A">
      <w:pPr>
        <w:shd w:val="clear" w:color="auto" w:fill="FFFFFF"/>
        <w:spacing w:before="235" w:line="250" w:lineRule="exact"/>
        <w:ind w:right="302"/>
        <w:rPr>
          <w:b/>
          <w:sz w:val="32"/>
          <w:szCs w:val="32"/>
        </w:rPr>
      </w:pPr>
    </w:p>
    <w:p w:rsidR="002A1D1A" w:rsidRPr="00DA47BF" w:rsidRDefault="002A1D1A" w:rsidP="002A1D1A">
      <w:pPr>
        <w:shd w:val="clear" w:color="auto" w:fill="FFFFFF"/>
        <w:spacing w:before="235" w:line="250" w:lineRule="exact"/>
        <w:ind w:left="125" w:right="302" w:firstLine="710"/>
        <w:jc w:val="center"/>
        <w:rPr>
          <w:rFonts w:ascii="Times New Roman" w:hAnsi="Times New Roman" w:cs="Times New Roman"/>
          <w:b/>
          <w:sz w:val="24"/>
          <w:szCs w:val="24"/>
        </w:rPr>
      </w:pPr>
      <w:r w:rsidRPr="00DA47BF">
        <w:rPr>
          <w:rFonts w:ascii="Times New Roman" w:hAnsi="Times New Roman" w:cs="Times New Roman"/>
          <w:b/>
          <w:sz w:val="24"/>
          <w:szCs w:val="24"/>
        </w:rPr>
        <w:lastRenderedPageBreak/>
        <w:t>СОДЕРЖАНИЕ ОБРАЗОВАТЕЛЬНОЙ ПРОГРАММЫ.</w:t>
      </w:r>
    </w:p>
    <w:p w:rsidR="002A1D1A" w:rsidRPr="00DA47BF" w:rsidRDefault="002A1D1A" w:rsidP="002A1D1A">
      <w:pPr>
        <w:shd w:val="clear" w:color="auto" w:fill="FFFFFF"/>
        <w:spacing w:before="235" w:line="250" w:lineRule="exact"/>
        <w:ind w:right="302"/>
        <w:rPr>
          <w:rFonts w:ascii="Times New Roman" w:eastAsia="Arial Unicode MS" w:hAnsi="Times New Roman" w:cs="Times New Roman"/>
          <w:b/>
          <w:sz w:val="24"/>
          <w:szCs w:val="24"/>
        </w:rPr>
      </w:pPr>
      <w:r w:rsidRPr="00DA47BF">
        <w:rPr>
          <w:rFonts w:ascii="Times New Roman" w:hAnsi="Times New Roman" w:cs="Times New Roman"/>
          <w:b/>
          <w:sz w:val="24"/>
          <w:szCs w:val="24"/>
          <w:u w:val="single"/>
        </w:rPr>
        <w:t>1.  Модуль.</w:t>
      </w:r>
      <w:r w:rsidR="00EB6E20">
        <w:rPr>
          <w:rFonts w:ascii="Times New Roman" w:hAnsi="Times New Roman" w:cs="Times New Roman"/>
          <w:b/>
          <w:sz w:val="24"/>
          <w:szCs w:val="24"/>
          <w:u w:val="single"/>
        </w:rPr>
        <w:t xml:space="preserve"> </w:t>
      </w:r>
      <w:r w:rsidRPr="00DA47BF">
        <w:rPr>
          <w:rFonts w:ascii="Times New Roman" w:eastAsia="Arial Unicode MS" w:hAnsi="Times New Roman" w:cs="Times New Roman"/>
          <w:b/>
          <w:sz w:val="24"/>
          <w:szCs w:val="24"/>
          <w:u w:val="single"/>
        </w:rPr>
        <w:t>Информационно-аналитический .</w:t>
      </w:r>
      <w:r w:rsidRPr="00DA47BF">
        <w:rPr>
          <w:rFonts w:ascii="Times New Roman" w:eastAsia="Arial Unicode MS" w:hAnsi="Times New Roman" w:cs="Times New Roman"/>
          <w:b/>
          <w:sz w:val="24"/>
          <w:szCs w:val="24"/>
        </w:rPr>
        <w:t>_------------</w:t>
      </w:r>
      <w:r w:rsidR="00B852A1">
        <w:rPr>
          <w:rFonts w:ascii="Times New Roman" w:eastAsia="Arial Unicode MS" w:hAnsi="Times New Roman" w:cs="Times New Roman"/>
          <w:b/>
          <w:sz w:val="24"/>
          <w:szCs w:val="24"/>
        </w:rPr>
        <w:t>-------------------------------11</w:t>
      </w:r>
    </w:p>
    <w:p w:rsidR="002A1D1A" w:rsidRPr="00DA47BF" w:rsidRDefault="002A1D1A" w:rsidP="002A1D1A">
      <w:pPr>
        <w:shd w:val="clear" w:color="auto" w:fill="FFFFFF"/>
        <w:spacing w:before="235" w:line="250" w:lineRule="exact"/>
        <w:ind w:right="302"/>
        <w:rPr>
          <w:rFonts w:ascii="Times New Roman" w:eastAsia="Arial Unicode MS" w:hAnsi="Times New Roman" w:cs="Times New Roman"/>
          <w:b/>
          <w:sz w:val="24"/>
          <w:szCs w:val="24"/>
        </w:rPr>
      </w:pPr>
      <w:r w:rsidRPr="00DA47BF">
        <w:rPr>
          <w:rFonts w:ascii="Times New Roman" w:eastAsia="Arial Unicode MS" w:hAnsi="Times New Roman" w:cs="Times New Roman"/>
          <w:b/>
          <w:sz w:val="24"/>
          <w:szCs w:val="24"/>
        </w:rPr>
        <w:t xml:space="preserve">Информационно-аналитическая справка об образовательном учреждении. </w:t>
      </w:r>
    </w:p>
    <w:p w:rsidR="002A1D1A" w:rsidRPr="00DA47BF" w:rsidRDefault="002A1D1A" w:rsidP="002A1D1A">
      <w:pPr>
        <w:shd w:val="clear" w:color="auto" w:fill="FFFFFF"/>
        <w:spacing w:before="235" w:line="250" w:lineRule="exact"/>
        <w:ind w:right="302"/>
        <w:rPr>
          <w:rFonts w:ascii="Times New Roman" w:eastAsia="Arial Unicode MS" w:hAnsi="Times New Roman" w:cs="Times New Roman"/>
          <w:b/>
          <w:sz w:val="24"/>
          <w:szCs w:val="24"/>
          <w:u w:val="single"/>
        </w:rPr>
      </w:pPr>
      <w:r w:rsidRPr="00DA47BF">
        <w:rPr>
          <w:rFonts w:ascii="Times New Roman" w:hAnsi="Times New Roman" w:cs="Times New Roman"/>
          <w:b/>
          <w:sz w:val="24"/>
          <w:szCs w:val="24"/>
          <w:u w:val="single"/>
        </w:rPr>
        <w:t>2.</w:t>
      </w:r>
      <w:r w:rsidR="00DE1CA3">
        <w:rPr>
          <w:rFonts w:ascii="Times New Roman" w:eastAsia="Arial Unicode MS" w:hAnsi="Times New Roman" w:cs="Times New Roman"/>
          <w:b/>
          <w:sz w:val="24"/>
          <w:szCs w:val="24"/>
          <w:u w:val="single"/>
        </w:rPr>
        <w:t xml:space="preserve"> Модуль. Программ</w:t>
      </w:r>
      <w:r w:rsidRPr="00DA47BF">
        <w:rPr>
          <w:rFonts w:ascii="Times New Roman" w:eastAsia="Arial Unicode MS" w:hAnsi="Times New Roman" w:cs="Times New Roman"/>
          <w:b/>
          <w:sz w:val="24"/>
          <w:szCs w:val="24"/>
          <w:u w:val="single"/>
        </w:rPr>
        <w:t>ный.     ---------------------------------</w:t>
      </w:r>
      <w:r w:rsidR="00961730">
        <w:rPr>
          <w:rFonts w:ascii="Times New Roman" w:eastAsia="Arial Unicode MS" w:hAnsi="Times New Roman" w:cs="Times New Roman"/>
          <w:b/>
          <w:sz w:val="24"/>
          <w:szCs w:val="24"/>
          <w:u w:val="single"/>
        </w:rPr>
        <w:t>------------------------------14</w:t>
      </w:r>
    </w:p>
    <w:p w:rsidR="002A1D1A" w:rsidRPr="00543A7F" w:rsidRDefault="002A1D1A" w:rsidP="00DC1E96">
      <w:pPr>
        <w:rPr>
          <w:rFonts w:ascii="Times New Roman" w:hAnsi="Times New Roman" w:cs="Times New Roman"/>
          <w:b/>
          <w:bCs/>
          <w:i/>
          <w:sz w:val="24"/>
          <w:szCs w:val="24"/>
          <w:u w:val="single"/>
        </w:rPr>
      </w:pPr>
      <w:r w:rsidRPr="00543A7F">
        <w:rPr>
          <w:rFonts w:ascii="Times New Roman" w:eastAsia="Arial Unicode MS" w:hAnsi="Times New Roman" w:cs="Times New Roman"/>
          <w:b/>
          <w:i/>
          <w:sz w:val="24"/>
          <w:szCs w:val="24"/>
          <w:u w:val="single"/>
        </w:rPr>
        <w:t xml:space="preserve">А) </w:t>
      </w:r>
      <w:r w:rsidRPr="00543A7F">
        <w:rPr>
          <w:rFonts w:ascii="Times New Roman" w:hAnsi="Times New Roman" w:cs="Times New Roman"/>
          <w:b/>
          <w:bCs/>
          <w:i/>
          <w:sz w:val="24"/>
          <w:szCs w:val="24"/>
          <w:u w:val="single"/>
        </w:rPr>
        <w:t>Образовательная программа начального общего образования-------------------------------</w:t>
      </w:r>
      <w:r w:rsidR="00F57634">
        <w:rPr>
          <w:rFonts w:ascii="Times New Roman" w:hAnsi="Times New Roman" w:cs="Times New Roman"/>
          <w:b/>
          <w:bCs/>
          <w:i/>
          <w:sz w:val="24"/>
          <w:szCs w:val="24"/>
          <w:u w:val="single"/>
        </w:rPr>
        <w:t>16</w:t>
      </w:r>
    </w:p>
    <w:p w:rsidR="008F4B4C" w:rsidRDefault="002A1D1A" w:rsidP="002A1D1A">
      <w:pPr>
        <w:jc w:val="both"/>
        <w:rPr>
          <w:rFonts w:ascii="Times New Roman" w:hAnsi="Times New Roman" w:cs="Times New Roman"/>
          <w:b/>
          <w:sz w:val="24"/>
          <w:szCs w:val="24"/>
        </w:rPr>
      </w:pPr>
      <w:r w:rsidRPr="00DA47BF">
        <w:rPr>
          <w:rFonts w:ascii="Times New Roman" w:hAnsi="Times New Roman" w:cs="Times New Roman"/>
          <w:b/>
          <w:sz w:val="24"/>
          <w:szCs w:val="24"/>
        </w:rPr>
        <w:t xml:space="preserve"> 1.</w:t>
      </w:r>
      <w:r w:rsidR="008F4B4C">
        <w:rPr>
          <w:rFonts w:ascii="Times New Roman" w:hAnsi="Times New Roman" w:cs="Times New Roman"/>
          <w:b/>
          <w:sz w:val="24"/>
          <w:szCs w:val="24"/>
        </w:rPr>
        <w:t>Целевой раздел.___________</w:t>
      </w:r>
      <w:r w:rsidR="00F57634">
        <w:rPr>
          <w:rFonts w:ascii="Times New Roman" w:hAnsi="Times New Roman" w:cs="Times New Roman"/>
          <w:b/>
          <w:sz w:val="24"/>
          <w:szCs w:val="24"/>
        </w:rPr>
        <w:t>16</w:t>
      </w:r>
    </w:p>
    <w:p w:rsidR="002A1D1A" w:rsidRPr="00C97BEC" w:rsidRDefault="008F4B4C" w:rsidP="002A1D1A">
      <w:pPr>
        <w:jc w:val="both"/>
        <w:rPr>
          <w:rFonts w:ascii="Times New Roman" w:hAnsi="Times New Roman" w:cs="Times New Roman"/>
          <w:sz w:val="24"/>
          <w:szCs w:val="24"/>
        </w:rPr>
      </w:pPr>
      <w:r w:rsidRPr="00C97BEC">
        <w:rPr>
          <w:rFonts w:ascii="Times New Roman" w:hAnsi="Times New Roman" w:cs="Times New Roman"/>
          <w:sz w:val="24"/>
          <w:szCs w:val="24"/>
        </w:rPr>
        <w:t xml:space="preserve">                    1.</w:t>
      </w:r>
      <w:r w:rsidR="002A1D1A" w:rsidRPr="00C97BEC">
        <w:rPr>
          <w:rFonts w:ascii="Times New Roman" w:hAnsi="Times New Roman" w:cs="Times New Roman"/>
          <w:sz w:val="24"/>
          <w:szCs w:val="24"/>
        </w:rPr>
        <w:t xml:space="preserve"> Пояснительная записка.</w:t>
      </w:r>
    </w:p>
    <w:p w:rsidR="002A1D1A" w:rsidRPr="00C97BEC" w:rsidRDefault="008F4B4C" w:rsidP="002A1D1A">
      <w:pPr>
        <w:ind w:firstLine="426"/>
        <w:jc w:val="both"/>
        <w:rPr>
          <w:rFonts w:ascii="Times New Roman" w:hAnsi="Times New Roman" w:cs="Times New Roman"/>
          <w:sz w:val="24"/>
          <w:szCs w:val="24"/>
        </w:rPr>
      </w:pPr>
      <w:r w:rsidRPr="00C97BEC">
        <w:rPr>
          <w:rFonts w:ascii="Times New Roman" w:hAnsi="Times New Roman" w:cs="Times New Roman"/>
          <w:sz w:val="24"/>
          <w:szCs w:val="24"/>
        </w:rPr>
        <w:t xml:space="preserve">            </w:t>
      </w:r>
      <w:r w:rsidR="002A1D1A" w:rsidRPr="00C97BEC">
        <w:rPr>
          <w:rFonts w:ascii="Times New Roman" w:hAnsi="Times New Roman" w:cs="Times New Roman"/>
          <w:sz w:val="24"/>
          <w:szCs w:val="24"/>
        </w:rPr>
        <w:t xml:space="preserve"> 2. Планируемые результаты освое</w:t>
      </w:r>
      <w:r w:rsidR="00DE1CA3">
        <w:rPr>
          <w:rFonts w:ascii="Times New Roman" w:hAnsi="Times New Roman" w:cs="Times New Roman"/>
          <w:sz w:val="24"/>
          <w:szCs w:val="24"/>
        </w:rPr>
        <w:t xml:space="preserve">ния </w:t>
      </w:r>
      <w:proofErr w:type="gramStart"/>
      <w:r w:rsidR="00DE1CA3">
        <w:rPr>
          <w:rFonts w:ascii="Times New Roman" w:hAnsi="Times New Roman" w:cs="Times New Roman"/>
          <w:sz w:val="24"/>
          <w:szCs w:val="24"/>
        </w:rPr>
        <w:t>обучающ</w:t>
      </w:r>
      <w:r w:rsidR="002A1D1A" w:rsidRPr="00C97BEC">
        <w:rPr>
          <w:rFonts w:ascii="Times New Roman" w:hAnsi="Times New Roman" w:cs="Times New Roman"/>
          <w:sz w:val="24"/>
          <w:szCs w:val="24"/>
        </w:rPr>
        <w:t>имися</w:t>
      </w:r>
      <w:proofErr w:type="gramEnd"/>
      <w:r w:rsidR="002A1D1A" w:rsidRPr="00C97BEC">
        <w:rPr>
          <w:rFonts w:ascii="Times New Roman" w:hAnsi="Times New Roman" w:cs="Times New Roman"/>
          <w:sz w:val="24"/>
          <w:szCs w:val="24"/>
        </w:rPr>
        <w:t xml:space="preserve"> основной образовательной программы начального общего образования. </w:t>
      </w:r>
    </w:p>
    <w:p w:rsidR="008F4B4C" w:rsidRPr="00C97BEC" w:rsidRDefault="008F4B4C" w:rsidP="008F4B4C">
      <w:pPr>
        <w:shd w:val="clear" w:color="auto" w:fill="FFFFFF"/>
        <w:spacing w:before="235" w:line="250" w:lineRule="exact"/>
        <w:ind w:right="302"/>
        <w:rPr>
          <w:rFonts w:ascii="Times New Roman" w:eastAsia="Arial Unicode MS" w:hAnsi="Times New Roman" w:cs="Times New Roman"/>
          <w:sz w:val="24"/>
          <w:szCs w:val="24"/>
          <w:u w:val="single"/>
        </w:rPr>
      </w:pPr>
      <w:r w:rsidRPr="00C97BEC">
        <w:rPr>
          <w:rFonts w:ascii="Times New Roman" w:hAnsi="Times New Roman" w:cs="Times New Roman"/>
          <w:sz w:val="24"/>
          <w:szCs w:val="24"/>
        </w:rPr>
        <w:t xml:space="preserve">                    3.Система оценки достижения планируемых результатов освоения  </w:t>
      </w:r>
      <w:proofErr w:type="gramStart"/>
      <w:r w:rsidRPr="00C97BEC">
        <w:rPr>
          <w:rFonts w:ascii="Times New Roman" w:hAnsi="Times New Roman" w:cs="Times New Roman"/>
          <w:sz w:val="24"/>
          <w:szCs w:val="24"/>
        </w:rPr>
        <w:t>обучающимися</w:t>
      </w:r>
      <w:proofErr w:type="gramEnd"/>
      <w:r w:rsidRPr="00C97BEC">
        <w:rPr>
          <w:rFonts w:ascii="Times New Roman" w:hAnsi="Times New Roman" w:cs="Times New Roman"/>
          <w:sz w:val="24"/>
          <w:szCs w:val="24"/>
        </w:rPr>
        <w:t xml:space="preserve"> Образовательной программы школы</w:t>
      </w:r>
      <w:r w:rsidR="00DE1CA3">
        <w:rPr>
          <w:rFonts w:ascii="Times New Roman" w:hAnsi="Times New Roman" w:cs="Times New Roman"/>
          <w:sz w:val="24"/>
          <w:szCs w:val="24"/>
        </w:rPr>
        <w:t>.</w:t>
      </w:r>
    </w:p>
    <w:p w:rsidR="008F4B4C" w:rsidRPr="00DA47BF" w:rsidRDefault="00C97BEC" w:rsidP="002A1D1A">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  2.Содержательный раздел_________</w:t>
      </w:r>
      <w:r w:rsidR="00961730">
        <w:rPr>
          <w:rFonts w:ascii="Times New Roman" w:hAnsi="Times New Roman" w:cs="Times New Roman"/>
          <w:b/>
          <w:sz w:val="24"/>
          <w:szCs w:val="24"/>
        </w:rPr>
        <w:t>86</w:t>
      </w:r>
    </w:p>
    <w:p w:rsidR="002A1D1A" w:rsidRPr="00C97BEC" w:rsidRDefault="00C97BEC" w:rsidP="00C97BEC">
      <w:pPr>
        <w:jc w:val="both"/>
        <w:rPr>
          <w:rStyle w:val="Zag11"/>
          <w:rFonts w:ascii="Times New Roman" w:eastAsia="@Arial Unicode MS" w:hAnsi="Times New Roman" w:cs="Times New Roman"/>
          <w:sz w:val="24"/>
          <w:szCs w:val="24"/>
        </w:rPr>
      </w:pPr>
      <w:r w:rsidRPr="00C97BEC">
        <w:rPr>
          <w:rStyle w:val="Zag11"/>
          <w:rFonts w:ascii="Times New Roman" w:eastAsia="@Arial Unicode MS" w:hAnsi="Times New Roman" w:cs="Times New Roman"/>
          <w:sz w:val="24"/>
          <w:szCs w:val="24"/>
        </w:rPr>
        <w:t xml:space="preserve">                  1</w:t>
      </w:r>
      <w:r w:rsidR="002A1D1A" w:rsidRPr="00C97BEC">
        <w:rPr>
          <w:rStyle w:val="Zag11"/>
          <w:rFonts w:ascii="Times New Roman" w:eastAsia="@Arial Unicode MS" w:hAnsi="Times New Roman" w:cs="Times New Roman"/>
          <w:sz w:val="24"/>
          <w:szCs w:val="24"/>
        </w:rPr>
        <w:t xml:space="preserve">. Программа формирования универсальных учебных действий. </w:t>
      </w:r>
    </w:p>
    <w:p w:rsidR="002A1D1A" w:rsidRPr="00C97BEC" w:rsidRDefault="00C97BEC" w:rsidP="002A1D1A">
      <w:pPr>
        <w:ind w:firstLine="426"/>
        <w:jc w:val="both"/>
        <w:rPr>
          <w:rFonts w:ascii="Times New Roman" w:hAnsi="Times New Roman" w:cs="Times New Roman"/>
          <w:sz w:val="24"/>
          <w:szCs w:val="24"/>
        </w:rPr>
      </w:pPr>
      <w:r w:rsidRPr="00C97BEC">
        <w:rPr>
          <w:rStyle w:val="Zag11"/>
          <w:rFonts w:ascii="Times New Roman" w:eastAsia="@Arial Unicode MS" w:hAnsi="Times New Roman" w:cs="Times New Roman"/>
          <w:sz w:val="24"/>
          <w:szCs w:val="24"/>
        </w:rPr>
        <w:t xml:space="preserve">           2</w:t>
      </w:r>
      <w:r w:rsidR="002A1D1A" w:rsidRPr="00C97BEC">
        <w:rPr>
          <w:rStyle w:val="Zag11"/>
          <w:rFonts w:ascii="Times New Roman" w:eastAsia="@Arial Unicode MS" w:hAnsi="Times New Roman" w:cs="Times New Roman"/>
          <w:sz w:val="24"/>
          <w:szCs w:val="24"/>
        </w:rPr>
        <w:t xml:space="preserve">. </w:t>
      </w:r>
      <w:r w:rsidR="002A1D1A" w:rsidRPr="00C97BEC">
        <w:rPr>
          <w:rFonts w:ascii="Times New Roman" w:hAnsi="Times New Roman" w:cs="Times New Roman"/>
          <w:sz w:val="24"/>
          <w:szCs w:val="24"/>
        </w:rPr>
        <w:t>Пр</w:t>
      </w:r>
      <w:r w:rsidRPr="00C97BEC">
        <w:rPr>
          <w:rFonts w:ascii="Times New Roman" w:hAnsi="Times New Roman" w:cs="Times New Roman"/>
          <w:sz w:val="24"/>
          <w:szCs w:val="24"/>
        </w:rPr>
        <w:t>ограммы  отдельных учебных предметов</w:t>
      </w:r>
      <w:r w:rsidR="002A1D1A" w:rsidRPr="00C97BEC">
        <w:rPr>
          <w:rFonts w:ascii="Times New Roman" w:hAnsi="Times New Roman" w:cs="Times New Roman"/>
          <w:sz w:val="24"/>
          <w:szCs w:val="24"/>
        </w:rPr>
        <w:t>, курсов</w:t>
      </w:r>
      <w:r w:rsidRPr="00C97BEC">
        <w:rPr>
          <w:rFonts w:ascii="Times New Roman" w:hAnsi="Times New Roman" w:cs="Times New Roman"/>
          <w:sz w:val="24"/>
          <w:szCs w:val="24"/>
        </w:rPr>
        <w:t xml:space="preserve"> и курсов внеурочной деятельности</w:t>
      </w:r>
    </w:p>
    <w:p w:rsidR="00DE1CA3" w:rsidRDefault="00C97BEC" w:rsidP="002A1D1A">
      <w:pPr>
        <w:ind w:firstLine="426"/>
        <w:jc w:val="both"/>
        <w:rPr>
          <w:rFonts w:ascii="Times New Roman" w:hAnsi="Times New Roman" w:cs="Times New Roman"/>
          <w:sz w:val="24"/>
          <w:szCs w:val="24"/>
        </w:rPr>
      </w:pPr>
      <w:r w:rsidRPr="00C97BEC">
        <w:rPr>
          <w:rFonts w:ascii="Times New Roman" w:hAnsi="Times New Roman" w:cs="Times New Roman"/>
          <w:sz w:val="24"/>
          <w:szCs w:val="24"/>
        </w:rPr>
        <w:t xml:space="preserve">           3.</w:t>
      </w:r>
      <w:r w:rsidR="002A1D1A" w:rsidRPr="00C97BEC">
        <w:rPr>
          <w:rFonts w:ascii="Times New Roman" w:hAnsi="Times New Roman" w:cs="Times New Roman"/>
          <w:sz w:val="24"/>
          <w:szCs w:val="24"/>
        </w:rPr>
        <w:t xml:space="preserve"> Программа духовно-нравственного развития, воспитания </w:t>
      </w:r>
      <w:proofErr w:type="gramStart"/>
      <w:r w:rsidR="002A1D1A" w:rsidRPr="00C97BEC">
        <w:rPr>
          <w:rFonts w:ascii="Times New Roman" w:hAnsi="Times New Roman" w:cs="Times New Roman"/>
          <w:sz w:val="24"/>
          <w:szCs w:val="24"/>
        </w:rPr>
        <w:t>обучающихся</w:t>
      </w:r>
      <w:proofErr w:type="gramEnd"/>
      <w:r w:rsidR="002A1D1A" w:rsidRPr="00C97BEC">
        <w:rPr>
          <w:rFonts w:ascii="Times New Roman" w:hAnsi="Times New Roman" w:cs="Times New Roman"/>
          <w:sz w:val="24"/>
          <w:szCs w:val="24"/>
        </w:rPr>
        <w:t xml:space="preserve"> на ступени </w:t>
      </w:r>
      <w:r w:rsidR="00DE1CA3">
        <w:rPr>
          <w:rFonts w:ascii="Times New Roman" w:hAnsi="Times New Roman" w:cs="Times New Roman"/>
          <w:sz w:val="24"/>
          <w:szCs w:val="24"/>
        </w:rPr>
        <w:t xml:space="preserve">  </w:t>
      </w:r>
    </w:p>
    <w:p w:rsidR="002A1D1A" w:rsidRPr="00C97BEC" w:rsidRDefault="00DE1CA3" w:rsidP="002A1D1A">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C97BEC">
        <w:rPr>
          <w:rFonts w:ascii="Times New Roman" w:hAnsi="Times New Roman" w:cs="Times New Roman"/>
          <w:sz w:val="24"/>
          <w:szCs w:val="24"/>
        </w:rPr>
        <w:t xml:space="preserve">начального общего образования. </w:t>
      </w:r>
    </w:p>
    <w:p w:rsidR="00DE1CA3" w:rsidRDefault="002A1D1A" w:rsidP="00945993">
      <w:pPr>
        <w:pStyle w:val="Zag2"/>
        <w:numPr>
          <w:ilvl w:val="0"/>
          <w:numId w:val="114"/>
        </w:numPr>
        <w:tabs>
          <w:tab w:val="left" w:leader="dot" w:pos="624"/>
        </w:tabs>
        <w:spacing w:line="240" w:lineRule="auto"/>
        <w:jc w:val="both"/>
        <w:rPr>
          <w:b w:val="0"/>
          <w:lang w:val="ru-RU"/>
        </w:rPr>
      </w:pPr>
      <w:r w:rsidRPr="00C97BEC">
        <w:rPr>
          <w:b w:val="0"/>
          <w:lang w:val="ru-RU"/>
        </w:rPr>
        <w:t xml:space="preserve">Программа формирования </w:t>
      </w:r>
      <w:r w:rsidR="00C97BEC" w:rsidRPr="00C97BEC">
        <w:rPr>
          <w:b w:val="0"/>
          <w:lang w:val="ru-RU"/>
        </w:rPr>
        <w:t xml:space="preserve">экологической </w:t>
      </w:r>
      <w:r w:rsidRPr="00C97BEC">
        <w:rPr>
          <w:b w:val="0"/>
          <w:lang w:val="ru-RU"/>
        </w:rPr>
        <w:t xml:space="preserve">культуры  здорового и безопасного образа </w:t>
      </w:r>
      <w:r w:rsidR="00DE1CA3">
        <w:rPr>
          <w:b w:val="0"/>
          <w:lang w:val="ru-RU"/>
        </w:rPr>
        <w:t xml:space="preserve">  </w:t>
      </w:r>
    </w:p>
    <w:p w:rsidR="002A1D1A" w:rsidRPr="00C97BEC" w:rsidRDefault="0057399D" w:rsidP="0057399D">
      <w:pPr>
        <w:pStyle w:val="Zag2"/>
        <w:tabs>
          <w:tab w:val="left" w:leader="dot" w:pos="624"/>
        </w:tabs>
        <w:spacing w:line="240" w:lineRule="auto"/>
        <w:jc w:val="both"/>
        <w:rPr>
          <w:b w:val="0"/>
          <w:lang w:val="ru-RU"/>
        </w:rPr>
      </w:pPr>
      <w:r>
        <w:rPr>
          <w:b w:val="0"/>
          <w:lang w:val="ru-RU"/>
        </w:rPr>
        <w:t xml:space="preserve">                      </w:t>
      </w:r>
      <w:r w:rsidR="002A1D1A" w:rsidRPr="00C97BEC">
        <w:rPr>
          <w:b w:val="0"/>
          <w:lang w:val="ru-RU"/>
        </w:rPr>
        <w:t>жизни.</w:t>
      </w:r>
    </w:p>
    <w:p w:rsidR="002A1D1A" w:rsidRDefault="00C97BEC" w:rsidP="002A1D1A">
      <w:pPr>
        <w:pStyle w:val="Zag2"/>
        <w:tabs>
          <w:tab w:val="left" w:leader="dot" w:pos="624"/>
        </w:tabs>
        <w:spacing w:line="240" w:lineRule="auto"/>
        <w:ind w:firstLine="426"/>
        <w:jc w:val="both"/>
        <w:rPr>
          <w:b w:val="0"/>
          <w:lang w:val="ru-RU"/>
        </w:rPr>
      </w:pPr>
      <w:r w:rsidRPr="00C97BEC">
        <w:rPr>
          <w:b w:val="0"/>
          <w:lang w:val="ru-RU"/>
        </w:rPr>
        <w:t xml:space="preserve">            5.</w:t>
      </w:r>
      <w:r w:rsidR="002A1D1A" w:rsidRPr="00C97BEC">
        <w:rPr>
          <w:b w:val="0"/>
          <w:lang w:val="ru-RU"/>
        </w:rPr>
        <w:t xml:space="preserve">. Программа коррекционной работы. </w:t>
      </w:r>
    </w:p>
    <w:p w:rsidR="00543A7F" w:rsidRDefault="00543A7F" w:rsidP="002A1D1A">
      <w:pPr>
        <w:pStyle w:val="Zag2"/>
        <w:tabs>
          <w:tab w:val="left" w:leader="dot" w:pos="624"/>
        </w:tabs>
        <w:spacing w:line="240" w:lineRule="auto"/>
        <w:ind w:firstLine="426"/>
        <w:jc w:val="both"/>
        <w:rPr>
          <w:lang w:val="ru-RU"/>
        </w:rPr>
      </w:pPr>
      <w:r w:rsidRPr="00543A7F">
        <w:rPr>
          <w:lang w:val="ru-RU"/>
        </w:rPr>
        <w:t xml:space="preserve">   3. Организационный раздел</w:t>
      </w:r>
      <w:r>
        <w:rPr>
          <w:lang w:val="ru-RU"/>
        </w:rPr>
        <w:t>______________</w:t>
      </w:r>
      <w:r w:rsidR="00F57634">
        <w:rPr>
          <w:lang w:val="ru-RU"/>
        </w:rPr>
        <w:t>178</w:t>
      </w:r>
    </w:p>
    <w:p w:rsidR="00543A7F" w:rsidRPr="00543A7F" w:rsidRDefault="00543A7F" w:rsidP="00945993">
      <w:pPr>
        <w:pStyle w:val="aff2"/>
        <w:widowControl w:val="0"/>
        <w:numPr>
          <w:ilvl w:val="0"/>
          <w:numId w:val="115"/>
        </w:numPr>
        <w:shd w:val="clear" w:color="auto" w:fill="FFFFFF"/>
        <w:tabs>
          <w:tab w:val="left" w:pos="989"/>
        </w:tabs>
        <w:autoSpaceDE w:val="0"/>
        <w:autoSpaceDN w:val="0"/>
        <w:adjustRightInd w:val="0"/>
        <w:jc w:val="both"/>
        <w:rPr>
          <w:rFonts w:ascii="Times New Roman" w:eastAsia="Arial Unicode MS" w:hAnsi="Times New Roman" w:cs="Times New Roman"/>
          <w:sz w:val="24"/>
          <w:szCs w:val="24"/>
        </w:rPr>
      </w:pPr>
      <w:r w:rsidRPr="00543A7F">
        <w:rPr>
          <w:rFonts w:ascii="Times New Roman" w:eastAsia="Arial Unicode MS" w:hAnsi="Times New Roman" w:cs="Times New Roman"/>
          <w:sz w:val="24"/>
          <w:szCs w:val="24"/>
        </w:rPr>
        <w:t>Учебный план начального общего образования.</w:t>
      </w:r>
    </w:p>
    <w:p w:rsidR="00543A7F" w:rsidRDefault="00543A7F" w:rsidP="00945993">
      <w:pPr>
        <w:pStyle w:val="aff2"/>
        <w:widowControl w:val="0"/>
        <w:numPr>
          <w:ilvl w:val="0"/>
          <w:numId w:val="115"/>
        </w:numPr>
        <w:shd w:val="clear" w:color="auto" w:fill="FFFFFF"/>
        <w:tabs>
          <w:tab w:val="left" w:pos="989"/>
        </w:tabs>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План внеурочной деятельности.</w:t>
      </w:r>
    </w:p>
    <w:p w:rsidR="00543A7F" w:rsidRPr="00EB6E20" w:rsidRDefault="00543A7F" w:rsidP="00945993">
      <w:pPr>
        <w:pStyle w:val="aff2"/>
        <w:widowControl w:val="0"/>
        <w:numPr>
          <w:ilvl w:val="0"/>
          <w:numId w:val="115"/>
        </w:numPr>
        <w:shd w:val="clear" w:color="auto" w:fill="FFFFFF"/>
        <w:tabs>
          <w:tab w:val="left" w:pos="989"/>
        </w:tabs>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Система условий реализации основной образовательной программы в соответствии с требованиями ФГОС</w:t>
      </w:r>
      <w:r w:rsidR="0057399D">
        <w:rPr>
          <w:rFonts w:ascii="Times New Roman" w:eastAsia="Arial Unicode MS" w:hAnsi="Times New Roman" w:cs="Times New Roman"/>
          <w:sz w:val="24"/>
          <w:szCs w:val="24"/>
        </w:rPr>
        <w:t>.</w:t>
      </w:r>
    </w:p>
    <w:p w:rsidR="002A1D1A" w:rsidRPr="00DA47BF" w:rsidRDefault="002A1D1A" w:rsidP="002A1D1A">
      <w:pPr>
        <w:widowControl w:val="0"/>
        <w:shd w:val="clear" w:color="auto" w:fill="FFFFFF"/>
        <w:tabs>
          <w:tab w:val="left" w:pos="989"/>
        </w:tabs>
        <w:autoSpaceDE w:val="0"/>
        <w:autoSpaceDN w:val="0"/>
        <w:adjustRightInd w:val="0"/>
        <w:ind w:firstLine="709"/>
        <w:jc w:val="both"/>
        <w:rPr>
          <w:rFonts w:ascii="Times New Roman" w:hAnsi="Times New Roman" w:cs="Times New Roman"/>
          <w:b/>
          <w:i/>
          <w:sz w:val="24"/>
          <w:szCs w:val="24"/>
          <w:u w:val="single"/>
        </w:rPr>
      </w:pPr>
      <w:r w:rsidRPr="00DA47BF">
        <w:rPr>
          <w:rFonts w:ascii="Times New Roman" w:eastAsia="Arial Unicode MS" w:hAnsi="Times New Roman" w:cs="Times New Roman"/>
          <w:b/>
          <w:i/>
          <w:sz w:val="24"/>
          <w:szCs w:val="24"/>
          <w:u w:val="single"/>
        </w:rPr>
        <w:t>Б)</w:t>
      </w:r>
      <w:r w:rsidRPr="00DA47BF">
        <w:rPr>
          <w:rFonts w:ascii="Times New Roman" w:hAnsi="Times New Roman" w:cs="Times New Roman"/>
          <w:b/>
          <w:i/>
          <w:sz w:val="24"/>
          <w:szCs w:val="24"/>
          <w:u w:val="single"/>
        </w:rPr>
        <w:t xml:space="preserve"> </w:t>
      </w:r>
      <w:r w:rsidR="00543A7F">
        <w:rPr>
          <w:rFonts w:ascii="Times New Roman" w:hAnsi="Times New Roman" w:cs="Times New Roman"/>
          <w:b/>
          <w:i/>
          <w:sz w:val="24"/>
          <w:szCs w:val="24"/>
          <w:u w:val="single"/>
        </w:rPr>
        <w:t>Образовательная программа основного общего  образования</w:t>
      </w:r>
      <w:r w:rsidRPr="00DA47BF">
        <w:rPr>
          <w:rFonts w:ascii="Times New Roman" w:hAnsi="Times New Roman" w:cs="Times New Roman"/>
          <w:b/>
          <w:i/>
          <w:sz w:val="24"/>
          <w:szCs w:val="24"/>
          <w:u w:val="single"/>
        </w:rPr>
        <w:t xml:space="preserve"> (5-9 классы)--------------------------</w:t>
      </w:r>
      <w:r w:rsidR="00DC1E96">
        <w:rPr>
          <w:rFonts w:ascii="Times New Roman" w:hAnsi="Times New Roman" w:cs="Times New Roman"/>
          <w:b/>
          <w:i/>
          <w:sz w:val="24"/>
          <w:szCs w:val="24"/>
          <w:u w:val="single"/>
        </w:rPr>
        <w:t>-------------------------</w:t>
      </w:r>
      <w:r w:rsidR="00961730">
        <w:rPr>
          <w:rFonts w:ascii="Times New Roman" w:hAnsi="Times New Roman" w:cs="Times New Roman"/>
          <w:b/>
          <w:i/>
          <w:sz w:val="24"/>
          <w:szCs w:val="24"/>
          <w:u w:val="single"/>
        </w:rPr>
        <w:t>----218</w:t>
      </w:r>
    </w:p>
    <w:p w:rsidR="002A1D1A" w:rsidRPr="00DA47BF" w:rsidRDefault="002A1D1A" w:rsidP="002A1D1A">
      <w:pPr>
        <w:shd w:val="clear" w:color="auto" w:fill="FFFFFF"/>
        <w:spacing w:before="235" w:line="250" w:lineRule="exact"/>
        <w:ind w:right="302"/>
        <w:rPr>
          <w:rFonts w:ascii="Times New Roman" w:eastAsia="Arial Unicode MS" w:hAnsi="Times New Roman" w:cs="Times New Roman"/>
          <w:b/>
          <w:i/>
          <w:sz w:val="24"/>
          <w:szCs w:val="24"/>
          <w:u w:val="single"/>
        </w:rPr>
      </w:pPr>
      <w:r w:rsidRPr="00DA47BF">
        <w:rPr>
          <w:rFonts w:ascii="Times New Roman" w:eastAsia="Arial Unicode MS" w:hAnsi="Times New Roman" w:cs="Times New Roman"/>
          <w:b/>
          <w:i/>
          <w:sz w:val="24"/>
          <w:szCs w:val="24"/>
          <w:u w:val="single"/>
        </w:rPr>
        <w:t xml:space="preserve"> В) </w:t>
      </w:r>
      <w:r w:rsidR="00543A7F">
        <w:rPr>
          <w:rFonts w:ascii="Times New Roman" w:eastAsia="Arial Unicode MS" w:hAnsi="Times New Roman" w:cs="Times New Roman"/>
          <w:b/>
          <w:i/>
          <w:sz w:val="24"/>
          <w:szCs w:val="24"/>
          <w:u w:val="single"/>
        </w:rPr>
        <w:t>Образовательная программа среднее  общего образования</w:t>
      </w:r>
      <w:r w:rsidRPr="00DA47BF">
        <w:rPr>
          <w:rFonts w:ascii="Times New Roman" w:eastAsia="Arial Unicode MS" w:hAnsi="Times New Roman" w:cs="Times New Roman"/>
          <w:b/>
          <w:i/>
          <w:sz w:val="24"/>
          <w:szCs w:val="24"/>
          <w:u w:val="single"/>
        </w:rPr>
        <w:t>(10-11 классы)-------------------</w:t>
      </w:r>
      <w:r w:rsidR="00DC1E96">
        <w:rPr>
          <w:rFonts w:ascii="Times New Roman" w:eastAsia="Arial Unicode MS" w:hAnsi="Times New Roman" w:cs="Times New Roman"/>
          <w:b/>
          <w:i/>
          <w:sz w:val="24"/>
          <w:szCs w:val="24"/>
          <w:u w:val="single"/>
        </w:rPr>
        <w:t>-</w:t>
      </w:r>
      <w:r w:rsidR="00961730">
        <w:rPr>
          <w:rFonts w:ascii="Times New Roman" w:eastAsia="Arial Unicode MS" w:hAnsi="Times New Roman" w:cs="Times New Roman"/>
          <w:b/>
          <w:i/>
          <w:sz w:val="24"/>
          <w:szCs w:val="24"/>
          <w:u w:val="single"/>
        </w:rPr>
        <w:t>----------------------------250</w:t>
      </w:r>
    </w:p>
    <w:p w:rsidR="002A1D1A" w:rsidRPr="00DA47BF" w:rsidRDefault="002A1D1A" w:rsidP="002A1D1A">
      <w:pPr>
        <w:shd w:val="clear" w:color="auto" w:fill="FFFFFF"/>
        <w:spacing w:before="235" w:line="250" w:lineRule="exact"/>
        <w:ind w:right="302"/>
        <w:rPr>
          <w:rFonts w:ascii="Times New Roman" w:eastAsia="Arial Unicode MS" w:hAnsi="Times New Roman" w:cs="Times New Roman"/>
          <w:sz w:val="24"/>
          <w:szCs w:val="24"/>
        </w:rPr>
      </w:pPr>
      <w:r w:rsidRPr="00DA47BF">
        <w:rPr>
          <w:rFonts w:ascii="Times New Roman" w:hAnsi="Times New Roman" w:cs="Times New Roman"/>
          <w:b/>
          <w:sz w:val="24"/>
          <w:szCs w:val="24"/>
          <w:u w:val="single"/>
        </w:rPr>
        <w:t xml:space="preserve">3. Модуль. </w:t>
      </w:r>
      <w:r w:rsidRPr="00DA47BF">
        <w:rPr>
          <w:rFonts w:ascii="Times New Roman" w:eastAsia="Arial Unicode MS" w:hAnsi="Times New Roman" w:cs="Times New Roman"/>
          <w:b/>
          <w:sz w:val="24"/>
          <w:szCs w:val="24"/>
          <w:u w:val="single"/>
        </w:rPr>
        <w:t>Условия реализации образовательной программы</w:t>
      </w:r>
      <w:r w:rsidR="005B6F35">
        <w:rPr>
          <w:rFonts w:ascii="Times New Roman" w:eastAsia="Arial Unicode MS" w:hAnsi="Times New Roman" w:cs="Times New Roman"/>
          <w:sz w:val="24"/>
          <w:szCs w:val="24"/>
        </w:rPr>
        <w:t>.-----------------277</w:t>
      </w:r>
    </w:p>
    <w:p w:rsidR="002A1D1A" w:rsidRPr="00DA47BF" w:rsidRDefault="00486E81" w:rsidP="00486E81">
      <w:pPr>
        <w:tabs>
          <w:tab w:val="left" w:pos="1080"/>
        </w:tabs>
        <w:spacing w:line="36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Раздел 1.</w:t>
      </w: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Кадровое обеспечение.</w:t>
      </w:r>
    </w:p>
    <w:p w:rsidR="002A1D1A" w:rsidRPr="00DA47BF" w:rsidRDefault="002A1D1A" w:rsidP="002A1D1A">
      <w:pPr>
        <w:tabs>
          <w:tab w:val="left" w:pos="1080"/>
        </w:tabs>
        <w:spacing w:line="360" w:lineRule="auto"/>
        <w:rPr>
          <w:rFonts w:ascii="Times New Roman" w:eastAsia="Arial Unicode MS" w:hAnsi="Times New Roman" w:cs="Times New Roman"/>
          <w:b/>
          <w:sz w:val="24"/>
          <w:szCs w:val="24"/>
        </w:rPr>
      </w:pPr>
      <w:r w:rsidRPr="00DA47BF">
        <w:rPr>
          <w:rFonts w:ascii="Times New Roman" w:eastAsia="Arial Unicode MS" w:hAnsi="Times New Roman" w:cs="Times New Roman"/>
          <w:b/>
          <w:sz w:val="24"/>
          <w:szCs w:val="24"/>
        </w:rPr>
        <w:t xml:space="preserve">     Раздел 2.</w:t>
      </w:r>
      <w:r w:rsidR="00486E81">
        <w:rPr>
          <w:rFonts w:ascii="Times New Roman" w:eastAsia="Arial Unicode MS" w:hAnsi="Times New Roman" w:cs="Times New Roman"/>
          <w:b/>
          <w:sz w:val="24"/>
          <w:szCs w:val="24"/>
        </w:rPr>
        <w:t xml:space="preserve"> </w:t>
      </w:r>
      <w:r w:rsidRPr="00DA47BF">
        <w:rPr>
          <w:rFonts w:ascii="Times New Roman" w:eastAsia="Arial Unicode MS" w:hAnsi="Times New Roman" w:cs="Times New Roman"/>
          <w:b/>
          <w:sz w:val="24"/>
          <w:szCs w:val="24"/>
        </w:rPr>
        <w:t>Научно –</w:t>
      </w:r>
      <w:r w:rsidR="00486E81">
        <w:rPr>
          <w:rFonts w:ascii="Times New Roman" w:eastAsia="Arial Unicode MS" w:hAnsi="Times New Roman" w:cs="Times New Roman"/>
          <w:b/>
          <w:sz w:val="24"/>
          <w:szCs w:val="24"/>
        </w:rPr>
        <w:t xml:space="preserve"> </w:t>
      </w:r>
      <w:r w:rsidRPr="00DA47BF">
        <w:rPr>
          <w:rFonts w:ascii="Times New Roman" w:eastAsia="Arial Unicode MS" w:hAnsi="Times New Roman" w:cs="Times New Roman"/>
          <w:b/>
          <w:sz w:val="24"/>
          <w:szCs w:val="24"/>
        </w:rPr>
        <w:t>методическое обеспечение педагогической деятельности.</w:t>
      </w:r>
    </w:p>
    <w:p w:rsidR="002A1D1A" w:rsidRPr="00DA47BF" w:rsidRDefault="00486E81" w:rsidP="002A1D1A">
      <w:pPr>
        <w:tabs>
          <w:tab w:val="left" w:pos="1080"/>
        </w:tabs>
        <w:spacing w:line="360" w:lineRule="auto"/>
        <w:rPr>
          <w:rFonts w:ascii="Times New Roman" w:eastAsia="Arial Unicode MS" w:hAnsi="Times New Roman" w:cs="Times New Roman"/>
          <w:b/>
          <w:sz w:val="24"/>
          <w:szCs w:val="24"/>
        </w:rPr>
      </w:pPr>
      <w:r>
        <w:rPr>
          <w:rFonts w:ascii="Times New Roman" w:hAnsi="Times New Roman" w:cs="Times New Roman"/>
          <w:b/>
          <w:bCs/>
          <w:sz w:val="24"/>
          <w:szCs w:val="24"/>
        </w:rPr>
        <w:lastRenderedPageBreak/>
        <w:t xml:space="preserve">     </w:t>
      </w:r>
      <w:r w:rsidR="002A1D1A" w:rsidRPr="00DA47BF">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002A1D1A" w:rsidRPr="00DA47BF">
        <w:rPr>
          <w:rFonts w:ascii="Times New Roman" w:hAnsi="Times New Roman" w:cs="Times New Roman"/>
          <w:b/>
          <w:bCs/>
          <w:sz w:val="24"/>
          <w:szCs w:val="24"/>
        </w:rPr>
        <w:t>Материально-техническое и финансовое обеспечение выполнения образовательной программы.</w:t>
      </w:r>
    </w:p>
    <w:p w:rsidR="002A1D1A" w:rsidRPr="00DA47BF" w:rsidRDefault="00486E81" w:rsidP="002A1D1A">
      <w:pPr>
        <w:tabs>
          <w:tab w:val="left" w:pos="1080"/>
        </w:tabs>
        <w:spacing w:line="36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Раздел</w:t>
      </w: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4.</w:t>
      </w: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Организационно-педагогические условия.</w:t>
      </w:r>
    </w:p>
    <w:p w:rsidR="002A1D1A" w:rsidRPr="00DA47BF" w:rsidRDefault="00486E81" w:rsidP="002A1D1A">
      <w:pPr>
        <w:tabs>
          <w:tab w:val="left" w:pos="1080"/>
        </w:tabs>
        <w:spacing w:line="36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Раздел 5.</w:t>
      </w:r>
      <w:r>
        <w:rPr>
          <w:rFonts w:ascii="Times New Roman" w:eastAsia="Arial Unicode MS" w:hAnsi="Times New Roman" w:cs="Times New Roman"/>
          <w:b/>
          <w:sz w:val="24"/>
          <w:szCs w:val="24"/>
        </w:rPr>
        <w:t xml:space="preserve"> </w:t>
      </w:r>
      <w:r w:rsidR="002A1D1A" w:rsidRPr="00DA47BF">
        <w:rPr>
          <w:rFonts w:ascii="Times New Roman" w:eastAsia="Arial Unicode MS" w:hAnsi="Times New Roman" w:cs="Times New Roman"/>
          <w:b/>
          <w:sz w:val="24"/>
          <w:szCs w:val="24"/>
        </w:rPr>
        <w:t>Информационные условия.</w:t>
      </w:r>
    </w:p>
    <w:p w:rsidR="002A1D1A" w:rsidRPr="00DA47BF" w:rsidRDefault="002A1D1A" w:rsidP="002A1D1A">
      <w:pPr>
        <w:tabs>
          <w:tab w:val="left" w:pos="1080"/>
        </w:tabs>
        <w:spacing w:line="360" w:lineRule="auto"/>
        <w:rPr>
          <w:rFonts w:ascii="Times New Roman" w:eastAsia="Arial Unicode MS" w:hAnsi="Times New Roman" w:cs="Times New Roman"/>
          <w:b/>
          <w:sz w:val="24"/>
          <w:szCs w:val="24"/>
        </w:rPr>
      </w:pPr>
      <w:r w:rsidRPr="00DA47BF">
        <w:rPr>
          <w:rFonts w:ascii="Times New Roman" w:eastAsia="Arial Unicode MS" w:hAnsi="Times New Roman" w:cs="Times New Roman"/>
          <w:b/>
          <w:sz w:val="24"/>
          <w:szCs w:val="24"/>
        </w:rPr>
        <w:t xml:space="preserve">     Раздел 6. Учебно - методическое обеспечение ОП.</w:t>
      </w:r>
    </w:p>
    <w:p w:rsidR="002A1D1A" w:rsidRPr="00DA47BF" w:rsidRDefault="002A1D1A" w:rsidP="002A1D1A">
      <w:pPr>
        <w:pStyle w:val="ab"/>
        <w:jc w:val="left"/>
        <w:rPr>
          <w:rFonts w:eastAsia="Arial Unicode MS"/>
          <w:b/>
          <w:szCs w:val="24"/>
          <w:u w:val="single"/>
        </w:rPr>
      </w:pPr>
      <w:r w:rsidRPr="00DA47BF">
        <w:rPr>
          <w:b/>
          <w:szCs w:val="24"/>
          <w:u w:val="single"/>
        </w:rPr>
        <w:t>4 Модуль.</w:t>
      </w:r>
      <w:r w:rsidR="00486E81">
        <w:rPr>
          <w:b/>
          <w:szCs w:val="24"/>
          <w:u w:val="single"/>
        </w:rPr>
        <w:t xml:space="preserve"> </w:t>
      </w:r>
      <w:r w:rsidRPr="00DA47BF">
        <w:rPr>
          <w:rFonts w:eastAsia="Arial Unicode MS"/>
          <w:b/>
          <w:szCs w:val="24"/>
          <w:u w:val="single"/>
        </w:rPr>
        <w:t>Мониторинг качества образовательн</w:t>
      </w:r>
      <w:r w:rsidR="005B6F35">
        <w:rPr>
          <w:rFonts w:eastAsia="Arial Unicode MS"/>
          <w:b/>
          <w:szCs w:val="24"/>
          <w:u w:val="single"/>
        </w:rPr>
        <w:t>ой программы-----------------291</w:t>
      </w:r>
    </w:p>
    <w:p w:rsidR="002A1D1A" w:rsidRPr="00DA47BF" w:rsidRDefault="002A1D1A" w:rsidP="002A1D1A">
      <w:pPr>
        <w:tabs>
          <w:tab w:val="left" w:pos="1080"/>
        </w:tabs>
        <w:spacing w:line="360" w:lineRule="auto"/>
        <w:rPr>
          <w:rFonts w:ascii="Times New Roman" w:eastAsia="Arial Unicode MS" w:hAnsi="Times New Roman" w:cs="Times New Roman"/>
          <w:b/>
          <w:sz w:val="24"/>
          <w:szCs w:val="24"/>
          <w:u w:val="single"/>
        </w:rPr>
      </w:pPr>
      <w:r w:rsidRPr="00DA47BF">
        <w:rPr>
          <w:rFonts w:ascii="Times New Roman" w:eastAsia="Arial Unicode MS" w:hAnsi="Times New Roman" w:cs="Times New Roman"/>
          <w:b/>
          <w:sz w:val="24"/>
          <w:szCs w:val="24"/>
          <w:u w:val="single"/>
        </w:rPr>
        <w:t>5.Модуль.</w:t>
      </w:r>
      <w:r w:rsidR="00486E81">
        <w:rPr>
          <w:rFonts w:ascii="Times New Roman" w:eastAsia="Arial Unicode MS" w:hAnsi="Times New Roman" w:cs="Times New Roman"/>
          <w:b/>
          <w:sz w:val="24"/>
          <w:szCs w:val="24"/>
          <w:u w:val="single"/>
        </w:rPr>
        <w:t xml:space="preserve"> </w:t>
      </w:r>
      <w:r w:rsidRPr="00DA47BF">
        <w:rPr>
          <w:rFonts w:ascii="Times New Roman" w:eastAsia="Arial Unicode MS" w:hAnsi="Times New Roman" w:cs="Times New Roman"/>
          <w:b/>
          <w:sz w:val="24"/>
          <w:szCs w:val="24"/>
          <w:u w:val="single"/>
        </w:rPr>
        <w:t>Рекомендуемая литература по разделам п</w:t>
      </w:r>
      <w:r w:rsidR="005B6F35">
        <w:rPr>
          <w:rFonts w:ascii="Times New Roman" w:eastAsia="Arial Unicode MS" w:hAnsi="Times New Roman" w:cs="Times New Roman"/>
          <w:b/>
          <w:sz w:val="24"/>
          <w:szCs w:val="24"/>
          <w:u w:val="single"/>
        </w:rPr>
        <w:t>рограммы.----------------299</w:t>
      </w:r>
    </w:p>
    <w:p w:rsidR="002A1D1A" w:rsidRPr="00DA47BF" w:rsidRDefault="002A1D1A" w:rsidP="002A1D1A">
      <w:pPr>
        <w:tabs>
          <w:tab w:val="left" w:pos="1080"/>
        </w:tabs>
        <w:spacing w:line="360" w:lineRule="auto"/>
        <w:rPr>
          <w:rFonts w:ascii="Times New Roman" w:eastAsia="Arial Unicode MS" w:hAnsi="Times New Roman" w:cs="Times New Roman"/>
          <w:b/>
          <w:sz w:val="24"/>
          <w:szCs w:val="24"/>
          <w:u w:val="single"/>
        </w:rPr>
      </w:pPr>
      <w:r w:rsidRPr="00DA47BF">
        <w:rPr>
          <w:rFonts w:ascii="Times New Roman" w:eastAsia="Arial Unicode MS" w:hAnsi="Times New Roman" w:cs="Times New Roman"/>
          <w:b/>
          <w:sz w:val="24"/>
          <w:szCs w:val="24"/>
          <w:u w:val="single"/>
        </w:rPr>
        <w:t>6.Модуль.</w:t>
      </w:r>
      <w:r w:rsidR="00486E81">
        <w:rPr>
          <w:rFonts w:ascii="Times New Roman" w:eastAsia="Arial Unicode MS" w:hAnsi="Times New Roman" w:cs="Times New Roman"/>
          <w:b/>
          <w:sz w:val="24"/>
          <w:szCs w:val="24"/>
          <w:u w:val="single"/>
        </w:rPr>
        <w:t xml:space="preserve"> </w:t>
      </w:r>
      <w:r w:rsidRPr="00DA47BF">
        <w:rPr>
          <w:rFonts w:ascii="Times New Roman" w:eastAsia="Arial Unicode MS" w:hAnsi="Times New Roman" w:cs="Times New Roman"/>
          <w:b/>
          <w:sz w:val="24"/>
          <w:szCs w:val="24"/>
          <w:u w:val="single"/>
        </w:rPr>
        <w:t>Приложения:--------------------------------------</w:t>
      </w:r>
      <w:r w:rsidR="005B6F35">
        <w:rPr>
          <w:rFonts w:ascii="Times New Roman" w:eastAsia="Arial Unicode MS" w:hAnsi="Times New Roman" w:cs="Times New Roman"/>
          <w:b/>
          <w:sz w:val="24"/>
          <w:szCs w:val="24"/>
          <w:u w:val="single"/>
        </w:rPr>
        <w:t>-----------------------------303</w:t>
      </w:r>
    </w:p>
    <w:p w:rsidR="002A1D1A" w:rsidRPr="00543A7F" w:rsidRDefault="002A1D1A" w:rsidP="002A1D1A">
      <w:pPr>
        <w:tabs>
          <w:tab w:val="left" w:pos="1080"/>
        </w:tabs>
        <w:spacing w:line="360" w:lineRule="auto"/>
        <w:rPr>
          <w:rFonts w:ascii="Times New Roman" w:eastAsia="Arial Unicode MS" w:hAnsi="Times New Roman" w:cs="Times New Roman"/>
          <w:sz w:val="24"/>
          <w:szCs w:val="24"/>
          <w:u w:val="single"/>
        </w:rPr>
      </w:pPr>
      <w:r w:rsidRPr="00543A7F">
        <w:rPr>
          <w:rFonts w:ascii="Times New Roman" w:eastAsia="Arial Unicode MS" w:hAnsi="Times New Roman" w:cs="Times New Roman"/>
          <w:sz w:val="24"/>
          <w:szCs w:val="24"/>
          <w:u w:val="single"/>
        </w:rPr>
        <w:t>6.1Рабочие программы основного общего образования начальной школы.</w:t>
      </w:r>
    </w:p>
    <w:p w:rsidR="002A1D1A" w:rsidRPr="00543A7F" w:rsidRDefault="002A1D1A" w:rsidP="002A1D1A">
      <w:pPr>
        <w:tabs>
          <w:tab w:val="left" w:pos="1080"/>
        </w:tabs>
        <w:spacing w:line="360" w:lineRule="auto"/>
        <w:rPr>
          <w:rFonts w:ascii="Times New Roman" w:eastAsia="Arial Unicode MS" w:hAnsi="Times New Roman" w:cs="Times New Roman"/>
          <w:sz w:val="24"/>
          <w:szCs w:val="24"/>
          <w:u w:val="single"/>
        </w:rPr>
      </w:pPr>
      <w:r w:rsidRPr="00543A7F">
        <w:rPr>
          <w:rFonts w:ascii="Times New Roman" w:eastAsia="Arial Unicode MS" w:hAnsi="Times New Roman" w:cs="Times New Roman"/>
          <w:sz w:val="24"/>
          <w:szCs w:val="24"/>
          <w:u w:val="single"/>
        </w:rPr>
        <w:t>6.2.Рабочие программы дополнительного образования.</w:t>
      </w:r>
    </w:p>
    <w:p w:rsidR="002A1D1A" w:rsidRPr="00543A7F" w:rsidRDefault="002A1D1A" w:rsidP="002A1D1A">
      <w:pPr>
        <w:tabs>
          <w:tab w:val="left" w:pos="1080"/>
        </w:tabs>
        <w:spacing w:line="360" w:lineRule="auto"/>
        <w:rPr>
          <w:rFonts w:ascii="Times New Roman" w:eastAsia="Arial Unicode MS" w:hAnsi="Times New Roman" w:cs="Times New Roman"/>
          <w:sz w:val="24"/>
          <w:szCs w:val="24"/>
          <w:u w:val="single"/>
        </w:rPr>
      </w:pPr>
      <w:r w:rsidRPr="00543A7F">
        <w:rPr>
          <w:rFonts w:ascii="Times New Roman" w:eastAsia="Arial Unicode MS" w:hAnsi="Times New Roman" w:cs="Times New Roman"/>
          <w:sz w:val="24"/>
          <w:szCs w:val="24"/>
          <w:u w:val="single"/>
        </w:rPr>
        <w:t>6.3.Рабочие программы по предметам Учебного плана основного общего образования.</w:t>
      </w:r>
    </w:p>
    <w:p w:rsidR="002A1D1A" w:rsidRPr="00543A7F" w:rsidRDefault="002A1D1A" w:rsidP="002A1D1A">
      <w:pPr>
        <w:tabs>
          <w:tab w:val="left" w:pos="1080"/>
        </w:tabs>
        <w:spacing w:line="360" w:lineRule="auto"/>
        <w:rPr>
          <w:rFonts w:ascii="Times New Roman" w:eastAsia="Arial Unicode MS" w:hAnsi="Times New Roman" w:cs="Times New Roman"/>
          <w:sz w:val="24"/>
          <w:szCs w:val="24"/>
          <w:u w:val="single"/>
        </w:rPr>
      </w:pPr>
      <w:r w:rsidRPr="00543A7F">
        <w:rPr>
          <w:rFonts w:ascii="Times New Roman" w:eastAsia="Arial Unicode MS" w:hAnsi="Times New Roman" w:cs="Times New Roman"/>
          <w:sz w:val="24"/>
          <w:szCs w:val="24"/>
          <w:u w:val="single"/>
        </w:rPr>
        <w:t>6.4.Рабочие программы по предметам Учебного плана среднего</w:t>
      </w:r>
      <w:r w:rsidR="00486E81">
        <w:rPr>
          <w:rFonts w:ascii="Times New Roman" w:eastAsia="Arial Unicode MS" w:hAnsi="Times New Roman" w:cs="Times New Roman"/>
          <w:sz w:val="24"/>
          <w:szCs w:val="24"/>
          <w:u w:val="single"/>
        </w:rPr>
        <w:t xml:space="preserve"> </w:t>
      </w:r>
      <w:r w:rsidRPr="00543A7F">
        <w:rPr>
          <w:rFonts w:ascii="Times New Roman" w:eastAsia="Arial Unicode MS" w:hAnsi="Times New Roman" w:cs="Times New Roman"/>
          <w:sz w:val="24"/>
          <w:szCs w:val="24"/>
          <w:u w:val="single"/>
        </w:rPr>
        <w:t xml:space="preserve"> общего образования.</w:t>
      </w:r>
    </w:p>
    <w:p w:rsidR="00DC1E96" w:rsidRPr="00543A7F" w:rsidRDefault="00DC1E96" w:rsidP="002A1D1A">
      <w:pPr>
        <w:tabs>
          <w:tab w:val="left" w:pos="1080"/>
        </w:tabs>
        <w:spacing w:line="360" w:lineRule="auto"/>
        <w:rPr>
          <w:rFonts w:ascii="Times New Roman" w:eastAsia="Arial Unicode MS" w:hAnsi="Times New Roman" w:cs="Times New Roman"/>
          <w:sz w:val="24"/>
          <w:szCs w:val="24"/>
          <w:u w:val="single"/>
        </w:rPr>
      </w:pPr>
      <w:r w:rsidRPr="00543A7F">
        <w:rPr>
          <w:rFonts w:ascii="Times New Roman" w:eastAsia="Arial Unicode MS" w:hAnsi="Times New Roman" w:cs="Times New Roman"/>
          <w:sz w:val="24"/>
          <w:szCs w:val="24"/>
          <w:u w:val="single"/>
        </w:rPr>
        <w:t>6.5 Рабочие программы внеурочной деятельности</w:t>
      </w:r>
      <w:r w:rsidR="00486E81">
        <w:rPr>
          <w:rFonts w:ascii="Times New Roman" w:eastAsia="Arial Unicode MS" w:hAnsi="Times New Roman" w:cs="Times New Roman"/>
          <w:sz w:val="24"/>
          <w:szCs w:val="24"/>
          <w:u w:val="single"/>
        </w:rPr>
        <w:t>.</w:t>
      </w:r>
    </w:p>
    <w:p w:rsidR="002A1D1A" w:rsidRPr="00543A7F" w:rsidRDefault="002A1D1A" w:rsidP="002A1D1A">
      <w:pPr>
        <w:rPr>
          <w:bCs/>
          <w:sz w:val="28"/>
        </w:rPr>
      </w:pPr>
    </w:p>
    <w:p w:rsidR="00DA47BF" w:rsidRDefault="00DA47BF" w:rsidP="002A1D1A">
      <w:pPr>
        <w:rPr>
          <w:b/>
          <w:bCs/>
          <w:sz w:val="28"/>
        </w:rPr>
      </w:pPr>
    </w:p>
    <w:p w:rsidR="00DA47BF" w:rsidRDefault="00DA47BF" w:rsidP="002A1D1A">
      <w:pPr>
        <w:rPr>
          <w:b/>
          <w:bCs/>
          <w:sz w:val="28"/>
        </w:rPr>
      </w:pPr>
    </w:p>
    <w:p w:rsidR="00DA47BF" w:rsidRDefault="00DA47BF" w:rsidP="002A1D1A">
      <w:pPr>
        <w:rPr>
          <w:b/>
          <w:bCs/>
          <w:sz w:val="28"/>
        </w:rPr>
      </w:pPr>
    </w:p>
    <w:p w:rsidR="00DA47BF" w:rsidRDefault="00DA47BF" w:rsidP="002A1D1A">
      <w:pPr>
        <w:rPr>
          <w:b/>
          <w:bCs/>
          <w:sz w:val="28"/>
        </w:rPr>
      </w:pPr>
    </w:p>
    <w:p w:rsidR="00EB6E20" w:rsidRDefault="00EB6E20" w:rsidP="002A1D1A">
      <w:pPr>
        <w:rPr>
          <w:b/>
          <w:bCs/>
          <w:sz w:val="28"/>
        </w:rPr>
      </w:pPr>
    </w:p>
    <w:p w:rsidR="00EB6E20" w:rsidRDefault="00EB6E20" w:rsidP="002A1D1A">
      <w:pPr>
        <w:rPr>
          <w:b/>
          <w:bCs/>
          <w:sz w:val="28"/>
        </w:rPr>
      </w:pPr>
    </w:p>
    <w:p w:rsidR="00EB6E20" w:rsidRDefault="00EB6E20" w:rsidP="002A1D1A">
      <w:pPr>
        <w:rPr>
          <w:b/>
          <w:bCs/>
          <w:sz w:val="28"/>
        </w:rPr>
      </w:pPr>
    </w:p>
    <w:p w:rsidR="00486E81" w:rsidRDefault="00486E81" w:rsidP="002A1D1A">
      <w:pPr>
        <w:rPr>
          <w:b/>
          <w:bCs/>
          <w:sz w:val="28"/>
        </w:rPr>
      </w:pPr>
    </w:p>
    <w:p w:rsidR="00486E81" w:rsidRDefault="00486E81" w:rsidP="002A1D1A">
      <w:pPr>
        <w:rPr>
          <w:b/>
          <w:bCs/>
          <w:sz w:val="28"/>
        </w:rPr>
      </w:pPr>
    </w:p>
    <w:p w:rsidR="00486E81" w:rsidRDefault="00486E81" w:rsidP="002A1D1A">
      <w:pPr>
        <w:rPr>
          <w:b/>
          <w:bCs/>
          <w:sz w:val="28"/>
        </w:rPr>
      </w:pPr>
    </w:p>
    <w:p w:rsidR="00DA47BF" w:rsidRPr="00B133FB" w:rsidRDefault="00DA47BF" w:rsidP="002A1D1A">
      <w:pPr>
        <w:rPr>
          <w:b/>
          <w:bCs/>
          <w:sz w:val="28"/>
          <w:szCs w:val="28"/>
        </w:rPr>
      </w:pPr>
    </w:p>
    <w:p w:rsidR="002A1D1A" w:rsidRPr="009C63EE" w:rsidRDefault="002A1D1A" w:rsidP="002A1D1A">
      <w:pPr>
        <w:pStyle w:val="4"/>
        <w:jc w:val="center"/>
        <w:rPr>
          <w:sz w:val="32"/>
          <w:szCs w:val="32"/>
          <w:u w:val="single"/>
        </w:rPr>
      </w:pPr>
      <w:r w:rsidRPr="009C63EE">
        <w:rPr>
          <w:sz w:val="32"/>
          <w:szCs w:val="32"/>
          <w:u w:val="single"/>
        </w:rPr>
        <w:lastRenderedPageBreak/>
        <w:t xml:space="preserve">1. </w:t>
      </w:r>
      <w:r w:rsidR="00B133FB" w:rsidRPr="009C63EE">
        <w:rPr>
          <w:sz w:val="32"/>
          <w:szCs w:val="32"/>
          <w:u w:val="single"/>
        </w:rPr>
        <w:t>МОДУЛЬ</w:t>
      </w:r>
      <w:r w:rsidR="00486E81">
        <w:rPr>
          <w:sz w:val="32"/>
          <w:szCs w:val="32"/>
          <w:u w:val="single"/>
        </w:rPr>
        <w:t>.</w:t>
      </w:r>
      <w:r w:rsidR="00B133FB" w:rsidRPr="009C63EE">
        <w:rPr>
          <w:sz w:val="32"/>
          <w:szCs w:val="32"/>
          <w:u w:val="single"/>
        </w:rPr>
        <w:t xml:space="preserve"> </w:t>
      </w:r>
      <w:r w:rsidRPr="009C63EE">
        <w:rPr>
          <w:sz w:val="32"/>
          <w:szCs w:val="32"/>
          <w:u w:val="single"/>
        </w:rPr>
        <w:t>ИНФОРМАЦИОННО-АНАЛИТИЧЕСКИЙ.</w:t>
      </w:r>
    </w:p>
    <w:p w:rsidR="002A1D1A" w:rsidRPr="009C63EE" w:rsidRDefault="002A1D1A" w:rsidP="002A1D1A">
      <w:pPr>
        <w:rPr>
          <w:sz w:val="32"/>
          <w:szCs w:val="32"/>
        </w:rPr>
      </w:pPr>
    </w:p>
    <w:p w:rsidR="002A1D1A" w:rsidRPr="009C63EE" w:rsidRDefault="002A1D1A" w:rsidP="002A1D1A">
      <w:pPr>
        <w:pStyle w:val="4"/>
        <w:jc w:val="center"/>
        <w:rPr>
          <w:szCs w:val="28"/>
        </w:rPr>
      </w:pPr>
      <w:r w:rsidRPr="009C63EE">
        <w:rPr>
          <w:szCs w:val="28"/>
        </w:rPr>
        <w:t>ИНФОРМАЦИОННО-АНАЛИТИЧЕСКАЯ СПРАВКА</w:t>
      </w:r>
    </w:p>
    <w:p w:rsidR="002A1D1A" w:rsidRPr="009C63EE" w:rsidRDefault="002A1D1A" w:rsidP="002A1D1A">
      <w:pPr>
        <w:pStyle w:val="1"/>
        <w:rPr>
          <w:szCs w:val="28"/>
        </w:rPr>
      </w:pPr>
      <w:bookmarkStart w:id="0" w:name="_Toc243896282"/>
      <w:bookmarkStart w:id="1" w:name="_Toc243896222"/>
      <w:r w:rsidRPr="009C63EE">
        <w:rPr>
          <w:szCs w:val="28"/>
        </w:rPr>
        <w:t>ОБ ОБРАЗОВАТЕЛЬНОМ УЧРЕЖДЕНИИ</w:t>
      </w:r>
      <w:bookmarkEnd w:id="0"/>
      <w:bookmarkEnd w:id="1"/>
    </w:p>
    <w:p w:rsidR="002A1D1A" w:rsidRPr="009C63EE" w:rsidRDefault="002A1D1A" w:rsidP="002A1D1A">
      <w:pPr>
        <w:rPr>
          <w:rFonts w:ascii="Times New Roman" w:hAnsi="Times New Roman" w:cs="Times New Roman"/>
          <w:b/>
          <w:sz w:val="28"/>
          <w:szCs w:val="28"/>
        </w:rPr>
      </w:pPr>
    </w:p>
    <w:p w:rsidR="006D3559" w:rsidRPr="00A60148" w:rsidRDefault="002A1D1A" w:rsidP="006D3559">
      <w:pPr>
        <w:pStyle w:val="affd"/>
        <w:rPr>
          <w:sz w:val="24"/>
          <w:szCs w:val="24"/>
        </w:rPr>
      </w:pPr>
      <w:r w:rsidRPr="00B852A1">
        <w:rPr>
          <w:b/>
          <w:bCs/>
          <w:sz w:val="24"/>
          <w:szCs w:val="24"/>
        </w:rPr>
        <w:t xml:space="preserve">  </w:t>
      </w:r>
      <w:r w:rsidR="006D3559">
        <w:rPr>
          <w:sz w:val="24"/>
          <w:szCs w:val="24"/>
        </w:rPr>
        <w:t xml:space="preserve"> </w:t>
      </w:r>
      <w:r w:rsidR="006D3559" w:rsidRPr="00A60148">
        <w:rPr>
          <w:sz w:val="24"/>
          <w:szCs w:val="24"/>
        </w:rPr>
        <w:t>Тип и вид школы: Муниципальное казенное общеобразовательное учреждение  Островская  средняя общеобразовательная школа</w:t>
      </w:r>
    </w:p>
    <w:p w:rsidR="006D3559" w:rsidRPr="00A60148" w:rsidRDefault="006D3559" w:rsidP="006D3559">
      <w:pPr>
        <w:pStyle w:val="affd"/>
        <w:rPr>
          <w:sz w:val="24"/>
          <w:szCs w:val="24"/>
        </w:rPr>
      </w:pPr>
      <w:r w:rsidRPr="00A60148">
        <w:rPr>
          <w:sz w:val="24"/>
          <w:szCs w:val="24"/>
        </w:rPr>
        <w:t>Юридический адрес: 396 233 Воронежская область, Аннинский район, село Островки, улица Ленинская, д. 47, д</w:t>
      </w:r>
    </w:p>
    <w:p w:rsidR="006D3559" w:rsidRPr="00A60148" w:rsidRDefault="006D3559" w:rsidP="006D3559">
      <w:pPr>
        <w:pStyle w:val="affd"/>
        <w:rPr>
          <w:sz w:val="24"/>
          <w:szCs w:val="24"/>
        </w:rPr>
      </w:pPr>
      <w:r w:rsidRPr="00A60148">
        <w:rPr>
          <w:sz w:val="24"/>
          <w:szCs w:val="24"/>
        </w:rPr>
        <w:t>Телефон: 8 (47346) 53-7-33, 53-7-32</w:t>
      </w:r>
    </w:p>
    <w:p w:rsidR="006D3559" w:rsidRPr="00A60148" w:rsidRDefault="006D3559" w:rsidP="006D3559">
      <w:pPr>
        <w:pStyle w:val="affd"/>
        <w:rPr>
          <w:sz w:val="24"/>
          <w:szCs w:val="24"/>
        </w:rPr>
      </w:pPr>
      <w:r w:rsidRPr="00A60148">
        <w:rPr>
          <w:sz w:val="24"/>
          <w:szCs w:val="24"/>
        </w:rPr>
        <w:t>E-mail: mouostrovki@mail.ru</w:t>
      </w:r>
    </w:p>
    <w:p w:rsidR="006D3559" w:rsidRPr="00A60148" w:rsidRDefault="006D3559" w:rsidP="006D3559">
      <w:pPr>
        <w:pStyle w:val="affd"/>
        <w:rPr>
          <w:color w:val="000000"/>
          <w:sz w:val="24"/>
          <w:szCs w:val="24"/>
        </w:rPr>
      </w:pPr>
      <w:r w:rsidRPr="00A60148">
        <w:rPr>
          <w:sz w:val="24"/>
          <w:szCs w:val="24"/>
        </w:rPr>
        <w:t>Действующие лицензии на образовательную деятельность:</w:t>
      </w:r>
      <w:r w:rsidRPr="00A60148">
        <w:rPr>
          <w:color w:val="000000"/>
          <w:sz w:val="24"/>
          <w:szCs w:val="24"/>
        </w:rPr>
        <w:t xml:space="preserve"> </w:t>
      </w:r>
      <w:r w:rsidRPr="00A60148">
        <w:rPr>
          <w:sz w:val="24"/>
          <w:szCs w:val="24"/>
        </w:rPr>
        <w:t xml:space="preserve">Лицензия на право осуществления образовательной деятельности. Регистрационный номер № И-2548 от 05.03.2012 г.  Лицензионная численность контингента 320 чел., проектная – 369 (в одну смену). </w:t>
      </w:r>
    </w:p>
    <w:p w:rsidR="006D3559" w:rsidRPr="00A60148" w:rsidRDefault="006D3559" w:rsidP="006D3559">
      <w:pPr>
        <w:pStyle w:val="affd"/>
        <w:rPr>
          <w:sz w:val="24"/>
          <w:szCs w:val="24"/>
        </w:rPr>
      </w:pPr>
      <w:r w:rsidRPr="00A60148">
        <w:rPr>
          <w:sz w:val="24"/>
          <w:szCs w:val="24"/>
        </w:rPr>
        <w:t xml:space="preserve">Сведения об аккредитации: Свидетельство о государственной аккредитации серии ОП 026303, </w:t>
      </w:r>
      <w:proofErr w:type="gramStart"/>
      <w:r w:rsidRPr="00A60148">
        <w:rPr>
          <w:sz w:val="24"/>
          <w:szCs w:val="24"/>
        </w:rPr>
        <w:t>регистрационный</w:t>
      </w:r>
      <w:proofErr w:type="gramEnd"/>
      <w:r w:rsidRPr="00A60148">
        <w:rPr>
          <w:sz w:val="24"/>
          <w:szCs w:val="24"/>
        </w:rPr>
        <w:t xml:space="preserve"> № ИН-0893   от 05.03.2012 года.</w:t>
      </w:r>
    </w:p>
    <w:p w:rsidR="006D3559" w:rsidRPr="00A60148" w:rsidRDefault="006D3559" w:rsidP="006D3559">
      <w:pPr>
        <w:pStyle w:val="affd"/>
        <w:rPr>
          <w:sz w:val="24"/>
          <w:szCs w:val="24"/>
        </w:rPr>
      </w:pPr>
      <w:r w:rsidRPr="00A60148">
        <w:rPr>
          <w:sz w:val="24"/>
          <w:szCs w:val="24"/>
        </w:rPr>
        <w:t xml:space="preserve">  Директор МКОУ Островской СОШ – Труфанова Елизавета Михайловна.</w:t>
      </w:r>
    </w:p>
    <w:p w:rsidR="006D3559" w:rsidRPr="00A60148" w:rsidRDefault="00C45258" w:rsidP="006D3559">
      <w:pPr>
        <w:pStyle w:val="affd"/>
        <w:rPr>
          <w:sz w:val="24"/>
          <w:szCs w:val="24"/>
        </w:rPr>
      </w:pPr>
      <w:r w:rsidRPr="00C45258">
        <w:rPr>
          <w:sz w:val="24"/>
          <w:szCs w:val="24"/>
        </w:rPr>
        <w:t xml:space="preserve"> </w:t>
      </w:r>
      <w:r w:rsidR="006D3559" w:rsidRPr="00A60148">
        <w:rPr>
          <w:sz w:val="24"/>
          <w:szCs w:val="24"/>
        </w:rPr>
        <w:t xml:space="preserve">Разработчики программы: Педагогический коллектив МКОУ Островской СОШ, представители органов государственно-общественного управления,  родительской общественности;  </w:t>
      </w:r>
    </w:p>
    <w:p w:rsidR="006D3559" w:rsidRPr="00A60148" w:rsidRDefault="006D3559" w:rsidP="006D3559">
      <w:pPr>
        <w:pStyle w:val="affd"/>
        <w:rPr>
          <w:sz w:val="24"/>
          <w:szCs w:val="24"/>
        </w:rPr>
      </w:pPr>
      <w:r w:rsidRPr="00A60148">
        <w:rPr>
          <w:sz w:val="24"/>
          <w:szCs w:val="24"/>
        </w:rPr>
        <w:t>Исполнители Программы: педагогический и ученический коллективы МКОУ Островской СОШ, администрация, родительская общественность.</w:t>
      </w:r>
    </w:p>
    <w:p w:rsidR="006D3559" w:rsidRPr="00A60148" w:rsidRDefault="006D3559" w:rsidP="006D3559">
      <w:pPr>
        <w:pStyle w:val="affd"/>
        <w:rPr>
          <w:sz w:val="24"/>
          <w:szCs w:val="24"/>
        </w:rPr>
      </w:pPr>
      <w:r w:rsidRPr="00A60148">
        <w:rPr>
          <w:sz w:val="24"/>
          <w:szCs w:val="24"/>
        </w:rPr>
        <w:t xml:space="preserve">МКОУ Островская СОШ - общеобразовательное учреждение, обеспечивающее получение среднего  образования. </w:t>
      </w:r>
    </w:p>
    <w:p w:rsidR="006D3559" w:rsidRPr="00A60148" w:rsidRDefault="006D3559" w:rsidP="00CE3255">
      <w:pPr>
        <w:pStyle w:val="affd"/>
        <w:rPr>
          <w:sz w:val="24"/>
          <w:szCs w:val="24"/>
        </w:rPr>
      </w:pPr>
      <w:r w:rsidRPr="00A60148">
        <w:rPr>
          <w:sz w:val="24"/>
          <w:szCs w:val="24"/>
        </w:rPr>
        <w:t>На I ступени образования (началь</w:t>
      </w:r>
      <w:r w:rsidR="00CE3255">
        <w:rPr>
          <w:sz w:val="24"/>
          <w:szCs w:val="24"/>
        </w:rPr>
        <w:t>ное общее образование)  реализуется о</w:t>
      </w:r>
      <w:r w:rsidRPr="00A60148">
        <w:rPr>
          <w:sz w:val="24"/>
          <w:szCs w:val="24"/>
        </w:rPr>
        <w:t>бщеобразовательная программа начал</w:t>
      </w:r>
      <w:r w:rsidR="00CE3255">
        <w:rPr>
          <w:sz w:val="24"/>
          <w:szCs w:val="24"/>
        </w:rPr>
        <w:t>ьного общего образования для 1-4</w:t>
      </w:r>
      <w:r w:rsidRPr="00A60148">
        <w:rPr>
          <w:sz w:val="24"/>
          <w:szCs w:val="24"/>
        </w:rPr>
        <w:t xml:space="preserve"> классов в соответствии с федеральным государственным стандартом начального общего образования;  </w:t>
      </w:r>
    </w:p>
    <w:p w:rsidR="006D3559" w:rsidRPr="00A60148" w:rsidRDefault="00CE3255" w:rsidP="006D3559">
      <w:pPr>
        <w:pStyle w:val="affd"/>
        <w:rPr>
          <w:sz w:val="24"/>
          <w:szCs w:val="24"/>
        </w:rPr>
      </w:pPr>
      <w:r>
        <w:rPr>
          <w:sz w:val="24"/>
          <w:szCs w:val="24"/>
        </w:rPr>
        <w:t xml:space="preserve"> </w:t>
      </w:r>
      <w:r w:rsidR="006D3559" w:rsidRPr="00A60148">
        <w:rPr>
          <w:sz w:val="24"/>
          <w:szCs w:val="24"/>
        </w:rPr>
        <w:t xml:space="preserve">Дидактические системы, используемые в начальной школе, носят вариативный характер (при этом доминирует деятельностный подход) и адаптируются к индивидуальным  особенностям учащихся.   </w:t>
      </w:r>
    </w:p>
    <w:p w:rsidR="006D3559" w:rsidRPr="00A60148" w:rsidRDefault="006D3559" w:rsidP="006D3559">
      <w:pPr>
        <w:pStyle w:val="affd"/>
        <w:rPr>
          <w:sz w:val="24"/>
          <w:szCs w:val="24"/>
        </w:rPr>
      </w:pPr>
      <w:r w:rsidRPr="00A60148">
        <w:rPr>
          <w:sz w:val="24"/>
          <w:szCs w:val="24"/>
        </w:rPr>
        <w:t xml:space="preserve"> Образовательное учреждение обладает всеми необходимыми  ресурсами для оказания качественных образовательных услуг: педагогическими, материально-техническими, информационно-методическими, управленческими.</w:t>
      </w:r>
    </w:p>
    <w:p w:rsidR="006D3559" w:rsidRPr="00A60148" w:rsidRDefault="006D3559" w:rsidP="006D3559">
      <w:pPr>
        <w:pStyle w:val="affd"/>
        <w:rPr>
          <w:sz w:val="24"/>
          <w:szCs w:val="24"/>
        </w:rPr>
      </w:pPr>
      <w:r w:rsidRPr="00A60148">
        <w:rPr>
          <w:spacing w:val="-7"/>
          <w:sz w:val="24"/>
          <w:szCs w:val="24"/>
        </w:rPr>
        <w:t xml:space="preserve"> </w:t>
      </w:r>
      <w:r w:rsidRPr="00A60148">
        <w:rPr>
          <w:spacing w:val="2"/>
          <w:sz w:val="24"/>
          <w:szCs w:val="24"/>
        </w:rPr>
        <w:t>МКОУ Островская СОШ</w:t>
      </w:r>
      <w:r w:rsidRPr="00A60148">
        <w:rPr>
          <w:sz w:val="24"/>
          <w:szCs w:val="24"/>
        </w:rPr>
        <w:t xml:space="preserve"> работает в одну (первую) смену, что позволяет организовать занятия учащихся  по интересам во второй половине дня. В режиме «Школа полного дня» широко </w:t>
      </w:r>
      <w:r w:rsidRPr="00A60148">
        <w:rPr>
          <w:sz w:val="24"/>
          <w:szCs w:val="24"/>
        </w:rPr>
        <w:lastRenderedPageBreak/>
        <w:t xml:space="preserve">развернута система внеурочной деятельности </w:t>
      </w:r>
      <w:proofErr w:type="gramStart"/>
      <w:r w:rsidRPr="00A60148">
        <w:rPr>
          <w:sz w:val="24"/>
          <w:szCs w:val="24"/>
        </w:rPr>
        <w:t xml:space="preserve">( </w:t>
      </w:r>
      <w:proofErr w:type="gramEnd"/>
      <w:r w:rsidRPr="00A60148">
        <w:rPr>
          <w:sz w:val="24"/>
          <w:szCs w:val="24"/>
        </w:rPr>
        <w:t>экскурсии, походы, спортивные секции, проекты  и т.д.) в начальной школе, тем самым обеспечивается полная занятость детей во второй половине дня. Система дополнительного образования является составной частью образовательной программы в  школе, интегрирующей в себе программы базисного учебного плана с программами внеурочных занятий учащихся.</w:t>
      </w:r>
    </w:p>
    <w:p w:rsidR="002A1D1A" w:rsidRPr="00B852A1" w:rsidRDefault="002A1D1A" w:rsidP="006D3559">
      <w:pPr>
        <w:ind w:firstLine="567"/>
        <w:jc w:val="both"/>
        <w:rPr>
          <w:rFonts w:ascii="Times New Roman" w:hAnsi="Times New Roman" w:cs="Times New Roman"/>
          <w:color w:val="000000"/>
          <w:sz w:val="24"/>
          <w:szCs w:val="24"/>
        </w:rPr>
      </w:pPr>
    </w:p>
    <w:p w:rsidR="002A1D1A" w:rsidRPr="00B852A1" w:rsidRDefault="002A1D1A" w:rsidP="002A1D1A">
      <w:pPr>
        <w:jc w:val="both"/>
        <w:rPr>
          <w:rFonts w:ascii="Times New Roman" w:hAnsi="Times New Roman" w:cs="Times New Roman"/>
          <w:color w:val="000000"/>
          <w:sz w:val="24"/>
          <w:szCs w:val="24"/>
        </w:rPr>
      </w:pPr>
      <w:r w:rsidRPr="00B852A1">
        <w:rPr>
          <w:rFonts w:ascii="Times New Roman" w:hAnsi="Times New Roman" w:cs="Times New Roman"/>
          <w:b/>
          <w:color w:val="000000"/>
          <w:sz w:val="24"/>
          <w:szCs w:val="24"/>
        </w:rPr>
        <w:t>При разработке образовательной программы школа ориентировалась на следующее</w:t>
      </w:r>
      <w:r w:rsidRPr="00B852A1">
        <w:rPr>
          <w:rFonts w:ascii="Times New Roman" w:hAnsi="Times New Roman" w:cs="Times New Roman"/>
          <w:color w:val="000000"/>
          <w:sz w:val="24"/>
          <w:szCs w:val="24"/>
        </w:rPr>
        <w:t>:</w:t>
      </w:r>
    </w:p>
    <w:p w:rsidR="002A1D1A" w:rsidRPr="00B852A1" w:rsidRDefault="002A1D1A" w:rsidP="002A1D1A">
      <w:pPr>
        <w:widowControl w:val="0"/>
        <w:numPr>
          <w:ilvl w:val="0"/>
          <w:numId w:val="1"/>
        </w:numPr>
        <w:shd w:val="clear" w:color="auto" w:fill="FFFFFF"/>
        <w:tabs>
          <w:tab w:val="left" w:pos="1819"/>
        </w:tabs>
        <w:autoSpaceDE w:val="0"/>
        <w:autoSpaceDN w:val="0"/>
        <w:adjustRightInd w:val="0"/>
        <w:spacing w:after="0" w:line="240" w:lineRule="auto"/>
        <w:ind w:left="357"/>
        <w:rPr>
          <w:rFonts w:ascii="Times New Roman" w:hAnsi="Times New Roman" w:cs="Times New Roman"/>
          <w:color w:val="000000"/>
          <w:sz w:val="24"/>
          <w:szCs w:val="24"/>
        </w:rPr>
      </w:pPr>
      <w:r w:rsidRPr="00B852A1">
        <w:rPr>
          <w:rFonts w:ascii="Times New Roman" w:hAnsi="Times New Roman" w:cs="Times New Roman"/>
          <w:color w:val="000000"/>
          <w:sz w:val="24"/>
          <w:szCs w:val="24"/>
        </w:rPr>
        <w:t>не допускать перегрузки обучающихся</w:t>
      </w:r>
      <w:proofErr w:type="gramStart"/>
      <w:r w:rsidRPr="00B852A1">
        <w:rPr>
          <w:rFonts w:ascii="Times New Roman" w:hAnsi="Times New Roman" w:cs="Times New Roman"/>
          <w:color w:val="000000"/>
          <w:sz w:val="24"/>
          <w:szCs w:val="24"/>
        </w:rPr>
        <w:t xml:space="preserve"> ;</w:t>
      </w:r>
      <w:proofErr w:type="gramEnd"/>
    </w:p>
    <w:p w:rsidR="002A1D1A" w:rsidRPr="00B852A1" w:rsidRDefault="002A1D1A" w:rsidP="002A1D1A">
      <w:pPr>
        <w:widowControl w:val="0"/>
        <w:numPr>
          <w:ilvl w:val="0"/>
          <w:numId w:val="1"/>
        </w:numPr>
        <w:shd w:val="clear" w:color="auto" w:fill="FFFFFF"/>
        <w:tabs>
          <w:tab w:val="left" w:pos="1819"/>
        </w:tabs>
        <w:autoSpaceDE w:val="0"/>
        <w:autoSpaceDN w:val="0"/>
        <w:adjustRightInd w:val="0"/>
        <w:spacing w:after="0" w:line="240" w:lineRule="auto"/>
        <w:ind w:left="357"/>
        <w:rPr>
          <w:rFonts w:ascii="Times New Roman" w:hAnsi="Times New Roman" w:cs="Times New Roman"/>
          <w:color w:val="000000"/>
          <w:sz w:val="24"/>
          <w:szCs w:val="24"/>
        </w:rPr>
      </w:pPr>
      <w:r w:rsidRPr="00B852A1">
        <w:rPr>
          <w:rFonts w:ascii="Times New Roman" w:hAnsi="Times New Roman" w:cs="Times New Roman"/>
          <w:color w:val="000000"/>
          <w:sz w:val="24"/>
          <w:szCs w:val="24"/>
        </w:rPr>
        <w:t>вести обучение на дому  нуждающихся учащихся по медицинским показателям;</w:t>
      </w:r>
    </w:p>
    <w:p w:rsidR="002A1D1A" w:rsidRPr="00B852A1" w:rsidRDefault="002A1D1A" w:rsidP="002A1D1A">
      <w:pPr>
        <w:widowControl w:val="0"/>
        <w:numPr>
          <w:ilvl w:val="0"/>
          <w:numId w:val="1"/>
        </w:numPr>
        <w:shd w:val="clear" w:color="auto" w:fill="FFFFFF"/>
        <w:tabs>
          <w:tab w:val="left" w:pos="1819"/>
        </w:tabs>
        <w:autoSpaceDE w:val="0"/>
        <w:autoSpaceDN w:val="0"/>
        <w:adjustRightInd w:val="0"/>
        <w:spacing w:after="0" w:line="240" w:lineRule="auto"/>
        <w:ind w:left="357"/>
        <w:rPr>
          <w:rFonts w:ascii="Times New Roman" w:hAnsi="Times New Roman" w:cs="Times New Roman"/>
          <w:color w:val="000000"/>
          <w:sz w:val="24"/>
          <w:szCs w:val="24"/>
        </w:rPr>
      </w:pPr>
      <w:proofErr w:type="gramStart"/>
      <w:r w:rsidRPr="00B852A1">
        <w:rPr>
          <w:rFonts w:ascii="Times New Roman" w:hAnsi="Times New Roman" w:cs="Times New Roman"/>
          <w:color w:val="000000"/>
          <w:sz w:val="24"/>
          <w:szCs w:val="24"/>
        </w:rPr>
        <w:t xml:space="preserve">добиваться усвоения обучающимися с низкими учебными возможностями  </w:t>
      </w:r>
      <w:proofErr w:type="gramEnd"/>
    </w:p>
    <w:p w:rsidR="002A1D1A" w:rsidRPr="00B852A1" w:rsidRDefault="002A1D1A" w:rsidP="002A1D1A">
      <w:pPr>
        <w:widowControl w:val="0"/>
        <w:shd w:val="clear" w:color="auto" w:fill="FFFFFF"/>
        <w:tabs>
          <w:tab w:val="left" w:pos="1819"/>
        </w:tabs>
        <w:autoSpaceDE w:val="0"/>
        <w:autoSpaceDN w:val="0"/>
        <w:adjustRightInd w:val="0"/>
        <w:ind w:left="357"/>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      обязательного выполнения государственных стандартов по каждому предмету</w:t>
      </w:r>
      <w:proofErr w:type="gramStart"/>
      <w:r w:rsidRPr="00B852A1">
        <w:rPr>
          <w:rFonts w:ascii="Times New Roman" w:hAnsi="Times New Roman" w:cs="Times New Roman"/>
          <w:color w:val="000000"/>
          <w:sz w:val="24"/>
          <w:szCs w:val="24"/>
        </w:rPr>
        <w:t xml:space="preserve"> ;</w:t>
      </w:r>
      <w:proofErr w:type="gramEnd"/>
    </w:p>
    <w:p w:rsidR="002A1D1A" w:rsidRPr="00B852A1" w:rsidRDefault="002A1D1A" w:rsidP="002A1D1A">
      <w:pPr>
        <w:widowControl w:val="0"/>
        <w:numPr>
          <w:ilvl w:val="0"/>
          <w:numId w:val="1"/>
        </w:numPr>
        <w:shd w:val="clear" w:color="auto" w:fill="FFFFFF"/>
        <w:tabs>
          <w:tab w:val="left" w:pos="1819"/>
        </w:tabs>
        <w:autoSpaceDE w:val="0"/>
        <w:autoSpaceDN w:val="0"/>
        <w:adjustRightInd w:val="0"/>
        <w:spacing w:after="0" w:line="240" w:lineRule="auto"/>
        <w:ind w:left="357"/>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для </w:t>
      </w:r>
      <w:proofErr w:type="gramStart"/>
      <w:r w:rsidRPr="00B852A1">
        <w:rPr>
          <w:rFonts w:ascii="Times New Roman" w:hAnsi="Times New Roman" w:cs="Times New Roman"/>
          <w:color w:val="000000"/>
          <w:sz w:val="24"/>
          <w:szCs w:val="24"/>
        </w:rPr>
        <w:t>обучающихся</w:t>
      </w:r>
      <w:proofErr w:type="gramEnd"/>
      <w:r w:rsidRPr="00B852A1">
        <w:rPr>
          <w:rFonts w:ascii="Times New Roman" w:hAnsi="Times New Roman" w:cs="Times New Roman"/>
          <w:color w:val="000000"/>
          <w:sz w:val="24"/>
          <w:szCs w:val="24"/>
        </w:rPr>
        <w:t xml:space="preserve"> с высокими учебными возможностями, через систему  </w:t>
      </w:r>
    </w:p>
    <w:p w:rsidR="002A1D1A" w:rsidRPr="00B852A1" w:rsidRDefault="002A1D1A" w:rsidP="002A1D1A">
      <w:pPr>
        <w:widowControl w:val="0"/>
        <w:shd w:val="clear" w:color="auto" w:fill="FFFFFF"/>
        <w:tabs>
          <w:tab w:val="left" w:pos="1819"/>
        </w:tabs>
        <w:autoSpaceDE w:val="0"/>
        <w:autoSpaceDN w:val="0"/>
        <w:adjustRightInd w:val="0"/>
        <w:ind w:left="357"/>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      индивидуальных консультаций, элективных курсов по выбору, факультативных  </w:t>
      </w:r>
    </w:p>
    <w:p w:rsidR="002A1D1A" w:rsidRPr="00B852A1" w:rsidRDefault="002A1D1A" w:rsidP="002A1D1A">
      <w:pPr>
        <w:widowControl w:val="0"/>
        <w:shd w:val="clear" w:color="auto" w:fill="FFFFFF"/>
        <w:tabs>
          <w:tab w:val="left" w:pos="1819"/>
        </w:tabs>
        <w:autoSpaceDE w:val="0"/>
        <w:autoSpaceDN w:val="0"/>
        <w:adjustRightInd w:val="0"/>
        <w:ind w:left="357"/>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      занятий  углублять и расширять свои знания;</w:t>
      </w:r>
    </w:p>
    <w:p w:rsidR="002A1D1A" w:rsidRPr="00B852A1" w:rsidRDefault="002A1D1A" w:rsidP="002A1D1A">
      <w:pPr>
        <w:jc w:val="both"/>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     -     не допускать уменьшения часов базового федерального и регионального    </w:t>
      </w:r>
    </w:p>
    <w:p w:rsidR="002A1D1A" w:rsidRPr="00B852A1" w:rsidRDefault="002A1D1A" w:rsidP="002A1D1A">
      <w:pPr>
        <w:jc w:val="both"/>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           компонентов.</w:t>
      </w:r>
    </w:p>
    <w:p w:rsidR="002A1D1A" w:rsidRPr="00B852A1" w:rsidRDefault="002A1D1A" w:rsidP="002A1D1A">
      <w:pPr>
        <w:ind w:left="-360" w:firstLine="540"/>
        <w:jc w:val="both"/>
        <w:rPr>
          <w:rFonts w:ascii="Times New Roman" w:hAnsi="Times New Roman" w:cs="Times New Roman"/>
          <w:sz w:val="24"/>
          <w:szCs w:val="24"/>
        </w:rPr>
      </w:pPr>
      <w:r w:rsidRPr="00B852A1">
        <w:rPr>
          <w:rFonts w:ascii="Times New Roman" w:hAnsi="Times New Roman" w:cs="Times New Roman"/>
          <w:b/>
          <w:i/>
          <w:sz w:val="24"/>
          <w:szCs w:val="24"/>
          <w:u w:val="single"/>
        </w:rPr>
        <w:t>Миссия школы:</w:t>
      </w:r>
      <w:r w:rsidRPr="00B852A1">
        <w:rPr>
          <w:rFonts w:ascii="Times New Roman" w:hAnsi="Times New Roman" w:cs="Times New Roman"/>
          <w:b/>
          <w:sz w:val="24"/>
          <w:szCs w:val="24"/>
        </w:rPr>
        <w:t xml:space="preserve"> </w:t>
      </w:r>
      <w:r w:rsidRPr="00B852A1">
        <w:rPr>
          <w:rFonts w:ascii="Times New Roman" w:hAnsi="Times New Roman" w:cs="Times New Roman"/>
          <w:sz w:val="24"/>
          <w:szCs w:val="24"/>
        </w:rPr>
        <w:t>создать среду, способствующую сохранению физического, психического, социального, духовного, нравственного здоровья и формирующую потребность в самопознании, саморазвитии, самоопределении и самореализации.</w:t>
      </w:r>
    </w:p>
    <w:p w:rsidR="002A1D1A" w:rsidRPr="00B852A1" w:rsidRDefault="006D3559" w:rsidP="006D3559">
      <w:pPr>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002A1D1A" w:rsidRPr="00B852A1">
        <w:rPr>
          <w:rFonts w:ascii="Times New Roman" w:hAnsi="Times New Roman" w:cs="Times New Roman"/>
          <w:b/>
          <w:i/>
          <w:color w:val="000000"/>
          <w:sz w:val="24"/>
          <w:szCs w:val="24"/>
          <w:u w:val="single"/>
        </w:rPr>
        <w:t>Цель программы</w:t>
      </w:r>
      <w:r w:rsidR="002A1D1A" w:rsidRPr="00B852A1">
        <w:rPr>
          <w:rFonts w:ascii="Times New Roman" w:hAnsi="Times New Roman" w:cs="Times New Roman"/>
          <w:color w:val="000000"/>
          <w:sz w:val="24"/>
          <w:szCs w:val="24"/>
          <w:u w:val="single"/>
        </w:rPr>
        <w:t xml:space="preserve">: </w:t>
      </w:r>
    </w:p>
    <w:p w:rsidR="002A1D1A" w:rsidRPr="009C63EE" w:rsidRDefault="002A1D1A" w:rsidP="009C63EE">
      <w:pPr>
        <w:shd w:val="clear" w:color="auto" w:fill="FFFFFF"/>
        <w:jc w:val="both"/>
        <w:rPr>
          <w:rFonts w:ascii="Times New Roman" w:hAnsi="Times New Roman" w:cs="Times New Roman"/>
          <w:color w:val="000000"/>
          <w:sz w:val="24"/>
          <w:szCs w:val="24"/>
        </w:rPr>
      </w:pPr>
      <w:r w:rsidRPr="00B852A1">
        <w:rPr>
          <w:rFonts w:ascii="Times New Roman" w:hAnsi="Times New Roman" w:cs="Times New Roman"/>
          <w:bCs/>
          <w:iCs/>
          <w:color w:val="000000"/>
          <w:sz w:val="24"/>
          <w:szCs w:val="24"/>
        </w:rPr>
        <w:t>Модернизация содержания образовательной деятельности школы; о</w:t>
      </w:r>
      <w:r w:rsidRPr="00B852A1">
        <w:rPr>
          <w:rFonts w:ascii="Times New Roman" w:hAnsi="Times New Roman" w:cs="Times New Roman"/>
          <w:color w:val="000000"/>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образовательных классов школы; обеспечение выполнения заказа родителей и обучающихся на предпрофильное  и профильное обучение. </w:t>
      </w:r>
    </w:p>
    <w:p w:rsidR="002A1D1A" w:rsidRPr="00B852A1" w:rsidRDefault="002A1D1A" w:rsidP="002A1D1A">
      <w:pPr>
        <w:shd w:val="clear" w:color="auto" w:fill="FFFFFF"/>
        <w:rPr>
          <w:rFonts w:ascii="Times New Roman" w:hAnsi="Times New Roman" w:cs="Times New Roman"/>
          <w:i/>
          <w:iCs/>
          <w:color w:val="000000"/>
          <w:sz w:val="24"/>
          <w:szCs w:val="24"/>
          <w:u w:val="single"/>
        </w:rPr>
      </w:pPr>
      <w:r w:rsidRPr="00B852A1">
        <w:rPr>
          <w:rFonts w:ascii="Times New Roman" w:hAnsi="Times New Roman" w:cs="Times New Roman"/>
          <w:b/>
          <w:i/>
          <w:iCs/>
          <w:color w:val="000000"/>
          <w:sz w:val="24"/>
          <w:szCs w:val="24"/>
          <w:u w:val="single"/>
        </w:rPr>
        <w:t>Задачи программы</w:t>
      </w:r>
      <w:r w:rsidRPr="00B852A1">
        <w:rPr>
          <w:rFonts w:ascii="Times New Roman" w:hAnsi="Times New Roman" w:cs="Times New Roman"/>
          <w:i/>
          <w:iCs/>
          <w:color w:val="000000"/>
          <w:sz w:val="24"/>
          <w:szCs w:val="24"/>
          <w:u w:val="single"/>
        </w:rPr>
        <w:t>:</w:t>
      </w:r>
    </w:p>
    <w:p w:rsidR="002A1D1A" w:rsidRPr="00B852A1" w:rsidRDefault="002A1D1A" w:rsidP="00945993">
      <w:pPr>
        <w:widowControl w:val="0"/>
        <w:numPr>
          <w:ilvl w:val="0"/>
          <w:numId w:val="7"/>
        </w:numPr>
        <w:shd w:val="clear" w:color="auto" w:fill="FFFFFF"/>
        <w:tabs>
          <w:tab w:val="left" w:pos="1099"/>
        </w:tabs>
        <w:autoSpaceDE w:val="0"/>
        <w:autoSpaceDN w:val="0"/>
        <w:adjustRightInd w:val="0"/>
        <w:spacing w:after="0" w:line="240" w:lineRule="auto"/>
        <w:jc w:val="both"/>
        <w:rPr>
          <w:rFonts w:ascii="Times New Roman" w:hAnsi="Times New Roman" w:cs="Times New Roman"/>
          <w:color w:val="000000"/>
          <w:sz w:val="24"/>
          <w:szCs w:val="24"/>
        </w:rPr>
      </w:pPr>
      <w:r w:rsidRPr="00B852A1">
        <w:rPr>
          <w:rFonts w:ascii="Times New Roman" w:hAnsi="Times New Roman" w:cs="Times New Roman"/>
          <w:color w:val="000000"/>
          <w:sz w:val="24"/>
          <w:szCs w:val="24"/>
        </w:rPr>
        <w:t>улучшение качества ЗУН и ключевых компетенций  учащихся в соответствии с их учебными возможностями, потребностями;</w:t>
      </w:r>
    </w:p>
    <w:p w:rsidR="002A1D1A" w:rsidRPr="00B852A1" w:rsidRDefault="002A1D1A" w:rsidP="00945993">
      <w:pPr>
        <w:widowControl w:val="0"/>
        <w:numPr>
          <w:ilvl w:val="0"/>
          <w:numId w:val="7"/>
        </w:numPr>
        <w:shd w:val="clear" w:color="auto" w:fill="FFFFFF"/>
        <w:tabs>
          <w:tab w:val="left" w:pos="1099"/>
        </w:tabs>
        <w:autoSpaceDE w:val="0"/>
        <w:autoSpaceDN w:val="0"/>
        <w:adjustRightInd w:val="0"/>
        <w:spacing w:after="0" w:line="240" w:lineRule="auto"/>
        <w:jc w:val="both"/>
        <w:rPr>
          <w:rFonts w:ascii="Times New Roman" w:hAnsi="Times New Roman" w:cs="Times New Roman"/>
          <w:color w:val="000000"/>
          <w:sz w:val="24"/>
          <w:szCs w:val="24"/>
        </w:rPr>
      </w:pPr>
      <w:r w:rsidRPr="00B852A1">
        <w:rPr>
          <w:rFonts w:ascii="Times New Roman" w:hAnsi="Times New Roman" w:cs="Times New Roman"/>
          <w:color w:val="000000"/>
          <w:sz w:val="24"/>
          <w:szCs w:val="24"/>
        </w:rPr>
        <w:t>забота о здоровье  учащихся;</w:t>
      </w:r>
    </w:p>
    <w:p w:rsidR="002A1D1A" w:rsidRPr="00B852A1" w:rsidRDefault="002A1D1A" w:rsidP="00945993">
      <w:pPr>
        <w:widowControl w:val="0"/>
        <w:numPr>
          <w:ilvl w:val="0"/>
          <w:numId w:val="7"/>
        </w:numPr>
        <w:shd w:val="clear" w:color="auto" w:fill="FFFFFF"/>
        <w:tabs>
          <w:tab w:val="left" w:pos="1099"/>
        </w:tabs>
        <w:autoSpaceDE w:val="0"/>
        <w:autoSpaceDN w:val="0"/>
        <w:adjustRightInd w:val="0"/>
        <w:spacing w:after="0" w:line="240" w:lineRule="auto"/>
        <w:jc w:val="both"/>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создание положительного эмоционального поля взаимоотношений «учитель –  </w:t>
      </w:r>
    </w:p>
    <w:p w:rsidR="002A1D1A" w:rsidRPr="00B852A1" w:rsidRDefault="002A1D1A" w:rsidP="002A1D1A">
      <w:pPr>
        <w:widowControl w:val="0"/>
        <w:shd w:val="clear" w:color="auto" w:fill="FFFFFF"/>
        <w:tabs>
          <w:tab w:val="left" w:pos="1099"/>
        </w:tabs>
        <w:autoSpaceDE w:val="0"/>
        <w:autoSpaceDN w:val="0"/>
        <w:adjustRightInd w:val="0"/>
        <w:ind w:left="357"/>
        <w:jc w:val="both"/>
        <w:rPr>
          <w:rFonts w:ascii="Times New Roman" w:hAnsi="Times New Roman" w:cs="Times New Roman"/>
          <w:color w:val="000000"/>
          <w:sz w:val="24"/>
          <w:szCs w:val="24"/>
        </w:rPr>
      </w:pPr>
      <w:r w:rsidRPr="00B852A1">
        <w:rPr>
          <w:rFonts w:ascii="Times New Roman" w:hAnsi="Times New Roman" w:cs="Times New Roman"/>
          <w:color w:val="000000"/>
          <w:sz w:val="24"/>
          <w:szCs w:val="24"/>
        </w:rPr>
        <w:t xml:space="preserve">      ученик», «ученик – ученик»,  «ученик – учитель».</w:t>
      </w:r>
    </w:p>
    <w:p w:rsidR="002A1D1A" w:rsidRPr="00B852A1" w:rsidRDefault="002A1D1A" w:rsidP="002A1D1A">
      <w:pPr>
        <w:pStyle w:val="af1"/>
        <w:jc w:val="left"/>
        <w:outlineLvl w:val="0"/>
        <w:rPr>
          <w:b/>
          <w:bCs/>
          <w:szCs w:val="24"/>
          <w:u w:val="single"/>
        </w:rPr>
      </w:pPr>
      <w:r w:rsidRPr="00B852A1">
        <w:rPr>
          <w:b/>
          <w:bCs/>
          <w:color w:val="000000"/>
          <w:szCs w:val="24"/>
          <w:u w:val="single"/>
        </w:rPr>
        <w:t>Ожидаемые результаты программы:</w:t>
      </w:r>
    </w:p>
    <w:p w:rsidR="002A1D1A" w:rsidRPr="00B852A1" w:rsidRDefault="002A1D1A" w:rsidP="002A1D1A">
      <w:pPr>
        <w:pStyle w:val="af1"/>
        <w:outlineLvl w:val="0"/>
        <w:rPr>
          <w:b/>
          <w:bCs/>
          <w:szCs w:val="24"/>
        </w:rPr>
      </w:pP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-Формирование всесторонне образованной, социально зрелой, саморазвивающейся личности.</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-Оптимизация рынка образовательных услуг.</w:t>
      </w:r>
    </w:p>
    <w:p w:rsidR="002A1D1A" w:rsidRPr="00B852A1" w:rsidRDefault="002A1D1A" w:rsidP="002A1D1A">
      <w:pPr>
        <w:pStyle w:val="ad"/>
        <w:rPr>
          <w:sz w:val="24"/>
          <w:szCs w:val="24"/>
        </w:rPr>
      </w:pPr>
      <w:r w:rsidRPr="00B852A1">
        <w:rPr>
          <w:sz w:val="24"/>
          <w:szCs w:val="24"/>
        </w:rPr>
        <w:t>-Создание условий, обеспечивающих подготовку по предметам оборонно-спортивного профиля</w:t>
      </w:r>
      <w:r w:rsidR="001A3A70">
        <w:rPr>
          <w:sz w:val="24"/>
          <w:szCs w:val="24"/>
        </w:rPr>
        <w:t xml:space="preserve"> или универсального профиля</w:t>
      </w:r>
      <w:r w:rsidRPr="00B852A1">
        <w:rPr>
          <w:sz w:val="24"/>
          <w:szCs w:val="24"/>
        </w:rPr>
        <w:t>.</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lastRenderedPageBreak/>
        <w:t>-Повышение качества образования.</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-Внедрение новых технологий обучения.</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-Повышение демократизации управления школой.</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-Повышение доли дополнительного образования.</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-Укрепление материально-технической базы, соответствующей ФГОС.</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-Повышение эффективности и качества ресурсного обеспечения.</w:t>
      </w:r>
    </w:p>
    <w:p w:rsidR="002A1D1A" w:rsidRPr="00B852A1" w:rsidRDefault="002A1D1A" w:rsidP="002A1D1A">
      <w:pPr>
        <w:jc w:val="both"/>
        <w:rPr>
          <w:rFonts w:ascii="Times New Roman" w:hAnsi="Times New Roman" w:cs="Times New Roman"/>
          <w:sz w:val="24"/>
          <w:szCs w:val="24"/>
        </w:rPr>
      </w:pPr>
      <w:r w:rsidRPr="00B852A1">
        <w:rPr>
          <w:rFonts w:ascii="Times New Roman" w:hAnsi="Times New Roman" w:cs="Times New Roman"/>
          <w:sz w:val="24"/>
          <w:szCs w:val="24"/>
        </w:rPr>
        <w:t>-Формирование здорового образа жизни.</w:t>
      </w:r>
    </w:p>
    <w:p w:rsidR="002A1D1A" w:rsidRPr="00B852A1" w:rsidRDefault="002A1D1A" w:rsidP="002A1D1A">
      <w:pPr>
        <w:pStyle w:val="af1"/>
        <w:jc w:val="left"/>
        <w:outlineLvl w:val="0"/>
        <w:rPr>
          <w:szCs w:val="24"/>
        </w:rPr>
      </w:pPr>
      <w:r w:rsidRPr="00B852A1">
        <w:rPr>
          <w:szCs w:val="24"/>
        </w:rPr>
        <w:t>-Удовлетворенность педагогов, учащихся, родителей жизнедеятельностью школы и результатами преобразований.</w:t>
      </w:r>
    </w:p>
    <w:p w:rsidR="00B852A1" w:rsidRPr="00B852A1" w:rsidRDefault="00C45258" w:rsidP="002A1D1A">
      <w:pPr>
        <w:pStyle w:val="af1"/>
        <w:jc w:val="left"/>
        <w:outlineLvl w:val="0"/>
        <w:rPr>
          <w:b/>
          <w:bCs/>
          <w:szCs w:val="24"/>
        </w:rPr>
      </w:pPr>
      <w:r>
        <w:rPr>
          <w:szCs w:val="24"/>
        </w:rPr>
        <w:t>-П</w:t>
      </w:r>
      <w:r w:rsidR="00B852A1" w:rsidRPr="00B852A1">
        <w:rPr>
          <w:szCs w:val="24"/>
        </w:rPr>
        <w:t>ереход на ФГОС НОО</w:t>
      </w:r>
    </w:p>
    <w:p w:rsidR="002A1D1A" w:rsidRPr="00B852A1" w:rsidRDefault="002A1D1A" w:rsidP="002A1D1A">
      <w:pPr>
        <w:pStyle w:val="af1"/>
        <w:outlineLvl w:val="0"/>
        <w:rPr>
          <w:b/>
          <w:bCs/>
          <w:szCs w:val="24"/>
        </w:rPr>
      </w:pPr>
    </w:p>
    <w:p w:rsidR="009C63EE" w:rsidRDefault="009C63EE" w:rsidP="002A1D1A">
      <w:pPr>
        <w:pStyle w:val="af1"/>
        <w:outlineLvl w:val="0"/>
        <w:rPr>
          <w:b/>
          <w:bCs/>
          <w:szCs w:val="24"/>
        </w:rPr>
      </w:pPr>
    </w:p>
    <w:p w:rsidR="009C63EE" w:rsidRDefault="009C63EE" w:rsidP="002A1D1A">
      <w:pPr>
        <w:pStyle w:val="af1"/>
        <w:outlineLvl w:val="0"/>
        <w:rPr>
          <w:b/>
          <w:bCs/>
          <w:szCs w:val="24"/>
        </w:rPr>
      </w:pPr>
    </w:p>
    <w:p w:rsidR="00CD6C8F" w:rsidRDefault="00CD6C8F" w:rsidP="002A1D1A">
      <w:pPr>
        <w:pStyle w:val="af1"/>
        <w:outlineLvl w:val="0"/>
        <w:rPr>
          <w:b/>
          <w:bCs/>
          <w:szCs w:val="24"/>
        </w:rPr>
      </w:pPr>
    </w:p>
    <w:p w:rsidR="00CD6C8F" w:rsidRDefault="00CD6C8F" w:rsidP="002A1D1A">
      <w:pPr>
        <w:pStyle w:val="af1"/>
        <w:outlineLvl w:val="0"/>
        <w:rPr>
          <w:b/>
          <w:bCs/>
          <w:szCs w:val="24"/>
        </w:rPr>
      </w:pPr>
    </w:p>
    <w:p w:rsidR="00CD6C8F" w:rsidRDefault="00CD6C8F" w:rsidP="002A1D1A">
      <w:pPr>
        <w:pStyle w:val="af1"/>
        <w:outlineLvl w:val="0"/>
        <w:rPr>
          <w:b/>
          <w:bCs/>
          <w:szCs w:val="24"/>
        </w:rPr>
      </w:pPr>
    </w:p>
    <w:p w:rsidR="00CD6C8F" w:rsidRDefault="00CD6C8F" w:rsidP="002A1D1A">
      <w:pPr>
        <w:pStyle w:val="af1"/>
        <w:outlineLvl w:val="0"/>
        <w:rPr>
          <w:b/>
          <w:bCs/>
          <w:szCs w:val="24"/>
        </w:rPr>
      </w:pPr>
    </w:p>
    <w:p w:rsidR="00543A7F" w:rsidRDefault="006D3559" w:rsidP="00B852A1">
      <w:pPr>
        <w:rPr>
          <w:b/>
          <w:sz w:val="32"/>
          <w:szCs w:val="32"/>
          <w:u w:val="single"/>
        </w:rPr>
      </w:pPr>
      <w:r>
        <w:rPr>
          <w:b/>
          <w:sz w:val="32"/>
          <w:szCs w:val="32"/>
          <w:u w:val="single"/>
        </w:rPr>
        <w:t xml:space="preserve"> </w:t>
      </w:r>
    </w:p>
    <w:p w:rsidR="006D3559" w:rsidRDefault="006D3559" w:rsidP="00B852A1">
      <w:pPr>
        <w:rPr>
          <w:b/>
          <w:sz w:val="32"/>
          <w:szCs w:val="32"/>
          <w:u w:val="single"/>
        </w:rPr>
      </w:pPr>
    </w:p>
    <w:p w:rsidR="006D3559" w:rsidRDefault="006D3559" w:rsidP="00B852A1">
      <w:pPr>
        <w:rPr>
          <w:b/>
          <w:sz w:val="32"/>
          <w:szCs w:val="32"/>
          <w:u w:val="single"/>
        </w:rPr>
      </w:pPr>
    </w:p>
    <w:p w:rsidR="006D3559" w:rsidRDefault="006D3559" w:rsidP="00B852A1">
      <w:pPr>
        <w:rPr>
          <w:b/>
          <w:sz w:val="32"/>
          <w:szCs w:val="32"/>
          <w:u w:val="single"/>
        </w:rPr>
      </w:pPr>
    </w:p>
    <w:p w:rsidR="006D3559" w:rsidRDefault="006D3559" w:rsidP="00B852A1">
      <w:pPr>
        <w:rPr>
          <w:b/>
          <w:sz w:val="32"/>
          <w:szCs w:val="32"/>
          <w:u w:val="single"/>
        </w:rPr>
      </w:pPr>
    </w:p>
    <w:p w:rsidR="006D3559" w:rsidRDefault="006D3559" w:rsidP="00B852A1">
      <w:pPr>
        <w:rPr>
          <w:b/>
          <w:sz w:val="32"/>
          <w:szCs w:val="32"/>
          <w:u w:val="single"/>
        </w:rPr>
      </w:pPr>
    </w:p>
    <w:p w:rsidR="006D3559" w:rsidRDefault="006D3559" w:rsidP="00B852A1">
      <w:pPr>
        <w:rPr>
          <w:b/>
          <w:sz w:val="32"/>
          <w:szCs w:val="32"/>
          <w:u w:val="single"/>
        </w:rPr>
      </w:pPr>
    </w:p>
    <w:p w:rsidR="00543A7F" w:rsidRDefault="00543A7F" w:rsidP="00B852A1">
      <w:pPr>
        <w:rPr>
          <w:b/>
          <w:sz w:val="32"/>
          <w:szCs w:val="32"/>
          <w:u w:val="single"/>
        </w:rPr>
      </w:pPr>
    </w:p>
    <w:p w:rsidR="009C63EE" w:rsidRPr="00F57634" w:rsidRDefault="009C63EE" w:rsidP="00B852A1">
      <w:pPr>
        <w:rPr>
          <w:b/>
          <w:sz w:val="32"/>
          <w:szCs w:val="32"/>
          <w:u w:val="single"/>
        </w:rPr>
      </w:pPr>
    </w:p>
    <w:p w:rsidR="00C45258" w:rsidRPr="00F57634" w:rsidRDefault="00C45258" w:rsidP="00B852A1">
      <w:pPr>
        <w:rPr>
          <w:b/>
          <w:sz w:val="32"/>
          <w:szCs w:val="32"/>
          <w:u w:val="single"/>
        </w:rPr>
      </w:pPr>
    </w:p>
    <w:p w:rsidR="00C45258" w:rsidRPr="00F57634" w:rsidRDefault="00C45258" w:rsidP="00B852A1">
      <w:pPr>
        <w:rPr>
          <w:b/>
          <w:sz w:val="32"/>
          <w:szCs w:val="32"/>
          <w:u w:val="single"/>
        </w:rPr>
      </w:pPr>
    </w:p>
    <w:p w:rsidR="00C45258" w:rsidRPr="00F57634" w:rsidRDefault="00C45258" w:rsidP="002A1D1A">
      <w:pPr>
        <w:jc w:val="center"/>
        <w:rPr>
          <w:rFonts w:ascii="Times New Roman" w:hAnsi="Times New Roman" w:cs="Times New Roman"/>
          <w:b/>
          <w:sz w:val="32"/>
          <w:szCs w:val="32"/>
          <w:u w:val="single"/>
        </w:rPr>
      </w:pPr>
    </w:p>
    <w:p w:rsidR="002A1D1A" w:rsidRPr="009C63EE" w:rsidRDefault="002A1D1A" w:rsidP="002A1D1A">
      <w:pPr>
        <w:jc w:val="center"/>
        <w:rPr>
          <w:rFonts w:ascii="Times New Roman" w:hAnsi="Times New Roman" w:cs="Times New Roman"/>
          <w:b/>
          <w:sz w:val="32"/>
          <w:szCs w:val="32"/>
          <w:u w:val="single"/>
        </w:rPr>
      </w:pPr>
      <w:r w:rsidRPr="009C63EE">
        <w:rPr>
          <w:rFonts w:ascii="Times New Roman" w:hAnsi="Times New Roman" w:cs="Times New Roman"/>
          <w:b/>
          <w:sz w:val="32"/>
          <w:szCs w:val="32"/>
          <w:u w:val="single"/>
        </w:rPr>
        <w:lastRenderedPageBreak/>
        <w:t xml:space="preserve">2. </w:t>
      </w:r>
      <w:r w:rsidR="00B133FB" w:rsidRPr="009C63EE">
        <w:rPr>
          <w:rFonts w:ascii="Times New Roman" w:hAnsi="Times New Roman" w:cs="Times New Roman"/>
          <w:b/>
          <w:sz w:val="32"/>
          <w:szCs w:val="32"/>
          <w:u w:val="single"/>
        </w:rPr>
        <w:t>МОДУЛЬ. Программный</w:t>
      </w:r>
      <w:r w:rsidRPr="009C63EE">
        <w:rPr>
          <w:rFonts w:ascii="Times New Roman" w:hAnsi="Times New Roman" w:cs="Times New Roman"/>
          <w:b/>
          <w:sz w:val="32"/>
          <w:szCs w:val="32"/>
          <w:u w:val="single"/>
        </w:rPr>
        <w:t>.</w:t>
      </w:r>
    </w:p>
    <w:p w:rsidR="002A1D1A" w:rsidRDefault="002A1D1A" w:rsidP="002A1D1A">
      <w:pPr>
        <w:jc w:val="both"/>
      </w:pPr>
    </w:p>
    <w:p w:rsidR="002A1D1A" w:rsidRPr="00B852A1" w:rsidRDefault="002A1D1A" w:rsidP="002A1D1A">
      <w:pPr>
        <w:ind w:firstLine="567"/>
        <w:jc w:val="both"/>
        <w:rPr>
          <w:rFonts w:ascii="Times New Roman" w:hAnsi="Times New Roman" w:cs="Times New Roman"/>
          <w:sz w:val="24"/>
          <w:szCs w:val="24"/>
        </w:rPr>
      </w:pPr>
      <w:r w:rsidRPr="00B852A1">
        <w:rPr>
          <w:rFonts w:ascii="Times New Roman" w:hAnsi="Times New Roman" w:cs="Times New Roman"/>
          <w:sz w:val="24"/>
          <w:szCs w:val="24"/>
        </w:rPr>
        <w:t xml:space="preserve">Современное развитие общества, экономики, образования вызывает необходимость разработки путей формирования личности, способной к самоанализу и анализу ситуации социально-экономического окружения, активно участвующей в социокультурной деятельности и преобразующей ее; самостоятельно и ответственно принимающей решения в постоянно меняющихся условиях. </w:t>
      </w:r>
    </w:p>
    <w:p w:rsidR="002A1D1A" w:rsidRPr="00B852A1" w:rsidRDefault="002A1D1A" w:rsidP="002A1D1A">
      <w:pPr>
        <w:ind w:firstLine="567"/>
        <w:jc w:val="both"/>
        <w:rPr>
          <w:rFonts w:ascii="Times New Roman" w:hAnsi="Times New Roman" w:cs="Times New Roman"/>
          <w:sz w:val="24"/>
          <w:szCs w:val="24"/>
        </w:rPr>
      </w:pPr>
      <w:r w:rsidRPr="00B852A1">
        <w:rPr>
          <w:rFonts w:ascii="Times New Roman" w:hAnsi="Times New Roman" w:cs="Times New Roman"/>
          <w:sz w:val="24"/>
          <w:szCs w:val="24"/>
        </w:rPr>
        <w:t>Главной концептуальной идей развития качества школьного образования  для нашего образовательного учреждения стала  идея  компетентностного подхода, которая  подразумевает   развитие комплекса качеств,  обеспечивающих успешность деятельности в меняющихся условиях, социальную мобильность выпускника.  Компетентностный подход делает акцент на получении опыта самостоятельного решения проблем. Этот опыт нужен не как некое приложение к полученным знаниям, необходимое для их «закрепления на практике», а как ядро, как смысл всего образовательного процесса. Усиление роли компетентностного подхода связано с развитием индивидуальной образовательной траектории обучающегося  (учебного плана, образовательной программы, образовательных технологий, в том числе информационно – коммуникативных). Для этого каждый ученик должен быть готовым сделать осознанный и ответственный выбор, т.е. проявить образовательную и личностную компетентность. Одной из наиболее острых является проблема отбора нового содержания образования, которое бы способствовало формированию ключевых компетентностей обучающихся.</w:t>
      </w:r>
    </w:p>
    <w:p w:rsidR="002A1D1A" w:rsidRPr="00B852A1" w:rsidRDefault="002A1D1A" w:rsidP="002A1D1A">
      <w:pPr>
        <w:ind w:firstLine="567"/>
        <w:jc w:val="both"/>
        <w:rPr>
          <w:rFonts w:ascii="Times New Roman" w:hAnsi="Times New Roman" w:cs="Times New Roman"/>
          <w:sz w:val="24"/>
          <w:szCs w:val="24"/>
        </w:rPr>
      </w:pPr>
      <w:r w:rsidRPr="00B852A1">
        <w:rPr>
          <w:rFonts w:ascii="Times New Roman" w:hAnsi="Times New Roman" w:cs="Times New Roman"/>
          <w:sz w:val="24"/>
          <w:szCs w:val="24"/>
        </w:rPr>
        <w:t>Ценностно-образующая функция школы: социальное образование; культурное образование;  патриотическое воспитание и образование.</w:t>
      </w:r>
    </w:p>
    <w:p w:rsidR="002A1D1A" w:rsidRPr="00B852A1" w:rsidRDefault="002A1D1A" w:rsidP="002A1D1A">
      <w:pPr>
        <w:ind w:firstLine="567"/>
        <w:jc w:val="both"/>
        <w:rPr>
          <w:rFonts w:ascii="Times New Roman" w:hAnsi="Times New Roman" w:cs="Times New Roman"/>
          <w:sz w:val="24"/>
          <w:szCs w:val="24"/>
        </w:rPr>
      </w:pPr>
      <w:proofErr w:type="gramStart"/>
      <w:r w:rsidRPr="00B852A1">
        <w:rPr>
          <w:rFonts w:ascii="Times New Roman" w:hAnsi="Times New Roman" w:cs="Times New Roman"/>
          <w:sz w:val="24"/>
          <w:szCs w:val="24"/>
        </w:rPr>
        <w:t xml:space="preserve">К </w:t>
      </w:r>
      <w:r w:rsidRPr="00B852A1">
        <w:rPr>
          <w:rFonts w:ascii="Times New Roman" w:hAnsi="Times New Roman" w:cs="Times New Roman"/>
          <w:b/>
          <w:bCs/>
          <w:sz w:val="24"/>
          <w:szCs w:val="24"/>
        </w:rPr>
        <w:t>базовым особенностям образования</w:t>
      </w:r>
      <w:r w:rsidRPr="00B852A1">
        <w:rPr>
          <w:rFonts w:ascii="Times New Roman" w:hAnsi="Times New Roman" w:cs="Times New Roman"/>
          <w:sz w:val="24"/>
          <w:szCs w:val="24"/>
        </w:rPr>
        <w:t xml:space="preserve"> в нашей школы  отнесены  следующие: </w:t>
      </w:r>
      <w:proofErr w:type="gramEnd"/>
    </w:p>
    <w:p w:rsidR="002A1D1A" w:rsidRPr="00B852A1" w:rsidRDefault="002A1D1A" w:rsidP="00945993">
      <w:pPr>
        <w:numPr>
          <w:ilvl w:val="0"/>
          <w:numId w:val="17"/>
        </w:numPr>
        <w:spacing w:after="0" w:line="240" w:lineRule="auto"/>
        <w:jc w:val="both"/>
        <w:rPr>
          <w:rFonts w:ascii="Times New Roman" w:hAnsi="Times New Roman" w:cs="Times New Roman"/>
          <w:sz w:val="24"/>
          <w:szCs w:val="24"/>
        </w:rPr>
      </w:pPr>
      <w:r w:rsidRPr="00B852A1">
        <w:rPr>
          <w:rFonts w:ascii="Times New Roman" w:hAnsi="Times New Roman" w:cs="Times New Roman"/>
          <w:sz w:val="24"/>
          <w:szCs w:val="24"/>
        </w:rPr>
        <w:t>универсальность (обучение цельному знанию о едином мире) и классическая основа (обучение всеобщим знаковым системам  - языкам: иностранному, математическому, компьютерному), применимым одновременно к нескольким областям знаний);</w:t>
      </w:r>
    </w:p>
    <w:p w:rsidR="002A1D1A" w:rsidRPr="00B852A1" w:rsidRDefault="002A1D1A" w:rsidP="00945993">
      <w:pPr>
        <w:numPr>
          <w:ilvl w:val="0"/>
          <w:numId w:val="17"/>
        </w:numPr>
        <w:spacing w:after="0" w:line="240" w:lineRule="auto"/>
        <w:jc w:val="both"/>
        <w:rPr>
          <w:rFonts w:ascii="Times New Roman" w:hAnsi="Times New Roman" w:cs="Times New Roman"/>
          <w:sz w:val="24"/>
          <w:szCs w:val="24"/>
        </w:rPr>
      </w:pPr>
      <w:r w:rsidRPr="00B852A1">
        <w:rPr>
          <w:rFonts w:ascii="Times New Roman" w:hAnsi="Times New Roman" w:cs="Times New Roman"/>
          <w:sz w:val="24"/>
          <w:szCs w:val="24"/>
        </w:rPr>
        <w:t xml:space="preserve">развитие образовательной компетенции как единства трех составляющих: </w:t>
      </w:r>
    </w:p>
    <w:p w:rsidR="002A1D1A" w:rsidRPr="00B852A1" w:rsidRDefault="002A1D1A" w:rsidP="00945993">
      <w:pPr>
        <w:numPr>
          <w:ilvl w:val="0"/>
          <w:numId w:val="18"/>
        </w:numPr>
        <w:spacing w:after="0" w:line="240" w:lineRule="auto"/>
        <w:jc w:val="both"/>
        <w:rPr>
          <w:rFonts w:ascii="Times New Roman" w:hAnsi="Times New Roman" w:cs="Times New Roman"/>
          <w:sz w:val="24"/>
          <w:szCs w:val="24"/>
        </w:rPr>
      </w:pPr>
      <w:r w:rsidRPr="00B852A1">
        <w:rPr>
          <w:rFonts w:ascii="Times New Roman" w:hAnsi="Times New Roman" w:cs="Times New Roman"/>
          <w:sz w:val="24"/>
          <w:szCs w:val="24"/>
        </w:rPr>
        <w:t xml:space="preserve">когнитивной (наличие системы знаний) </w:t>
      </w:r>
    </w:p>
    <w:p w:rsidR="002A1D1A" w:rsidRPr="00B852A1" w:rsidRDefault="002A1D1A" w:rsidP="00945993">
      <w:pPr>
        <w:numPr>
          <w:ilvl w:val="0"/>
          <w:numId w:val="18"/>
        </w:numPr>
        <w:spacing w:after="0" w:line="240" w:lineRule="auto"/>
        <w:jc w:val="both"/>
        <w:rPr>
          <w:rFonts w:ascii="Times New Roman" w:hAnsi="Times New Roman" w:cs="Times New Roman"/>
          <w:sz w:val="24"/>
          <w:szCs w:val="24"/>
        </w:rPr>
      </w:pPr>
      <w:proofErr w:type="gramStart"/>
      <w:r w:rsidRPr="00B852A1">
        <w:rPr>
          <w:rFonts w:ascii="Times New Roman" w:hAnsi="Times New Roman" w:cs="Times New Roman"/>
          <w:sz w:val="24"/>
          <w:szCs w:val="24"/>
        </w:rPr>
        <w:t>операционально-технологической</w:t>
      </w:r>
      <w:proofErr w:type="gramEnd"/>
      <w:r w:rsidRPr="00B852A1">
        <w:rPr>
          <w:rFonts w:ascii="Times New Roman" w:hAnsi="Times New Roman" w:cs="Times New Roman"/>
          <w:sz w:val="24"/>
          <w:szCs w:val="24"/>
        </w:rPr>
        <w:t xml:space="preserve"> (владение умениями, техниками, технологиями)</w:t>
      </w:r>
    </w:p>
    <w:p w:rsidR="002A1D1A" w:rsidRPr="00B852A1" w:rsidRDefault="002A1D1A" w:rsidP="00945993">
      <w:pPr>
        <w:numPr>
          <w:ilvl w:val="0"/>
          <w:numId w:val="18"/>
        </w:numPr>
        <w:spacing w:after="0" w:line="240" w:lineRule="auto"/>
        <w:jc w:val="both"/>
        <w:rPr>
          <w:rFonts w:ascii="Times New Roman" w:hAnsi="Times New Roman" w:cs="Times New Roman"/>
          <w:sz w:val="24"/>
          <w:szCs w:val="24"/>
        </w:rPr>
      </w:pPr>
      <w:r w:rsidRPr="00B852A1">
        <w:rPr>
          <w:rFonts w:ascii="Times New Roman" w:hAnsi="Times New Roman" w:cs="Times New Roman"/>
          <w:sz w:val="24"/>
          <w:szCs w:val="24"/>
        </w:rPr>
        <w:t xml:space="preserve">личностной составляющей (этические и социальные позиции,  установки, качества личности, эмоционально-ценностные установки); а так же </w:t>
      </w:r>
      <w:proofErr w:type="gramStart"/>
      <w:r w:rsidRPr="00B852A1">
        <w:rPr>
          <w:rFonts w:ascii="Times New Roman" w:hAnsi="Times New Roman" w:cs="Times New Roman"/>
          <w:sz w:val="24"/>
          <w:szCs w:val="24"/>
        </w:rPr>
        <w:t>ключевых</w:t>
      </w:r>
      <w:proofErr w:type="gramEnd"/>
      <w:r w:rsidRPr="00B852A1">
        <w:rPr>
          <w:rFonts w:ascii="Times New Roman" w:hAnsi="Times New Roman" w:cs="Times New Roman"/>
          <w:sz w:val="24"/>
          <w:szCs w:val="24"/>
        </w:rPr>
        <w:t xml:space="preserve">, межпредметных и предметных компетенции. </w:t>
      </w:r>
    </w:p>
    <w:p w:rsidR="002A1D1A" w:rsidRPr="00026737" w:rsidRDefault="002A1D1A" w:rsidP="00945993">
      <w:pPr>
        <w:numPr>
          <w:ilvl w:val="0"/>
          <w:numId w:val="16"/>
        </w:numPr>
        <w:spacing w:after="0" w:line="240" w:lineRule="auto"/>
        <w:ind w:left="993"/>
        <w:jc w:val="both"/>
        <w:rPr>
          <w:rFonts w:ascii="Times New Roman" w:hAnsi="Times New Roman" w:cs="Times New Roman"/>
          <w:sz w:val="24"/>
          <w:szCs w:val="24"/>
        </w:rPr>
      </w:pPr>
      <w:r w:rsidRPr="00B852A1">
        <w:rPr>
          <w:rFonts w:ascii="Times New Roman" w:hAnsi="Times New Roman" w:cs="Times New Roman"/>
          <w:sz w:val="24"/>
          <w:szCs w:val="24"/>
        </w:rPr>
        <w:t>высокий духовный и общеобразовательный уровень педагогических кадров, их способность и стремление  к педагогическим инновациям;</w:t>
      </w:r>
    </w:p>
    <w:p w:rsidR="002A1D1A" w:rsidRPr="00B852A1" w:rsidRDefault="002A1D1A" w:rsidP="00945993">
      <w:pPr>
        <w:numPr>
          <w:ilvl w:val="0"/>
          <w:numId w:val="16"/>
        </w:numPr>
        <w:spacing w:after="0" w:line="240" w:lineRule="auto"/>
        <w:ind w:left="993"/>
        <w:jc w:val="both"/>
        <w:rPr>
          <w:rFonts w:ascii="Times New Roman" w:hAnsi="Times New Roman" w:cs="Times New Roman"/>
          <w:sz w:val="24"/>
          <w:szCs w:val="24"/>
        </w:rPr>
      </w:pPr>
      <w:r w:rsidRPr="00B852A1">
        <w:rPr>
          <w:rFonts w:ascii="Times New Roman" w:hAnsi="Times New Roman" w:cs="Times New Roman"/>
          <w:sz w:val="24"/>
          <w:szCs w:val="24"/>
        </w:rPr>
        <w:t xml:space="preserve">приближение учебного процесса к </w:t>
      </w:r>
      <w:proofErr w:type="gramStart"/>
      <w:r w:rsidRPr="00B852A1">
        <w:rPr>
          <w:rFonts w:ascii="Times New Roman" w:hAnsi="Times New Roman" w:cs="Times New Roman"/>
          <w:sz w:val="24"/>
          <w:szCs w:val="24"/>
        </w:rPr>
        <w:t>вузовскому</w:t>
      </w:r>
      <w:proofErr w:type="gramEnd"/>
      <w:r w:rsidRPr="00B852A1">
        <w:rPr>
          <w:rFonts w:ascii="Times New Roman" w:hAnsi="Times New Roman" w:cs="Times New Roman"/>
          <w:sz w:val="24"/>
          <w:szCs w:val="24"/>
        </w:rPr>
        <w:t xml:space="preserve">  на старшей ступени (в учебных планах и программах, в формах обучения, методах);</w:t>
      </w:r>
    </w:p>
    <w:p w:rsidR="002A1D1A" w:rsidRPr="00B852A1" w:rsidRDefault="002A1D1A" w:rsidP="00945993">
      <w:pPr>
        <w:numPr>
          <w:ilvl w:val="0"/>
          <w:numId w:val="16"/>
        </w:numPr>
        <w:spacing w:after="0" w:line="240" w:lineRule="auto"/>
        <w:ind w:left="993"/>
        <w:jc w:val="both"/>
        <w:rPr>
          <w:rFonts w:ascii="Times New Roman" w:hAnsi="Times New Roman" w:cs="Times New Roman"/>
          <w:sz w:val="24"/>
          <w:szCs w:val="24"/>
        </w:rPr>
      </w:pPr>
      <w:r w:rsidRPr="00B852A1">
        <w:rPr>
          <w:rFonts w:ascii="Times New Roman" w:hAnsi="Times New Roman" w:cs="Times New Roman"/>
          <w:sz w:val="24"/>
          <w:szCs w:val="24"/>
        </w:rPr>
        <w:t>ведущим принципом школьного образования является принцип личностно-ориентированного подхода (смысл его в том,  чтобы обеспечить создание благоприятной среды для личностного роста обучающихся и учителей, для  вовлечения в учебный процесс не  только знаний, а всей целостной  личности ребенка и взрослых);</w:t>
      </w:r>
    </w:p>
    <w:p w:rsidR="002A1D1A" w:rsidRPr="00B852A1" w:rsidRDefault="002A1D1A" w:rsidP="00945993">
      <w:pPr>
        <w:numPr>
          <w:ilvl w:val="0"/>
          <w:numId w:val="16"/>
        </w:numPr>
        <w:spacing w:after="0" w:line="240" w:lineRule="auto"/>
        <w:ind w:left="993"/>
        <w:jc w:val="both"/>
        <w:rPr>
          <w:rFonts w:ascii="Times New Roman" w:hAnsi="Times New Roman" w:cs="Times New Roman"/>
          <w:sz w:val="24"/>
          <w:szCs w:val="24"/>
        </w:rPr>
      </w:pPr>
      <w:r w:rsidRPr="00B852A1">
        <w:rPr>
          <w:rFonts w:ascii="Times New Roman" w:hAnsi="Times New Roman" w:cs="Times New Roman"/>
          <w:sz w:val="24"/>
          <w:szCs w:val="24"/>
        </w:rPr>
        <w:t xml:space="preserve">реализация  профильной программы для профессионального и личностного  самоопределения. </w:t>
      </w:r>
    </w:p>
    <w:p w:rsidR="002A1D1A" w:rsidRPr="00B852A1" w:rsidRDefault="002A1D1A" w:rsidP="00945993">
      <w:pPr>
        <w:numPr>
          <w:ilvl w:val="0"/>
          <w:numId w:val="16"/>
        </w:numPr>
        <w:spacing w:after="0" w:line="240" w:lineRule="auto"/>
        <w:ind w:left="993"/>
        <w:jc w:val="both"/>
        <w:rPr>
          <w:rFonts w:ascii="Times New Roman" w:hAnsi="Times New Roman" w:cs="Times New Roman"/>
          <w:sz w:val="24"/>
          <w:szCs w:val="24"/>
        </w:rPr>
      </w:pPr>
      <w:r w:rsidRPr="00B852A1">
        <w:rPr>
          <w:rFonts w:ascii="Times New Roman" w:hAnsi="Times New Roman" w:cs="Times New Roman"/>
          <w:sz w:val="24"/>
          <w:szCs w:val="24"/>
        </w:rPr>
        <w:t xml:space="preserve">поиск наиболее адекватных форм оценивания результатов  деятельности обучающихся, их образовательных продуктов (проекты, исследовательские и другие творческие работы).  </w:t>
      </w:r>
    </w:p>
    <w:p w:rsidR="002A1D1A" w:rsidRPr="00B852A1" w:rsidRDefault="002A1D1A" w:rsidP="002A1D1A">
      <w:pPr>
        <w:jc w:val="center"/>
        <w:rPr>
          <w:rFonts w:ascii="Times New Roman" w:hAnsi="Times New Roman" w:cs="Times New Roman"/>
          <w:b/>
          <w:sz w:val="24"/>
          <w:szCs w:val="24"/>
        </w:rPr>
      </w:pPr>
      <w:r w:rsidRPr="00B852A1">
        <w:rPr>
          <w:rFonts w:ascii="Times New Roman" w:hAnsi="Times New Roman" w:cs="Times New Roman"/>
          <w:b/>
          <w:sz w:val="24"/>
          <w:szCs w:val="24"/>
        </w:rPr>
        <w:lastRenderedPageBreak/>
        <w:t>Характеристика специфики содержания школьного образования</w:t>
      </w:r>
    </w:p>
    <w:p w:rsidR="002A1D1A" w:rsidRPr="00B852A1" w:rsidRDefault="002A1D1A" w:rsidP="002A1D1A">
      <w:pPr>
        <w:jc w:val="center"/>
        <w:rPr>
          <w:rFonts w:ascii="Times New Roman" w:hAnsi="Times New Roman" w:cs="Times New Roman"/>
          <w:b/>
          <w:sz w:val="24"/>
          <w:szCs w:val="24"/>
        </w:rPr>
      </w:pPr>
      <w:r w:rsidRPr="00B852A1">
        <w:rPr>
          <w:rFonts w:ascii="Times New Roman" w:hAnsi="Times New Roman" w:cs="Times New Roman"/>
          <w:b/>
          <w:sz w:val="24"/>
          <w:szCs w:val="24"/>
        </w:rPr>
        <w:t xml:space="preserve"> с учетом образовательного заказа</w:t>
      </w:r>
    </w:p>
    <w:p w:rsidR="002A1D1A" w:rsidRPr="00B852A1" w:rsidRDefault="002A1D1A" w:rsidP="002A1D1A">
      <w:pPr>
        <w:pStyle w:val="23"/>
        <w:ind w:firstLine="0"/>
      </w:pPr>
    </w:p>
    <w:p w:rsidR="002A1D1A" w:rsidRPr="00B852A1" w:rsidRDefault="002A1D1A" w:rsidP="002A1D1A">
      <w:pPr>
        <w:pStyle w:val="23"/>
      </w:pPr>
      <w:r w:rsidRPr="00B852A1">
        <w:t>Исходя из данных положений ФЗ «Об образовании» образовательная программа  строится по следующей схеме:</w:t>
      </w:r>
    </w:p>
    <w:tbl>
      <w:tblPr>
        <w:tblW w:w="10845" w:type="dxa"/>
        <w:tblLook w:val="01E0"/>
      </w:tblPr>
      <w:tblGrid>
        <w:gridCol w:w="2599"/>
        <w:gridCol w:w="4675"/>
        <w:gridCol w:w="3571"/>
      </w:tblGrid>
      <w:tr w:rsidR="002A1D1A" w:rsidRPr="00B852A1" w:rsidTr="001A3A70">
        <w:trPr>
          <w:trHeight w:val="279"/>
        </w:trPr>
        <w:tc>
          <w:tcPr>
            <w:tcW w:w="10845" w:type="dxa"/>
            <w:gridSpan w:val="3"/>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center"/>
              <w:rPr>
                <w:b/>
              </w:rPr>
            </w:pPr>
            <w:r w:rsidRPr="00B852A1">
              <w:rPr>
                <w:b/>
              </w:rPr>
              <w:t>Образовательная программа школы</w:t>
            </w:r>
          </w:p>
        </w:tc>
      </w:tr>
      <w:tr w:rsidR="002A1D1A" w:rsidRPr="00B852A1" w:rsidTr="001A3A70">
        <w:trPr>
          <w:trHeight w:val="726"/>
        </w:trPr>
        <w:tc>
          <w:tcPr>
            <w:tcW w:w="2599"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Образовательные программы</w:t>
            </w:r>
          </w:p>
        </w:tc>
        <w:tc>
          <w:tcPr>
            <w:tcW w:w="4675"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Основная</w:t>
            </w:r>
          </w:p>
        </w:tc>
        <w:tc>
          <w:tcPr>
            <w:tcW w:w="3571"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p>
        </w:tc>
      </w:tr>
      <w:tr w:rsidR="002A1D1A" w:rsidRPr="00B852A1" w:rsidTr="001A3A70">
        <w:trPr>
          <w:trHeight w:val="852"/>
        </w:trPr>
        <w:tc>
          <w:tcPr>
            <w:tcW w:w="2599"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Нач</w:t>
            </w:r>
            <w:r w:rsidR="00CE3255">
              <w:t>ального общего образования (1 -4</w:t>
            </w:r>
            <w:r w:rsidRPr="00B852A1">
              <w:t>класс)</w:t>
            </w:r>
          </w:p>
        </w:tc>
        <w:tc>
          <w:tcPr>
            <w:tcW w:w="4675"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Базовая программа начального общего образования по ФГОС.</w:t>
            </w:r>
          </w:p>
        </w:tc>
        <w:tc>
          <w:tcPr>
            <w:tcW w:w="3571" w:type="dxa"/>
            <w:tcBorders>
              <w:top w:val="single" w:sz="4" w:space="0" w:color="auto"/>
              <w:left w:val="single" w:sz="4" w:space="0" w:color="auto"/>
              <w:bottom w:val="single" w:sz="4" w:space="0" w:color="auto"/>
              <w:right w:val="single" w:sz="4" w:space="0" w:color="auto"/>
            </w:tcBorders>
          </w:tcPr>
          <w:p w:rsidR="002A1D1A" w:rsidRPr="00B852A1" w:rsidRDefault="002A1D1A" w:rsidP="00B852A1">
            <w:pPr>
              <w:pStyle w:val="23"/>
              <w:ind w:firstLine="0"/>
              <w:jc w:val="left"/>
            </w:pPr>
          </w:p>
        </w:tc>
      </w:tr>
      <w:tr w:rsidR="002A1D1A" w:rsidRPr="00B852A1" w:rsidTr="001A3A70">
        <w:trPr>
          <w:trHeight w:val="557"/>
        </w:trPr>
        <w:tc>
          <w:tcPr>
            <w:tcW w:w="2599"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Основного общего образования</w:t>
            </w:r>
          </w:p>
        </w:tc>
        <w:tc>
          <w:tcPr>
            <w:tcW w:w="4675"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Базовая программа</w:t>
            </w:r>
          </w:p>
          <w:p w:rsidR="002A1D1A" w:rsidRPr="00B852A1" w:rsidRDefault="002A1D1A" w:rsidP="002A1D1A">
            <w:pPr>
              <w:pStyle w:val="23"/>
              <w:ind w:firstLine="0"/>
              <w:jc w:val="left"/>
            </w:pPr>
            <w:r w:rsidRPr="00B852A1">
              <w:t>основного общего образования</w:t>
            </w:r>
            <w:r w:rsidR="001A3A70">
              <w:t xml:space="preserve"> ГОС</w:t>
            </w:r>
          </w:p>
        </w:tc>
        <w:tc>
          <w:tcPr>
            <w:tcW w:w="3571"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p>
        </w:tc>
      </w:tr>
      <w:tr w:rsidR="002A1D1A" w:rsidRPr="00B852A1" w:rsidTr="001A3A70">
        <w:trPr>
          <w:trHeight w:val="589"/>
        </w:trPr>
        <w:tc>
          <w:tcPr>
            <w:tcW w:w="2599" w:type="dxa"/>
            <w:tcBorders>
              <w:top w:val="single" w:sz="4" w:space="0" w:color="auto"/>
              <w:left w:val="single" w:sz="4" w:space="0" w:color="auto"/>
              <w:bottom w:val="single" w:sz="4" w:space="0" w:color="auto"/>
              <w:right w:val="single" w:sz="4" w:space="0" w:color="auto"/>
            </w:tcBorders>
          </w:tcPr>
          <w:p w:rsidR="002A1D1A" w:rsidRPr="00B852A1" w:rsidRDefault="001A3A70" w:rsidP="002A1D1A">
            <w:pPr>
              <w:pStyle w:val="23"/>
              <w:ind w:firstLine="0"/>
              <w:jc w:val="left"/>
            </w:pPr>
            <w:r>
              <w:t xml:space="preserve">Среднего </w:t>
            </w:r>
            <w:r w:rsidR="002A1D1A" w:rsidRPr="00B852A1">
              <w:t xml:space="preserve"> общего образования</w:t>
            </w:r>
          </w:p>
        </w:tc>
        <w:tc>
          <w:tcPr>
            <w:tcW w:w="4675" w:type="dxa"/>
            <w:tcBorders>
              <w:top w:val="single" w:sz="4" w:space="0" w:color="auto"/>
              <w:left w:val="single" w:sz="4" w:space="0" w:color="auto"/>
              <w:bottom w:val="single" w:sz="4" w:space="0" w:color="auto"/>
              <w:right w:val="single" w:sz="4" w:space="0" w:color="auto"/>
            </w:tcBorders>
          </w:tcPr>
          <w:p w:rsidR="002A1D1A" w:rsidRPr="00B852A1" w:rsidRDefault="002A1D1A" w:rsidP="002A1D1A">
            <w:pPr>
              <w:pStyle w:val="23"/>
              <w:ind w:firstLine="0"/>
              <w:jc w:val="left"/>
            </w:pPr>
            <w:r w:rsidRPr="00B852A1">
              <w:t xml:space="preserve">Базовая программа </w:t>
            </w:r>
            <w:r w:rsidR="001A3A70">
              <w:t xml:space="preserve"> среднего </w:t>
            </w:r>
            <w:r w:rsidR="00B852A1" w:rsidRPr="00B852A1">
              <w:t xml:space="preserve"> общего образования</w:t>
            </w:r>
            <w:r w:rsidR="001A3A70">
              <w:t xml:space="preserve"> ГОС</w:t>
            </w:r>
          </w:p>
        </w:tc>
        <w:tc>
          <w:tcPr>
            <w:tcW w:w="3571" w:type="dxa"/>
            <w:tcBorders>
              <w:top w:val="single" w:sz="4" w:space="0" w:color="auto"/>
              <w:left w:val="single" w:sz="4" w:space="0" w:color="auto"/>
              <w:bottom w:val="single" w:sz="4" w:space="0" w:color="auto"/>
              <w:right w:val="single" w:sz="4" w:space="0" w:color="auto"/>
            </w:tcBorders>
          </w:tcPr>
          <w:p w:rsidR="002A1D1A" w:rsidRPr="00B852A1" w:rsidRDefault="00B852A1" w:rsidP="002A1D1A">
            <w:pPr>
              <w:pStyle w:val="23"/>
              <w:ind w:firstLine="0"/>
              <w:jc w:val="left"/>
            </w:pPr>
            <w:r w:rsidRPr="00B852A1">
              <w:t>Универсальный профиль</w:t>
            </w:r>
          </w:p>
        </w:tc>
      </w:tr>
    </w:tbl>
    <w:p w:rsidR="002A1D1A" w:rsidRPr="00B852A1" w:rsidRDefault="002A1D1A" w:rsidP="002A1D1A">
      <w:pPr>
        <w:rPr>
          <w:rFonts w:ascii="Times New Roman" w:hAnsi="Times New Roman" w:cs="Times New Roman"/>
          <w:sz w:val="24"/>
          <w:szCs w:val="24"/>
        </w:rPr>
      </w:pPr>
    </w:p>
    <w:p w:rsidR="002A1D1A" w:rsidRDefault="002A1D1A" w:rsidP="002A1D1A">
      <w:pPr>
        <w:rPr>
          <w:rFonts w:ascii="Times New Roman" w:eastAsia="Arial Unicode MS" w:hAnsi="Times New Roman" w:cs="Times New Roman"/>
          <w:b/>
          <w:sz w:val="24"/>
          <w:szCs w:val="24"/>
          <w:u w:val="single"/>
        </w:rPr>
      </w:pPr>
    </w:p>
    <w:p w:rsidR="00034F41" w:rsidRDefault="00034F41" w:rsidP="002A1D1A">
      <w:pPr>
        <w:rPr>
          <w:rFonts w:eastAsia="Arial Unicode MS"/>
          <w:b/>
          <w:sz w:val="32"/>
          <w:szCs w:val="32"/>
          <w:u w:val="single"/>
        </w:rPr>
      </w:pPr>
    </w:p>
    <w:p w:rsidR="00543A7F" w:rsidRDefault="00543A7F" w:rsidP="002A1D1A">
      <w:pPr>
        <w:rPr>
          <w:rFonts w:eastAsia="Arial Unicode MS"/>
          <w:b/>
          <w:sz w:val="32"/>
          <w:szCs w:val="32"/>
          <w:u w:val="single"/>
        </w:rPr>
      </w:pPr>
    </w:p>
    <w:p w:rsidR="00543A7F" w:rsidRDefault="00543A7F" w:rsidP="002A1D1A">
      <w:pPr>
        <w:rPr>
          <w:rFonts w:eastAsia="Arial Unicode MS"/>
          <w:b/>
          <w:sz w:val="32"/>
          <w:szCs w:val="32"/>
          <w:u w:val="single"/>
        </w:rPr>
      </w:pPr>
    </w:p>
    <w:p w:rsidR="00543A7F" w:rsidRDefault="00543A7F" w:rsidP="002A1D1A">
      <w:pPr>
        <w:rPr>
          <w:rFonts w:eastAsia="Arial Unicode MS"/>
          <w:b/>
          <w:sz w:val="32"/>
          <w:szCs w:val="32"/>
          <w:u w:val="single"/>
        </w:rPr>
      </w:pPr>
    </w:p>
    <w:p w:rsidR="00543A7F" w:rsidRDefault="00543A7F" w:rsidP="002A1D1A">
      <w:pPr>
        <w:rPr>
          <w:rFonts w:eastAsia="Arial Unicode MS"/>
          <w:b/>
          <w:sz w:val="32"/>
          <w:szCs w:val="32"/>
          <w:u w:val="single"/>
        </w:rPr>
      </w:pPr>
    </w:p>
    <w:p w:rsidR="00543A7F" w:rsidRDefault="00543A7F" w:rsidP="002A1D1A">
      <w:pPr>
        <w:rPr>
          <w:rFonts w:eastAsia="Arial Unicode MS"/>
          <w:b/>
          <w:sz w:val="32"/>
          <w:szCs w:val="32"/>
          <w:u w:val="single"/>
        </w:rPr>
      </w:pPr>
    </w:p>
    <w:p w:rsidR="009C63EE" w:rsidRDefault="009C63EE" w:rsidP="002A1D1A">
      <w:pPr>
        <w:rPr>
          <w:rFonts w:eastAsia="Arial Unicode MS"/>
          <w:b/>
          <w:sz w:val="32"/>
          <w:szCs w:val="32"/>
          <w:u w:val="single"/>
        </w:rPr>
      </w:pPr>
    </w:p>
    <w:p w:rsidR="00596AED" w:rsidRDefault="00596AED" w:rsidP="002A1D1A">
      <w:pPr>
        <w:rPr>
          <w:rFonts w:eastAsia="Arial Unicode MS"/>
          <w:b/>
          <w:sz w:val="32"/>
          <w:szCs w:val="32"/>
          <w:u w:val="single"/>
        </w:rPr>
      </w:pPr>
    </w:p>
    <w:p w:rsidR="00543A7F" w:rsidRDefault="00543A7F" w:rsidP="002A1D1A">
      <w:pPr>
        <w:rPr>
          <w:rFonts w:eastAsia="Arial Unicode MS"/>
          <w:b/>
          <w:sz w:val="32"/>
          <w:szCs w:val="32"/>
          <w:u w:val="single"/>
        </w:rPr>
      </w:pPr>
    </w:p>
    <w:p w:rsidR="00026737" w:rsidRDefault="00026737" w:rsidP="002A1D1A">
      <w:pPr>
        <w:rPr>
          <w:rFonts w:eastAsia="Arial Unicode MS"/>
          <w:b/>
          <w:sz w:val="32"/>
          <w:szCs w:val="32"/>
          <w:u w:val="single"/>
        </w:rPr>
      </w:pPr>
    </w:p>
    <w:p w:rsidR="006D3559" w:rsidRDefault="006D3559" w:rsidP="002A1D1A">
      <w:pPr>
        <w:rPr>
          <w:rFonts w:eastAsia="Arial Unicode MS"/>
          <w:b/>
          <w:sz w:val="32"/>
          <w:szCs w:val="32"/>
          <w:u w:val="single"/>
        </w:rPr>
      </w:pPr>
    </w:p>
    <w:p w:rsidR="00CE3255" w:rsidRDefault="00CE3255" w:rsidP="002A1D1A">
      <w:pPr>
        <w:rPr>
          <w:rFonts w:eastAsia="Arial Unicode MS"/>
          <w:b/>
          <w:sz w:val="32"/>
          <w:szCs w:val="32"/>
          <w:u w:val="single"/>
        </w:rPr>
      </w:pPr>
    </w:p>
    <w:p w:rsidR="006D3559" w:rsidRDefault="006D3559" w:rsidP="002A1D1A">
      <w:pPr>
        <w:rPr>
          <w:rFonts w:eastAsia="Arial Unicode MS"/>
          <w:b/>
          <w:sz w:val="32"/>
          <w:szCs w:val="32"/>
          <w:u w:val="single"/>
        </w:rPr>
      </w:pPr>
    </w:p>
    <w:p w:rsidR="002A1D1A" w:rsidRPr="009C63EE" w:rsidRDefault="002A1D1A" w:rsidP="00B852A1">
      <w:pPr>
        <w:rPr>
          <w:rFonts w:ascii="Times New Roman" w:hAnsi="Times New Roman" w:cs="Times New Roman"/>
          <w:b/>
          <w:bCs/>
          <w:i/>
          <w:sz w:val="32"/>
          <w:szCs w:val="32"/>
          <w:u w:val="single"/>
        </w:rPr>
      </w:pPr>
      <w:r w:rsidRPr="00F65CE1">
        <w:rPr>
          <w:rFonts w:eastAsia="Arial Unicode MS"/>
          <w:b/>
          <w:i/>
          <w:sz w:val="32"/>
          <w:szCs w:val="32"/>
          <w:u w:val="single"/>
        </w:rPr>
        <w:lastRenderedPageBreak/>
        <w:t xml:space="preserve"> </w:t>
      </w:r>
      <w:r w:rsidRPr="009C63EE">
        <w:rPr>
          <w:rFonts w:ascii="Times New Roman" w:eastAsia="Arial Unicode MS" w:hAnsi="Times New Roman" w:cs="Times New Roman"/>
          <w:b/>
          <w:i/>
          <w:sz w:val="32"/>
          <w:szCs w:val="32"/>
          <w:u w:val="single"/>
        </w:rPr>
        <w:t xml:space="preserve">А) </w:t>
      </w:r>
      <w:r w:rsidRPr="009C63EE">
        <w:rPr>
          <w:rFonts w:ascii="Times New Roman" w:hAnsi="Times New Roman" w:cs="Times New Roman"/>
          <w:b/>
          <w:bCs/>
          <w:i/>
          <w:sz w:val="32"/>
          <w:szCs w:val="32"/>
          <w:u w:val="single"/>
        </w:rPr>
        <w:t>Образовательная программа начального общего образования</w:t>
      </w:r>
    </w:p>
    <w:p w:rsidR="00034F41" w:rsidRPr="00034F41" w:rsidRDefault="006D1E9F" w:rsidP="002A1D1A">
      <w:pPr>
        <w:jc w:val="both"/>
        <w:rPr>
          <w:rFonts w:ascii="Times New Roman" w:hAnsi="Times New Roman" w:cs="Times New Roman"/>
          <w:b/>
          <w:sz w:val="28"/>
          <w:szCs w:val="28"/>
        </w:rPr>
      </w:pPr>
      <w:r>
        <w:rPr>
          <w:rFonts w:ascii="Times New Roman" w:hAnsi="Times New Roman" w:cs="Times New Roman"/>
          <w:b/>
          <w:sz w:val="28"/>
          <w:szCs w:val="28"/>
        </w:rPr>
        <w:t>Раздел</w:t>
      </w:r>
      <w:proofErr w:type="gramStart"/>
      <w:r>
        <w:rPr>
          <w:rFonts w:ascii="Times New Roman" w:hAnsi="Times New Roman" w:cs="Times New Roman"/>
          <w:b/>
          <w:sz w:val="28"/>
          <w:szCs w:val="28"/>
        </w:rPr>
        <w:t xml:space="preserve"> </w:t>
      </w:r>
      <w:r w:rsidR="002A1D1A" w:rsidRPr="00034F41">
        <w:rPr>
          <w:rFonts w:ascii="Times New Roman" w:hAnsi="Times New Roman" w:cs="Times New Roman"/>
          <w:b/>
          <w:sz w:val="28"/>
          <w:szCs w:val="28"/>
        </w:rPr>
        <w:t>.</w:t>
      </w:r>
      <w:proofErr w:type="gramEnd"/>
      <w:r w:rsidR="002A1D1A" w:rsidRPr="00034F41">
        <w:rPr>
          <w:rFonts w:ascii="Times New Roman" w:hAnsi="Times New Roman" w:cs="Times New Roman"/>
          <w:b/>
          <w:sz w:val="28"/>
          <w:szCs w:val="28"/>
        </w:rPr>
        <w:t xml:space="preserve"> </w:t>
      </w:r>
      <w:r w:rsidR="00034F41" w:rsidRPr="00034F41">
        <w:rPr>
          <w:rFonts w:ascii="Times New Roman" w:hAnsi="Times New Roman" w:cs="Times New Roman"/>
          <w:b/>
          <w:sz w:val="28"/>
          <w:szCs w:val="28"/>
        </w:rPr>
        <w:t>Целевой раздел</w:t>
      </w:r>
      <w:r>
        <w:rPr>
          <w:rFonts w:ascii="Times New Roman" w:hAnsi="Times New Roman" w:cs="Times New Roman"/>
          <w:b/>
          <w:sz w:val="28"/>
          <w:szCs w:val="28"/>
        </w:rPr>
        <w:t>.</w:t>
      </w:r>
    </w:p>
    <w:p w:rsidR="002A1D1A" w:rsidRPr="00034F41" w:rsidRDefault="00034F41" w:rsidP="002A1D1A">
      <w:pPr>
        <w:jc w:val="both"/>
        <w:rPr>
          <w:rFonts w:ascii="Times New Roman" w:hAnsi="Times New Roman" w:cs="Times New Roman"/>
          <w:b/>
          <w:sz w:val="28"/>
          <w:szCs w:val="28"/>
        </w:rPr>
      </w:pPr>
      <w:r>
        <w:rPr>
          <w:rFonts w:ascii="Times New Roman" w:hAnsi="Times New Roman" w:cs="Times New Roman"/>
          <w:b/>
          <w:sz w:val="28"/>
          <w:szCs w:val="28"/>
        </w:rPr>
        <w:t xml:space="preserve">                                                       1. </w:t>
      </w:r>
      <w:r w:rsidR="002A1D1A" w:rsidRPr="00034F41">
        <w:rPr>
          <w:rFonts w:ascii="Times New Roman" w:hAnsi="Times New Roman" w:cs="Times New Roman"/>
          <w:b/>
          <w:sz w:val="28"/>
          <w:szCs w:val="28"/>
        </w:rPr>
        <w:t>Пояснительная записка.</w:t>
      </w:r>
    </w:p>
    <w:p w:rsidR="002A1D1A" w:rsidRPr="001A3A70" w:rsidRDefault="002A1D1A" w:rsidP="00945993">
      <w:pPr>
        <w:numPr>
          <w:ilvl w:val="1"/>
          <w:numId w:val="33"/>
        </w:numPr>
        <w:spacing w:after="0" w:line="240" w:lineRule="auto"/>
        <w:jc w:val="both"/>
        <w:rPr>
          <w:rFonts w:ascii="Times New Roman" w:hAnsi="Times New Roman" w:cs="Times New Roman"/>
          <w:b/>
          <w:sz w:val="24"/>
          <w:szCs w:val="24"/>
        </w:rPr>
      </w:pPr>
      <w:r w:rsidRPr="001A3A70">
        <w:rPr>
          <w:rFonts w:ascii="Times New Roman" w:hAnsi="Times New Roman" w:cs="Times New Roman"/>
          <w:b/>
          <w:sz w:val="24"/>
          <w:szCs w:val="24"/>
        </w:rPr>
        <w:t xml:space="preserve">Информационная справка </w:t>
      </w:r>
    </w:p>
    <w:p w:rsidR="002A1D1A" w:rsidRPr="001A3A70" w:rsidRDefault="006D3559" w:rsidP="002A1D1A">
      <w:pPr>
        <w:jc w:val="both"/>
        <w:rPr>
          <w:rFonts w:ascii="Times New Roman" w:hAnsi="Times New Roman" w:cs="Times New Roman"/>
          <w:sz w:val="24"/>
          <w:szCs w:val="24"/>
        </w:rPr>
      </w:pPr>
      <w:r>
        <w:rPr>
          <w:rFonts w:ascii="Times New Roman" w:hAnsi="Times New Roman" w:cs="Times New Roman"/>
          <w:sz w:val="24"/>
          <w:szCs w:val="24"/>
        </w:rPr>
        <w:t xml:space="preserve"> </w:t>
      </w:r>
    </w:p>
    <w:p w:rsidR="002A1D1A" w:rsidRPr="001A3A70" w:rsidRDefault="002A1D1A" w:rsidP="002A1D1A">
      <w:pPr>
        <w:jc w:val="both"/>
        <w:rPr>
          <w:rFonts w:ascii="Times New Roman" w:hAnsi="Times New Roman" w:cs="Times New Roman"/>
          <w:b/>
          <w:color w:val="FF0000"/>
          <w:sz w:val="24"/>
          <w:szCs w:val="24"/>
        </w:rPr>
      </w:pPr>
      <w:r w:rsidRPr="001A3A70">
        <w:rPr>
          <w:rFonts w:ascii="Times New Roman" w:hAnsi="Times New Roman" w:cs="Times New Roman"/>
          <w:b/>
          <w:sz w:val="24"/>
          <w:szCs w:val="24"/>
        </w:rPr>
        <w:t xml:space="preserve">Разработчики программы: </w:t>
      </w:r>
      <w:r w:rsidRPr="001A3A70">
        <w:rPr>
          <w:rFonts w:ascii="Times New Roman" w:hAnsi="Times New Roman" w:cs="Times New Roman"/>
          <w:sz w:val="24"/>
          <w:szCs w:val="24"/>
        </w:rPr>
        <w:t>Педагогический коллектив школы, представители  родительской общественности; учащиеся</w:t>
      </w:r>
      <w:r w:rsidRPr="001A3A70">
        <w:rPr>
          <w:rFonts w:ascii="Times New Roman" w:hAnsi="Times New Roman" w:cs="Times New Roman"/>
          <w:b/>
          <w:color w:val="FF0000"/>
          <w:sz w:val="24"/>
          <w:szCs w:val="24"/>
        </w:rPr>
        <w:t xml:space="preserve"> </w:t>
      </w:r>
    </w:p>
    <w:p w:rsidR="002A1D1A" w:rsidRPr="001A3A70" w:rsidRDefault="002A1D1A" w:rsidP="002A1D1A">
      <w:pPr>
        <w:jc w:val="both"/>
        <w:rPr>
          <w:rFonts w:ascii="Times New Roman" w:hAnsi="Times New Roman" w:cs="Times New Roman"/>
          <w:color w:val="FF0000"/>
          <w:sz w:val="24"/>
          <w:szCs w:val="24"/>
        </w:rPr>
      </w:pPr>
      <w:r w:rsidRPr="001A3A70">
        <w:rPr>
          <w:rFonts w:ascii="Times New Roman" w:hAnsi="Times New Roman" w:cs="Times New Roman"/>
          <w:b/>
          <w:sz w:val="24"/>
          <w:szCs w:val="24"/>
        </w:rPr>
        <w:t xml:space="preserve">Исполнители Программы: </w:t>
      </w:r>
      <w:r w:rsidRPr="001A3A70">
        <w:rPr>
          <w:rFonts w:ascii="Times New Roman" w:hAnsi="Times New Roman" w:cs="Times New Roman"/>
          <w:sz w:val="24"/>
          <w:szCs w:val="24"/>
        </w:rPr>
        <w:t>Педагогический и ученический коллективы школы, администрация, родительская общественность</w:t>
      </w:r>
      <w:r w:rsidRPr="001A3A70">
        <w:rPr>
          <w:rFonts w:ascii="Times New Roman" w:hAnsi="Times New Roman" w:cs="Times New Roman"/>
          <w:color w:val="FF0000"/>
          <w:sz w:val="24"/>
          <w:szCs w:val="24"/>
        </w:rPr>
        <w:t>.</w:t>
      </w:r>
    </w:p>
    <w:p w:rsidR="002A1D1A" w:rsidRPr="001A3A70" w:rsidRDefault="002A1D1A" w:rsidP="002A1D1A">
      <w:pPr>
        <w:ind w:firstLine="426"/>
        <w:jc w:val="both"/>
        <w:rPr>
          <w:rFonts w:ascii="Times New Roman" w:hAnsi="Times New Roman" w:cs="Times New Roman"/>
          <w:color w:val="FF0000"/>
          <w:sz w:val="24"/>
          <w:szCs w:val="24"/>
        </w:rPr>
      </w:pPr>
      <w:r w:rsidRPr="001A3A70">
        <w:rPr>
          <w:rFonts w:ascii="Times New Roman" w:hAnsi="Times New Roman" w:cs="Times New Roman"/>
          <w:b/>
          <w:sz w:val="24"/>
          <w:szCs w:val="24"/>
        </w:rPr>
        <w:t>Основной целью</w:t>
      </w:r>
      <w:r w:rsidRPr="001A3A70">
        <w:rPr>
          <w:rFonts w:ascii="Times New Roman" w:hAnsi="Times New Roman" w:cs="Times New Roman"/>
          <w:sz w:val="24"/>
          <w:szCs w:val="24"/>
        </w:rPr>
        <w:t xml:space="preserve"> образовательной программы школы является создание условий для самореализации личности с учетом возможностей, склонностей, способностей и интересов, для раскрытия её нравственного и интеллектуального потенциала, для обеспечения образования повышенного уровня сложности и самого высокого качества, воспитания активных и сознательных граждан демократического общества</w:t>
      </w:r>
      <w:r w:rsidRPr="001A3A70">
        <w:rPr>
          <w:rFonts w:ascii="Times New Roman" w:hAnsi="Times New Roman" w:cs="Times New Roman"/>
          <w:color w:val="FF0000"/>
          <w:sz w:val="24"/>
          <w:szCs w:val="24"/>
        </w:rPr>
        <w:t xml:space="preserve">. </w:t>
      </w:r>
    </w:p>
    <w:p w:rsidR="002A1D1A" w:rsidRPr="001A3A70" w:rsidRDefault="002A1D1A" w:rsidP="002A1D1A">
      <w:pPr>
        <w:ind w:firstLine="426"/>
        <w:jc w:val="both"/>
        <w:rPr>
          <w:rFonts w:ascii="Times New Roman" w:hAnsi="Times New Roman" w:cs="Times New Roman"/>
          <w:sz w:val="24"/>
          <w:szCs w:val="24"/>
        </w:rPr>
      </w:pPr>
      <w:r w:rsidRPr="001A3A70">
        <w:rPr>
          <w:rFonts w:ascii="Times New Roman" w:hAnsi="Times New Roman" w:cs="Times New Roman"/>
          <w:sz w:val="24"/>
          <w:szCs w:val="24"/>
        </w:rPr>
        <w:t xml:space="preserve">С первых дней  обучения в ОУ  организовано   психолого-педагогическое </w:t>
      </w:r>
      <w:r w:rsidRPr="001A3A70">
        <w:rPr>
          <w:rFonts w:ascii="Times New Roman" w:hAnsi="Times New Roman" w:cs="Times New Roman"/>
          <w:b/>
          <w:sz w:val="24"/>
          <w:szCs w:val="24"/>
        </w:rPr>
        <w:t>сопровождение  обучающихся,</w:t>
      </w:r>
      <w:r w:rsidRPr="001A3A70">
        <w:rPr>
          <w:rFonts w:ascii="Times New Roman" w:hAnsi="Times New Roman" w:cs="Times New Roman"/>
          <w:sz w:val="24"/>
          <w:szCs w:val="24"/>
        </w:rPr>
        <w:t xml:space="preserve">  включающее: организацию оптимального  режима обучения (расписание учебных занятий); мониторинг утомляемости учащихся  (с целью коррекции режима обучения); мониторинг процессов адаптации учащихся  к школьному  обучению психологом, учителем  начальных классов, классными руководителями;  оказание индивидуальной помощи учащимся и родителям со стороны  психолога, социального педагога при наличии проблем  в обучении  и развитии психо - эмоциональной сферы. </w:t>
      </w:r>
    </w:p>
    <w:p w:rsidR="002A1D1A" w:rsidRPr="001A3A70" w:rsidRDefault="002A1D1A" w:rsidP="002A1D1A">
      <w:pPr>
        <w:ind w:firstLine="426"/>
        <w:jc w:val="both"/>
        <w:rPr>
          <w:rFonts w:ascii="Times New Roman" w:hAnsi="Times New Roman" w:cs="Times New Roman"/>
          <w:color w:val="FF0000"/>
          <w:sz w:val="24"/>
          <w:szCs w:val="24"/>
        </w:rPr>
      </w:pPr>
      <w:r w:rsidRPr="001A3A70">
        <w:rPr>
          <w:rFonts w:ascii="Times New Roman" w:hAnsi="Times New Roman" w:cs="Times New Roman"/>
          <w:sz w:val="24"/>
          <w:szCs w:val="24"/>
        </w:rPr>
        <w:t>Начал</w:t>
      </w:r>
      <w:r w:rsidR="00CE3255">
        <w:rPr>
          <w:rFonts w:ascii="Times New Roman" w:hAnsi="Times New Roman" w:cs="Times New Roman"/>
          <w:sz w:val="24"/>
          <w:szCs w:val="24"/>
        </w:rPr>
        <w:t>ьная школа занимается в режиме 5</w:t>
      </w:r>
      <w:r w:rsidRPr="001A3A70">
        <w:rPr>
          <w:rFonts w:ascii="Times New Roman" w:hAnsi="Times New Roman" w:cs="Times New Roman"/>
          <w:sz w:val="24"/>
          <w:szCs w:val="24"/>
        </w:rPr>
        <w:t>-ти  дневной учебной  недели</w:t>
      </w:r>
      <w:r w:rsidR="00CE3255">
        <w:rPr>
          <w:rFonts w:ascii="Times New Roman" w:hAnsi="Times New Roman" w:cs="Times New Roman"/>
          <w:sz w:val="24"/>
          <w:szCs w:val="24"/>
        </w:rPr>
        <w:t xml:space="preserve">.  </w:t>
      </w:r>
      <w:r w:rsidRPr="001A3A70">
        <w:rPr>
          <w:rFonts w:ascii="Times New Roman" w:hAnsi="Times New Roman" w:cs="Times New Roman"/>
          <w:sz w:val="24"/>
          <w:szCs w:val="24"/>
        </w:rPr>
        <w:t>Учебные кабинеты начальной школы оснащены необходимым оборудованием</w:t>
      </w:r>
      <w:proofErr w:type="gramStart"/>
      <w:r w:rsidRPr="001A3A70">
        <w:rPr>
          <w:rFonts w:ascii="Times New Roman" w:hAnsi="Times New Roman" w:cs="Times New Roman"/>
          <w:sz w:val="24"/>
          <w:szCs w:val="24"/>
        </w:rPr>
        <w:t xml:space="preserve"> .</w:t>
      </w:r>
      <w:proofErr w:type="gramEnd"/>
      <w:r w:rsidRPr="001A3A70">
        <w:rPr>
          <w:rFonts w:ascii="Times New Roman" w:hAnsi="Times New Roman" w:cs="Times New Roman"/>
          <w:sz w:val="24"/>
          <w:szCs w:val="24"/>
        </w:rPr>
        <w:t xml:space="preserve"> Кроме того классы оснащены  наглядными, раздаточными, дидактическими материалами, пособиями и другими интерактивными средствами</w:t>
      </w:r>
      <w:r w:rsidRPr="001A3A70">
        <w:rPr>
          <w:rFonts w:ascii="Times New Roman" w:hAnsi="Times New Roman" w:cs="Times New Roman"/>
          <w:color w:val="FF0000"/>
          <w:sz w:val="24"/>
          <w:szCs w:val="24"/>
        </w:rPr>
        <w:t>.</w:t>
      </w:r>
    </w:p>
    <w:p w:rsidR="002A1D1A" w:rsidRPr="001A3A70" w:rsidRDefault="002A1D1A" w:rsidP="002A1D1A">
      <w:pPr>
        <w:autoSpaceDE w:val="0"/>
        <w:autoSpaceDN w:val="0"/>
        <w:adjustRightInd w:val="0"/>
        <w:ind w:firstLine="426"/>
        <w:jc w:val="both"/>
        <w:rPr>
          <w:rFonts w:ascii="Times New Roman" w:hAnsi="Times New Roman" w:cs="Times New Roman"/>
          <w:sz w:val="24"/>
          <w:szCs w:val="24"/>
        </w:rPr>
      </w:pPr>
      <w:r w:rsidRPr="001A3A70">
        <w:rPr>
          <w:rFonts w:ascii="Times New Roman" w:hAnsi="Times New Roman" w:cs="Times New Roman"/>
          <w:sz w:val="24"/>
          <w:szCs w:val="24"/>
        </w:rPr>
        <w:t xml:space="preserve">На 1 ступени образования начинается реализация подходов к образованию повышенного уровня. </w:t>
      </w:r>
    </w:p>
    <w:p w:rsidR="002A1D1A" w:rsidRPr="001A3A70" w:rsidRDefault="002A1D1A" w:rsidP="002A1D1A">
      <w:pPr>
        <w:autoSpaceDE w:val="0"/>
        <w:autoSpaceDN w:val="0"/>
        <w:adjustRightInd w:val="0"/>
        <w:ind w:firstLine="426"/>
        <w:jc w:val="both"/>
        <w:rPr>
          <w:rFonts w:ascii="Times New Roman" w:hAnsi="Times New Roman" w:cs="Times New Roman"/>
          <w:sz w:val="24"/>
          <w:szCs w:val="24"/>
        </w:rPr>
      </w:pPr>
      <w:r w:rsidRPr="001A3A70">
        <w:rPr>
          <w:rFonts w:ascii="Times New Roman" w:hAnsi="Times New Roman" w:cs="Times New Roman"/>
          <w:b/>
          <w:sz w:val="24"/>
          <w:szCs w:val="24"/>
        </w:rPr>
        <w:t>Учебная деятельность</w:t>
      </w:r>
      <w:r w:rsidRPr="001A3A70">
        <w:rPr>
          <w:rFonts w:ascii="Times New Roman" w:hAnsi="Times New Roman" w:cs="Times New Roman"/>
          <w:sz w:val="24"/>
          <w:szCs w:val="24"/>
        </w:rPr>
        <w:t xml:space="preserve"> начальной школы   организована на основе программ учебно-методических комплекса: «Школа РОССИИ»,  вошедшая в федеральный перечень.</w:t>
      </w:r>
    </w:p>
    <w:p w:rsidR="002A1D1A" w:rsidRPr="001A3A70" w:rsidRDefault="002A1D1A" w:rsidP="002A1D1A">
      <w:pPr>
        <w:ind w:firstLine="426"/>
        <w:jc w:val="both"/>
        <w:rPr>
          <w:rFonts w:ascii="Times New Roman" w:hAnsi="Times New Roman" w:cs="Times New Roman"/>
          <w:sz w:val="24"/>
          <w:szCs w:val="24"/>
        </w:rPr>
      </w:pPr>
      <w:r w:rsidRPr="001A3A70">
        <w:rPr>
          <w:rFonts w:ascii="Times New Roman" w:hAnsi="Times New Roman" w:cs="Times New Roman"/>
          <w:sz w:val="24"/>
          <w:szCs w:val="24"/>
        </w:rPr>
        <w:t xml:space="preserve">Дидактические системы, используемые в начальной школе, носят вариативный характер (при этом доминирует деятельностный подход) и адаптируются к индивидуальным  особенностям учащихся.   </w:t>
      </w:r>
    </w:p>
    <w:p w:rsidR="002A1D1A" w:rsidRPr="001A3A70" w:rsidRDefault="002A1D1A" w:rsidP="002A1D1A">
      <w:pPr>
        <w:ind w:firstLine="426"/>
        <w:jc w:val="both"/>
        <w:rPr>
          <w:rFonts w:ascii="Times New Roman" w:hAnsi="Times New Roman" w:cs="Times New Roman"/>
          <w:sz w:val="24"/>
          <w:szCs w:val="24"/>
        </w:rPr>
      </w:pPr>
      <w:r w:rsidRPr="001A3A70">
        <w:rPr>
          <w:rFonts w:ascii="Times New Roman" w:hAnsi="Times New Roman" w:cs="Times New Roman"/>
          <w:b/>
          <w:sz w:val="24"/>
          <w:szCs w:val="24"/>
        </w:rPr>
        <w:t>Технологии,</w:t>
      </w:r>
      <w:r w:rsidRPr="001A3A70">
        <w:rPr>
          <w:rFonts w:ascii="Times New Roman" w:hAnsi="Times New Roman" w:cs="Times New Roman"/>
          <w:sz w:val="24"/>
          <w:szCs w:val="24"/>
        </w:rPr>
        <w:t xml:space="preserve"> используемые  в ОУ учителями  </w:t>
      </w:r>
      <w:r w:rsidRPr="001A3A70">
        <w:rPr>
          <w:rFonts w:ascii="Times New Roman" w:hAnsi="Times New Roman" w:cs="Times New Roman"/>
          <w:b/>
          <w:sz w:val="24"/>
          <w:szCs w:val="24"/>
        </w:rPr>
        <w:t>начальных классов</w:t>
      </w:r>
      <w:r w:rsidRPr="001A3A70">
        <w:rPr>
          <w:rFonts w:ascii="Times New Roman" w:hAnsi="Times New Roman" w:cs="Times New Roman"/>
          <w:sz w:val="24"/>
          <w:szCs w:val="24"/>
        </w:rPr>
        <w:t xml:space="preserve">: </w:t>
      </w:r>
    </w:p>
    <w:p w:rsidR="002A1D1A" w:rsidRDefault="002A1D1A" w:rsidP="00945993">
      <w:pPr>
        <w:numPr>
          <w:ilvl w:val="0"/>
          <w:numId w:val="31"/>
        </w:numPr>
        <w:tabs>
          <w:tab w:val="clear" w:pos="1260"/>
          <w:tab w:val="left" w:pos="709"/>
        </w:tabs>
        <w:spacing w:after="0" w:line="240" w:lineRule="auto"/>
        <w:ind w:left="426" w:firstLine="426"/>
        <w:jc w:val="both"/>
        <w:rPr>
          <w:rFonts w:ascii="Times New Roman" w:hAnsi="Times New Roman" w:cs="Times New Roman"/>
          <w:sz w:val="24"/>
          <w:szCs w:val="24"/>
        </w:rPr>
      </w:pPr>
      <w:r w:rsidRPr="001A3A70">
        <w:rPr>
          <w:rFonts w:ascii="Times New Roman" w:hAnsi="Times New Roman" w:cs="Times New Roman"/>
          <w:sz w:val="24"/>
          <w:szCs w:val="24"/>
        </w:rPr>
        <w:t>безотметочного обучения – безотметочная система оценивания на протяжении обучения в 1-2 классе, обучение детей сам</w:t>
      </w:r>
      <w:proofErr w:type="gramStart"/>
      <w:r w:rsidRPr="001A3A70">
        <w:rPr>
          <w:rFonts w:ascii="Times New Roman" w:hAnsi="Times New Roman" w:cs="Times New Roman"/>
          <w:sz w:val="24"/>
          <w:szCs w:val="24"/>
        </w:rPr>
        <w:t>о-</w:t>
      </w:r>
      <w:proofErr w:type="gramEnd"/>
      <w:r w:rsidRPr="001A3A70">
        <w:rPr>
          <w:rFonts w:ascii="Times New Roman" w:hAnsi="Times New Roman" w:cs="Times New Roman"/>
          <w:sz w:val="24"/>
          <w:szCs w:val="24"/>
        </w:rPr>
        <w:t xml:space="preserve"> и взаимооцениванию;</w:t>
      </w:r>
    </w:p>
    <w:p w:rsidR="00267072" w:rsidRPr="001A3A70" w:rsidRDefault="00267072" w:rsidP="00945993">
      <w:pPr>
        <w:numPr>
          <w:ilvl w:val="0"/>
          <w:numId w:val="31"/>
        </w:numPr>
        <w:tabs>
          <w:tab w:val="clear" w:pos="1260"/>
          <w:tab w:val="left" w:pos="709"/>
        </w:tabs>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отметочного обучения -3-4 классы</w:t>
      </w:r>
    </w:p>
    <w:p w:rsidR="002A1D1A" w:rsidRPr="001A3A70" w:rsidRDefault="002A1D1A" w:rsidP="00945993">
      <w:pPr>
        <w:numPr>
          <w:ilvl w:val="0"/>
          <w:numId w:val="31"/>
        </w:numPr>
        <w:tabs>
          <w:tab w:val="clear" w:pos="1260"/>
          <w:tab w:val="left" w:pos="709"/>
        </w:tabs>
        <w:spacing w:after="0" w:line="240" w:lineRule="auto"/>
        <w:ind w:left="426" w:firstLine="426"/>
        <w:jc w:val="both"/>
        <w:rPr>
          <w:rFonts w:ascii="Times New Roman" w:hAnsi="Times New Roman" w:cs="Times New Roman"/>
          <w:sz w:val="24"/>
          <w:szCs w:val="24"/>
        </w:rPr>
      </w:pPr>
      <w:r w:rsidRPr="001A3A70">
        <w:rPr>
          <w:rFonts w:ascii="Times New Roman" w:hAnsi="Times New Roman" w:cs="Times New Roman"/>
          <w:sz w:val="24"/>
          <w:szCs w:val="24"/>
        </w:rPr>
        <w:lastRenderedPageBreak/>
        <w:t xml:space="preserve"> коллективные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2A1D1A" w:rsidRPr="001A3A70" w:rsidRDefault="002A1D1A" w:rsidP="00945993">
      <w:pPr>
        <w:numPr>
          <w:ilvl w:val="0"/>
          <w:numId w:val="31"/>
        </w:numPr>
        <w:tabs>
          <w:tab w:val="clear" w:pos="1260"/>
          <w:tab w:val="left" w:pos="709"/>
        </w:tabs>
        <w:spacing w:after="0" w:line="240" w:lineRule="auto"/>
        <w:ind w:left="426" w:firstLine="426"/>
        <w:jc w:val="both"/>
        <w:rPr>
          <w:rFonts w:ascii="Times New Roman" w:hAnsi="Times New Roman" w:cs="Times New Roman"/>
          <w:sz w:val="24"/>
          <w:szCs w:val="24"/>
        </w:rPr>
      </w:pPr>
      <w:r w:rsidRPr="001A3A70">
        <w:rPr>
          <w:rFonts w:ascii="Times New Roman" w:hAnsi="Times New Roman" w:cs="Times New Roman"/>
          <w:sz w:val="24"/>
          <w:szCs w:val="24"/>
        </w:rPr>
        <w:t xml:space="preserve"> коммуникативные технологии и технологии учебного сотрудничества – существенное расширение видов совместной работы учащихся, диалоговых форм работы, коммуникативного опыта учащихся  в совместной учебной деятельности; </w:t>
      </w:r>
    </w:p>
    <w:p w:rsidR="002A1D1A" w:rsidRPr="001A3A70" w:rsidRDefault="002A1D1A" w:rsidP="00945993">
      <w:pPr>
        <w:numPr>
          <w:ilvl w:val="0"/>
          <w:numId w:val="31"/>
        </w:numPr>
        <w:tabs>
          <w:tab w:val="clear" w:pos="1260"/>
          <w:tab w:val="num" w:pos="426"/>
        </w:tabs>
        <w:spacing w:after="0" w:line="240" w:lineRule="auto"/>
        <w:ind w:left="0" w:firstLine="426"/>
        <w:jc w:val="both"/>
        <w:rPr>
          <w:rFonts w:ascii="Times New Roman" w:hAnsi="Times New Roman" w:cs="Times New Roman"/>
          <w:sz w:val="24"/>
          <w:szCs w:val="24"/>
          <w:u w:val="single"/>
        </w:rPr>
      </w:pPr>
      <w:r w:rsidRPr="001A3A70">
        <w:rPr>
          <w:rFonts w:ascii="Times New Roman" w:hAnsi="Times New Roman" w:cs="Times New Roman"/>
          <w:sz w:val="24"/>
          <w:szCs w:val="24"/>
        </w:rPr>
        <w:t>развивающего и проблемного обучения;</w:t>
      </w:r>
    </w:p>
    <w:p w:rsidR="002A1D1A" w:rsidRPr="001A3A70" w:rsidRDefault="002A1D1A" w:rsidP="00945993">
      <w:pPr>
        <w:numPr>
          <w:ilvl w:val="0"/>
          <w:numId w:val="31"/>
        </w:numPr>
        <w:tabs>
          <w:tab w:val="clear" w:pos="1260"/>
          <w:tab w:val="num" w:pos="426"/>
        </w:tabs>
        <w:spacing w:after="0" w:line="240" w:lineRule="auto"/>
        <w:ind w:left="0" w:firstLine="426"/>
        <w:jc w:val="both"/>
        <w:rPr>
          <w:rFonts w:ascii="Times New Roman" w:hAnsi="Times New Roman" w:cs="Times New Roman"/>
          <w:sz w:val="24"/>
          <w:szCs w:val="24"/>
          <w:u w:val="single"/>
        </w:rPr>
      </w:pPr>
      <w:r w:rsidRPr="001A3A70">
        <w:rPr>
          <w:rFonts w:ascii="Times New Roman" w:hAnsi="Times New Roman" w:cs="Times New Roman"/>
          <w:sz w:val="24"/>
          <w:szCs w:val="24"/>
        </w:rPr>
        <w:t>проектно-исследовательские;</w:t>
      </w:r>
    </w:p>
    <w:p w:rsidR="002A1D1A" w:rsidRPr="001A3A70" w:rsidRDefault="002A1D1A" w:rsidP="00945993">
      <w:pPr>
        <w:numPr>
          <w:ilvl w:val="0"/>
          <w:numId w:val="31"/>
        </w:numPr>
        <w:tabs>
          <w:tab w:val="clear" w:pos="1260"/>
          <w:tab w:val="num" w:pos="426"/>
        </w:tabs>
        <w:spacing w:after="0" w:line="240" w:lineRule="auto"/>
        <w:ind w:left="426" w:firstLine="426"/>
        <w:jc w:val="both"/>
        <w:rPr>
          <w:rFonts w:ascii="Times New Roman" w:hAnsi="Times New Roman" w:cs="Times New Roman"/>
          <w:sz w:val="24"/>
          <w:szCs w:val="24"/>
          <w:u w:val="single"/>
        </w:rPr>
      </w:pPr>
      <w:r w:rsidRPr="001A3A70">
        <w:rPr>
          <w:rFonts w:ascii="Times New Roman" w:hAnsi="Times New Roman" w:cs="Times New Roman"/>
          <w:sz w:val="24"/>
          <w:szCs w:val="24"/>
        </w:rPr>
        <w:t xml:space="preserve">игровые технологии, способствующих решению основных учебных </w:t>
      </w:r>
      <w:proofErr w:type="gramStart"/>
      <w:r w:rsidRPr="001A3A70">
        <w:rPr>
          <w:rFonts w:ascii="Times New Roman" w:hAnsi="Times New Roman" w:cs="Times New Roman"/>
          <w:sz w:val="24"/>
          <w:szCs w:val="24"/>
        </w:rPr>
        <w:t>задач</w:t>
      </w:r>
      <w:proofErr w:type="gramEnd"/>
      <w:r w:rsidRPr="001A3A70">
        <w:rPr>
          <w:rFonts w:ascii="Times New Roman" w:hAnsi="Times New Roman" w:cs="Times New Roman"/>
          <w:sz w:val="24"/>
          <w:szCs w:val="24"/>
        </w:rPr>
        <w:t xml:space="preserve"> как на уроке, так и за его пределами.</w:t>
      </w:r>
    </w:p>
    <w:p w:rsidR="002A1D1A" w:rsidRPr="00267072" w:rsidRDefault="002A1D1A" w:rsidP="00945993">
      <w:pPr>
        <w:numPr>
          <w:ilvl w:val="0"/>
          <w:numId w:val="31"/>
        </w:numPr>
        <w:tabs>
          <w:tab w:val="clear" w:pos="1260"/>
          <w:tab w:val="num" w:pos="426"/>
        </w:tabs>
        <w:spacing w:after="0" w:line="240" w:lineRule="auto"/>
        <w:ind w:left="0" w:firstLine="426"/>
        <w:jc w:val="both"/>
        <w:rPr>
          <w:rFonts w:ascii="Times New Roman" w:hAnsi="Times New Roman" w:cs="Times New Roman"/>
          <w:sz w:val="24"/>
          <w:szCs w:val="24"/>
          <w:u w:val="single"/>
        </w:rPr>
      </w:pPr>
      <w:r w:rsidRPr="001A3A70">
        <w:rPr>
          <w:rFonts w:ascii="Times New Roman" w:hAnsi="Times New Roman" w:cs="Times New Roman"/>
          <w:sz w:val="24"/>
          <w:szCs w:val="24"/>
        </w:rPr>
        <w:t>информационные технологии.</w:t>
      </w:r>
    </w:p>
    <w:p w:rsidR="002A1D1A" w:rsidRPr="00034F41" w:rsidRDefault="002A1D1A" w:rsidP="00034F41">
      <w:pPr>
        <w:ind w:firstLine="426"/>
        <w:jc w:val="both"/>
        <w:rPr>
          <w:rFonts w:ascii="Times New Roman" w:hAnsi="Times New Roman" w:cs="Times New Roman"/>
          <w:color w:val="FF0000"/>
          <w:sz w:val="24"/>
          <w:szCs w:val="24"/>
        </w:rPr>
      </w:pPr>
      <w:r w:rsidRPr="001A3A70">
        <w:rPr>
          <w:rFonts w:ascii="Times New Roman" w:hAnsi="Times New Roman" w:cs="Times New Roman"/>
          <w:sz w:val="24"/>
          <w:szCs w:val="24"/>
        </w:rPr>
        <w:t>Данные технологии соответствуют требованиям по реализации концепции системн</w:t>
      </w:r>
      <w:proofErr w:type="gramStart"/>
      <w:r w:rsidRPr="001A3A70">
        <w:rPr>
          <w:rFonts w:ascii="Times New Roman" w:hAnsi="Times New Roman" w:cs="Times New Roman"/>
          <w:sz w:val="24"/>
          <w:szCs w:val="24"/>
        </w:rPr>
        <w:t>о-</w:t>
      </w:r>
      <w:proofErr w:type="gramEnd"/>
      <w:r w:rsidRPr="001A3A70">
        <w:rPr>
          <w:rFonts w:ascii="Times New Roman" w:hAnsi="Times New Roman" w:cs="Times New Roman"/>
          <w:sz w:val="24"/>
          <w:szCs w:val="24"/>
        </w:rPr>
        <w:t xml:space="preserve">  деятельностного подхода, заложенной в ФГОС</w:t>
      </w:r>
      <w:r w:rsidRPr="001A3A70">
        <w:rPr>
          <w:rFonts w:ascii="Times New Roman" w:hAnsi="Times New Roman" w:cs="Times New Roman"/>
          <w:color w:val="FF0000"/>
          <w:sz w:val="24"/>
          <w:szCs w:val="24"/>
        </w:rPr>
        <w:t>.</w:t>
      </w:r>
    </w:p>
    <w:p w:rsidR="002A1D1A" w:rsidRPr="009474FB" w:rsidRDefault="002A1D1A" w:rsidP="00034F41">
      <w:pPr>
        <w:ind w:firstLine="426"/>
        <w:jc w:val="both"/>
        <w:rPr>
          <w:rFonts w:ascii="Times New Roman" w:hAnsi="Times New Roman" w:cs="Times New Roman"/>
          <w:b/>
          <w:color w:val="000000"/>
          <w:sz w:val="24"/>
          <w:szCs w:val="24"/>
        </w:rPr>
      </w:pPr>
      <w:r w:rsidRPr="009474FB">
        <w:rPr>
          <w:rFonts w:ascii="Times New Roman" w:hAnsi="Times New Roman" w:cs="Times New Roman"/>
          <w:b/>
          <w:color w:val="000000"/>
          <w:sz w:val="24"/>
          <w:szCs w:val="24"/>
        </w:rPr>
        <w:t>1.2. Общая характеристика основной образовательной программы начального общего образования.</w:t>
      </w:r>
    </w:p>
    <w:p w:rsidR="002A1D1A" w:rsidRPr="009474FB" w:rsidRDefault="002A1D1A" w:rsidP="002A1D1A">
      <w:pPr>
        <w:ind w:firstLine="426"/>
        <w:jc w:val="both"/>
        <w:rPr>
          <w:rFonts w:ascii="Times New Roman" w:hAnsi="Times New Roman" w:cs="Times New Roman"/>
          <w:b/>
          <w:color w:val="000000"/>
          <w:sz w:val="24"/>
          <w:szCs w:val="24"/>
        </w:rPr>
      </w:pPr>
      <w:r w:rsidRPr="009474FB">
        <w:rPr>
          <w:rFonts w:ascii="Times New Roman" w:hAnsi="Times New Roman" w:cs="Times New Roman"/>
          <w:b/>
          <w:color w:val="000000"/>
          <w:sz w:val="24"/>
          <w:szCs w:val="24"/>
        </w:rPr>
        <w:t>1.2.1. Мес</w:t>
      </w:r>
      <w:r w:rsidR="006D3559">
        <w:rPr>
          <w:rFonts w:ascii="Times New Roman" w:hAnsi="Times New Roman" w:cs="Times New Roman"/>
          <w:b/>
          <w:color w:val="000000"/>
          <w:sz w:val="24"/>
          <w:szCs w:val="24"/>
        </w:rPr>
        <w:t>то ООП НОО МКОУ Островской СОШ</w:t>
      </w:r>
      <w:r w:rsidRPr="009474FB">
        <w:rPr>
          <w:rFonts w:ascii="Times New Roman" w:hAnsi="Times New Roman" w:cs="Times New Roman"/>
          <w:b/>
          <w:color w:val="000000"/>
          <w:sz w:val="24"/>
          <w:szCs w:val="24"/>
        </w:rPr>
        <w:t xml:space="preserve"> является составной частью Образовательной программы школы</w:t>
      </w:r>
    </w:p>
    <w:p w:rsidR="002A1D1A" w:rsidRPr="009474FB" w:rsidRDefault="002A1D1A" w:rsidP="002A1D1A">
      <w:pPr>
        <w:ind w:firstLine="426"/>
        <w:jc w:val="both"/>
        <w:rPr>
          <w:rFonts w:ascii="Times New Roman" w:hAnsi="Times New Roman" w:cs="Times New Roman"/>
          <w:b/>
          <w:color w:val="000000"/>
          <w:sz w:val="24"/>
          <w:szCs w:val="24"/>
        </w:rPr>
      </w:pPr>
    </w:p>
    <w:p w:rsidR="002A1D1A" w:rsidRPr="009474FB" w:rsidRDefault="002A1D1A" w:rsidP="002A1D1A">
      <w:pPr>
        <w:ind w:firstLine="426"/>
        <w:jc w:val="center"/>
        <w:rPr>
          <w:rFonts w:ascii="Times New Roman" w:hAnsi="Times New Roman" w:cs="Times New Roman"/>
          <w:b/>
          <w:color w:val="FF0000"/>
          <w:sz w:val="24"/>
          <w:szCs w:val="24"/>
        </w:rPr>
      </w:pPr>
      <w:r w:rsidRPr="009474FB">
        <w:rPr>
          <w:rFonts w:ascii="Times New Roman" w:hAnsi="Times New Roman" w:cs="Times New Roman"/>
          <w:b/>
          <w:noProof/>
          <w:color w:val="000000"/>
          <w:sz w:val="24"/>
          <w:szCs w:val="24"/>
        </w:rPr>
        <w:drawing>
          <wp:inline distT="0" distB="0" distL="0" distR="0">
            <wp:extent cx="5867400" cy="2028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0" cy="2028825"/>
                    </a:xfrm>
                    <a:prstGeom prst="rect">
                      <a:avLst/>
                    </a:prstGeom>
                    <a:noFill/>
                    <a:ln w="9525">
                      <a:noFill/>
                      <a:miter lim="800000"/>
                      <a:headEnd/>
                      <a:tailEnd/>
                    </a:ln>
                  </pic:spPr>
                </pic:pic>
              </a:graphicData>
            </a:graphic>
          </wp:inline>
        </w:drawing>
      </w:r>
    </w:p>
    <w:p w:rsidR="002A1D1A" w:rsidRPr="009474FB" w:rsidRDefault="002A1D1A" w:rsidP="002A1D1A">
      <w:pPr>
        <w:ind w:firstLine="426"/>
        <w:jc w:val="both"/>
        <w:rPr>
          <w:rFonts w:ascii="Times New Roman" w:hAnsi="Times New Roman" w:cs="Times New Roman"/>
          <w:sz w:val="24"/>
          <w:szCs w:val="24"/>
        </w:rPr>
      </w:pP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В законе РФ «Об образовании» </w:t>
      </w:r>
      <w:r w:rsidRPr="009474FB">
        <w:rPr>
          <w:rFonts w:ascii="Times New Roman" w:hAnsi="Times New Roman" w:cs="Times New Roman"/>
          <w:b/>
          <w:sz w:val="24"/>
          <w:szCs w:val="24"/>
        </w:rPr>
        <w:t>образовательная программа школы</w:t>
      </w:r>
      <w:r w:rsidRPr="009474FB">
        <w:rPr>
          <w:rFonts w:ascii="Times New Roman" w:hAnsi="Times New Roman" w:cs="Times New Roman"/>
          <w:sz w:val="24"/>
          <w:szCs w:val="24"/>
        </w:rPr>
        <w:t xml:space="preserve"> является одним из документов, регламентирующих содержание образования с учетом вида учреждения общего образования, состава учащихся, места расположения и педагогических </w:t>
      </w:r>
      <w:r w:rsidR="00B852A1" w:rsidRPr="009474FB">
        <w:rPr>
          <w:rFonts w:ascii="Times New Roman" w:hAnsi="Times New Roman" w:cs="Times New Roman"/>
          <w:sz w:val="24"/>
          <w:szCs w:val="24"/>
        </w:rPr>
        <w:t>возможностей школы</w:t>
      </w:r>
      <w:proofErr w:type="gramStart"/>
      <w:r w:rsidR="00B852A1" w:rsidRPr="009474FB">
        <w:rPr>
          <w:rFonts w:ascii="Times New Roman" w:hAnsi="Times New Roman" w:cs="Times New Roman"/>
          <w:sz w:val="24"/>
          <w:szCs w:val="24"/>
        </w:rPr>
        <w:t xml:space="preserve"> </w:t>
      </w:r>
      <w:r w:rsidRPr="009474FB">
        <w:rPr>
          <w:rFonts w:ascii="Times New Roman" w:hAnsi="Times New Roman" w:cs="Times New Roman"/>
          <w:sz w:val="24"/>
          <w:szCs w:val="24"/>
        </w:rPr>
        <w:t>.</w:t>
      </w:r>
      <w:proofErr w:type="gramEnd"/>
    </w:p>
    <w:p w:rsidR="002A1D1A" w:rsidRPr="009474FB" w:rsidRDefault="002A1D1A" w:rsidP="002A1D1A">
      <w:pPr>
        <w:shd w:val="clear" w:color="auto" w:fill="FFFFFF"/>
        <w:ind w:firstLine="426"/>
        <w:jc w:val="both"/>
        <w:textAlignment w:val="top"/>
        <w:rPr>
          <w:rFonts w:ascii="Times New Roman" w:hAnsi="Times New Roman" w:cs="Times New Roman"/>
          <w:color w:val="000000"/>
          <w:sz w:val="24"/>
          <w:szCs w:val="24"/>
        </w:rPr>
      </w:pPr>
      <w:proofErr w:type="gramStart"/>
      <w:r w:rsidRPr="009474FB">
        <w:rPr>
          <w:rFonts w:ascii="Times New Roman" w:hAnsi="Times New Roman" w:cs="Times New Roman"/>
          <w:color w:val="000000"/>
          <w:sz w:val="24"/>
          <w:szCs w:val="24"/>
        </w:rPr>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b/>
          <w:sz w:val="24"/>
          <w:szCs w:val="24"/>
        </w:rPr>
        <w:t>Образовательная программа</w:t>
      </w:r>
      <w:r w:rsidRPr="009474FB">
        <w:rPr>
          <w:rFonts w:ascii="Times New Roman" w:hAnsi="Times New Roman" w:cs="Times New Roman"/>
          <w:sz w:val="24"/>
          <w:szCs w:val="24"/>
        </w:rPr>
        <w:t xml:space="preserve"> принимается педагогическим коллективом и родительским сообществом. Образовательное </w:t>
      </w:r>
      <w:r w:rsidR="006D3559">
        <w:rPr>
          <w:rFonts w:ascii="Times New Roman" w:hAnsi="Times New Roman" w:cs="Times New Roman"/>
          <w:sz w:val="24"/>
          <w:szCs w:val="24"/>
        </w:rPr>
        <w:t>учреждение МКОУ Островская СОШ</w:t>
      </w:r>
      <w:r w:rsidRPr="009474FB">
        <w:rPr>
          <w:rFonts w:ascii="Times New Roman" w:hAnsi="Times New Roman" w:cs="Times New Roman"/>
          <w:sz w:val="24"/>
          <w:szCs w:val="24"/>
        </w:rPr>
        <w:t xml:space="preserve"> несет ответственность  за выполнение своей образовательной  программы  перед  родителями учащихся и учредителем. </w:t>
      </w:r>
      <w:r w:rsidRPr="009474FB">
        <w:rPr>
          <w:rFonts w:ascii="Times New Roman" w:hAnsi="Times New Roman" w:cs="Times New Roman"/>
          <w:sz w:val="24"/>
          <w:szCs w:val="24"/>
        </w:rPr>
        <w:lastRenderedPageBreak/>
        <w:t xml:space="preserve">Ежегодно директор школы  выступает с публичным докладом о выполнении образовательной программы школы, который публикуется  на сайте  школы </w:t>
      </w:r>
      <w:proofErr w:type="gramStart"/>
      <w:r w:rsidRPr="009474FB">
        <w:rPr>
          <w:rFonts w:ascii="Times New Roman" w:hAnsi="Times New Roman" w:cs="Times New Roman"/>
          <w:sz w:val="24"/>
          <w:szCs w:val="24"/>
        </w:rPr>
        <w:t xml:space="preserve">( </w:t>
      </w:r>
      <w:proofErr w:type="gramEnd"/>
      <w:r w:rsidR="006D3559">
        <w:rPr>
          <w:rFonts w:ascii="Times New Roman" w:hAnsi="Times New Roman" w:cs="Times New Roman"/>
          <w:sz w:val="24"/>
          <w:szCs w:val="24"/>
          <w:lang w:val="en-US"/>
        </w:rPr>
        <w:t>mouostrovki</w:t>
      </w:r>
      <w:r w:rsidRPr="009474FB">
        <w:rPr>
          <w:rFonts w:ascii="Times New Roman" w:hAnsi="Times New Roman" w:cs="Times New Roman"/>
          <w:sz w:val="24"/>
          <w:szCs w:val="24"/>
        </w:rPr>
        <w:t>.</w:t>
      </w:r>
      <w:r w:rsidRPr="009474FB">
        <w:rPr>
          <w:rFonts w:ascii="Times New Roman" w:hAnsi="Times New Roman" w:cs="Times New Roman"/>
          <w:sz w:val="24"/>
          <w:szCs w:val="24"/>
          <w:lang w:val="en-US"/>
        </w:rPr>
        <w:t>narod</w:t>
      </w:r>
      <w:r w:rsidRPr="009474FB">
        <w:rPr>
          <w:rFonts w:ascii="Times New Roman" w:hAnsi="Times New Roman" w:cs="Times New Roman"/>
          <w:sz w:val="24"/>
          <w:szCs w:val="24"/>
        </w:rPr>
        <w:t>.</w:t>
      </w:r>
      <w:r w:rsidRPr="009474FB">
        <w:rPr>
          <w:rFonts w:ascii="Times New Roman" w:hAnsi="Times New Roman" w:cs="Times New Roman"/>
          <w:sz w:val="24"/>
          <w:szCs w:val="24"/>
          <w:lang w:val="en-US"/>
        </w:rPr>
        <w:t>ru</w:t>
      </w:r>
      <w:r w:rsidRPr="009474FB">
        <w:rPr>
          <w:rFonts w:ascii="Times New Roman" w:hAnsi="Times New Roman" w:cs="Times New Roman"/>
          <w:sz w:val="24"/>
          <w:szCs w:val="24"/>
        </w:rPr>
        <w:t>).</w:t>
      </w:r>
    </w:p>
    <w:p w:rsidR="002A1D1A" w:rsidRPr="009474FB" w:rsidRDefault="002A1D1A" w:rsidP="002A1D1A">
      <w:pPr>
        <w:ind w:firstLine="426"/>
        <w:jc w:val="both"/>
        <w:rPr>
          <w:rFonts w:ascii="Times New Roman" w:hAnsi="Times New Roman" w:cs="Times New Roman"/>
          <w:color w:val="000000"/>
          <w:sz w:val="24"/>
          <w:szCs w:val="24"/>
        </w:rPr>
      </w:pPr>
      <w:r w:rsidRPr="009474FB">
        <w:rPr>
          <w:rFonts w:ascii="Times New Roman" w:hAnsi="Times New Roman" w:cs="Times New Roman"/>
          <w:b/>
          <w:sz w:val="24"/>
          <w:szCs w:val="24"/>
        </w:rPr>
        <w:t>Образовательная</w:t>
      </w:r>
      <w:r w:rsidR="006D3559">
        <w:rPr>
          <w:rFonts w:ascii="Times New Roman" w:hAnsi="Times New Roman" w:cs="Times New Roman"/>
          <w:b/>
          <w:sz w:val="24"/>
          <w:szCs w:val="24"/>
        </w:rPr>
        <w:t xml:space="preserve"> программа МКОУ Островской СОШ</w:t>
      </w:r>
      <w:r w:rsidRPr="009474FB">
        <w:rPr>
          <w:rFonts w:ascii="Times New Roman" w:hAnsi="Times New Roman" w:cs="Times New Roman"/>
          <w:b/>
          <w:sz w:val="24"/>
          <w:szCs w:val="24"/>
        </w:rPr>
        <w:t xml:space="preserve">   построена на основе  принципов</w:t>
      </w:r>
      <w:r w:rsidRPr="009474FB">
        <w:rPr>
          <w:rFonts w:ascii="Times New Roman" w:hAnsi="Times New Roman" w:cs="Times New Roman"/>
          <w:sz w:val="24"/>
          <w:szCs w:val="24"/>
        </w:rPr>
        <w:t xml:space="preserve">: гуманизации и культуросообразности, целостности и вариативности, индивидуализации и дифференциации, преемственности, открытости, творческой активности личности и основных принципов дидактики и   отражает </w:t>
      </w:r>
      <w:r w:rsidRPr="009474FB">
        <w:rPr>
          <w:rFonts w:ascii="Times New Roman" w:hAnsi="Times New Roman" w:cs="Times New Roman"/>
          <w:b/>
          <w:sz w:val="24"/>
          <w:szCs w:val="24"/>
        </w:rPr>
        <w:t>основные принципы обучения</w:t>
      </w:r>
      <w:r w:rsidRPr="009474FB">
        <w:rPr>
          <w:rFonts w:ascii="Times New Roman" w:hAnsi="Times New Roman" w:cs="Times New Roman"/>
          <w:sz w:val="24"/>
          <w:szCs w:val="24"/>
        </w:rPr>
        <w:t xml:space="preserve">:  </w:t>
      </w:r>
    </w:p>
    <w:p w:rsidR="002A1D1A" w:rsidRPr="009474FB" w:rsidRDefault="002A1D1A" w:rsidP="00945993">
      <w:pPr>
        <w:pStyle w:val="ad"/>
        <w:numPr>
          <w:ilvl w:val="0"/>
          <w:numId w:val="32"/>
        </w:numPr>
        <w:spacing w:before="100" w:beforeAutospacing="1" w:after="100" w:afterAutospacing="1"/>
        <w:ind w:left="284" w:firstLine="426"/>
        <w:textAlignment w:val="top"/>
        <w:rPr>
          <w:sz w:val="24"/>
          <w:szCs w:val="24"/>
        </w:rPr>
      </w:pPr>
      <w:r w:rsidRPr="009474FB">
        <w:rPr>
          <w:iCs/>
          <w:sz w:val="24"/>
          <w:szCs w:val="24"/>
        </w:rPr>
        <w:t>деятельностно - ориентированные  (</w:t>
      </w:r>
      <w:r w:rsidRPr="009474FB">
        <w:rPr>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w:t>
      </w:r>
    </w:p>
    <w:p w:rsidR="002A1D1A" w:rsidRPr="009474FB" w:rsidRDefault="002A1D1A" w:rsidP="00945993">
      <w:pPr>
        <w:numPr>
          <w:ilvl w:val="0"/>
          <w:numId w:val="32"/>
        </w:numPr>
        <w:spacing w:before="100" w:beforeAutospacing="1" w:after="100" w:afterAutospacing="1" w:line="240" w:lineRule="auto"/>
        <w:ind w:left="284" w:firstLine="426"/>
        <w:jc w:val="both"/>
        <w:textAlignment w:val="top"/>
        <w:rPr>
          <w:rFonts w:ascii="Times New Roman" w:hAnsi="Times New Roman" w:cs="Times New Roman"/>
          <w:color w:val="000000"/>
          <w:sz w:val="24"/>
          <w:szCs w:val="24"/>
        </w:rPr>
      </w:pPr>
      <w:r w:rsidRPr="009474FB">
        <w:rPr>
          <w:rFonts w:ascii="Times New Roman" w:hAnsi="Times New Roman" w:cs="Times New Roman"/>
          <w:color w:val="000000"/>
          <w:sz w:val="24"/>
          <w:szCs w:val="24"/>
        </w:rPr>
        <w:t>целенаправленного и систематического формирования приемов умственной деятельности: анализа, синтеза, сравнения, классификации, аналогии, обобщения;</w:t>
      </w:r>
    </w:p>
    <w:p w:rsidR="002A1D1A" w:rsidRPr="009474FB" w:rsidRDefault="002A1D1A" w:rsidP="00945993">
      <w:pPr>
        <w:numPr>
          <w:ilvl w:val="0"/>
          <w:numId w:val="32"/>
        </w:numPr>
        <w:spacing w:before="100" w:beforeAutospacing="1" w:after="100" w:afterAutospacing="1" w:line="240" w:lineRule="auto"/>
        <w:ind w:left="284" w:firstLine="426"/>
        <w:jc w:val="both"/>
        <w:textAlignment w:val="top"/>
        <w:rPr>
          <w:rFonts w:ascii="Times New Roman" w:hAnsi="Times New Roman" w:cs="Times New Roman"/>
          <w:color w:val="000000"/>
          <w:sz w:val="24"/>
          <w:szCs w:val="24"/>
        </w:rPr>
      </w:pPr>
      <w:r w:rsidRPr="009474FB">
        <w:rPr>
          <w:rFonts w:ascii="Times New Roman" w:hAnsi="Times New Roman" w:cs="Times New Roman"/>
          <w:color w:val="000000"/>
          <w:sz w:val="24"/>
          <w:szCs w:val="24"/>
        </w:rPr>
        <w:t>приоритет самостоятельной деятельности учащихся в процессе обучения;</w:t>
      </w:r>
    </w:p>
    <w:p w:rsidR="002A1D1A" w:rsidRPr="009474FB" w:rsidRDefault="002A1D1A" w:rsidP="00945993">
      <w:pPr>
        <w:numPr>
          <w:ilvl w:val="0"/>
          <w:numId w:val="32"/>
        </w:numPr>
        <w:spacing w:before="100" w:beforeAutospacing="1" w:after="100" w:afterAutospacing="1" w:line="240" w:lineRule="auto"/>
        <w:ind w:left="284" w:firstLine="426"/>
        <w:jc w:val="both"/>
        <w:textAlignment w:val="top"/>
        <w:rPr>
          <w:rFonts w:ascii="Times New Roman" w:hAnsi="Times New Roman" w:cs="Times New Roman"/>
          <w:color w:val="000000"/>
          <w:sz w:val="24"/>
          <w:szCs w:val="24"/>
        </w:rPr>
      </w:pPr>
      <w:r w:rsidRPr="009474FB">
        <w:rPr>
          <w:rFonts w:ascii="Times New Roman" w:hAnsi="Times New Roman" w:cs="Times New Roman"/>
          <w:color w:val="000000"/>
          <w:sz w:val="24"/>
          <w:szCs w:val="24"/>
        </w:rPr>
        <w:t>включения опыта ребенка в процесс обучения;</w:t>
      </w:r>
    </w:p>
    <w:p w:rsidR="002A1D1A" w:rsidRPr="009474FB" w:rsidRDefault="002A1D1A" w:rsidP="00945993">
      <w:pPr>
        <w:numPr>
          <w:ilvl w:val="0"/>
          <w:numId w:val="32"/>
        </w:numPr>
        <w:spacing w:before="100" w:beforeAutospacing="1" w:after="100" w:afterAutospacing="1" w:line="240" w:lineRule="auto"/>
        <w:ind w:left="284" w:firstLine="426"/>
        <w:jc w:val="both"/>
        <w:textAlignment w:val="top"/>
        <w:rPr>
          <w:rFonts w:ascii="Times New Roman" w:hAnsi="Times New Roman" w:cs="Times New Roman"/>
          <w:color w:val="000000"/>
          <w:sz w:val="24"/>
          <w:szCs w:val="24"/>
        </w:rPr>
      </w:pPr>
      <w:r w:rsidRPr="009474FB">
        <w:rPr>
          <w:rFonts w:ascii="Times New Roman" w:hAnsi="Times New Roman" w:cs="Times New Roman"/>
          <w:color w:val="000000"/>
          <w:sz w:val="24"/>
          <w:szCs w:val="24"/>
        </w:rPr>
        <w:t>создания каждому ребенку условий максимального психо-эмоционального благополучия и успешности в процессе усвоения предусмотренных программой.</w:t>
      </w:r>
    </w:p>
    <w:p w:rsidR="002A1D1A" w:rsidRPr="009474FB" w:rsidRDefault="002A1D1A" w:rsidP="002A1D1A">
      <w:pPr>
        <w:ind w:firstLine="426"/>
        <w:jc w:val="both"/>
        <w:rPr>
          <w:rFonts w:ascii="Times New Roman" w:hAnsi="Times New Roman" w:cs="Times New Roman"/>
          <w:b/>
          <w:sz w:val="24"/>
          <w:szCs w:val="24"/>
        </w:rPr>
      </w:pPr>
      <w:r w:rsidRPr="009474FB">
        <w:rPr>
          <w:rFonts w:ascii="Times New Roman" w:hAnsi="Times New Roman" w:cs="Times New Roman"/>
          <w:b/>
          <w:sz w:val="24"/>
          <w:szCs w:val="24"/>
        </w:rPr>
        <w:t>1.2.2. Общая характеристи</w:t>
      </w:r>
      <w:r w:rsidR="006D3559">
        <w:rPr>
          <w:rFonts w:ascii="Times New Roman" w:hAnsi="Times New Roman" w:cs="Times New Roman"/>
          <w:b/>
          <w:sz w:val="24"/>
          <w:szCs w:val="24"/>
        </w:rPr>
        <w:t>ка ООП НОО МКОУ Островской СОШ</w:t>
      </w:r>
    </w:p>
    <w:p w:rsidR="002A1D1A" w:rsidRPr="009474FB" w:rsidRDefault="002A1D1A" w:rsidP="002A1D1A">
      <w:pPr>
        <w:ind w:firstLine="426"/>
        <w:jc w:val="both"/>
        <w:rPr>
          <w:rFonts w:ascii="Times New Roman" w:hAnsi="Times New Roman" w:cs="Times New Roman"/>
          <w:b/>
          <w:sz w:val="24"/>
          <w:szCs w:val="24"/>
        </w:rPr>
      </w:pPr>
      <w:r w:rsidRPr="009474FB">
        <w:rPr>
          <w:rFonts w:ascii="Times New Roman" w:hAnsi="Times New Roman" w:cs="Times New Roman"/>
          <w:sz w:val="24"/>
          <w:szCs w:val="24"/>
        </w:rPr>
        <w:t xml:space="preserve">Основная образовательная программа начального общего образования (далее - </w:t>
      </w:r>
      <w:r w:rsidRPr="009474FB">
        <w:rPr>
          <w:rFonts w:ascii="Times New Roman" w:hAnsi="Times New Roman" w:cs="Times New Roman"/>
          <w:iCs/>
          <w:sz w:val="24"/>
          <w:szCs w:val="24"/>
        </w:rPr>
        <w:t>Образовательная</w:t>
      </w:r>
      <w:r w:rsidRPr="009474FB">
        <w:rPr>
          <w:rFonts w:ascii="Times New Roman" w:hAnsi="Times New Roman" w:cs="Times New Roman"/>
          <w:sz w:val="24"/>
          <w:szCs w:val="24"/>
        </w:rPr>
        <w:t xml:space="preserve"> </w:t>
      </w:r>
      <w:r w:rsidRPr="009474FB">
        <w:rPr>
          <w:rFonts w:ascii="Times New Roman" w:hAnsi="Times New Roman" w:cs="Times New Roman"/>
          <w:iCs/>
          <w:sz w:val="24"/>
          <w:szCs w:val="24"/>
        </w:rPr>
        <w:t>программа</w:t>
      </w:r>
      <w:r w:rsidRPr="009474FB">
        <w:rPr>
          <w:rFonts w:ascii="Times New Roman" w:hAnsi="Times New Roman" w:cs="Times New Roman"/>
          <w:sz w:val="24"/>
          <w:szCs w:val="24"/>
        </w:rPr>
        <w:t>) МКОУ</w:t>
      </w:r>
      <w:r w:rsidR="006D3559">
        <w:rPr>
          <w:rFonts w:ascii="Times New Roman" w:hAnsi="Times New Roman" w:cs="Times New Roman"/>
          <w:sz w:val="24"/>
          <w:szCs w:val="24"/>
        </w:rPr>
        <w:t xml:space="preserve"> Островской СОШ</w:t>
      </w:r>
      <w:r w:rsidRPr="009474FB">
        <w:rPr>
          <w:rFonts w:ascii="Times New Roman" w:hAnsi="Times New Roman" w:cs="Times New Roman"/>
          <w:sz w:val="24"/>
          <w:szCs w:val="24"/>
        </w:rPr>
        <w:t xml:space="preserve"> разработана администрацией школы</w:t>
      </w:r>
      <w:proofErr w:type="gramStart"/>
      <w:r w:rsidRPr="009474FB">
        <w:rPr>
          <w:rFonts w:ascii="Times New Roman" w:hAnsi="Times New Roman" w:cs="Times New Roman"/>
          <w:sz w:val="24"/>
          <w:szCs w:val="24"/>
        </w:rPr>
        <w:t xml:space="preserve"> ,</w:t>
      </w:r>
      <w:proofErr w:type="gramEnd"/>
      <w:r w:rsidRPr="009474FB">
        <w:rPr>
          <w:rFonts w:ascii="Times New Roman" w:hAnsi="Times New Roman" w:cs="Times New Roman"/>
          <w:sz w:val="24"/>
          <w:szCs w:val="24"/>
        </w:rPr>
        <w:t xml:space="preserve"> коллективом педагогов, родителей начальной школы</w:t>
      </w:r>
      <w:r w:rsidR="00B852A1" w:rsidRPr="009474FB">
        <w:rPr>
          <w:rFonts w:ascii="Times New Roman" w:hAnsi="Times New Roman" w:cs="Times New Roman"/>
          <w:sz w:val="24"/>
          <w:szCs w:val="24"/>
        </w:rPr>
        <w:t xml:space="preserve"> на основе  </w:t>
      </w:r>
      <w:r w:rsidRPr="009474FB">
        <w:rPr>
          <w:rFonts w:ascii="Times New Roman" w:hAnsi="Times New Roman" w:cs="Times New Roman"/>
          <w:sz w:val="24"/>
          <w:szCs w:val="24"/>
        </w:rPr>
        <w:t xml:space="preserve"> Закона РФ «Об  образовании» и в соответствии с требованиями Федерального государственного образовательного стандарта начального общего образования (далее – </w:t>
      </w:r>
      <w:r w:rsidRPr="009474FB">
        <w:rPr>
          <w:rFonts w:ascii="Times New Roman" w:hAnsi="Times New Roman" w:cs="Times New Roman"/>
          <w:iCs/>
          <w:sz w:val="24"/>
          <w:szCs w:val="24"/>
        </w:rPr>
        <w:t>Стандарта</w:t>
      </w:r>
      <w:r w:rsidRPr="009474FB">
        <w:rPr>
          <w:rFonts w:ascii="Times New Roman" w:hAnsi="Times New Roman" w:cs="Times New Roman"/>
          <w:sz w:val="24"/>
          <w:szCs w:val="24"/>
        </w:rPr>
        <w:t xml:space="preserve">), утвержденного приказом Министерства образования и науки Российской Федерации от 06 октября 2009 года № 373. </w:t>
      </w:r>
      <w:proofErr w:type="gramStart"/>
      <w:r w:rsidRPr="009474FB">
        <w:rPr>
          <w:rFonts w:ascii="Times New Roman" w:hAnsi="Times New Roman" w:cs="Times New Roman"/>
          <w:bCs/>
          <w:iCs/>
          <w:sz w:val="24"/>
          <w:szCs w:val="24"/>
        </w:rPr>
        <w:t>Образовательная программа</w:t>
      </w:r>
      <w:r w:rsidRPr="009474FB">
        <w:rPr>
          <w:rFonts w:ascii="Times New Roman" w:hAnsi="Times New Roman" w:cs="Times New Roman"/>
          <w:bCs/>
          <w:sz w:val="24"/>
          <w:szCs w:val="24"/>
        </w:rPr>
        <w:t xml:space="preserve"> разработана  с учетом предложений «Примерной основной образовательной программой образовательного учреждения, Начальная школа»  (М.: Просвещение, 2010), </w:t>
      </w:r>
      <w:r w:rsidRPr="009474FB">
        <w:rPr>
          <w:rFonts w:ascii="Times New Roman" w:hAnsi="Times New Roman" w:cs="Times New Roman"/>
          <w:color w:val="000000"/>
          <w:sz w:val="24"/>
          <w:szCs w:val="24"/>
        </w:rPr>
        <w:t>сформирована с учётом особенностей первой ступени образования как фундамента последующего обучения, которые связаны с изменениями при поступлении в школу ведущей деятельности ребёнка -  переходом к учебной деятельности, освоения новой социальной позиции, принятием и освоением ребёнком новой социальной роли ученика, формировании у школьника способности к</w:t>
      </w:r>
      <w:proofErr w:type="gramEnd"/>
      <w:r w:rsidRPr="009474FB">
        <w:rPr>
          <w:rFonts w:ascii="Times New Roman" w:hAnsi="Times New Roman" w:cs="Times New Roman"/>
          <w:color w:val="000000"/>
          <w:sz w:val="24"/>
          <w:szCs w:val="24"/>
        </w:rPr>
        <w:t xml:space="preserve"> реализации своей деятельности. Срок реализации программы – 4 года.</w:t>
      </w:r>
    </w:p>
    <w:p w:rsidR="002A1D1A" w:rsidRPr="009474FB" w:rsidRDefault="002A1D1A" w:rsidP="002A1D1A">
      <w:pPr>
        <w:ind w:firstLine="426"/>
        <w:jc w:val="both"/>
        <w:rPr>
          <w:rFonts w:ascii="Times New Roman" w:hAnsi="Times New Roman" w:cs="Times New Roman"/>
          <w:b/>
          <w:sz w:val="24"/>
          <w:szCs w:val="24"/>
        </w:rPr>
      </w:pPr>
      <w:proofErr w:type="gramStart"/>
      <w:r w:rsidRPr="009474FB">
        <w:rPr>
          <w:rFonts w:ascii="Times New Roman" w:hAnsi="Times New Roman" w:cs="Times New Roman"/>
          <w:b/>
          <w:sz w:val="24"/>
          <w:szCs w:val="24"/>
        </w:rPr>
        <w:t xml:space="preserve">Структура </w:t>
      </w:r>
      <w:r w:rsidRPr="009474FB">
        <w:rPr>
          <w:rFonts w:ascii="Times New Roman" w:hAnsi="Times New Roman" w:cs="Times New Roman"/>
          <w:sz w:val="24"/>
          <w:szCs w:val="24"/>
        </w:rPr>
        <w:t xml:space="preserve">основной образовательной программы начального общего образования нашего учреждения   соответствует  требованиям стандартов и включает:   </w:t>
      </w:r>
      <w:r w:rsidRPr="009474FB">
        <w:rPr>
          <w:rFonts w:ascii="Times New Roman" w:hAnsi="Times New Roman" w:cs="Times New Roman"/>
          <w:b/>
          <w:sz w:val="24"/>
          <w:szCs w:val="24"/>
        </w:rPr>
        <w:t>пояснительную записку,  планируемые результаты освоения  обучающимися основной образовательной программы начального общего образования,  учебный план начального общего образования,  план внеурочной деятельности обучающихся,  программу формирования универсальных учебных действий у обучающихся  на ступени начального общего образования,  программы  отдельных учебных предметов, курсов, программу духовно-нравственного развития, программу формирования</w:t>
      </w:r>
      <w:r w:rsidR="00034F41">
        <w:rPr>
          <w:rFonts w:ascii="Times New Roman" w:hAnsi="Times New Roman" w:cs="Times New Roman"/>
          <w:b/>
          <w:sz w:val="24"/>
          <w:szCs w:val="24"/>
        </w:rPr>
        <w:t xml:space="preserve"> экологической, </w:t>
      </w:r>
      <w:r w:rsidRPr="009474FB">
        <w:rPr>
          <w:rFonts w:ascii="Times New Roman" w:hAnsi="Times New Roman" w:cs="Times New Roman"/>
          <w:b/>
          <w:sz w:val="24"/>
          <w:szCs w:val="24"/>
        </w:rPr>
        <w:t xml:space="preserve"> здорового  и</w:t>
      </w:r>
      <w:proofErr w:type="gramEnd"/>
      <w:r w:rsidRPr="009474FB">
        <w:rPr>
          <w:rFonts w:ascii="Times New Roman" w:hAnsi="Times New Roman" w:cs="Times New Roman"/>
          <w:b/>
          <w:sz w:val="24"/>
          <w:szCs w:val="24"/>
        </w:rPr>
        <w:t xml:space="preserve"> безопасного образа жизни, программу коррекционной работы, систему </w:t>
      </w:r>
      <w:proofErr w:type="gramStart"/>
      <w:r w:rsidRPr="009474FB">
        <w:rPr>
          <w:rFonts w:ascii="Times New Roman" w:hAnsi="Times New Roman" w:cs="Times New Roman"/>
          <w:b/>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r w:rsidRPr="009474FB">
        <w:rPr>
          <w:rFonts w:ascii="Times New Roman" w:hAnsi="Times New Roman" w:cs="Times New Roman"/>
          <w:b/>
          <w:sz w:val="24"/>
          <w:szCs w:val="24"/>
        </w:rPr>
        <w:t>.</w:t>
      </w:r>
    </w:p>
    <w:p w:rsidR="002A1D1A" w:rsidRPr="009474FB" w:rsidRDefault="002A1D1A" w:rsidP="002A1D1A">
      <w:pPr>
        <w:shd w:val="clear" w:color="auto" w:fill="FFFFFF"/>
        <w:tabs>
          <w:tab w:val="left" w:pos="360"/>
          <w:tab w:val="left" w:pos="540"/>
        </w:tabs>
        <w:ind w:firstLine="426"/>
        <w:jc w:val="both"/>
        <w:rPr>
          <w:rFonts w:ascii="Times New Roman" w:hAnsi="Times New Roman" w:cs="Times New Roman"/>
          <w:sz w:val="24"/>
          <w:szCs w:val="24"/>
        </w:rPr>
      </w:pPr>
      <w:proofErr w:type="gramStart"/>
      <w:r w:rsidRPr="009474FB">
        <w:rPr>
          <w:rFonts w:ascii="Times New Roman" w:hAnsi="Times New Roman" w:cs="Times New Roman"/>
          <w:sz w:val="24"/>
          <w:szCs w:val="24"/>
        </w:rPr>
        <w:t xml:space="preserve">Образовательная программа начального общего образования  учреждения  создана с учетом особенностей и традиций учреждения, предоставляющих  возможности учащимся в раскрытии </w:t>
      </w:r>
      <w:r w:rsidRPr="009474FB">
        <w:rPr>
          <w:rFonts w:ascii="Times New Roman" w:hAnsi="Times New Roman" w:cs="Times New Roman"/>
          <w:sz w:val="24"/>
          <w:szCs w:val="24"/>
        </w:rPr>
        <w:lastRenderedPageBreak/>
        <w:t>интеллектуальных и творческих возможностей личности,  а так же с учетом профессионализма педагогического коллектива, школьных традиций внеклассной и воспитате</w:t>
      </w:r>
      <w:r w:rsidR="000975BB">
        <w:rPr>
          <w:rFonts w:ascii="Times New Roman" w:hAnsi="Times New Roman" w:cs="Times New Roman"/>
          <w:sz w:val="24"/>
          <w:szCs w:val="24"/>
        </w:rPr>
        <w:t>льной работы,  контингента уча</w:t>
      </w:r>
      <w:r w:rsidRPr="009474FB">
        <w:rPr>
          <w:rFonts w:ascii="Times New Roman" w:hAnsi="Times New Roman" w:cs="Times New Roman"/>
          <w:sz w:val="24"/>
          <w:szCs w:val="24"/>
        </w:rPr>
        <w:t>щихся;  запросов учащихся и родителей в сфере образования, особенностей материально-технической базы, спецификой обучения в сп</w:t>
      </w:r>
      <w:r w:rsidR="006D3559">
        <w:rPr>
          <w:rFonts w:ascii="Times New Roman" w:hAnsi="Times New Roman" w:cs="Times New Roman"/>
          <w:sz w:val="24"/>
          <w:szCs w:val="24"/>
        </w:rPr>
        <w:t>аренных классах-комплектах.</w:t>
      </w:r>
      <w:r w:rsidRPr="009474FB">
        <w:rPr>
          <w:rFonts w:ascii="Times New Roman" w:hAnsi="Times New Roman" w:cs="Times New Roman"/>
          <w:sz w:val="24"/>
          <w:szCs w:val="24"/>
        </w:rPr>
        <w:t xml:space="preserve"> </w:t>
      </w:r>
      <w:proofErr w:type="gramEnd"/>
    </w:p>
    <w:p w:rsidR="00124718" w:rsidRPr="009474FB" w:rsidRDefault="002A1D1A" w:rsidP="00124718">
      <w:pPr>
        <w:tabs>
          <w:tab w:val="left" w:pos="3150"/>
        </w:tabs>
        <w:rPr>
          <w:rFonts w:ascii="Times New Roman" w:hAnsi="Times New Roman" w:cs="Times New Roman"/>
          <w:sz w:val="24"/>
          <w:szCs w:val="24"/>
        </w:rPr>
      </w:pPr>
      <w:r w:rsidRPr="009474FB">
        <w:rPr>
          <w:rFonts w:ascii="Times New Roman" w:hAnsi="Times New Roman" w:cs="Times New Roman"/>
          <w:sz w:val="24"/>
          <w:szCs w:val="24"/>
        </w:rPr>
        <w:t>Специфика кадров учреждения 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Учит</w:t>
      </w:r>
      <w:r w:rsidR="006D3559">
        <w:rPr>
          <w:rFonts w:ascii="Times New Roman" w:hAnsi="Times New Roman" w:cs="Times New Roman"/>
          <w:sz w:val="24"/>
          <w:szCs w:val="24"/>
        </w:rPr>
        <w:t xml:space="preserve">еля начальной школы имеют первую </w:t>
      </w:r>
      <w:r w:rsidRPr="009474FB">
        <w:rPr>
          <w:rFonts w:ascii="Times New Roman" w:hAnsi="Times New Roman" w:cs="Times New Roman"/>
          <w:sz w:val="24"/>
          <w:szCs w:val="24"/>
        </w:rPr>
        <w:t xml:space="preserve"> квалификационную категорию</w:t>
      </w:r>
      <w:r w:rsidR="006D3559">
        <w:rPr>
          <w:rFonts w:ascii="Times New Roman" w:hAnsi="Times New Roman" w:cs="Times New Roman"/>
          <w:sz w:val="24"/>
          <w:szCs w:val="24"/>
        </w:rPr>
        <w:t xml:space="preserve">. </w:t>
      </w:r>
      <w:r w:rsidRPr="009474FB">
        <w:rPr>
          <w:rFonts w:ascii="Times New Roman" w:hAnsi="Times New Roman" w:cs="Times New Roman"/>
          <w:sz w:val="24"/>
          <w:szCs w:val="24"/>
        </w:rPr>
        <w:t>Педагоги начальной школы прошли обучение  и владеют  современными образовательными технологиями и прошли переподготовку по  переподготовку по теме: «Современные информационные технологии в образовательном процессе</w:t>
      </w:r>
      <w:r w:rsidR="00B243AC" w:rsidRPr="009474FB">
        <w:rPr>
          <w:rFonts w:ascii="Times New Roman" w:hAnsi="Times New Roman" w:cs="Times New Roman"/>
          <w:sz w:val="24"/>
          <w:szCs w:val="24"/>
        </w:rPr>
        <w:t xml:space="preserve">». Педагоги начальных </w:t>
      </w:r>
      <w:r w:rsidRPr="009474FB">
        <w:rPr>
          <w:rFonts w:ascii="Times New Roman" w:hAnsi="Times New Roman" w:cs="Times New Roman"/>
          <w:sz w:val="24"/>
          <w:szCs w:val="24"/>
        </w:rPr>
        <w:t>классов прошли профессиональную подготовку на базе ВОИПКиПРО в связи с введением ФГОС по теме» Актуальные вопросы педагогики и методики начального образования( в свете требованийФГОС НОО), педагог</w:t>
      </w:r>
      <w:r w:rsidR="00B243AC" w:rsidRPr="009474FB">
        <w:rPr>
          <w:rFonts w:ascii="Times New Roman" w:hAnsi="Times New Roman" w:cs="Times New Roman"/>
          <w:sz w:val="24"/>
          <w:szCs w:val="24"/>
        </w:rPr>
        <w:t xml:space="preserve">и начальной школы  и </w:t>
      </w:r>
      <w:r w:rsidR="006D3559">
        <w:rPr>
          <w:rFonts w:ascii="Times New Roman" w:hAnsi="Times New Roman" w:cs="Times New Roman"/>
          <w:sz w:val="24"/>
          <w:szCs w:val="24"/>
        </w:rPr>
        <w:t xml:space="preserve"> </w:t>
      </w:r>
      <w:r w:rsidRPr="009474FB">
        <w:rPr>
          <w:rFonts w:ascii="Times New Roman" w:hAnsi="Times New Roman" w:cs="Times New Roman"/>
          <w:sz w:val="24"/>
          <w:szCs w:val="24"/>
        </w:rPr>
        <w:t>прошли подготовку  в г</w:t>
      </w:r>
      <w:proofErr w:type="gramStart"/>
      <w:r w:rsidRPr="009474FB">
        <w:rPr>
          <w:rFonts w:ascii="Times New Roman" w:hAnsi="Times New Roman" w:cs="Times New Roman"/>
          <w:sz w:val="24"/>
          <w:szCs w:val="24"/>
        </w:rPr>
        <w:t>.М</w:t>
      </w:r>
      <w:proofErr w:type="gramEnd"/>
      <w:r w:rsidRPr="009474FB">
        <w:rPr>
          <w:rFonts w:ascii="Times New Roman" w:hAnsi="Times New Roman" w:cs="Times New Roman"/>
          <w:sz w:val="24"/>
          <w:szCs w:val="24"/>
        </w:rPr>
        <w:t>оскве в Учреждении Российской академии образования «Институт стратегических исследований в образовании» по проблеме «Федеральный государственный стандарт начального общего образования: актуальные проблемы введения».</w:t>
      </w:r>
    </w:p>
    <w:p w:rsidR="002A1D1A" w:rsidRPr="009474FB" w:rsidRDefault="002A1D1A" w:rsidP="00267072">
      <w:pPr>
        <w:tabs>
          <w:tab w:val="left" w:pos="3150"/>
        </w:tabs>
        <w:rPr>
          <w:rFonts w:ascii="Times New Roman" w:hAnsi="Times New Roman" w:cs="Times New Roman"/>
          <w:sz w:val="24"/>
          <w:szCs w:val="24"/>
        </w:rPr>
      </w:pPr>
      <w:r w:rsidRPr="009474FB">
        <w:rPr>
          <w:rFonts w:ascii="Times New Roman" w:hAnsi="Times New Roman" w:cs="Times New Roman"/>
          <w:sz w:val="24"/>
          <w:szCs w:val="24"/>
        </w:rPr>
        <w:t xml:space="preserve">Анализ  контингента обучающихся лицея позволил определить </w:t>
      </w:r>
      <w:r w:rsidRPr="009474FB">
        <w:rPr>
          <w:rFonts w:ascii="Times New Roman" w:hAnsi="Times New Roman" w:cs="Times New Roman"/>
          <w:b/>
          <w:sz w:val="24"/>
          <w:szCs w:val="24"/>
        </w:rPr>
        <w:t xml:space="preserve"> приоритетные направления в   </w:t>
      </w:r>
      <w:r w:rsidRPr="009474FB">
        <w:rPr>
          <w:rFonts w:ascii="Times New Roman" w:hAnsi="Times New Roman" w:cs="Times New Roman"/>
          <w:sz w:val="24"/>
          <w:szCs w:val="24"/>
        </w:rPr>
        <w:t xml:space="preserve">реализации данной образовательной программы: создание необходимых условий для расширения кругозора,  социального опыта  обучающихся, формирование коммуникативной культуры  через  использование социальных практик и  проектов,  через активное вовлечение семьи в образовательный процесс, развитие  толерантности как фактора успешной  социализации личности младших  школьников. </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Учитывая традиции школы, социальный заказ родительской общественности, особенности ученического контингента </w:t>
      </w:r>
      <w:proofErr w:type="gramStart"/>
      <w:r w:rsidRPr="009474FB">
        <w:rPr>
          <w:rFonts w:ascii="Times New Roman" w:hAnsi="Times New Roman" w:cs="Times New Roman"/>
          <w:sz w:val="24"/>
          <w:szCs w:val="24"/>
        </w:rPr>
        <w:t>обучающихся</w:t>
      </w:r>
      <w:proofErr w:type="gramEnd"/>
      <w:r w:rsidRPr="009474FB">
        <w:rPr>
          <w:rFonts w:ascii="Times New Roman" w:hAnsi="Times New Roman" w:cs="Times New Roman"/>
          <w:sz w:val="24"/>
          <w:szCs w:val="24"/>
        </w:rPr>
        <w:t>,  начальная школа:</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а) </w:t>
      </w:r>
      <w:r w:rsidRPr="009474FB">
        <w:rPr>
          <w:rFonts w:ascii="Times New Roman" w:hAnsi="Times New Roman" w:cs="Times New Roman"/>
          <w:b/>
          <w:sz w:val="24"/>
          <w:szCs w:val="24"/>
        </w:rPr>
        <w:t>определяет цели развития ребёнка:</w:t>
      </w:r>
    </w:p>
    <w:p w:rsidR="002A1D1A" w:rsidRPr="009474FB" w:rsidRDefault="002A1D1A" w:rsidP="00945993">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9474FB">
        <w:rPr>
          <w:rFonts w:ascii="Times New Roman" w:hAnsi="Times New Roman" w:cs="Times New Roman"/>
          <w:sz w:val="24"/>
          <w:szCs w:val="24"/>
        </w:rPr>
        <w:t xml:space="preserve">сохранение и укрепление физического и психического здоровья и безопасности учащихся, обеспечение их </w:t>
      </w:r>
      <w:proofErr w:type="gramStart"/>
      <w:r w:rsidRPr="009474FB">
        <w:rPr>
          <w:rFonts w:ascii="Times New Roman" w:hAnsi="Times New Roman" w:cs="Times New Roman"/>
          <w:sz w:val="24"/>
          <w:szCs w:val="24"/>
        </w:rPr>
        <w:t>их</w:t>
      </w:r>
      <w:proofErr w:type="gramEnd"/>
      <w:r w:rsidRPr="009474FB">
        <w:rPr>
          <w:rFonts w:ascii="Times New Roman" w:hAnsi="Times New Roman" w:cs="Times New Roman"/>
          <w:sz w:val="24"/>
          <w:szCs w:val="24"/>
        </w:rPr>
        <w:t xml:space="preserve"> эмоциональное  благополучие;</w:t>
      </w:r>
    </w:p>
    <w:p w:rsidR="002A1D1A" w:rsidRPr="009474FB" w:rsidRDefault="002A1D1A" w:rsidP="00945993">
      <w:pPr>
        <w:numPr>
          <w:ilvl w:val="0"/>
          <w:numId w:val="20"/>
        </w:numPr>
        <w:spacing w:after="0"/>
        <w:ind w:left="714" w:hanging="357"/>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развитие творческих способностей школьников с учетом их индивидуальных особенностей; сохрание и поддержание  индивидуальности каждого  ребенка;</w:t>
      </w:r>
    </w:p>
    <w:p w:rsidR="002A1D1A" w:rsidRPr="009474FB" w:rsidRDefault="002A1D1A" w:rsidP="00945993">
      <w:pPr>
        <w:numPr>
          <w:ilvl w:val="0"/>
          <w:numId w:val="20"/>
        </w:numPr>
        <w:spacing w:after="0"/>
        <w:ind w:left="714" w:hanging="357"/>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формирование у младших школьников основы теоретического и практического мышления и сознания; дать им опыт осуществления различных видов деятельности;</w:t>
      </w:r>
    </w:p>
    <w:p w:rsidR="002A1D1A" w:rsidRPr="009474FB" w:rsidRDefault="002A1D1A" w:rsidP="00945993">
      <w:pPr>
        <w:numPr>
          <w:ilvl w:val="0"/>
          <w:numId w:val="20"/>
        </w:numPr>
        <w:spacing w:after="0"/>
        <w:ind w:left="714" w:hanging="357"/>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создание  педагогических условий, обеспечивающих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2A1D1A" w:rsidRPr="009474FB" w:rsidRDefault="002A1D1A" w:rsidP="00945993">
      <w:pPr>
        <w:numPr>
          <w:ilvl w:val="0"/>
          <w:numId w:val="20"/>
        </w:numPr>
        <w:spacing w:after="0"/>
        <w:ind w:left="714" w:hanging="357"/>
        <w:jc w:val="both"/>
        <w:rPr>
          <w:rFonts w:ascii="Times New Roman" w:hAnsi="Times New Roman" w:cs="Times New Roman"/>
          <w:color w:val="000000"/>
          <w:sz w:val="24"/>
          <w:szCs w:val="24"/>
        </w:rPr>
      </w:pPr>
      <w:proofErr w:type="gramStart"/>
      <w:r w:rsidRPr="009474FB">
        <w:rPr>
          <w:rFonts w:ascii="Times New Roman" w:hAnsi="Times New Roman" w:cs="Times New Roman"/>
          <w:color w:val="000000"/>
          <w:sz w:val="24"/>
          <w:szCs w:val="24"/>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2A1D1A" w:rsidRPr="009474FB" w:rsidRDefault="002A1D1A" w:rsidP="00945993">
      <w:pPr>
        <w:numPr>
          <w:ilvl w:val="0"/>
          <w:numId w:val="20"/>
        </w:numPr>
        <w:spacing w:after="0"/>
        <w:ind w:left="714" w:hanging="357"/>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2A1D1A" w:rsidRPr="009474FB" w:rsidRDefault="002A1D1A" w:rsidP="002A1D1A">
      <w:pPr>
        <w:ind w:firstLine="426"/>
        <w:jc w:val="both"/>
        <w:rPr>
          <w:rFonts w:ascii="Times New Roman" w:hAnsi="Times New Roman" w:cs="Times New Roman"/>
          <w:sz w:val="24"/>
          <w:szCs w:val="24"/>
        </w:rPr>
      </w:pPr>
    </w:p>
    <w:p w:rsidR="002A1D1A" w:rsidRPr="009474FB" w:rsidRDefault="002A1D1A" w:rsidP="002A1D1A">
      <w:pPr>
        <w:jc w:val="both"/>
        <w:rPr>
          <w:rFonts w:ascii="Times New Roman" w:hAnsi="Times New Roman" w:cs="Times New Roman"/>
          <w:sz w:val="24"/>
          <w:szCs w:val="24"/>
        </w:rPr>
      </w:pPr>
      <w:r w:rsidRPr="009474FB">
        <w:rPr>
          <w:rFonts w:ascii="Times New Roman" w:hAnsi="Times New Roman" w:cs="Times New Roman"/>
          <w:b/>
          <w:sz w:val="24"/>
          <w:szCs w:val="24"/>
        </w:rPr>
        <w:lastRenderedPageBreak/>
        <w:t>б) решает  задачи развития</w:t>
      </w:r>
      <w:r w:rsidRPr="009474FB">
        <w:rPr>
          <w:rFonts w:ascii="Times New Roman" w:hAnsi="Times New Roman" w:cs="Times New Roman"/>
          <w:sz w:val="24"/>
          <w:szCs w:val="24"/>
        </w:rPr>
        <w:t xml:space="preserve"> ребенка в образовательной деятельности по трем основным линиям: </w:t>
      </w:r>
    </w:p>
    <w:p w:rsidR="002A1D1A" w:rsidRPr="009474FB" w:rsidRDefault="002A1D1A" w:rsidP="00945993">
      <w:pPr>
        <w:numPr>
          <w:ilvl w:val="0"/>
          <w:numId w:val="25"/>
        </w:numPr>
        <w:tabs>
          <w:tab w:val="clear" w:pos="1425"/>
          <w:tab w:val="left" w:pos="900"/>
        </w:tabs>
        <w:spacing w:after="0" w:line="240" w:lineRule="auto"/>
        <w:ind w:left="0"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 Социальное развитие – акцентируется социальная зрелость ребенка в единстве ее мотивационного, когнитивного и поведенческого компонента  (речь и речевое общение). Воспитание патриотизма и любви к Родине через национальные и семейные ценности и традиции</w:t>
      </w:r>
      <w:proofErr w:type="gramStart"/>
      <w:r w:rsidRPr="009474FB">
        <w:rPr>
          <w:rFonts w:ascii="Times New Roman" w:hAnsi="Times New Roman" w:cs="Times New Roman"/>
          <w:sz w:val="24"/>
          <w:szCs w:val="24"/>
        </w:rPr>
        <w:t>..</w:t>
      </w:r>
      <w:proofErr w:type="gramEnd"/>
    </w:p>
    <w:p w:rsidR="002A1D1A" w:rsidRPr="009474FB" w:rsidRDefault="002A1D1A" w:rsidP="00945993">
      <w:pPr>
        <w:numPr>
          <w:ilvl w:val="0"/>
          <w:numId w:val="25"/>
        </w:numPr>
        <w:tabs>
          <w:tab w:val="clear" w:pos="1425"/>
          <w:tab w:val="left" w:pos="900"/>
        </w:tabs>
        <w:spacing w:after="0" w:line="240" w:lineRule="auto"/>
        <w:ind w:left="0"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 Познавательное развитие – развитие у детей умения выбирать необходимую информацию, обобщать способы и средства построения собственной деятельности; способности видеть общее в единичном  явлении и находить самостоятельное решение  возникающих проблем (развитие речи, ознакомление с окружающим миром, ознакомление с художественной литературой, формирование элементарных математических представлений).</w:t>
      </w:r>
    </w:p>
    <w:p w:rsidR="002A1D1A" w:rsidRPr="009474FB" w:rsidRDefault="002A1D1A" w:rsidP="00945993">
      <w:pPr>
        <w:numPr>
          <w:ilvl w:val="0"/>
          <w:numId w:val="25"/>
        </w:numPr>
        <w:tabs>
          <w:tab w:val="clear" w:pos="1425"/>
          <w:tab w:val="left" w:pos="900"/>
        </w:tabs>
        <w:spacing w:after="0" w:line="240" w:lineRule="auto"/>
        <w:ind w:left="180"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 </w:t>
      </w:r>
      <w:proofErr w:type="gramStart"/>
      <w:r w:rsidRPr="009474FB">
        <w:rPr>
          <w:rFonts w:ascii="Times New Roman" w:hAnsi="Times New Roman" w:cs="Times New Roman"/>
          <w:sz w:val="24"/>
          <w:szCs w:val="24"/>
        </w:rPr>
        <w:t>Эстетическое развитие – формирование художественных способностей (музыкальных, литературных, к изобразительной деятельности: рисование, лепка, аппликация, конструирование).</w:t>
      </w:r>
      <w:proofErr w:type="gramEnd"/>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2A1D1A" w:rsidRPr="009474FB" w:rsidRDefault="002A1D1A" w:rsidP="002A1D1A">
      <w:pPr>
        <w:pStyle w:val="a3"/>
        <w:ind w:firstLine="426"/>
        <w:jc w:val="both"/>
        <w:rPr>
          <w:b/>
        </w:rPr>
      </w:pPr>
      <w:r w:rsidRPr="009474FB">
        <w:rPr>
          <w:b/>
        </w:rPr>
        <w:t>в) определяет виды деятельности  младшего школьника:</w:t>
      </w:r>
    </w:p>
    <w:p w:rsidR="002A1D1A" w:rsidRPr="009474FB" w:rsidRDefault="002A1D1A" w:rsidP="00945993">
      <w:pPr>
        <w:pStyle w:val="af"/>
        <w:numPr>
          <w:ilvl w:val="0"/>
          <w:numId w:val="26"/>
        </w:numPr>
        <w:ind w:left="0" w:firstLine="426"/>
        <w:rPr>
          <w:szCs w:val="24"/>
        </w:rPr>
      </w:pPr>
      <w:r w:rsidRPr="009474FB">
        <w:rPr>
          <w:szCs w:val="24"/>
        </w:rPr>
        <w:t xml:space="preserve">Совместно-распределенная учебная деятельность (коллективная дискуссия, групповая работа) </w:t>
      </w:r>
    </w:p>
    <w:p w:rsidR="002A1D1A" w:rsidRPr="009474FB" w:rsidRDefault="002A1D1A" w:rsidP="00945993">
      <w:pPr>
        <w:pStyle w:val="af"/>
        <w:numPr>
          <w:ilvl w:val="0"/>
          <w:numId w:val="26"/>
        </w:numPr>
        <w:ind w:left="0" w:firstLine="426"/>
        <w:rPr>
          <w:szCs w:val="24"/>
        </w:rPr>
      </w:pPr>
      <w:r w:rsidRPr="009474FB">
        <w:rPr>
          <w:szCs w:val="24"/>
        </w:rPr>
        <w:t>Игровая деятельность (высшие виды игры – игра-драматизация, режиссёрская игра, игра с правилами)</w:t>
      </w:r>
    </w:p>
    <w:p w:rsidR="002A1D1A" w:rsidRPr="009474FB" w:rsidRDefault="002A1D1A" w:rsidP="00945993">
      <w:pPr>
        <w:pStyle w:val="af"/>
        <w:numPr>
          <w:ilvl w:val="0"/>
          <w:numId w:val="26"/>
        </w:numPr>
        <w:ind w:left="0" w:firstLine="426"/>
        <w:rPr>
          <w:szCs w:val="24"/>
        </w:rPr>
      </w:pPr>
      <w:r w:rsidRPr="009474FB">
        <w:rPr>
          <w:szCs w:val="24"/>
        </w:rPr>
        <w:t>Творческая деятельность (художественное творчество, конструирование, социально значимое проектирование и др.)</w:t>
      </w:r>
    </w:p>
    <w:p w:rsidR="002A1D1A" w:rsidRPr="009474FB" w:rsidRDefault="002A1D1A" w:rsidP="00945993">
      <w:pPr>
        <w:pStyle w:val="af"/>
        <w:numPr>
          <w:ilvl w:val="0"/>
          <w:numId w:val="26"/>
        </w:numPr>
        <w:ind w:left="0" w:firstLine="426"/>
        <w:rPr>
          <w:szCs w:val="24"/>
        </w:rPr>
      </w:pPr>
      <w:r w:rsidRPr="009474FB">
        <w:rPr>
          <w:szCs w:val="24"/>
        </w:rPr>
        <w:t>Трудовая деятельность (самообслуживание, участие в общественно-полезном труде, в социально значимых трудовых акциях</w:t>
      </w:r>
      <w:proofErr w:type="gramStart"/>
      <w:r w:rsidRPr="009474FB">
        <w:rPr>
          <w:szCs w:val="24"/>
        </w:rPr>
        <w:t xml:space="preserve"> )</w:t>
      </w:r>
      <w:proofErr w:type="gramEnd"/>
    </w:p>
    <w:p w:rsidR="002A1D1A" w:rsidRPr="009474FB" w:rsidRDefault="002A1D1A" w:rsidP="00945993">
      <w:pPr>
        <w:pStyle w:val="af"/>
        <w:numPr>
          <w:ilvl w:val="0"/>
          <w:numId w:val="26"/>
        </w:numPr>
        <w:ind w:left="0" w:firstLine="426"/>
        <w:rPr>
          <w:szCs w:val="24"/>
        </w:rPr>
      </w:pPr>
      <w:r w:rsidRPr="009474FB">
        <w:rPr>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2A1D1A" w:rsidRPr="009474FB" w:rsidRDefault="002A1D1A" w:rsidP="002A1D1A">
      <w:pPr>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 xml:space="preserve">В основе реализации основной образовательной программы лежит </w:t>
      </w:r>
      <w:r w:rsidRPr="009474FB">
        <w:rPr>
          <w:rFonts w:ascii="Times New Roman" w:hAnsi="Times New Roman" w:cs="Times New Roman"/>
          <w:b/>
          <w:color w:val="000000"/>
          <w:sz w:val="24"/>
          <w:szCs w:val="24"/>
        </w:rPr>
        <w:t>системно-деятельностный подход</w:t>
      </w:r>
      <w:r w:rsidRPr="009474FB">
        <w:rPr>
          <w:rFonts w:ascii="Times New Roman" w:hAnsi="Times New Roman" w:cs="Times New Roman"/>
          <w:color w:val="000000"/>
          <w:sz w:val="24"/>
          <w:szCs w:val="24"/>
        </w:rPr>
        <w:t>.</w:t>
      </w:r>
    </w:p>
    <w:p w:rsidR="002A1D1A" w:rsidRPr="006D1E9F" w:rsidRDefault="002A1D1A" w:rsidP="006D1E9F">
      <w:pPr>
        <w:shd w:val="clear" w:color="auto" w:fill="FFFFFF"/>
        <w:ind w:firstLine="426"/>
        <w:jc w:val="both"/>
        <w:textAlignment w:val="top"/>
        <w:rPr>
          <w:rFonts w:ascii="Times New Roman" w:hAnsi="Times New Roman" w:cs="Times New Roman"/>
          <w:color w:val="000000"/>
          <w:sz w:val="24"/>
          <w:szCs w:val="24"/>
        </w:rPr>
      </w:pPr>
      <w:r w:rsidRPr="009474FB">
        <w:rPr>
          <w:rFonts w:ascii="Times New Roman" w:hAnsi="Times New Roman" w:cs="Times New Roman"/>
          <w:b/>
          <w:color w:val="000000"/>
          <w:sz w:val="24"/>
          <w:szCs w:val="24"/>
        </w:rPr>
        <w:t>Цель реализации основной образовательной программы начального общего образования:</w:t>
      </w:r>
      <w:r w:rsidRPr="009474FB">
        <w:rPr>
          <w:rFonts w:ascii="Times New Roman" w:hAnsi="Times New Roman" w:cs="Times New Roman"/>
          <w:color w:val="000000"/>
          <w:sz w:val="24"/>
          <w:szCs w:val="24"/>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w:t>
      </w:r>
      <w:r w:rsidR="006D1E9F">
        <w:rPr>
          <w:rFonts w:ascii="Times New Roman" w:hAnsi="Times New Roman" w:cs="Times New Roman"/>
          <w:color w:val="000000"/>
          <w:sz w:val="24"/>
          <w:szCs w:val="24"/>
        </w:rPr>
        <w:t>о развития и состояния здоровья</w:t>
      </w:r>
    </w:p>
    <w:p w:rsidR="006D1E9F" w:rsidRDefault="006D1E9F" w:rsidP="002A1D1A">
      <w:pPr>
        <w:ind w:firstLine="426"/>
        <w:jc w:val="both"/>
        <w:rPr>
          <w:rFonts w:ascii="Times New Roman" w:hAnsi="Times New Roman" w:cs="Times New Roman"/>
          <w:b/>
          <w:iCs/>
          <w:sz w:val="24"/>
          <w:szCs w:val="24"/>
        </w:rPr>
      </w:pPr>
    </w:p>
    <w:p w:rsidR="006D1E9F" w:rsidRDefault="006D1E9F" w:rsidP="002A1D1A">
      <w:pPr>
        <w:ind w:firstLine="426"/>
        <w:jc w:val="both"/>
        <w:rPr>
          <w:rFonts w:ascii="Times New Roman" w:hAnsi="Times New Roman" w:cs="Times New Roman"/>
          <w:b/>
          <w:iCs/>
          <w:sz w:val="24"/>
          <w:szCs w:val="24"/>
        </w:rPr>
      </w:pPr>
    </w:p>
    <w:p w:rsidR="002A1D1A" w:rsidRPr="009474FB" w:rsidRDefault="002A1D1A" w:rsidP="002A1D1A">
      <w:pPr>
        <w:ind w:firstLine="426"/>
        <w:jc w:val="both"/>
        <w:rPr>
          <w:rFonts w:ascii="Times New Roman" w:hAnsi="Times New Roman" w:cs="Times New Roman"/>
          <w:b/>
          <w:sz w:val="24"/>
          <w:szCs w:val="24"/>
        </w:rPr>
      </w:pPr>
      <w:r w:rsidRPr="009474FB">
        <w:rPr>
          <w:rFonts w:ascii="Times New Roman" w:hAnsi="Times New Roman" w:cs="Times New Roman"/>
          <w:b/>
          <w:iCs/>
          <w:sz w:val="24"/>
          <w:szCs w:val="24"/>
        </w:rPr>
        <w:t xml:space="preserve">Основная образовательная программа, </w:t>
      </w:r>
      <w:r w:rsidRPr="009474FB">
        <w:rPr>
          <w:rFonts w:ascii="Times New Roman" w:hAnsi="Times New Roman" w:cs="Times New Roman"/>
          <w:b/>
          <w:sz w:val="24"/>
          <w:szCs w:val="24"/>
        </w:rPr>
        <w:t>предусматривает:</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ab/>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 xml:space="preserve">достижение планируемых результатов освоения </w:t>
      </w:r>
      <w:r w:rsidRPr="009474FB">
        <w:rPr>
          <w:rFonts w:ascii="Times New Roman" w:hAnsi="Times New Roman" w:cs="Times New Roman"/>
          <w:iCs/>
          <w:sz w:val="24"/>
          <w:szCs w:val="24"/>
        </w:rPr>
        <w:t>Основной образовательной</w:t>
      </w:r>
      <w:r w:rsidRPr="009474FB">
        <w:rPr>
          <w:rStyle w:val="dash041e0431044b0447043d044b0439char1"/>
          <w:rFonts w:ascii="Times New Roman" w:hAnsi="Times New Roman" w:cs="Times New Roman"/>
          <w:iCs/>
          <w:sz w:val="24"/>
          <w:szCs w:val="24"/>
        </w:rPr>
        <w:t xml:space="preserve"> программы </w:t>
      </w:r>
      <w:r w:rsidRPr="009474FB">
        <w:rPr>
          <w:rStyle w:val="dash041e0431044b0447043d044b0439char1"/>
          <w:rFonts w:ascii="Times New Roman" w:hAnsi="Times New Roman" w:cs="Times New Roman"/>
          <w:sz w:val="24"/>
          <w:szCs w:val="24"/>
        </w:rPr>
        <w:t>в</w:t>
      </w:r>
      <w:r w:rsidRPr="009474FB">
        <w:rPr>
          <w:rFonts w:ascii="Times New Roman" w:hAnsi="Times New Roman" w:cs="Times New Roman"/>
          <w:sz w:val="24"/>
          <w:szCs w:val="24"/>
        </w:rPr>
        <w:t xml:space="preserve">семи обучающимися, создание условий для образования детей с особыми образовательными потребностями, дифференциации и индивидуализации обучения и воспитания; </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lastRenderedPageBreak/>
        <w:tab/>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выявление и развитие способностей обучающихся, в том числе одарённых детей, через систему  внеурочной деятельности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психологическое сопровождение детей;</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ab/>
        <w:t xml:space="preserve"> </w:t>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организацию интеллектуальных и творческих соревнований, проектно-исследовательской деятельности через различные формы организации внеурочной деятельности;</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ab/>
        <w:t xml:space="preserve"> </w:t>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ab/>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ab/>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 xml:space="preserve">возможность эффективной самостоятельной работы </w:t>
      </w:r>
      <w:proofErr w:type="gramStart"/>
      <w:r w:rsidRPr="009474FB">
        <w:rPr>
          <w:rFonts w:ascii="Times New Roman" w:hAnsi="Times New Roman" w:cs="Times New Roman"/>
          <w:sz w:val="24"/>
          <w:szCs w:val="24"/>
        </w:rPr>
        <w:t>обучающихся</w:t>
      </w:r>
      <w:proofErr w:type="gramEnd"/>
      <w:r w:rsidRPr="009474FB">
        <w:rPr>
          <w:rFonts w:ascii="Times New Roman" w:hAnsi="Times New Roman" w:cs="Times New Roman"/>
          <w:sz w:val="24"/>
          <w:szCs w:val="24"/>
        </w:rPr>
        <w:t xml:space="preserve"> на уроке и за его пределами благодаря взаимосвязи урочной и внеурочной деятельности;</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ab/>
      </w:r>
      <w:r w:rsidRPr="009474FB">
        <w:rPr>
          <w:rFonts w:ascii="Times New Roman" w:hAnsi="Times New Roman" w:cs="Times New Roman"/>
          <w:bCs/>
          <w:color w:val="000000"/>
          <w:sz w:val="24"/>
          <w:szCs w:val="24"/>
        </w:rPr>
        <w:t xml:space="preserve">– </w:t>
      </w:r>
      <w:r w:rsidRPr="009474FB">
        <w:rPr>
          <w:rFonts w:ascii="Times New Roman" w:hAnsi="Times New Roman" w:cs="Times New Roman"/>
          <w:sz w:val="24"/>
          <w:szCs w:val="24"/>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b/>
          <w:sz w:val="24"/>
          <w:szCs w:val="24"/>
          <w:u w:val="single"/>
        </w:rPr>
        <w:t>Цель основной образовательной программы начального общего образования</w:t>
      </w:r>
      <w:r w:rsidRPr="009474FB">
        <w:rPr>
          <w:rFonts w:ascii="Times New Roman" w:hAnsi="Times New Roman" w:cs="Times New Roman"/>
          <w:sz w:val="24"/>
          <w:szCs w:val="24"/>
          <w:u w:val="single"/>
        </w:rPr>
        <w:t>:</w:t>
      </w:r>
      <w:r w:rsidRPr="009474FB">
        <w:rPr>
          <w:rFonts w:ascii="Times New Roman" w:hAnsi="Times New Roman" w:cs="Times New Roman"/>
          <w:sz w:val="24"/>
          <w:szCs w:val="24"/>
        </w:rPr>
        <w:t xml:space="preserve"> 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2A1D1A" w:rsidRPr="00267072" w:rsidRDefault="002A1D1A" w:rsidP="00267072">
      <w:pPr>
        <w:ind w:left="-360" w:firstLine="540"/>
        <w:jc w:val="both"/>
        <w:rPr>
          <w:rFonts w:ascii="Times New Roman" w:hAnsi="Times New Roman" w:cs="Times New Roman"/>
          <w:b/>
          <w:i/>
          <w:sz w:val="24"/>
          <w:szCs w:val="24"/>
        </w:rPr>
      </w:pPr>
      <w:r w:rsidRPr="009474FB">
        <w:rPr>
          <w:rFonts w:ascii="Times New Roman" w:hAnsi="Times New Roman" w:cs="Times New Roman"/>
          <w:sz w:val="24"/>
          <w:szCs w:val="24"/>
        </w:rPr>
        <w:t xml:space="preserve">Цель тесно переплетается с </w:t>
      </w:r>
      <w:r w:rsidRPr="009474FB">
        <w:rPr>
          <w:rFonts w:ascii="Times New Roman" w:hAnsi="Times New Roman" w:cs="Times New Roman"/>
          <w:b/>
          <w:sz w:val="24"/>
          <w:szCs w:val="24"/>
        </w:rPr>
        <w:t xml:space="preserve">миссией школы: </w:t>
      </w:r>
      <w:r w:rsidRPr="009474FB">
        <w:rPr>
          <w:rFonts w:ascii="Times New Roman" w:hAnsi="Times New Roman" w:cs="Times New Roman"/>
          <w:b/>
          <w:i/>
          <w:sz w:val="24"/>
          <w:szCs w:val="24"/>
        </w:rPr>
        <w:t>создать среду, способствующую сохранению физического, психического, социального, духовного, нравственного здоровья и формирующую потребность в самопознании, саморазвитии, самоопределении и самореализации.</w:t>
      </w:r>
    </w:p>
    <w:p w:rsidR="002A1D1A" w:rsidRPr="009474FB" w:rsidRDefault="002A1D1A" w:rsidP="002A1D1A">
      <w:pPr>
        <w:ind w:firstLine="426"/>
        <w:jc w:val="both"/>
        <w:rPr>
          <w:rFonts w:ascii="Times New Roman" w:hAnsi="Times New Roman" w:cs="Times New Roman"/>
          <w:b/>
          <w:bCs/>
          <w:sz w:val="24"/>
          <w:szCs w:val="24"/>
          <w:u w:val="single"/>
        </w:rPr>
      </w:pPr>
      <w:r w:rsidRPr="009474FB">
        <w:rPr>
          <w:rFonts w:ascii="Times New Roman" w:hAnsi="Times New Roman" w:cs="Times New Roman"/>
          <w:b/>
          <w:bCs/>
          <w:sz w:val="24"/>
          <w:szCs w:val="24"/>
          <w:u w:val="single"/>
        </w:rPr>
        <w:t>Задачи ООП НОО</w:t>
      </w:r>
      <w:r w:rsidR="00CE3255">
        <w:rPr>
          <w:rFonts w:ascii="Times New Roman" w:hAnsi="Times New Roman" w:cs="Times New Roman"/>
          <w:b/>
          <w:bCs/>
          <w:sz w:val="24"/>
          <w:szCs w:val="24"/>
          <w:u w:val="single"/>
        </w:rPr>
        <w:t xml:space="preserve"> при реализации ФГОС  НОО</w:t>
      </w:r>
      <w:r w:rsidRPr="009474FB">
        <w:rPr>
          <w:rFonts w:ascii="Times New Roman" w:hAnsi="Times New Roman" w:cs="Times New Roman"/>
          <w:b/>
          <w:bCs/>
          <w:sz w:val="24"/>
          <w:szCs w:val="24"/>
          <w:u w:val="single"/>
        </w:rPr>
        <w:t>:</w:t>
      </w:r>
    </w:p>
    <w:p w:rsidR="002A1D1A" w:rsidRPr="009474FB" w:rsidRDefault="002A1D1A" w:rsidP="00945993">
      <w:pPr>
        <w:numPr>
          <w:ilvl w:val="0"/>
          <w:numId w:val="27"/>
        </w:numPr>
        <w:tabs>
          <w:tab w:val="clear" w:pos="1756"/>
          <w:tab w:val="num" w:pos="851"/>
        </w:tabs>
        <w:spacing w:after="0" w:line="240" w:lineRule="auto"/>
        <w:ind w:left="851" w:firstLine="426"/>
        <w:jc w:val="both"/>
        <w:rPr>
          <w:rFonts w:ascii="Times New Roman" w:hAnsi="Times New Roman" w:cs="Times New Roman"/>
          <w:bCs/>
          <w:sz w:val="24"/>
          <w:szCs w:val="24"/>
        </w:rPr>
      </w:pPr>
      <w:r w:rsidRPr="009474FB">
        <w:rPr>
          <w:rFonts w:ascii="Times New Roman" w:hAnsi="Times New Roman" w:cs="Times New Roman"/>
          <w:bCs/>
          <w:sz w:val="24"/>
          <w:szCs w:val="24"/>
        </w:rPr>
        <w:t>Создавать условия для сохранения и укрепления здоровья обучающихся, как организационно-педагогический компонент формирования основ здорового образа жизни и безопасного поведения.</w:t>
      </w:r>
    </w:p>
    <w:p w:rsidR="002A1D1A" w:rsidRPr="009474FB" w:rsidRDefault="002A1D1A" w:rsidP="00945993">
      <w:pPr>
        <w:numPr>
          <w:ilvl w:val="0"/>
          <w:numId w:val="27"/>
        </w:numPr>
        <w:tabs>
          <w:tab w:val="clear" w:pos="1756"/>
          <w:tab w:val="num" w:pos="851"/>
        </w:tabs>
        <w:spacing w:after="0" w:line="240" w:lineRule="auto"/>
        <w:ind w:left="851" w:firstLine="426"/>
        <w:jc w:val="both"/>
        <w:rPr>
          <w:rFonts w:ascii="Times New Roman" w:hAnsi="Times New Roman" w:cs="Times New Roman"/>
          <w:bCs/>
          <w:sz w:val="24"/>
          <w:szCs w:val="24"/>
        </w:rPr>
      </w:pPr>
      <w:r w:rsidRPr="009474FB">
        <w:rPr>
          <w:rFonts w:ascii="Times New Roman" w:hAnsi="Times New Roman" w:cs="Times New Roman"/>
          <w:bCs/>
          <w:sz w:val="24"/>
          <w:szCs w:val="24"/>
        </w:rPr>
        <w:t>Создавать условия для достижения обучающимися в начальной школе личностных, метапредметных и предметных результатов освоения основной образовательной программы начального общего образования.</w:t>
      </w:r>
    </w:p>
    <w:p w:rsidR="002A1D1A" w:rsidRPr="009474FB" w:rsidRDefault="002A1D1A" w:rsidP="00945993">
      <w:pPr>
        <w:numPr>
          <w:ilvl w:val="0"/>
          <w:numId w:val="27"/>
        </w:numPr>
        <w:tabs>
          <w:tab w:val="clear" w:pos="1756"/>
          <w:tab w:val="num" w:pos="851"/>
        </w:tabs>
        <w:spacing w:after="0" w:line="240" w:lineRule="auto"/>
        <w:ind w:left="851" w:firstLine="426"/>
        <w:jc w:val="both"/>
        <w:rPr>
          <w:rFonts w:ascii="Times New Roman" w:hAnsi="Times New Roman" w:cs="Times New Roman"/>
          <w:bCs/>
          <w:sz w:val="24"/>
          <w:szCs w:val="24"/>
        </w:rPr>
      </w:pPr>
      <w:r w:rsidRPr="009474FB">
        <w:rPr>
          <w:rFonts w:ascii="Times New Roman" w:hAnsi="Times New Roman" w:cs="Times New Roman"/>
          <w:bCs/>
          <w:sz w:val="24"/>
          <w:szCs w:val="24"/>
        </w:rPr>
        <w:t>Обеспечивать формирование универсальных учебных действий в целостном образовательном процессе за счет интеграции содержания учебного, воспитательного процессов и системы дополнительного образования.</w:t>
      </w:r>
    </w:p>
    <w:p w:rsidR="002A1D1A" w:rsidRPr="009474FB" w:rsidRDefault="002A1D1A" w:rsidP="00945993">
      <w:pPr>
        <w:numPr>
          <w:ilvl w:val="0"/>
          <w:numId w:val="27"/>
        </w:numPr>
        <w:tabs>
          <w:tab w:val="clear" w:pos="1756"/>
          <w:tab w:val="num" w:pos="851"/>
        </w:tabs>
        <w:spacing w:after="0" w:line="240" w:lineRule="auto"/>
        <w:ind w:left="851" w:firstLine="426"/>
        <w:jc w:val="both"/>
        <w:rPr>
          <w:rFonts w:ascii="Times New Roman" w:hAnsi="Times New Roman" w:cs="Times New Roman"/>
          <w:bCs/>
          <w:sz w:val="24"/>
          <w:szCs w:val="24"/>
        </w:rPr>
      </w:pPr>
      <w:proofErr w:type="gramStart"/>
      <w:r w:rsidRPr="009474FB">
        <w:rPr>
          <w:rFonts w:ascii="Times New Roman" w:hAnsi="Times New Roman" w:cs="Times New Roman"/>
          <w:bCs/>
          <w:sz w:val="24"/>
          <w:szCs w:val="24"/>
        </w:rPr>
        <w:t>Осуществлять психолого-педагогическую поддержку познавательной мотивации обучающихся, развивать готовность и способности к сотрудничеству и совместной деятельности на уровнях: «ученик – учитель», «ученик – ученики», ученики – ученики».</w:t>
      </w:r>
      <w:proofErr w:type="gramEnd"/>
    </w:p>
    <w:p w:rsidR="002A1D1A" w:rsidRPr="009474FB" w:rsidRDefault="002A1D1A" w:rsidP="00945993">
      <w:pPr>
        <w:numPr>
          <w:ilvl w:val="0"/>
          <w:numId w:val="27"/>
        </w:numPr>
        <w:tabs>
          <w:tab w:val="clear" w:pos="1756"/>
          <w:tab w:val="num" w:pos="851"/>
        </w:tabs>
        <w:spacing w:after="0" w:line="240" w:lineRule="auto"/>
        <w:ind w:left="851" w:firstLine="426"/>
        <w:jc w:val="both"/>
        <w:rPr>
          <w:rFonts w:ascii="Times New Roman" w:hAnsi="Times New Roman" w:cs="Times New Roman"/>
          <w:bCs/>
          <w:sz w:val="24"/>
          <w:szCs w:val="24"/>
        </w:rPr>
      </w:pPr>
      <w:r w:rsidRPr="009474FB">
        <w:rPr>
          <w:rFonts w:ascii="Times New Roman" w:hAnsi="Times New Roman" w:cs="Times New Roman"/>
          <w:bCs/>
          <w:sz w:val="24"/>
          <w:szCs w:val="24"/>
        </w:rPr>
        <w:t>Развивать основы духовно-нравственной культуры и нравственного поведения.</w:t>
      </w:r>
    </w:p>
    <w:p w:rsidR="002A1D1A" w:rsidRPr="009474FB" w:rsidRDefault="002A1D1A" w:rsidP="00945993">
      <w:pPr>
        <w:numPr>
          <w:ilvl w:val="0"/>
          <w:numId w:val="27"/>
        </w:numPr>
        <w:tabs>
          <w:tab w:val="clear" w:pos="1756"/>
          <w:tab w:val="num" w:pos="851"/>
        </w:tabs>
        <w:spacing w:after="0" w:line="240" w:lineRule="auto"/>
        <w:ind w:left="851" w:firstLine="426"/>
        <w:jc w:val="both"/>
        <w:rPr>
          <w:rFonts w:ascii="Times New Roman" w:hAnsi="Times New Roman" w:cs="Times New Roman"/>
          <w:bCs/>
          <w:sz w:val="24"/>
          <w:szCs w:val="24"/>
        </w:rPr>
      </w:pPr>
      <w:r w:rsidRPr="009474FB">
        <w:rPr>
          <w:rFonts w:ascii="Times New Roman" w:hAnsi="Times New Roman" w:cs="Times New Roman"/>
          <w:bCs/>
          <w:sz w:val="24"/>
          <w:szCs w:val="24"/>
        </w:rPr>
        <w:lastRenderedPageBreak/>
        <w:t>Формировать готовность к рефлексии – важнейшему качеству, определяющему направленность на саморазвитие и реализацию творческого потенциала.</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b/>
          <w:sz w:val="24"/>
          <w:szCs w:val="24"/>
        </w:rPr>
        <w:t xml:space="preserve">      Портрет выпускника начальной школы.</w:t>
      </w:r>
      <w:r w:rsidRPr="009474FB">
        <w:rPr>
          <w:rFonts w:ascii="Times New Roman" w:hAnsi="Times New Roman" w:cs="Times New Roman"/>
          <w:sz w:val="24"/>
          <w:szCs w:val="24"/>
        </w:rPr>
        <w:t xml:space="preserve"> </w:t>
      </w:r>
    </w:p>
    <w:p w:rsidR="002A1D1A" w:rsidRPr="009474FB" w:rsidRDefault="00267072" w:rsidP="00267072">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9474FB">
        <w:rPr>
          <w:rFonts w:ascii="Times New Roman" w:hAnsi="Times New Roman" w:cs="Times New Roman"/>
          <w:sz w:val="24"/>
          <w:szCs w:val="24"/>
        </w:rPr>
        <w:t>любящий свой народ, свой край и свою Родину;</w:t>
      </w:r>
    </w:p>
    <w:p w:rsidR="002A1D1A" w:rsidRPr="009474FB" w:rsidRDefault="00267072" w:rsidP="00267072">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proofErr w:type="gramStart"/>
      <w:r w:rsidR="002A1D1A" w:rsidRPr="009474FB">
        <w:rPr>
          <w:rFonts w:ascii="Times New Roman" w:hAnsi="Times New Roman" w:cs="Times New Roman"/>
          <w:sz w:val="24"/>
          <w:szCs w:val="24"/>
        </w:rPr>
        <w:t>уважающий</w:t>
      </w:r>
      <w:proofErr w:type="gramEnd"/>
      <w:r w:rsidR="002A1D1A" w:rsidRPr="009474FB">
        <w:rPr>
          <w:rFonts w:ascii="Times New Roman" w:hAnsi="Times New Roman" w:cs="Times New Roman"/>
          <w:sz w:val="24"/>
          <w:szCs w:val="24"/>
        </w:rPr>
        <w:t xml:space="preserve"> и принимающий ценности семьи и общества;</w:t>
      </w:r>
    </w:p>
    <w:p w:rsidR="002A1D1A" w:rsidRPr="009474FB" w:rsidRDefault="00267072" w:rsidP="0026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9474FB">
        <w:rPr>
          <w:rFonts w:ascii="Times New Roman" w:hAnsi="Times New Roman" w:cs="Times New Roman"/>
          <w:sz w:val="24"/>
          <w:szCs w:val="24"/>
        </w:rPr>
        <w:t>любознательный, активно и заинтересованно познающий мир;</w:t>
      </w:r>
    </w:p>
    <w:p w:rsidR="002A1D1A" w:rsidRPr="009474FB" w:rsidRDefault="00267072" w:rsidP="0026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1D1A" w:rsidRPr="009474FB">
        <w:rPr>
          <w:rFonts w:ascii="Times New Roman" w:hAnsi="Times New Roman" w:cs="Times New Roman"/>
          <w:sz w:val="24"/>
          <w:szCs w:val="24"/>
        </w:rPr>
        <w:t>владеющий</w:t>
      </w:r>
      <w:proofErr w:type="gramEnd"/>
      <w:r w:rsidR="002A1D1A" w:rsidRPr="009474FB">
        <w:rPr>
          <w:rFonts w:ascii="Times New Roman" w:hAnsi="Times New Roman" w:cs="Times New Roman"/>
          <w:sz w:val="24"/>
          <w:szCs w:val="24"/>
        </w:rPr>
        <w:t xml:space="preserve"> основами умения учиться, способный к организации собственной деятельности;</w:t>
      </w:r>
    </w:p>
    <w:p w:rsidR="002A1D1A" w:rsidRPr="009474FB" w:rsidRDefault="00267072" w:rsidP="00267072">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proofErr w:type="gramStart"/>
      <w:r w:rsidR="002A1D1A" w:rsidRPr="009474FB">
        <w:rPr>
          <w:rFonts w:ascii="Times New Roman" w:hAnsi="Times New Roman" w:cs="Times New Roman"/>
          <w:sz w:val="24"/>
          <w:szCs w:val="24"/>
        </w:rPr>
        <w:t>готовый</w:t>
      </w:r>
      <w:proofErr w:type="gramEnd"/>
      <w:r w:rsidR="002A1D1A" w:rsidRPr="009474FB">
        <w:rPr>
          <w:rFonts w:ascii="Times New Roman" w:hAnsi="Times New Roman" w:cs="Times New Roman"/>
          <w:sz w:val="24"/>
          <w:szCs w:val="24"/>
        </w:rPr>
        <w:t xml:space="preserve"> самостоятельно действовать и отвечать за свои поступки перед семьей и обществом;</w:t>
      </w:r>
    </w:p>
    <w:p w:rsidR="002A1D1A" w:rsidRPr="009474FB" w:rsidRDefault="00267072" w:rsidP="00267072">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proofErr w:type="gramStart"/>
      <w:r w:rsidR="002A1D1A" w:rsidRPr="009474FB">
        <w:rPr>
          <w:rFonts w:ascii="Times New Roman" w:hAnsi="Times New Roman" w:cs="Times New Roman"/>
          <w:sz w:val="24"/>
          <w:szCs w:val="24"/>
        </w:rPr>
        <w:t>доброжелательный</w:t>
      </w:r>
      <w:proofErr w:type="gramEnd"/>
      <w:r w:rsidR="002A1D1A" w:rsidRPr="009474FB">
        <w:rPr>
          <w:rFonts w:ascii="Times New Roman" w:hAnsi="Times New Roman" w:cs="Times New Roman"/>
          <w:sz w:val="24"/>
          <w:szCs w:val="24"/>
        </w:rPr>
        <w:t>, умеющий слушать и слышать собеседника, обосновывать свою позицию, высказывать свое мнение;</w:t>
      </w:r>
    </w:p>
    <w:p w:rsidR="002A1D1A" w:rsidRPr="009474FB" w:rsidRDefault="00267072" w:rsidP="0026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1D1A" w:rsidRPr="009474FB">
        <w:rPr>
          <w:rFonts w:ascii="Times New Roman" w:hAnsi="Times New Roman" w:cs="Times New Roman"/>
          <w:sz w:val="24"/>
          <w:szCs w:val="24"/>
        </w:rPr>
        <w:t>выполняющий</w:t>
      </w:r>
      <w:proofErr w:type="gramEnd"/>
      <w:r w:rsidR="002A1D1A" w:rsidRPr="009474FB">
        <w:rPr>
          <w:rFonts w:ascii="Times New Roman" w:hAnsi="Times New Roman" w:cs="Times New Roman"/>
          <w:sz w:val="24"/>
          <w:szCs w:val="24"/>
        </w:rPr>
        <w:t xml:space="preserve"> правила здорового и безопасного для себя и окружающих образа жизни.</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b/>
          <w:sz w:val="24"/>
          <w:szCs w:val="24"/>
        </w:rPr>
        <w:t>Ожидаемые образовательные результаты</w:t>
      </w:r>
      <w:r w:rsidRPr="009474FB">
        <w:rPr>
          <w:rFonts w:ascii="Times New Roman" w:hAnsi="Times New Roman" w:cs="Times New Roman"/>
          <w:sz w:val="24"/>
          <w:szCs w:val="24"/>
        </w:rPr>
        <w:t xml:space="preserve">   </w:t>
      </w:r>
      <w:r w:rsidRPr="009474FB">
        <w:rPr>
          <w:rFonts w:ascii="Times New Roman" w:hAnsi="Times New Roman" w:cs="Times New Roman"/>
          <w:b/>
          <w:sz w:val="24"/>
          <w:szCs w:val="24"/>
        </w:rPr>
        <w:t>ООП НОО:</w:t>
      </w:r>
    </w:p>
    <w:p w:rsidR="002A1D1A" w:rsidRPr="009474FB" w:rsidRDefault="00267072" w:rsidP="00267072">
      <w:pPr>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сформированность предметных и универсальных способов  действий, обеспечивающих возможность продолжения образования  в основной школе;</w:t>
      </w:r>
    </w:p>
    <w:p w:rsidR="002A1D1A" w:rsidRPr="009474FB" w:rsidRDefault="00267072" w:rsidP="0026707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9474FB">
        <w:rPr>
          <w:rFonts w:ascii="Times New Roman" w:hAnsi="Times New Roman" w:cs="Times New Roman"/>
          <w:sz w:val="24"/>
          <w:szCs w:val="24"/>
        </w:rPr>
        <w:t>овладение навыком учиться, то есть  способностью  к самоорганизации с целью решения учебных задач;</w:t>
      </w:r>
    </w:p>
    <w:p w:rsidR="002A1D1A" w:rsidRPr="009474FB" w:rsidRDefault="00267072" w:rsidP="00267072">
      <w:pPr>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приобретение системы ценностей, толерантности, патриотизма;</w:t>
      </w:r>
    </w:p>
    <w:p w:rsidR="002A1D1A" w:rsidRPr="009474FB" w:rsidRDefault="00267072" w:rsidP="0026707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9474FB">
        <w:rPr>
          <w:rFonts w:ascii="Times New Roman" w:hAnsi="Times New Roman" w:cs="Times New Roman"/>
          <w:sz w:val="24"/>
          <w:szCs w:val="24"/>
        </w:rPr>
        <w:t>индивидуальный прогресс в основных сферах личностного развития - эмоциональной, познавательной, саморегуляции;</w:t>
      </w:r>
    </w:p>
    <w:p w:rsidR="002A1D1A" w:rsidRPr="009474FB" w:rsidRDefault="00267072" w:rsidP="0026707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9474FB">
        <w:rPr>
          <w:rFonts w:ascii="Times New Roman" w:hAnsi="Times New Roman" w:cs="Times New Roman"/>
          <w:sz w:val="24"/>
          <w:szCs w:val="24"/>
        </w:rPr>
        <w:t>приобретение социального  опыта, практической направленности  знаний,   развитие способности   применять полученные знания на практике.</w:t>
      </w:r>
    </w:p>
    <w:p w:rsidR="002A1D1A" w:rsidRPr="009474FB" w:rsidRDefault="002A1D1A" w:rsidP="002A1D1A">
      <w:pPr>
        <w:shd w:val="clear" w:color="auto" w:fill="FFFFFF"/>
        <w:tabs>
          <w:tab w:val="left" w:pos="360"/>
          <w:tab w:val="left" w:pos="540"/>
        </w:tabs>
        <w:ind w:left="5" w:firstLine="426"/>
        <w:jc w:val="both"/>
        <w:rPr>
          <w:rFonts w:ascii="Times New Roman" w:hAnsi="Times New Roman" w:cs="Times New Roman"/>
          <w:b/>
          <w:sz w:val="24"/>
          <w:szCs w:val="24"/>
        </w:rPr>
      </w:pPr>
      <w:r w:rsidRPr="009474FB">
        <w:rPr>
          <w:rFonts w:ascii="Times New Roman" w:hAnsi="Times New Roman" w:cs="Times New Roman"/>
          <w:b/>
          <w:sz w:val="24"/>
          <w:szCs w:val="24"/>
        </w:rPr>
        <w:t>Образовательная программа начального общего образования направлена на удовлетворение потребности:</w:t>
      </w:r>
    </w:p>
    <w:p w:rsidR="002A1D1A" w:rsidRPr="009474FB" w:rsidRDefault="00267072" w:rsidP="00267072">
      <w:pPr>
        <w:widowControl w:val="0"/>
        <w:shd w:val="clear" w:color="auto" w:fill="FFFFFF"/>
        <w:tabs>
          <w:tab w:val="left" w:pos="851"/>
        </w:tabs>
        <w:suppressAutoHyphen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учащихся - в программах обучения, стимулирующих развитие познавательных и творческих возможностей личности;</w:t>
      </w:r>
    </w:p>
    <w:p w:rsidR="002A1D1A" w:rsidRPr="009474FB" w:rsidRDefault="00267072" w:rsidP="00267072">
      <w:pPr>
        <w:widowControl w:val="0"/>
        <w:shd w:val="clear" w:color="auto" w:fill="FFFFFF"/>
        <w:tabs>
          <w:tab w:val="left" w:pos="851"/>
        </w:tabs>
        <w:suppressAutoHyphens/>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 xml:space="preserve">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rsidR="00267072" w:rsidRDefault="00267072" w:rsidP="00267072">
      <w:pPr>
        <w:widowControl w:val="0"/>
        <w:shd w:val="clear" w:color="auto" w:fill="FFFFFF"/>
        <w:tabs>
          <w:tab w:val="left" w:pos="851"/>
        </w:tabs>
        <w:suppressAutoHyphens/>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Аннинского муниципального района - в сохранении и развитии традиций района как крупнейшего района Воронежской области</w:t>
      </w:r>
    </w:p>
    <w:p w:rsidR="00267072" w:rsidRDefault="00267072" w:rsidP="00034F41">
      <w:pPr>
        <w:widowControl w:val="0"/>
        <w:shd w:val="clear" w:color="auto" w:fill="FFFFFF"/>
        <w:tabs>
          <w:tab w:val="left" w:pos="851"/>
        </w:tabs>
        <w:suppressAutoHyphens/>
        <w:spacing w:after="0" w:line="240" w:lineRule="auto"/>
        <w:jc w:val="both"/>
        <w:rPr>
          <w:rFonts w:ascii="Times New Roman" w:hAnsi="Times New Roman" w:cs="Times New Roman"/>
          <w:sz w:val="24"/>
          <w:szCs w:val="24"/>
        </w:rPr>
      </w:pPr>
    </w:p>
    <w:p w:rsidR="002A1D1A" w:rsidRPr="00267072" w:rsidRDefault="002A1D1A" w:rsidP="00034F41">
      <w:pPr>
        <w:widowControl w:val="0"/>
        <w:shd w:val="clear" w:color="auto" w:fill="FFFFFF"/>
        <w:tabs>
          <w:tab w:val="left" w:pos="851"/>
        </w:tabs>
        <w:suppressAutoHyphens/>
        <w:spacing w:after="0" w:line="240" w:lineRule="auto"/>
        <w:ind w:left="786"/>
        <w:rPr>
          <w:rFonts w:ascii="Times New Roman" w:hAnsi="Times New Roman" w:cs="Times New Roman"/>
          <w:sz w:val="24"/>
          <w:szCs w:val="24"/>
        </w:rPr>
      </w:pPr>
      <w:r w:rsidRPr="009474FB">
        <w:rPr>
          <w:rFonts w:ascii="Times New Roman" w:hAnsi="Times New Roman" w:cs="Times New Roman"/>
          <w:b/>
          <w:sz w:val="24"/>
          <w:szCs w:val="24"/>
        </w:rPr>
        <w:t>ООП НОО  адресована:</w:t>
      </w:r>
    </w:p>
    <w:p w:rsidR="00B133FB" w:rsidRDefault="00B133FB" w:rsidP="00034F41">
      <w:pPr>
        <w:ind w:firstLine="426"/>
        <w:rPr>
          <w:rFonts w:ascii="Times New Roman" w:hAnsi="Times New Roman" w:cs="Times New Roman"/>
          <w:b/>
          <w:sz w:val="24"/>
          <w:szCs w:val="24"/>
        </w:rPr>
      </w:pPr>
    </w:p>
    <w:p w:rsidR="002A1D1A" w:rsidRPr="009474FB" w:rsidRDefault="002A1D1A" w:rsidP="00034F41">
      <w:pPr>
        <w:ind w:firstLine="426"/>
        <w:rPr>
          <w:rFonts w:ascii="Times New Roman" w:hAnsi="Times New Roman" w:cs="Times New Roman"/>
          <w:b/>
          <w:sz w:val="24"/>
          <w:szCs w:val="24"/>
        </w:rPr>
      </w:pPr>
      <w:r w:rsidRPr="009474FB">
        <w:rPr>
          <w:rFonts w:ascii="Times New Roman" w:hAnsi="Times New Roman" w:cs="Times New Roman"/>
          <w:b/>
          <w:sz w:val="24"/>
          <w:szCs w:val="24"/>
        </w:rPr>
        <w:t>Учащимся и родителям</w:t>
      </w:r>
    </w:p>
    <w:p w:rsidR="002A1D1A" w:rsidRPr="009474FB" w:rsidRDefault="00267072" w:rsidP="00034F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2A1D1A" w:rsidRPr="009474FB" w:rsidRDefault="00267072" w:rsidP="00034F4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для определения ответственности за достижение результатов образоват</w:t>
      </w:r>
      <w:r>
        <w:rPr>
          <w:rFonts w:ascii="Times New Roman" w:hAnsi="Times New Roman" w:cs="Times New Roman"/>
          <w:sz w:val="24"/>
          <w:szCs w:val="24"/>
        </w:rPr>
        <w:t>ельной деятельности между школой</w:t>
      </w:r>
      <w:r w:rsidR="002A1D1A" w:rsidRPr="009474FB">
        <w:rPr>
          <w:rFonts w:ascii="Times New Roman" w:hAnsi="Times New Roman" w:cs="Times New Roman"/>
          <w:sz w:val="24"/>
          <w:szCs w:val="24"/>
        </w:rPr>
        <w:t>, родителями и обучающимися и возможностей для взаимодействия;</w:t>
      </w:r>
    </w:p>
    <w:p w:rsidR="002A1D1A" w:rsidRPr="009474FB" w:rsidRDefault="002A1D1A" w:rsidP="00034F41">
      <w:pPr>
        <w:spacing w:after="0" w:line="240" w:lineRule="auto"/>
        <w:ind w:left="360"/>
        <w:rPr>
          <w:rFonts w:ascii="Times New Roman" w:hAnsi="Times New Roman" w:cs="Times New Roman"/>
          <w:b/>
          <w:sz w:val="24"/>
          <w:szCs w:val="24"/>
        </w:rPr>
      </w:pPr>
      <w:r w:rsidRPr="009474FB">
        <w:rPr>
          <w:rFonts w:ascii="Times New Roman" w:hAnsi="Times New Roman" w:cs="Times New Roman"/>
          <w:b/>
          <w:sz w:val="24"/>
          <w:szCs w:val="24"/>
        </w:rPr>
        <w:t>Учителям</w:t>
      </w:r>
    </w:p>
    <w:p w:rsidR="002A1D1A" w:rsidRPr="009474FB" w:rsidRDefault="00267072" w:rsidP="00034F41">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для углубления понимания смыслов образования и как ориентир в практической образовательной деятельности;</w:t>
      </w:r>
    </w:p>
    <w:p w:rsidR="002A1D1A" w:rsidRPr="009474FB" w:rsidRDefault="002A1D1A" w:rsidP="00034F41">
      <w:pPr>
        <w:spacing w:after="0" w:line="240" w:lineRule="auto"/>
        <w:ind w:left="360"/>
        <w:rPr>
          <w:rFonts w:ascii="Times New Roman" w:hAnsi="Times New Roman" w:cs="Times New Roman"/>
          <w:b/>
          <w:sz w:val="24"/>
          <w:szCs w:val="24"/>
        </w:rPr>
      </w:pPr>
      <w:r w:rsidRPr="009474FB">
        <w:rPr>
          <w:rFonts w:ascii="Times New Roman" w:hAnsi="Times New Roman" w:cs="Times New Roman"/>
          <w:b/>
          <w:sz w:val="24"/>
          <w:szCs w:val="24"/>
        </w:rPr>
        <w:t>Администрации</w:t>
      </w:r>
    </w:p>
    <w:p w:rsidR="002A1D1A" w:rsidRPr="009474FB" w:rsidRDefault="00267072" w:rsidP="00034F4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 освоения учащимися образовательной программы;</w:t>
      </w:r>
    </w:p>
    <w:p w:rsidR="002A1D1A" w:rsidRPr="009474FB" w:rsidRDefault="00267072" w:rsidP="00034F4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r w:rsidR="002A1D1A" w:rsidRPr="009474FB">
        <w:rPr>
          <w:rFonts w:ascii="Times New Roman" w:hAnsi="Times New Roman" w:cs="Times New Roman"/>
          <w:sz w:val="24"/>
          <w:szCs w:val="24"/>
        </w:rPr>
        <w:t>для регулирования взаимоотношений субъектов образовательного процесса (учеников, родителей, администрации, педагогических работников и др. участников);</w:t>
      </w:r>
    </w:p>
    <w:p w:rsidR="002A1D1A" w:rsidRPr="009474FB" w:rsidRDefault="002A1D1A" w:rsidP="00034F41">
      <w:pPr>
        <w:spacing w:after="0" w:line="240" w:lineRule="auto"/>
        <w:ind w:left="720"/>
        <w:rPr>
          <w:rFonts w:ascii="Times New Roman" w:hAnsi="Times New Roman" w:cs="Times New Roman"/>
          <w:b/>
          <w:sz w:val="24"/>
          <w:szCs w:val="24"/>
        </w:rPr>
      </w:pPr>
      <w:r w:rsidRPr="009474FB">
        <w:rPr>
          <w:rFonts w:ascii="Times New Roman" w:hAnsi="Times New Roman" w:cs="Times New Roman"/>
          <w:b/>
          <w:sz w:val="24"/>
          <w:szCs w:val="24"/>
        </w:rPr>
        <w:t>Учредителю и органам управления</w:t>
      </w:r>
    </w:p>
    <w:p w:rsidR="002A1D1A" w:rsidRPr="009474FB" w:rsidRDefault="00267072" w:rsidP="00034F4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для повышения объективности оценивания образовательных результатов учреждения в целом;</w:t>
      </w:r>
    </w:p>
    <w:p w:rsidR="002A1D1A" w:rsidRPr="009474FB" w:rsidRDefault="00267072" w:rsidP="00034F4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2A1D1A" w:rsidRPr="009474FB">
        <w:rPr>
          <w:rFonts w:ascii="Times New Roman" w:hAnsi="Times New Roman" w:cs="Times New Roman"/>
          <w:sz w:val="24"/>
          <w:szCs w:val="24"/>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лицея. </w:t>
      </w:r>
    </w:p>
    <w:p w:rsidR="002A1D1A" w:rsidRPr="009474FB" w:rsidRDefault="002A1D1A" w:rsidP="00034F41">
      <w:pPr>
        <w:ind w:firstLine="426"/>
        <w:rPr>
          <w:rFonts w:ascii="Times New Roman" w:hAnsi="Times New Roman" w:cs="Times New Roman"/>
          <w:sz w:val="24"/>
          <w:szCs w:val="24"/>
        </w:rPr>
      </w:pPr>
      <w:r w:rsidRPr="009474FB">
        <w:rPr>
          <w:rFonts w:ascii="Times New Roman" w:hAnsi="Times New Roman" w:cs="Times New Roman"/>
          <w:sz w:val="24"/>
          <w:szCs w:val="24"/>
        </w:rPr>
        <w:t xml:space="preserve">Содержание образовательного процесса в школе  учитывает,  с одной стороны, </w:t>
      </w:r>
      <w:r w:rsidR="00034F41">
        <w:rPr>
          <w:rFonts w:ascii="Times New Roman" w:hAnsi="Times New Roman" w:cs="Times New Roman"/>
          <w:sz w:val="24"/>
          <w:szCs w:val="24"/>
        </w:rPr>
        <w:t xml:space="preserve">  </w:t>
      </w:r>
      <w:r w:rsidRPr="009474FB">
        <w:rPr>
          <w:rFonts w:ascii="Times New Roman" w:hAnsi="Times New Roman" w:cs="Times New Roman"/>
          <w:sz w:val="24"/>
          <w:szCs w:val="24"/>
        </w:rPr>
        <w:t xml:space="preserve">требования государственного стандарта нового поколения, с другой стороны – особенности  контингента учащихся, их интересов и образовательных потребностей, что отражено </w:t>
      </w:r>
      <w:r w:rsidRPr="009474FB">
        <w:rPr>
          <w:rFonts w:ascii="Times New Roman" w:hAnsi="Times New Roman" w:cs="Times New Roman"/>
          <w:b/>
          <w:sz w:val="24"/>
          <w:szCs w:val="24"/>
        </w:rPr>
        <w:t xml:space="preserve">в рабочих программах </w:t>
      </w:r>
      <w:r w:rsidRPr="009474FB">
        <w:rPr>
          <w:rFonts w:ascii="Times New Roman" w:hAnsi="Times New Roman" w:cs="Times New Roman"/>
          <w:sz w:val="24"/>
          <w:szCs w:val="24"/>
        </w:rPr>
        <w:t>по учебным предм</w:t>
      </w:r>
      <w:r w:rsidR="00C62AAB">
        <w:rPr>
          <w:rFonts w:ascii="Times New Roman" w:hAnsi="Times New Roman" w:cs="Times New Roman"/>
          <w:sz w:val="24"/>
          <w:szCs w:val="24"/>
        </w:rPr>
        <w:t xml:space="preserve">етам и внеурочной </w:t>
      </w:r>
      <w:r w:rsidRPr="009474FB">
        <w:rPr>
          <w:rFonts w:ascii="Times New Roman" w:hAnsi="Times New Roman" w:cs="Times New Roman"/>
          <w:sz w:val="24"/>
          <w:szCs w:val="24"/>
        </w:rPr>
        <w:t>деятельности.</w:t>
      </w:r>
    </w:p>
    <w:p w:rsidR="002A1D1A" w:rsidRPr="009474FB" w:rsidRDefault="002A1D1A" w:rsidP="002A1D1A">
      <w:pPr>
        <w:pStyle w:val="af"/>
        <w:ind w:firstLine="426"/>
        <w:rPr>
          <w:b/>
          <w:szCs w:val="24"/>
        </w:rPr>
      </w:pPr>
    </w:p>
    <w:p w:rsidR="002A1D1A" w:rsidRPr="009474FB" w:rsidRDefault="00B8786B" w:rsidP="002A1D1A">
      <w:pPr>
        <w:pStyle w:val="af"/>
        <w:ind w:firstLine="426"/>
        <w:rPr>
          <w:szCs w:val="24"/>
        </w:rPr>
      </w:pPr>
      <w:r>
        <w:rPr>
          <w:b/>
          <w:szCs w:val="24"/>
        </w:rPr>
        <w:t>Внеуроч</w:t>
      </w:r>
      <w:r w:rsidR="002A1D1A" w:rsidRPr="009474FB">
        <w:rPr>
          <w:b/>
          <w:szCs w:val="24"/>
        </w:rPr>
        <w:t xml:space="preserve">ная образовательная деятельность  школы  </w:t>
      </w:r>
      <w:r w:rsidR="00267072">
        <w:rPr>
          <w:szCs w:val="24"/>
        </w:rPr>
        <w:t>предусматривает следующие:</w:t>
      </w:r>
      <w:r w:rsidR="002A1D1A" w:rsidRPr="009474FB">
        <w:rPr>
          <w:szCs w:val="24"/>
        </w:rPr>
        <w:t xml:space="preserve"> направления (спортивно-оздо</w:t>
      </w:r>
      <w:r w:rsidR="00267072">
        <w:rPr>
          <w:szCs w:val="24"/>
        </w:rPr>
        <w:t>ровительное,</w:t>
      </w:r>
      <w:r w:rsidR="00C62AAB">
        <w:rPr>
          <w:szCs w:val="24"/>
        </w:rPr>
        <w:t xml:space="preserve"> духовно-нравственное, социальное,</w:t>
      </w:r>
      <w:r w:rsidR="00267072">
        <w:rPr>
          <w:szCs w:val="24"/>
        </w:rPr>
        <w:t xml:space="preserve"> </w:t>
      </w:r>
      <w:r w:rsidR="00C62AAB">
        <w:rPr>
          <w:szCs w:val="24"/>
        </w:rPr>
        <w:t xml:space="preserve"> общеинтеллектуальное, общекультурное</w:t>
      </w:r>
      <w:r w:rsidR="002A1D1A" w:rsidRPr="009474FB">
        <w:rPr>
          <w:szCs w:val="24"/>
        </w:rPr>
        <w:t>) и орган</w:t>
      </w:r>
      <w:r w:rsidR="00267072">
        <w:rPr>
          <w:szCs w:val="24"/>
        </w:rPr>
        <w:t>изуется в различных формах (объединения по интересам,  секции</w:t>
      </w:r>
      <w:r w:rsidR="002A1D1A" w:rsidRPr="009474FB">
        <w:rPr>
          <w:szCs w:val="24"/>
        </w:rPr>
        <w:t xml:space="preserve">, общественно-полезная деятельность и т.п.), выбирается самим обучающимся и не входит в максимально допустимую учебную нагрузку. </w:t>
      </w:r>
    </w:p>
    <w:p w:rsidR="002A1D1A" w:rsidRPr="009474FB" w:rsidRDefault="00B8786B" w:rsidP="002A1D1A">
      <w:pPr>
        <w:pStyle w:val="af"/>
        <w:ind w:firstLine="567"/>
        <w:rPr>
          <w:szCs w:val="24"/>
        </w:rPr>
      </w:pPr>
      <w:r>
        <w:rPr>
          <w:szCs w:val="24"/>
        </w:rPr>
        <w:t>Вн</w:t>
      </w:r>
      <w:r w:rsidR="002805F9">
        <w:rPr>
          <w:szCs w:val="24"/>
        </w:rPr>
        <w:t xml:space="preserve">еурочная </w:t>
      </w:r>
      <w:r w:rsidR="002A1D1A" w:rsidRPr="009474FB">
        <w:rPr>
          <w:szCs w:val="24"/>
        </w:rPr>
        <w:t xml:space="preserve"> деятельность реализуется в школе за счет:</w:t>
      </w:r>
    </w:p>
    <w:p w:rsidR="002A1D1A" w:rsidRPr="009474FB" w:rsidRDefault="00267072" w:rsidP="00267072">
      <w:pPr>
        <w:pStyle w:val="af"/>
        <w:spacing w:after="120"/>
        <w:ind w:left="720" w:firstLine="0"/>
        <w:rPr>
          <w:szCs w:val="24"/>
        </w:rPr>
      </w:pPr>
      <w:r>
        <w:rPr>
          <w:szCs w:val="24"/>
        </w:rPr>
        <w:t>-</w:t>
      </w:r>
      <w:r w:rsidR="002A1D1A" w:rsidRPr="009474FB">
        <w:rPr>
          <w:szCs w:val="24"/>
        </w:rPr>
        <w:t>кружковой работы, проводимой педагогами дополнительного образования;</w:t>
      </w:r>
    </w:p>
    <w:p w:rsidR="002A1D1A" w:rsidRPr="009474FB" w:rsidRDefault="00267072" w:rsidP="00267072">
      <w:pPr>
        <w:pStyle w:val="af"/>
        <w:spacing w:after="120"/>
        <w:ind w:left="360" w:firstLine="0"/>
        <w:rPr>
          <w:szCs w:val="24"/>
        </w:rPr>
      </w:pPr>
      <w:r>
        <w:rPr>
          <w:szCs w:val="24"/>
        </w:rPr>
        <w:t xml:space="preserve">    -</w:t>
      </w:r>
      <w:r w:rsidR="002A1D1A" w:rsidRPr="009474FB">
        <w:rPr>
          <w:szCs w:val="24"/>
        </w:rPr>
        <w:t>реализации учителями на</w:t>
      </w:r>
      <w:r w:rsidR="00982DE4">
        <w:rPr>
          <w:szCs w:val="24"/>
        </w:rPr>
        <w:t>чальных классов программ внеуроч</w:t>
      </w:r>
      <w:r w:rsidR="002A1D1A" w:rsidRPr="009474FB">
        <w:rPr>
          <w:szCs w:val="24"/>
        </w:rPr>
        <w:t xml:space="preserve">ной деятельности, входящих </w:t>
      </w:r>
      <w:proofErr w:type="gramStart"/>
      <w:r w:rsidR="002A1D1A" w:rsidRPr="009474FB">
        <w:rPr>
          <w:szCs w:val="24"/>
        </w:rPr>
        <w:t>в</w:t>
      </w:r>
      <w:proofErr w:type="gramEnd"/>
      <w:r w:rsidR="002A1D1A" w:rsidRPr="009474FB">
        <w:rPr>
          <w:szCs w:val="24"/>
        </w:rPr>
        <w:t xml:space="preserve"> выбранные ими УМК;</w:t>
      </w:r>
    </w:p>
    <w:p w:rsidR="002A1D1A" w:rsidRPr="009474FB" w:rsidRDefault="002A1D1A" w:rsidP="006D1E9F">
      <w:pPr>
        <w:pStyle w:val="af"/>
        <w:ind w:firstLine="0"/>
        <w:rPr>
          <w:b/>
          <w:szCs w:val="24"/>
        </w:rPr>
      </w:pPr>
    </w:p>
    <w:p w:rsidR="002A1D1A" w:rsidRPr="009474FB" w:rsidRDefault="002A1D1A" w:rsidP="002A1D1A">
      <w:pPr>
        <w:pStyle w:val="af"/>
        <w:ind w:firstLine="426"/>
        <w:rPr>
          <w:b/>
          <w:szCs w:val="24"/>
        </w:rPr>
      </w:pPr>
      <w:r w:rsidRPr="009474FB">
        <w:rPr>
          <w:b/>
          <w:szCs w:val="24"/>
        </w:rPr>
        <w:t xml:space="preserve">1.2.3. Основные этапы реализации ООП НОО </w:t>
      </w:r>
    </w:p>
    <w:p w:rsidR="002A1D1A" w:rsidRPr="009474FB" w:rsidRDefault="002A1D1A" w:rsidP="002A1D1A">
      <w:pPr>
        <w:autoSpaceDE w:val="0"/>
        <w:autoSpaceDN w:val="0"/>
        <w:adjustRightInd w:val="0"/>
        <w:ind w:firstLine="426"/>
        <w:jc w:val="both"/>
        <w:rPr>
          <w:rFonts w:ascii="Times New Roman" w:eastAsia="FreeSans" w:hAnsi="Times New Roman" w:cs="Times New Roman"/>
          <w:sz w:val="24"/>
          <w:szCs w:val="24"/>
        </w:rPr>
      </w:pPr>
      <w:r w:rsidRPr="009474FB">
        <w:rPr>
          <w:rFonts w:ascii="Times New Roman" w:eastAsia="FreeSans" w:hAnsi="Times New Roman" w:cs="Times New Roman"/>
          <w:sz w:val="24"/>
          <w:szCs w:val="24"/>
        </w:rPr>
        <w:t>Основная образовательная программа начального общего образования построена в соответствии с возрастными особенностями и возможностями младших школьников. В психолого-педагогической науке изучены и обозначены внутри младшего школьного возраста переходные и стабильные периоды развития личности ребенка: первый образовательный переход (детский сад-школа) первая четверть 1 класс; более или менее стабильный период (вторая четверть 1 класса - первое полугодие 4 класса); второй образовательный переход (четвертая четверть 4 класс - 5 класс). С учетом этих трех этапов становления личности младшего школьника  была разработана ООП.</w:t>
      </w:r>
    </w:p>
    <w:p w:rsidR="002A1D1A" w:rsidRPr="002A2C4E" w:rsidRDefault="002A1D1A" w:rsidP="002A2C4E">
      <w:pPr>
        <w:autoSpaceDE w:val="0"/>
        <w:autoSpaceDN w:val="0"/>
        <w:adjustRightInd w:val="0"/>
        <w:ind w:firstLine="426"/>
        <w:jc w:val="both"/>
        <w:rPr>
          <w:rFonts w:ascii="Times New Roman" w:hAnsi="Times New Roman" w:cs="Times New Roman"/>
          <w:bCs/>
          <w:sz w:val="24"/>
          <w:szCs w:val="24"/>
        </w:rPr>
      </w:pPr>
      <w:r w:rsidRPr="009474FB">
        <w:rPr>
          <w:rFonts w:ascii="Times New Roman" w:eastAsia="FreeSans" w:hAnsi="Times New Roman" w:cs="Times New Roman"/>
          <w:sz w:val="24"/>
          <w:szCs w:val="24"/>
        </w:rPr>
        <w:t xml:space="preserve">Данный раздел спроектирован  силами  учителей начальных </w:t>
      </w:r>
      <w:r w:rsidR="00241587">
        <w:rPr>
          <w:rFonts w:ascii="Times New Roman" w:eastAsia="FreeSans" w:hAnsi="Times New Roman" w:cs="Times New Roman"/>
          <w:sz w:val="24"/>
          <w:szCs w:val="24"/>
        </w:rPr>
        <w:t>классов</w:t>
      </w:r>
      <w:proofErr w:type="gramStart"/>
      <w:r w:rsidR="00241587">
        <w:rPr>
          <w:rFonts w:ascii="Times New Roman" w:eastAsia="FreeSans" w:hAnsi="Times New Roman" w:cs="Times New Roman"/>
          <w:sz w:val="24"/>
          <w:szCs w:val="24"/>
        </w:rPr>
        <w:t xml:space="preserve"> </w:t>
      </w:r>
      <w:r w:rsidRPr="009474FB">
        <w:rPr>
          <w:rFonts w:ascii="Times New Roman" w:eastAsia="FreeSans" w:hAnsi="Times New Roman" w:cs="Times New Roman"/>
          <w:sz w:val="24"/>
          <w:szCs w:val="24"/>
        </w:rPr>
        <w:t>.</w:t>
      </w:r>
      <w:proofErr w:type="gramEnd"/>
      <w:r w:rsidRPr="009474FB">
        <w:rPr>
          <w:rFonts w:ascii="Times New Roman" w:eastAsia="FreeSans" w:hAnsi="Times New Roman" w:cs="Times New Roman"/>
          <w:sz w:val="24"/>
          <w:szCs w:val="24"/>
        </w:rPr>
        <w:t xml:space="preserve"> </w:t>
      </w:r>
    </w:p>
    <w:p w:rsidR="006D1E9F" w:rsidRDefault="006D1E9F" w:rsidP="002A1D1A">
      <w:pPr>
        <w:shd w:val="clear" w:color="auto" w:fill="FFFFFF"/>
        <w:autoSpaceDE w:val="0"/>
        <w:autoSpaceDN w:val="0"/>
        <w:adjustRightInd w:val="0"/>
        <w:jc w:val="center"/>
        <w:rPr>
          <w:rFonts w:ascii="Times New Roman" w:hAnsi="Times New Roman" w:cs="Times New Roman"/>
          <w:b/>
          <w:bCs/>
          <w:color w:val="000000"/>
          <w:sz w:val="24"/>
          <w:szCs w:val="24"/>
        </w:rPr>
      </w:pPr>
    </w:p>
    <w:p w:rsidR="002A1D1A" w:rsidRPr="009474FB" w:rsidRDefault="002A1D1A" w:rsidP="002A1D1A">
      <w:pPr>
        <w:shd w:val="clear" w:color="auto" w:fill="FFFFFF"/>
        <w:autoSpaceDE w:val="0"/>
        <w:autoSpaceDN w:val="0"/>
        <w:adjustRightInd w:val="0"/>
        <w:jc w:val="center"/>
        <w:rPr>
          <w:rFonts w:ascii="Times New Roman" w:hAnsi="Times New Roman" w:cs="Times New Roman"/>
          <w:b/>
          <w:sz w:val="24"/>
          <w:szCs w:val="24"/>
        </w:rPr>
      </w:pPr>
      <w:r w:rsidRPr="009474FB">
        <w:rPr>
          <w:rFonts w:ascii="Times New Roman" w:hAnsi="Times New Roman" w:cs="Times New Roman"/>
          <w:b/>
          <w:bCs/>
          <w:color w:val="000000"/>
          <w:sz w:val="24"/>
          <w:szCs w:val="24"/>
        </w:rPr>
        <w:t>ПЛАН РАБОТЫ</w:t>
      </w:r>
    </w:p>
    <w:p w:rsidR="002A1D1A" w:rsidRPr="009474FB" w:rsidRDefault="002A1D1A" w:rsidP="002A1D1A">
      <w:pPr>
        <w:shd w:val="clear" w:color="auto" w:fill="FFFFFF"/>
        <w:autoSpaceDE w:val="0"/>
        <w:autoSpaceDN w:val="0"/>
        <w:adjustRightInd w:val="0"/>
        <w:jc w:val="center"/>
        <w:rPr>
          <w:rFonts w:ascii="Times New Roman" w:hAnsi="Times New Roman" w:cs="Times New Roman"/>
          <w:b/>
          <w:color w:val="000000"/>
          <w:sz w:val="24"/>
          <w:szCs w:val="24"/>
        </w:rPr>
      </w:pPr>
      <w:r w:rsidRPr="009474FB">
        <w:rPr>
          <w:rFonts w:ascii="Times New Roman" w:hAnsi="Times New Roman" w:cs="Times New Roman"/>
          <w:b/>
          <w:color w:val="000000"/>
          <w:sz w:val="24"/>
          <w:szCs w:val="24"/>
        </w:rPr>
        <w:t xml:space="preserve">по преемственности между </w:t>
      </w:r>
      <w:r w:rsidRPr="009474FB">
        <w:rPr>
          <w:rFonts w:ascii="Times New Roman" w:hAnsi="Times New Roman" w:cs="Times New Roman"/>
          <w:b/>
          <w:color w:val="000000"/>
          <w:sz w:val="24"/>
          <w:szCs w:val="24"/>
          <w:lang w:val="en-US"/>
        </w:rPr>
        <w:t>I</w:t>
      </w:r>
      <w:r w:rsidRPr="009474FB">
        <w:rPr>
          <w:rFonts w:ascii="Times New Roman" w:hAnsi="Times New Roman" w:cs="Times New Roman"/>
          <w:b/>
          <w:color w:val="000000"/>
          <w:sz w:val="24"/>
          <w:szCs w:val="24"/>
        </w:rPr>
        <w:t xml:space="preserve"> и </w:t>
      </w:r>
      <w:r w:rsidRPr="009474FB">
        <w:rPr>
          <w:rFonts w:ascii="Times New Roman" w:hAnsi="Times New Roman" w:cs="Times New Roman"/>
          <w:b/>
          <w:color w:val="000000"/>
          <w:sz w:val="24"/>
          <w:szCs w:val="24"/>
          <w:lang w:val="en-US"/>
        </w:rPr>
        <w:t>II</w:t>
      </w:r>
      <w:r w:rsidRPr="009474FB">
        <w:rPr>
          <w:rFonts w:ascii="Times New Roman" w:hAnsi="Times New Roman" w:cs="Times New Roman"/>
          <w:b/>
          <w:color w:val="000000"/>
          <w:sz w:val="24"/>
          <w:szCs w:val="24"/>
        </w:rPr>
        <w:t xml:space="preserve"> ступенями</w:t>
      </w:r>
    </w:p>
    <w:p w:rsidR="002A1D1A" w:rsidRPr="009474FB" w:rsidRDefault="002A1D1A" w:rsidP="002A1D1A">
      <w:pPr>
        <w:shd w:val="clear" w:color="auto" w:fill="FFFFFF"/>
        <w:autoSpaceDE w:val="0"/>
        <w:autoSpaceDN w:val="0"/>
        <w:adjustRightInd w:val="0"/>
        <w:jc w:val="center"/>
        <w:rPr>
          <w:rFonts w:ascii="Times New Roman" w:hAnsi="Times New Roman" w:cs="Times New Roman"/>
          <w:b/>
          <w:sz w:val="24"/>
          <w:szCs w:val="24"/>
        </w:rPr>
      </w:pPr>
    </w:p>
    <w:tbl>
      <w:tblPr>
        <w:tblW w:w="9468" w:type="dxa"/>
        <w:tblInd w:w="40" w:type="dxa"/>
        <w:tblLayout w:type="fixed"/>
        <w:tblCellMar>
          <w:left w:w="40" w:type="dxa"/>
          <w:right w:w="40" w:type="dxa"/>
        </w:tblCellMar>
        <w:tblLook w:val="0000"/>
      </w:tblPr>
      <w:tblGrid>
        <w:gridCol w:w="684"/>
        <w:gridCol w:w="4176"/>
        <w:gridCol w:w="3060"/>
        <w:gridCol w:w="1548"/>
      </w:tblGrid>
      <w:tr w:rsidR="002A1D1A" w:rsidRPr="009474FB" w:rsidTr="002A1D1A">
        <w:trPr>
          <w:trHeight w:val="569"/>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b/>
                <w:sz w:val="24"/>
                <w:szCs w:val="24"/>
              </w:rPr>
            </w:pPr>
            <w:r w:rsidRPr="009474FB">
              <w:rPr>
                <w:rFonts w:ascii="Times New Roman" w:hAnsi="Times New Roman" w:cs="Times New Roman"/>
                <w:b/>
                <w:color w:val="000000"/>
                <w:sz w:val="24"/>
                <w:szCs w:val="24"/>
              </w:rPr>
              <w:t>№</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b/>
                <w:sz w:val="24"/>
                <w:szCs w:val="24"/>
              </w:rPr>
            </w:pPr>
            <w:r w:rsidRPr="009474FB">
              <w:rPr>
                <w:rFonts w:ascii="Times New Roman" w:hAnsi="Times New Roman" w:cs="Times New Roman"/>
                <w:b/>
                <w:color w:val="000000"/>
                <w:sz w:val="24"/>
                <w:szCs w:val="24"/>
              </w:rPr>
              <w:t>МЕРОПРИЯТИЯ</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b/>
                <w:sz w:val="24"/>
                <w:szCs w:val="24"/>
              </w:rPr>
            </w:pPr>
            <w:r w:rsidRPr="009474FB">
              <w:rPr>
                <w:rFonts w:ascii="Times New Roman" w:hAnsi="Times New Roman" w:cs="Times New Roman"/>
                <w:b/>
                <w:color w:val="000000"/>
                <w:sz w:val="24"/>
                <w:szCs w:val="24"/>
              </w:rPr>
              <w:t>ЦЕЛИ</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b/>
                <w:sz w:val="24"/>
                <w:szCs w:val="24"/>
              </w:rPr>
            </w:pPr>
            <w:r w:rsidRPr="009474FB">
              <w:rPr>
                <w:rFonts w:ascii="Times New Roman" w:hAnsi="Times New Roman" w:cs="Times New Roman"/>
                <w:b/>
                <w:color w:val="000000"/>
                <w:sz w:val="24"/>
                <w:szCs w:val="24"/>
              </w:rPr>
              <w:t>СРОКИ</w:t>
            </w:r>
          </w:p>
        </w:tc>
      </w:tr>
      <w:tr w:rsidR="002A1D1A" w:rsidRPr="009474FB" w:rsidTr="002A1D1A">
        <w:trPr>
          <w:trHeight w:val="1091"/>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1.</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Посещение уроков и внеклассных мероприятий в 4х классах учителями будущих 5х кл.</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Знакомство с формами и методами работы учителей начальной школы и контингентом уч-ся.</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Январь-май</w:t>
            </w:r>
          </w:p>
        </w:tc>
      </w:tr>
      <w:tr w:rsidR="002A1D1A" w:rsidRPr="009474FB" w:rsidTr="002A1D1A">
        <w:trPr>
          <w:trHeight w:val="692"/>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lastRenderedPageBreak/>
              <w:t>2.</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Посещение родительских собраний будущими кл</w:t>
            </w:r>
            <w:proofErr w:type="gramStart"/>
            <w:r w:rsidRPr="009474FB">
              <w:rPr>
                <w:rFonts w:ascii="Times New Roman" w:hAnsi="Times New Roman" w:cs="Times New Roman"/>
                <w:color w:val="000000"/>
                <w:sz w:val="24"/>
                <w:szCs w:val="24"/>
              </w:rPr>
              <w:t>.р</w:t>
            </w:r>
            <w:proofErr w:type="gramEnd"/>
            <w:r w:rsidRPr="009474FB">
              <w:rPr>
                <w:rFonts w:ascii="Times New Roman" w:hAnsi="Times New Roman" w:cs="Times New Roman"/>
                <w:color w:val="000000"/>
                <w:sz w:val="24"/>
                <w:szCs w:val="24"/>
              </w:rPr>
              <w:t>уководителями 5х кл.</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Знакомство с родителями. Обеспечение учебниками.</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Май</w:t>
            </w:r>
          </w:p>
        </w:tc>
      </w:tr>
      <w:tr w:rsidR="002A1D1A" w:rsidRPr="009474FB" w:rsidTr="002A1D1A">
        <w:trPr>
          <w:trHeight w:val="877"/>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3.</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Совместное проведение итоговых контрольных работ. Оформление документации.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Выявление уровня знаний, умений, навыков уч-ся 4х классов.</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Май</w:t>
            </w:r>
          </w:p>
        </w:tc>
      </w:tr>
      <w:tr w:rsidR="002A1D1A" w:rsidRPr="009474FB" w:rsidTr="002A1D1A">
        <w:trPr>
          <w:trHeight w:val="536"/>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4.</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Педконсилиум учителей 4х - 5х кл.</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Результаты рубежного 4го класса.</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Май (конец)</w:t>
            </w:r>
          </w:p>
        </w:tc>
      </w:tr>
      <w:tr w:rsidR="002A1D1A" w:rsidRPr="009474FB" w:rsidTr="002A1D1A">
        <w:trPr>
          <w:trHeight w:val="562"/>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5.</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Посещение уроков в 5х классах учителями начальной школы.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Координация работы учителей 5х классов.</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Сентябрь, 1-2 неделя</w:t>
            </w:r>
          </w:p>
        </w:tc>
      </w:tr>
      <w:tr w:rsidR="002A1D1A" w:rsidRPr="009474FB" w:rsidTr="002A1D1A">
        <w:trPr>
          <w:trHeight w:val="1367"/>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6.</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Совместное проведение срезов и замеров, тестирование уч-ся 5х классов.</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Выявление фактических знаний и навыков уч-ся по скорости чтения, письма и вычислений. Составление протоколов.</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color w:val="000000"/>
                <w:sz w:val="24"/>
                <w:szCs w:val="24"/>
              </w:rPr>
            </w:pPr>
            <w:r w:rsidRPr="009474FB">
              <w:rPr>
                <w:rFonts w:ascii="Times New Roman" w:hAnsi="Times New Roman" w:cs="Times New Roman"/>
                <w:color w:val="000000"/>
                <w:sz w:val="24"/>
                <w:szCs w:val="24"/>
              </w:rPr>
              <w:t xml:space="preserve">Сентябрь, </w:t>
            </w:r>
          </w:p>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3 неделя.</w:t>
            </w:r>
          </w:p>
        </w:tc>
      </w:tr>
      <w:tr w:rsidR="002A1D1A" w:rsidRPr="009474FB" w:rsidTr="002A1D1A">
        <w:trPr>
          <w:trHeight w:val="842"/>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7.</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Семинар - размышление учителей 5х классов и начальной школы, выпустивших  4 -е 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Индивидуальный подход к ученикам.</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color w:val="000000"/>
                <w:sz w:val="24"/>
                <w:szCs w:val="24"/>
              </w:rPr>
            </w:pPr>
            <w:r w:rsidRPr="009474FB">
              <w:rPr>
                <w:rFonts w:ascii="Times New Roman" w:hAnsi="Times New Roman" w:cs="Times New Roman"/>
                <w:color w:val="000000"/>
                <w:sz w:val="24"/>
                <w:szCs w:val="24"/>
              </w:rPr>
              <w:t>Сентябрь,</w:t>
            </w:r>
          </w:p>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4 неделя.</w:t>
            </w:r>
          </w:p>
        </w:tc>
      </w:tr>
      <w:tr w:rsidR="002A1D1A" w:rsidRPr="009474FB" w:rsidTr="002A1D1A">
        <w:trPr>
          <w:trHeight w:val="1259"/>
        </w:trPr>
        <w:tc>
          <w:tcPr>
            <w:tcW w:w="684"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8.</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rPr>
                <w:rFonts w:ascii="Times New Roman" w:hAnsi="Times New Roman" w:cs="Times New Roman"/>
                <w:sz w:val="24"/>
                <w:szCs w:val="24"/>
              </w:rPr>
            </w:pPr>
            <w:r w:rsidRPr="009474FB">
              <w:rPr>
                <w:rFonts w:ascii="Times New Roman" w:hAnsi="Times New Roman" w:cs="Times New Roman"/>
                <w:color w:val="000000"/>
                <w:sz w:val="24"/>
                <w:szCs w:val="24"/>
              </w:rPr>
              <w:t>Совместное заседание МО учителей начальных классов и учителей предметников.</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Коррекция обучения пятиклассников. Сближение методики обучения уч-ся 4-5х классов.</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2A1D1A" w:rsidRPr="009474FB" w:rsidRDefault="002A1D1A" w:rsidP="002A1D1A">
            <w:pPr>
              <w:shd w:val="clear" w:color="auto" w:fill="FFFFFF"/>
              <w:autoSpaceDE w:val="0"/>
              <w:autoSpaceDN w:val="0"/>
              <w:adjustRightInd w:val="0"/>
              <w:jc w:val="center"/>
              <w:rPr>
                <w:rFonts w:ascii="Times New Roman" w:hAnsi="Times New Roman" w:cs="Times New Roman"/>
                <w:sz w:val="24"/>
                <w:szCs w:val="24"/>
              </w:rPr>
            </w:pPr>
            <w:r w:rsidRPr="009474FB">
              <w:rPr>
                <w:rFonts w:ascii="Times New Roman" w:hAnsi="Times New Roman" w:cs="Times New Roman"/>
                <w:color w:val="000000"/>
                <w:sz w:val="24"/>
                <w:szCs w:val="24"/>
              </w:rPr>
              <w:t>Сентябрь (конец).</w:t>
            </w:r>
          </w:p>
        </w:tc>
      </w:tr>
    </w:tbl>
    <w:p w:rsidR="00982DE4" w:rsidRDefault="00982DE4" w:rsidP="002A1D1A">
      <w:pPr>
        <w:jc w:val="both"/>
        <w:rPr>
          <w:rFonts w:ascii="Times New Roman" w:hAnsi="Times New Roman" w:cs="Times New Roman"/>
          <w:b/>
          <w:sz w:val="24"/>
          <w:szCs w:val="24"/>
        </w:rPr>
      </w:pPr>
    </w:p>
    <w:p w:rsidR="00982DE4" w:rsidRDefault="00982DE4" w:rsidP="002A1D1A">
      <w:pPr>
        <w:jc w:val="both"/>
        <w:rPr>
          <w:rFonts w:ascii="Times New Roman" w:hAnsi="Times New Roman" w:cs="Times New Roman"/>
          <w:b/>
          <w:sz w:val="24"/>
          <w:szCs w:val="24"/>
        </w:rPr>
      </w:pPr>
    </w:p>
    <w:p w:rsidR="00B133FB" w:rsidRDefault="002A1D1A" w:rsidP="00B8786B">
      <w:pPr>
        <w:jc w:val="both"/>
        <w:rPr>
          <w:rFonts w:ascii="Times New Roman" w:hAnsi="Times New Roman" w:cs="Times New Roman"/>
          <w:b/>
          <w:sz w:val="24"/>
          <w:szCs w:val="24"/>
        </w:rPr>
      </w:pPr>
      <w:r w:rsidRPr="009474FB">
        <w:rPr>
          <w:rFonts w:ascii="Times New Roman" w:hAnsi="Times New Roman" w:cs="Times New Roman"/>
          <w:b/>
          <w:sz w:val="24"/>
          <w:szCs w:val="24"/>
        </w:rPr>
        <w:t>1.2.4. Условия реализации основной образовательной программы  начального общего образования.</w:t>
      </w:r>
    </w:p>
    <w:p w:rsidR="006D1E9F" w:rsidRDefault="006D1E9F" w:rsidP="002A1D1A">
      <w:pPr>
        <w:ind w:firstLine="426"/>
        <w:jc w:val="both"/>
        <w:rPr>
          <w:rFonts w:ascii="Times New Roman" w:hAnsi="Times New Roman" w:cs="Times New Roman"/>
          <w:b/>
          <w:sz w:val="24"/>
          <w:szCs w:val="24"/>
        </w:rPr>
      </w:pPr>
    </w:p>
    <w:p w:rsidR="002A1D1A" w:rsidRPr="009474FB" w:rsidRDefault="002A1D1A" w:rsidP="002A1D1A">
      <w:pPr>
        <w:ind w:firstLine="426"/>
        <w:jc w:val="both"/>
        <w:rPr>
          <w:rFonts w:ascii="Times New Roman" w:hAnsi="Times New Roman" w:cs="Times New Roman"/>
          <w:b/>
          <w:sz w:val="24"/>
          <w:szCs w:val="24"/>
        </w:rPr>
      </w:pPr>
      <w:r w:rsidRPr="009474FB">
        <w:rPr>
          <w:rFonts w:ascii="Times New Roman" w:hAnsi="Times New Roman" w:cs="Times New Roman"/>
          <w:b/>
          <w:sz w:val="24"/>
          <w:szCs w:val="24"/>
        </w:rPr>
        <w:t>1.2.4.1. Кадровые условия</w:t>
      </w:r>
      <w:proofErr w:type="gramStart"/>
      <w:r w:rsidRPr="009474FB">
        <w:rPr>
          <w:rFonts w:ascii="Times New Roman" w:hAnsi="Times New Roman" w:cs="Times New Roman"/>
          <w:b/>
          <w:sz w:val="24"/>
          <w:szCs w:val="24"/>
        </w:rPr>
        <w:t xml:space="preserve"> .</w:t>
      </w:r>
      <w:proofErr w:type="gramEnd"/>
    </w:p>
    <w:p w:rsidR="002A1D1A" w:rsidRPr="009474FB" w:rsidRDefault="002A1D1A" w:rsidP="002A1D1A">
      <w:pPr>
        <w:tabs>
          <w:tab w:val="left" w:pos="360"/>
          <w:tab w:val="left" w:pos="540"/>
        </w:tabs>
        <w:ind w:firstLine="426"/>
        <w:jc w:val="both"/>
        <w:rPr>
          <w:rFonts w:ascii="Times New Roman" w:hAnsi="Times New Roman" w:cs="Times New Roman"/>
          <w:sz w:val="24"/>
          <w:szCs w:val="24"/>
        </w:rPr>
      </w:pPr>
      <w:r w:rsidRPr="009474FB">
        <w:rPr>
          <w:rFonts w:ascii="Times New Roman" w:hAnsi="Times New Roman" w:cs="Times New Roman"/>
          <w:sz w:val="24"/>
          <w:szCs w:val="24"/>
        </w:rPr>
        <w:t>В педагогическом коллективе есть все необходимые специалисты: учителя начальной школы, у</w:t>
      </w:r>
      <w:r w:rsidR="00C62AAB">
        <w:rPr>
          <w:rFonts w:ascii="Times New Roman" w:hAnsi="Times New Roman" w:cs="Times New Roman"/>
          <w:sz w:val="24"/>
          <w:szCs w:val="24"/>
        </w:rPr>
        <w:t>чителя-предметники</w:t>
      </w:r>
      <w:r w:rsidRPr="009474FB">
        <w:rPr>
          <w:rFonts w:ascii="Times New Roman" w:hAnsi="Times New Roman" w:cs="Times New Roman"/>
          <w:sz w:val="24"/>
          <w:szCs w:val="24"/>
        </w:rPr>
        <w:t>,  социальный педагог, библиотекарь. Образовательное учреждение  укомплектовано педагогическими, руководящими и иными работниками.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2A1D1A" w:rsidRPr="009474FB" w:rsidRDefault="002A1D1A" w:rsidP="002A1D1A">
      <w:pPr>
        <w:tabs>
          <w:tab w:val="left" w:pos="360"/>
          <w:tab w:val="left" w:pos="540"/>
        </w:tabs>
        <w:jc w:val="both"/>
        <w:rPr>
          <w:rFonts w:ascii="Times New Roman" w:hAnsi="Times New Roman" w:cs="Times New Roman"/>
          <w:sz w:val="24"/>
          <w:szCs w:val="24"/>
        </w:rPr>
      </w:pPr>
      <w:r w:rsidRPr="009474FB">
        <w:rPr>
          <w:rFonts w:ascii="Times New Roman" w:hAnsi="Times New Roman" w:cs="Times New Roman"/>
          <w:b/>
          <w:bCs/>
          <w:sz w:val="24"/>
          <w:szCs w:val="24"/>
        </w:rPr>
        <w:t>Перечень специалистов  начального  образования, обеспечивающих реализацию ФГОС НОО</w:t>
      </w:r>
      <w:r w:rsidRPr="009474FB">
        <w:rPr>
          <w:rFonts w:ascii="Times New Roman" w:hAnsi="Times New Roman" w:cs="Times New Roman"/>
          <w:bCs/>
          <w:sz w:val="24"/>
          <w:szCs w:val="24"/>
        </w:rPr>
        <w:t>.</w:t>
      </w:r>
    </w:p>
    <w:tbl>
      <w:tblPr>
        <w:tblW w:w="9894" w:type="dxa"/>
        <w:tblInd w:w="-5" w:type="dxa"/>
        <w:tblLayout w:type="fixed"/>
        <w:tblLook w:val="0000"/>
      </w:tblPr>
      <w:tblGrid>
        <w:gridCol w:w="397"/>
        <w:gridCol w:w="2126"/>
        <w:gridCol w:w="5245"/>
        <w:gridCol w:w="2126"/>
      </w:tblGrid>
      <w:tr w:rsidR="002A1D1A" w:rsidRPr="009474FB" w:rsidTr="002A1D1A">
        <w:tc>
          <w:tcPr>
            <w:tcW w:w="397"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w:t>
            </w:r>
          </w:p>
        </w:tc>
        <w:tc>
          <w:tcPr>
            <w:tcW w:w="2126" w:type="dxa"/>
            <w:tcBorders>
              <w:top w:val="single" w:sz="4" w:space="0" w:color="000000"/>
              <w:left w:val="single" w:sz="4" w:space="0" w:color="000000"/>
              <w:bottom w:val="single" w:sz="4" w:space="0" w:color="000000"/>
            </w:tcBorders>
          </w:tcPr>
          <w:p w:rsidR="002A1D1A" w:rsidRPr="009474FB" w:rsidRDefault="002A1D1A" w:rsidP="002A1D1A">
            <w:pPr>
              <w:snapToGrid w:val="0"/>
              <w:jc w:val="both"/>
              <w:rPr>
                <w:rFonts w:ascii="Times New Roman" w:hAnsi="Times New Roman" w:cs="Times New Roman"/>
                <w:bCs/>
                <w:sz w:val="24"/>
                <w:szCs w:val="24"/>
              </w:rPr>
            </w:pPr>
            <w:r w:rsidRPr="009474FB">
              <w:rPr>
                <w:rFonts w:ascii="Times New Roman" w:hAnsi="Times New Roman" w:cs="Times New Roman"/>
                <w:bCs/>
                <w:sz w:val="24"/>
                <w:szCs w:val="24"/>
              </w:rPr>
              <w:t>Специалисты</w:t>
            </w:r>
          </w:p>
        </w:tc>
        <w:tc>
          <w:tcPr>
            <w:tcW w:w="5245"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Количество специалистов</w:t>
            </w:r>
          </w:p>
        </w:tc>
      </w:tr>
      <w:tr w:rsidR="002A1D1A" w:rsidRPr="009474FB" w:rsidTr="002A1D1A">
        <w:tc>
          <w:tcPr>
            <w:tcW w:w="397"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p>
        </w:tc>
        <w:tc>
          <w:tcPr>
            <w:tcW w:w="2126" w:type="dxa"/>
            <w:tcBorders>
              <w:top w:val="single" w:sz="4" w:space="0" w:color="000000"/>
              <w:left w:val="single" w:sz="4" w:space="0" w:color="000000"/>
              <w:bottom w:val="single" w:sz="4" w:space="0" w:color="000000"/>
            </w:tcBorders>
          </w:tcPr>
          <w:p w:rsidR="002A1D1A" w:rsidRPr="009474FB" w:rsidRDefault="002A1D1A" w:rsidP="002A1D1A">
            <w:pPr>
              <w:snapToGrid w:val="0"/>
              <w:jc w:val="both"/>
              <w:rPr>
                <w:rFonts w:ascii="Times New Roman" w:hAnsi="Times New Roman" w:cs="Times New Roman"/>
                <w:bCs/>
                <w:sz w:val="24"/>
                <w:szCs w:val="24"/>
              </w:rPr>
            </w:pPr>
            <w:r w:rsidRPr="009474FB">
              <w:rPr>
                <w:rFonts w:ascii="Times New Roman" w:hAnsi="Times New Roman" w:cs="Times New Roman"/>
                <w:bCs/>
                <w:sz w:val="24"/>
                <w:szCs w:val="24"/>
              </w:rPr>
              <w:t>Учитель</w:t>
            </w:r>
          </w:p>
        </w:tc>
        <w:tc>
          <w:tcPr>
            <w:tcW w:w="5245"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2A1D1A" w:rsidRPr="009474FB" w:rsidRDefault="00B8786B" w:rsidP="002A1D1A">
            <w:pPr>
              <w:snapToGrid w:val="0"/>
              <w:ind w:firstLine="426"/>
              <w:jc w:val="both"/>
              <w:rPr>
                <w:rFonts w:ascii="Times New Roman" w:hAnsi="Times New Roman" w:cs="Times New Roman"/>
                <w:bCs/>
                <w:sz w:val="24"/>
                <w:szCs w:val="24"/>
              </w:rPr>
            </w:pPr>
            <w:r>
              <w:rPr>
                <w:rFonts w:ascii="Times New Roman" w:hAnsi="Times New Roman" w:cs="Times New Roman"/>
                <w:bCs/>
                <w:sz w:val="24"/>
                <w:szCs w:val="24"/>
              </w:rPr>
              <w:t>5</w:t>
            </w:r>
          </w:p>
        </w:tc>
      </w:tr>
      <w:tr w:rsidR="002A1D1A" w:rsidRPr="009474FB" w:rsidTr="002A1D1A">
        <w:tc>
          <w:tcPr>
            <w:tcW w:w="397"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p>
        </w:tc>
        <w:tc>
          <w:tcPr>
            <w:tcW w:w="2126" w:type="dxa"/>
            <w:tcBorders>
              <w:top w:val="single" w:sz="4" w:space="0" w:color="000000"/>
              <w:left w:val="single" w:sz="4" w:space="0" w:color="000000"/>
              <w:bottom w:val="single" w:sz="4" w:space="0" w:color="000000"/>
            </w:tcBorders>
          </w:tcPr>
          <w:p w:rsidR="002A1D1A" w:rsidRPr="009474FB" w:rsidRDefault="002A1D1A" w:rsidP="002A1D1A">
            <w:pPr>
              <w:snapToGrid w:val="0"/>
              <w:jc w:val="both"/>
              <w:rPr>
                <w:rFonts w:ascii="Times New Roman" w:hAnsi="Times New Roman" w:cs="Times New Roman"/>
                <w:bCs/>
                <w:sz w:val="24"/>
                <w:szCs w:val="24"/>
              </w:rPr>
            </w:pPr>
            <w:r w:rsidRPr="009474FB">
              <w:rPr>
                <w:rFonts w:ascii="Times New Roman" w:hAnsi="Times New Roman" w:cs="Times New Roman"/>
                <w:bCs/>
                <w:sz w:val="24"/>
                <w:szCs w:val="24"/>
              </w:rPr>
              <w:t>Социальный педагог</w:t>
            </w:r>
          </w:p>
        </w:tc>
        <w:tc>
          <w:tcPr>
            <w:tcW w:w="5245"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Обеспечивает сопровождение учащихся социально-незащищенных категорий  и их семей</w:t>
            </w:r>
          </w:p>
        </w:tc>
        <w:tc>
          <w:tcPr>
            <w:tcW w:w="2126" w:type="dxa"/>
            <w:tcBorders>
              <w:top w:val="single" w:sz="4" w:space="0" w:color="000000"/>
              <w:left w:val="single" w:sz="4" w:space="0" w:color="000000"/>
              <w:bottom w:val="single" w:sz="4" w:space="0" w:color="000000"/>
              <w:right w:val="single" w:sz="4" w:space="0" w:color="000000"/>
            </w:tcBorders>
          </w:tcPr>
          <w:p w:rsidR="002A1D1A" w:rsidRPr="009474FB" w:rsidRDefault="002A1D1A" w:rsidP="00C62AAB">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1</w:t>
            </w:r>
            <w:r w:rsidR="00C62AAB">
              <w:rPr>
                <w:rFonts w:ascii="Times New Roman" w:hAnsi="Times New Roman" w:cs="Times New Roman"/>
                <w:bCs/>
                <w:sz w:val="24"/>
                <w:szCs w:val="24"/>
              </w:rPr>
              <w:t xml:space="preserve"> </w:t>
            </w:r>
          </w:p>
        </w:tc>
      </w:tr>
      <w:tr w:rsidR="002A1D1A" w:rsidRPr="009474FB" w:rsidTr="002A1D1A">
        <w:tc>
          <w:tcPr>
            <w:tcW w:w="397"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p>
        </w:tc>
        <w:tc>
          <w:tcPr>
            <w:tcW w:w="2126" w:type="dxa"/>
            <w:tcBorders>
              <w:top w:val="single" w:sz="4" w:space="0" w:color="000000"/>
              <w:left w:val="single" w:sz="4" w:space="0" w:color="000000"/>
              <w:bottom w:val="single" w:sz="4" w:space="0" w:color="000000"/>
            </w:tcBorders>
          </w:tcPr>
          <w:p w:rsidR="002A1D1A" w:rsidRPr="009474FB" w:rsidRDefault="002A1D1A" w:rsidP="002A1D1A">
            <w:pPr>
              <w:snapToGrid w:val="0"/>
              <w:jc w:val="both"/>
              <w:rPr>
                <w:rFonts w:ascii="Times New Roman" w:hAnsi="Times New Roman" w:cs="Times New Roman"/>
                <w:bCs/>
                <w:sz w:val="24"/>
                <w:szCs w:val="24"/>
              </w:rPr>
            </w:pPr>
            <w:r w:rsidRPr="009474FB">
              <w:rPr>
                <w:rFonts w:ascii="Times New Roman" w:hAnsi="Times New Roman" w:cs="Times New Roman"/>
                <w:bCs/>
                <w:sz w:val="24"/>
                <w:szCs w:val="24"/>
              </w:rPr>
              <w:t>Библиотекарь</w:t>
            </w:r>
          </w:p>
        </w:tc>
        <w:tc>
          <w:tcPr>
            <w:tcW w:w="5245"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2A1D1A" w:rsidRPr="009474FB" w:rsidRDefault="002A1D1A" w:rsidP="00C62AAB">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1</w:t>
            </w:r>
            <w:r w:rsidR="00C62AAB">
              <w:rPr>
                <w:rFonts w:ascii="Times New Roman" w:hAnsi="Times New Roman" w:cs="Times New Roman"/>
                <w:bCs/>
                <w:sz w:val="24"/>
                <w:szCs w:val="24"/>
              </w:rPr>
              <w:t xml:space="preserve"> </w:t>
            </w:r>
          </w:p>
        </w:tc>
      </w:tr>
      <w:tr w:rsidR="002A1D1A" w:rsidRPr="009474FB" w:rsidTr="002A1D1A">
        <w:tc>
          <w:tcPr>
            <w:tcW w:w="397"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p>
        </w:tc>
        <w:tc>
          <w:tcPr>
            <w:tcW w:w="2126" w:type="dxa"/>
            <w:tcBorders>
              <w:top w:val="single" w:sz="4" w:space="0" w:color="000000"/>
              <w:left w:val="single" w:sz="4" w:space="0" w:color="000000"/>
              <w:bottom w:val="single" w:sz="4" w:space="0" w:color="000000"/>
            </w:tcBorders>
          </w:tcPr>
          <w:p w:rsidR="002A1D1A" w:rsidRPr="009474FB" w:rsidRDefault="002A1D1A" w:rsidP="002A1D1A">
            <w:pPr>
              <w:snapToGrid w:val="0"/>
              <w:jc w:val="both"/>
              <w:rPr>
                <w:rFonts w:ascii="Times New Roman" w:hAnsi="Times New Roman" w:cs="Times New Roman"/>
                <w:bCs/>
                <w:sz w:val="24"/>
                <w:szCs w:val="24"/>
              </w:rPr>
            </w:pPr>
            <w:r w:rsidRPr="009474FB">
              <w:rPr>
                <w:rFonts w:ascii="Times New Roman" w:hAnsi="Times New Roman" w:cs="Times New Roman"/>
                <w:bCs/>
                <w:sz w:val="24"/>
                <w:szCs w:val="24"/>
              </w:rPr>
              <w:t>Административный персонал</w:t>
            </w:r>
          </w:p>
        </w:tc>
        <w:tc>
          <w:tcPr>
            <w:tcW w:w="5245" w:type="dxa"/>
            <w:tcBorders>
              <w:top w:val="single" w:sz="4" w:space="0" w:color="000000"/>
              <w:left w:val="single" w:sz="4" w:space="0" w:color="000000"/>
              <w:bottom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2A1D1A" w:rsidRPr="009474FB" w:rsidRDefault="002A1D1A" w:rsidP="002A1D1A">
            <w:pPr>
              <w:snapToGrid w:val="0"/>
              <w:ind w:firstLine="426"/>
              <w:jc w:val="both"/>
              <w:rPr>
                <w:rFonts w:ascii="Times New Roman" w:hAnsi="Times New Roman" w:cs="Times New Roman"/>
                <w:bCs/>
                <w:sz w:val="24"/>
                <w:szCs w:val="24"/>
              </w:rPr>
            </w:pPr>
            <w:r w:rsidRPr="009474FB">
              <w:rPr>
                <w:rFonts w:ascii="Times New Roman" w:hAnsi="Times New Roman" w:cs="Times New Roman"/>
                <w:bCs/>
                <w:sz w:val="24"/>
                <w:szCs w:val="24"/>
              </w:rPr>
              <w:t>3</w:t>
            </w:r>
          </w:p>
        </w:tc>
      </w:tr>
    </w:tbl>
    <w:p w:rsidR="002A1D1A" w:rsidRPr="009474FB" w:rsidRDefault="002A1D1A" w:rsidP="002A1D1A">
      <w:pPr>
        <w:shd w:val="clear" w:color="auto" w:fill="FFFFFF"/>
        <w:adjustRightInd w:val="0"/>
        <w:spacing w:before="2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Все педагоги начальных классов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2A1D1A" w:rsidRPr="009474FB" w:rsidRDefault="002A1D1A" w:rsidP="002A1D1A">
      <w:pPr>
        <w:spacing w:before="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664"/>
      </w:tblGrid>
      <w:tr w:rsidR="002A1D1A" w:rsidRPr="009474FB" w:rsidTr="002A1D1A">
        <w:trPr>
          <w:jc w:val="center"/>
        </w:trPr>
        <w:tc>
          <w:tcPr>
            <w:tcW w:w="3332"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widowControl w:val="0"/>
              <w:adjustRightInd w:val="0"/>
              <w:spacing w:before="240" w:after="40"/>
              <w:ind w:firstLine="426"/>
              <w:jc w:val="both"/>
              <w:rPr>
                <w:rFonts w:ascii="Times New Roman" w:hAnsi="Times New Roman" w:cs="Times New Roman"/>
                <w:color w:val="000000"/>
                <w:sz w:val="24"/>
                <w:szCs w:val="24"/>
              </w:rPr>
            </w:pPr>
            <w:r w:rsidRPr="009474FB">
              <w:rPr>
                <w:rFonts w:ascii="Times New Roman" w:hAnsi="Times New Roman" w:cs="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widowControl w:val="0"/>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Компетентности учителя начальной школы, обусловленные</w:t>
            </w:r>
          </w:p>
        </w:tc>
      </w:tr>
      <w:tr w:rsidR="002A1D1A" w:rsidRPr="009474FB" w:rsidTr="002A1D1A">
        <w:trPr>
          <w:jc w:val="center"/>
        </w:trPr>
        <w:tc>
          <w:tcPr>
            <w:tcW w:w="3332"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2A1D1A" w:rsidRPr="009474FB" w:rsidTr="002A1D1A">
        <w:trPr>
          <w:jc w:val="center"/>
        </w:trPr>
        <w:tc>
          <w:tcPr>
            <w:tcW w:w="3332"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Проектировать рабочие учебные программы по предметам, внеурочной деятельности, проектировать работу классного руководителя</w:t>
            </w:r>
          </w:p>
        </w:tc>
      </w:tr>
      <w:tr w:rsidR="002A1D1A" w:rsidRPr="009474FB" w:rsidTr="002A1D1A">
        <w:trPr>
          <w:jc w:val="center"/>
        </w:trPr>
        <w:tc>
          <w:tcPr>
            <w:tcW w:w="3332"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2A1D1A" w:rsidRPr="009474FB" w:rsidRDefault="002A1D1A" w:rsidP="002A1D1A">
            <w:pPr>
              <w:spacing w:before="40" w:after="40"/>
              <w:ind w:firstLine="426"/>
              <w:jc w:val="both"/>
              <w:rPr>
                <w:rFonts w:ascii="Times New Roman" w:hAnsi="Times New Roman" w:cs="Times New Roman"/>
                <w:color w:val="000000"/>
                <w:sz w:val="24"/>
                <w:szCs w:val="24"/>
              </w:rPr>
            </w:pPr>
            <w:r w:rsidRPr="009474FB">
              <w:rPr>
                <w:rFonts w:ascii="Times New Roman" w:hAnsi="Times New Roman" w:cs="Times New Roman"/>
                <w:color w:val="000000"/>
                <w:sz w:val="24"/>
                <w:szCs w:val="24"/>
              </w:rPr>
              <w:t>Способность эффективно использовать материально – технические, информационн</w:t>
            </w:r>
            <w:proofErr w:type="gramStart"/>
            <w:r w:rsidRPr="009474FB">
              <w:rPr>
                <w:rFonts w:ascii="Times New Roman" w:hAnsi="Times New Roman" w:cs="Times New Roman"/>
                <w:color w:val="000000"/>
                <w:sz w:val="24"/>
                <w:szCs w:val="24"/>
              </w:rPr>
              <w:t>о-</w:t>
            </w:r>
            <w:proofErr w:type="gramEnd"/>
            <w:r w:rsidRPr="009474FB">
              <w:rPr>
                <w:rFonts w:ascii="Times New Roman" w:hAnsi="Times New Roman" w:cs="Times New Roman"/>
                <w:color w:val="000000"/>
                <w:sz w:val="24"/>
                <w:szCs w:val="24"/>
              </w:rPr>
              <w:t xml:space="preserve"> методические, ИКТ и иные ресурсы реализации основной образовательной программы начального общего образования</w:t>
            </w:r>
          </w:p>
        </w:tc>
      </w:tr>
    </w:tbl>
    <w:p w:rsidR="002A1D1A" w:rsidRPr="009474FB" w:rsidRDefault="002A1D1A" w:rsidP="002A1D1A">
      <w:pPr>
        <w:ind w:firstLine="426"/>
        <w:jc w:val="both"/>
        <w:rPr>
          <w:rFonts w:ascii="Times New Roman" w:hAnsi="Times New Roman" w:cs="Times New Roman"/>
          <w:b/>
          <w:sz w:val="24"/>
          <w:szCs w:val="24"/>
        </w:rPr>
      </w:pPr>
    </w:p>
    <w:p w:rsidR="002A1D1A" w:rsidRPr="009474FB" w:rsidRDefault="002A1D1A" w:rsidP="002A1D1A">
      <w:pPr>
        <w:jc w:val="both"/>
        <w:rPr>
          <w:rFonts w:ascii="Times New Roman" w:hAnsi="Times New Roman" w:cs="Times New Roman"/>
          <w:b/>
          <w:sz w:val="24"/>
          <w:szCs w:val="24"/>
        </w:rPr>
      </w:pPr>
      <w:r w:rsidRPr="009474FB">
        <w:rPr>
          <w:rFonts w:ascii="Times New Roman" w:hAnsi="Times New Roman" w:cs="Times New Roman"/>
          <w:b/>
          <w:sz w:val="24"/>
          <w:szCs w:val="24"/>
        </w:rPr>
        <w:t>1.2.4.2. Финансовые и материально технические условия реализации основной образовательной программы начального общего образования.</w:t>
      </w:r>
    </w:p>
    <w:p w:rsidR="002A1D1A" w:rsidRPr="009474FB" w:rsidRDefault="002A1D1A" w:rsidP="002A1D1A">
      <w:pPr>
        <w:tabs>
          <w:tab w:val="left" w:pos="360"/>
          <w:tab w:val="left" w:pos="540"/>
        </w:tabs>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Структура и объем финансирования реализации ОП осуществляется на основе принципа нормативного подушевого финансирования.  </w:t>
      </w:r>
    </w:p>
    <w:p w:rsidR="002A1D1A" w:rsidRPr="009474FB" w:rsidRDefault="002A1D1A" w:rsidP="002A1D1A">
      <w:pPr>
        <w:tabs>
          <w:tab w:val="left" w:pos="360"/>
          <w:tab w:val="left" w:pos="540"/>
        </w:tabs>
        <w:ind w:firstLine="426"/>
        <w:jc w:val="both"/>
        <w:rPr>
          <w:rFonts w:ascii="Times New Roman" w:hAnsi="Times New Roman" w:cs="Times New Roman"/>
          <w:b/>
          <w:sz w:val="24"/>
          <w:szCs w:val="24"/>
        </w:rPr>
      </w:pPr>
      <w:r w:rsidRPr="009474FB">
        <w:rPr>
          <w:rFonts w:ascii="Times New Roman" w:hAnsi="Times New Roman" w:cs="Times New Roman"/>
          <w:sz w:val="24"/>
          <w:szCs w:val="24"/>
        </w:rPr>
        <w:lastRenderedPageBreak/>
        <w:t xml:space="preserve">Фонд учреждения складывается из средств бюджета и привлечённых внебюджетных средств. Расходование внебюджетных средств осуществляется при согласовании с Управляющим советом. </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Принципом совершенствования экономических механизмов в сфере образования, в соответствии с Комплексной  модернизацией  образования  принимается  бюджетирование, </w:t>
      </w:r>
      <w:proofErr w:type="gramStart"/>
      <w:r w:rsidRPr="009474FB">
        <w:rPr>
          <w:rFonts w:ascii="Times New Roman" w:hAnsi="Times New Roman" w:cs="Times New Roman"/>
          <w:sz w:val="24"/>
          <w:szCs w:val="24"/>
        </w:rPr>
        <w:t>ориентированное</w:t>
      </w:r>
      <w:proofErr w:type="gramEnd"/>
      <w:r w:rsidRPr="009474FB">
        <w:rPr>
          <w:rFonts w:ascii="Times New Roman" w:hAnsi="Times New Roman" w:cs="Times New Roman"/>
          <w:sz w:val="24"/>
          <w:szCs w:val="24"/>
        </w:rPr>
        <w:t xml:space="preserve">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профсоюзной организации. </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2A1D1A" w:rsidRPr="009474FB" w:rsidRDefault="002A1D1A" w:rsidP="002A1D1A">
      <w:pPr>
        <w:tabs>
          <w:tab w:val="left" w:pos="360"/>
        </w:tabs>
        <w:ind w:firstLine="426"/>
        <w:jc w:val="both"/>
        <w:rPr>
          <w:rFonts w:ascii="Times New Roman" w:hAnsi="Times New Roman" w:cs="Times New Roman"/>
          <w:sz w:val="24"/>
          <w:szCs w:val="24"/>
        </w:rPr>
      </w:pPr>
      <w:r w:rsidRPr="009474FB">
        <w:rPr>
          <w:rFonts w:ascii="Times New Roman" w:hAnsi="Times New Roman" w:cs="Times New Roman"/>
          <w:sz w:val="24"/>
          <w:szCs w:val="24"/>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ОУ обеспечено наличием в начальной школе:   2 оборудованных кабинета начальных классов,   оборудованного спортивного</w:t>
      </w:r>
      <w:r w:rsidR="00C62AAB">
        <w:rPr>
          <w:rFonts w:ascii="Times New Roman" w:hAnsi="Times New Roman" w:cs="Times New Roman"/>
          <w:sz w:val="24"/>
          <w:szCs w:val="24"/>
        </w:rPr>
        <w:t xml:space="preserve"> </w:t>
      </w:r>
      <w:r w:rsidRPr="009474FB">
        <w:rPr>
          <w:rFonts w:ascii="Times New Roman" w:hAnsi="Times New Roman" w:cs="Times New Roman"/>
          <w:sz w:val="24"/>
          <w:szCs w:val="24"/>
        </w:rPr>
        <w:t>зала</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При реализации программы предусматриваются специально организованные места, постоянно доступные младшим школьникам и предназначенные </w:t>
      </w:r>
      <w:proofErr w:type="gramStart"/>
      <w:r w:rsidRPr="009474FB">
        <w:rPr>
          <w:rFonts w:ascii="Times New Roman" w:hAnsi="Times New Roman" w:cs="Times New Roman"/>
          <w:sz w:val="24"/>
          <w:szCs w:val="24"/>
        </w:rPr>
        <w:t>для</w:t>
      </w:r>
      <w:proofErr w:type="gramEnd"/>
      <w:r w:rsidRPr="009474FB">
        <w:rPr>
          <w:rFonts w:ascii="Times New Roman" w:hAnsi="Times New Roman" w:cs="Times New Roman"/>
          <w:sz w:val="24"/>
          <w:szCs w:val="24"/>
        </w:rPr>
        <w:t>:</w:t>
      </w:r>
    </w:p>
    <w:p w:rsidR="002A1D1A" w:rsidRPr="009474FB" w:rsidRDefault="00C62AAB" w:rsidP="00945993">
      <w:pPr>
        <w:numPr>
          <w:ilvl w:val="0"/>
          <w:numId w:val="29"/>
        </w:num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общения  (</w:t>
      </w:r>
      <w:r w:rsidR="002A1D1A" w:rsidRPr="009474FB">
        <w:rPr>
          <w:rFonts w:ascii="Times New Roman" w:hAnsi="Times New Roman" w:cs="Times New Roman"/>
          <w:sz w:val="24"/>
          <w:szCs w:val="24"/>
        </w:rPr>
        <w:t xml:space="preserve">классная  комната, пришкольный участок, </w:t>
      </w:r>
      <w:r>
        <w:rPr>
          <w:rFonts w:ascii="Times New Roman" w:hAnsi="Times New Roman" w:cs="Times New Roman"/>
          <w:sz w:val="24"/>
          <w:szCs w:val="24"/>
        </w:rPr>
        <w:t xml:space="preserve">зоны </w:t>
      </w:r>
      <w:r w:rsidR="002A1D1A" w:rsidRPr="009474FB">
        <w:rPr>
          <w:rFonts w:ascii="Times New Roman" w:hAnsi="Times New Roman" w:cs="Times New Roman"/>
          <w:sz w:val="24"/>
          <w:szCs w:val="24"/>
        </w:rPr>
        <w:t>ре</w:t>
      </w:r>
      <w:r>
        <w:rPr>
          <w:rFonts w:ascii="Times New Roman" w:hAnsi="Times New Roman" w:cs="Times New Roman"/>
          <w:sz w:val="24"/>
          <w:szCs w:val="24"/>
        </w:rPr>
        <w:t>а</w:t>
      </w:r>
      <w:r w:rsidR="002A1D1A" w:rsidRPr="009474FB">
        <w:rPr>
          <w:rFonts w:ascii="Times New Roman" w:hAnsi="Times New Roman" w:cs="Times New Roman"/>
          <w:sz w:val="24"/>
          <w:szCs w:val="24"/>
        </w:rPr>
        <w:t>криации коридора</w:t>
      </w:r>
      <w:r>
        <w:rPr>
          <w:rFonts w:ascii="Times New Roman" w:hAnsi="Times New Roman" w:cs="Times New Roman"/>
          <w:sz w:val="24"/>
          <w:szCs w:val="24"/>
        </w:rPr>
        <w:t>)</w:t>
      </w:r>
      <w:r w:rsidR="002A1D1A" w:rsidRPr="009474FB">
        <w:rPr>
          <w:rFonts w:ascii="Times New Roman" w:hAnsi="Times New Roman" w:cs="Times New Roman"/>
          <w:sz w:val="24"/>
          <w:szCs w:val="24"/>
        </w:rPr>
        <w:t xml:space="preserve">. </w:t>
      </w:r>
    </w:p>
    <w:p w:rsidR="002A1D1A" w:rsidRPr="009474FB" w:rsidRDefault="002A1D1A" w:rsidP="00945993">
      <w:pPr>
        <w:numPr>
          <w:ilvl w:val="0"/>
          <w:numId w:val="29"/>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подвижных занятий (спортивный зал, спортивная  площадка</w:t>
      </w:r>
      <w:proofErr w:type="gramStart"/>
      <w:r w:rsidR="00C62AAB">
        <w:rPr>
          <w:rFonts w:ascii="Times New Roman" w:hAnsi="Times New Roman" w:cs="Times New Roman"/>
          <w:sz w:val="24"/>
          <w:szCs w:val="24"/>
        </w:rPr>
        <w:t xml:space="preserve"> </w:t>
      </w:r>
      <w:r w:rsidRPr="009474FB">
        <w:rPr>
          <w:rFonts w:ascii="Times New Roman" w:hAnsi="Times New Roman" w:cs="Times New Roman"/>
          <w:sz w:val="24"/>
          <w:szCs w:val="24"/>
        </w:rPr>
        <w:t>)</w:t>
      </w:r>
      <w:proofErr w:type="gramEnd"/>
    </w:p>
    <w:p w:rsidR="002A1D1A" w:rsidRPr="009474FB" w:rsidRDefault="002A1D1A" w:rsidP="00945993">
      <w:pPr>
        <w:numPr>
          <w:ilvl w:val="0"/>
          <w:numId w:val="29"/>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спокойн</w:t>
      </w:r>
      <w:r w:rsidR="00B8786B">
        <w:rPr>
          <w:rFonts w:ascii="Times New Roman" w:hAnsi="Times New Roman" w:cs="Times New Roman"/>
          <w:sz w:val="24"/>
          <w:szCs w:val="24"/>
        </w:rPr>
        <w:t>ой</w:t>
      </w:r>
      <w:r w:rsidR="00B8786B">
        <w:rPr>
          <w:rFonts w:ascii="Times New Roman" w:hAnsi="Times New Roman" w:cs="Times New Roman"/>
          <w:sz w:val="24"/>
          <w:szCs w:val="24"/>
        </w:rPr>
        <w:tab/>
        <w:t xml:space="preserve">групповой работы </w:t>
      </w:r>
      <w:proofErr w:type="gramStart"/>
      <w:r w:rsidR="00B8786B">
        <w:rPr>
          <w:rFonts w:ascii="Times New Roman" w:hAnsi="Times New Roman" w:cs="Times New Roman"/>
          <w:sz w:val="24"/>
          <w:szCs w:val="24"/>
        </w:rPr>
        <w:t>(</w:t>
      </w:r>
      <w:r w:rsidRPr="009474FB">
        <w:rPr>
          <w:rFonts w:ascii="Times New Roman" w:hAnsi="Times New Roman" w:cs="Times New Roman"/>
          <w:sz w:val="24"/>
          <w:szCs w:val="24"/>
        </w:rPr>
        <w:t xml:space="preserve"> </w:t>
      </w:r>
      <w:proofErr w:type="gramEnd"/>
      <w:r w:rsidRPr="009474FB">
        <w:rPr>
          <w:rFonts w:ascii="Times New Roman" w:hAnsi="Times New Roman" w:cs="Times New Roman"/>
          <w:sz w:val="24"/>
          <w:szCs w:val="24"/>
        </w:rPr>
        <w:t>классная  комната);</w:t>
      </w:r>
    </w:p>
    <w:p w:rsidR="002A1D1A" w:rsidRPr="009474FB" w:rsidRDefault="00124718" w:rsidP="00945993">
      <w:pPr>
        <w:numPr>
          <w:ilvl w:val="0"/>
          <w:numId w:val="29"/>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ин</w:t>
      </w:r>
      <w:r w:rsidR="00B8786B">
        <w:rPr>
          <w:rFonts w:ascii="Times New Roman" w:hAnsi="Times New Roman" w:cs="Times New Roman"/>
          <w:sz w:val="24"/>
          <w:szCs w:val="24"/>
        </w:rPr>
        <w:t xml:space="preserve">дивидуальной работы </w:t>
      </w:r>
      <w:proofErr w:type="gramStart"/>
      <w:r w:rsidR="00B8786B">
        <w:rPr>
          <w:rFonts w:ascii="Times New Roman" w:hAnsi="Times New Roman" w:cs="Times New Roman"/>
          <w:sz w:val="24"/>
          <w:szCs w:val="24"/>
        </w:rPr>
        <w:t>(</w:t>
      </w:r>
      <w:r w:rsidRPr="009474FB">
        <w:rPr>
          <w:rFonts w:ascii="Times New Roman" w:hAnsi="Times New Roman" w:cs="Times New Roman"/>
          <w:sz w:val="24"/>
          <w:szCs w:val="24"/>
        </w:rPr>
        <w:t xml:space="preserve"> </w:t>
      </w:r>
      <w:proofErr w:type="gramEnd"/>
      <w:r w:rsidRPr="009474FB">
        <w:rPr>
          <w:rFonts w:ascii="Times New Roman" w:hAnsi="Times New Roman" w:cs="Times New Roman"/>
          <w:sz w:val="24"/>
          <w:szCs w:val="24"/>
        </w:rPr>
        <w:t xml:space="preserve">классная  комната  </w:t>
      </w:r>
      <w:r w:rsidR="002A1D1A" w:rsidRPr="009474FB">
        <w:rPr>
          <w:rFonts w:ascii="Times New Roman" w:hAnsi="Times New Roman" w:cs="Times New Roman"/>
          <w:sz w:val="24"/>
          <w:szCs w:val="24"/>
        </w:rPr>
        <w:t>);</w:t>
      </w:r>
    </w:p>
    <w:p w:rsidR="002A1D1A" w:rsidRPr="009474FB" w:rsidRDefault="002A1D1A" w:rsidP="00945993">
      <w:pPr>
        <w:numPr>
          <w:ilvl w:val="0"/>
          <w:numId w:val="29"/>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демонстрации своих достижений («Папка личных  достижений»)</w:t>
      </w:r>
      <w:proofErr w:type="gramStart"/>
      <w:r w:rsidRPr="009474FB">
        <w:rPr>
          <w:rFonts w:ascii="Times New Roman" w:hAnsi="Times New Roman" w:cs="Times New Roman"/>
          <w:sz w:val="24"/>
          <w:szCs w:val="24"/>
        </w:rPr>
        <w:t xml:space="preserve"> .</w:t>
      </w:r>
      <w:proofErr w:type="gramEnd"/>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b/>
          <w:sz w:val="24"/>
          <w:szCs w:val="24"/>
        </w:rPr>
        <w:t>Каждый класс</w:t>
      </w:r>
      <w:r w:rsidRPr="009474FB">
        <w:rPr>
          <w:rFonts w:ascii="Times New Roman" w:hAnsi="Times New Roman" w:cs="Times New Roman"/>
          <w:sz w:val="24"/>
          <w:szCs w:val="24"/>
        </w:rPr>
        <w:t xml:space="preserve">  начальной школы (2 помещений) имеет закрепленное за ним учебное помещение (кабинет), учебное пространство</w:t>
      </w:r>
      <w:r w:rsidRPr="009474FB">
        <w:rPr>
          <w:rFonts w:ascii="Times New Roman" w:hAnsi="Times New Roman" w:cs="Times New Roman"/>
          <w:b/>
          <w:sz w:val="24"/>
          <w:szCs w:val="24"/>
        </w:rPr>
        <w:t xml:space="preserve"> </w:t>
      </w:r>
      <w:r w:rsidRPr="009474FB">
        <w:rPr>
          <w:rFonts w:ascii="Times New Roman" w:hAnsi="Times New Roman" w:cs="Times New Roman"/>
          <w:sz w:val="24"/>
          <w:szCs w:val="24"/>
        </w:rPr>
        <w:t>которого  предназначается для осуществления образовательного процесса, внеурочной деятельности и обеспечивается столами  и центральной доской, а т</w:t>
      </w:r>
      <w:r w:rsidR="00C62AAB">
        <w:rPr>
          <w:rFonts w:ascii="Times New Roman" w:hAnsi="Times New Roman" w:cs="Times New Roman"/>
          <w:sz w:val="24"/>
          <w:szCs w:val="24"/>
        </w:rPr>
        <w:t>акже интерактивной доской, проекторами, экраном.</w:t>
      </w:r>
    </w:p>
    <w:p w:rsidR="002A1D1A" w:rsidRPr="009474FB" w:rsidRDefault="002A1D1A" w:rsidP="002A1D1A">
      <w:pPr>
        <w:ind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Для организации всех видов деятельности младших школьников в рамках ООП класс имеет  </w:t>
      </w:r>
      <w:r w:rsidRPr="009474FB">
        <w:rPr>
          <w:rFonts w:ascii="Times New Roman" w:hAnsi="Times New Roman" w:cs="Times New Roman"/>
          <w:b/>
          <w:sz w:val="24"/>
          <w:szCs w:val="24"/>
        </w:rPr>
        <w:t>частичный доступ</w:t>
      </w:r>
      <w:r w:rsidRPr="009474FB">
        <w:rPr>
          <w:rFonts w:ascii="Times New Roman" w:hAnsi="Times New Roman" w:cs="Times New Roman"/>
          <w:sz w:val="24"/>
          <w:szCs w:val="24"/>
        </w:rPr>
        <w:t xml:space="preserve"> по расписанию в следующие помещения:</w:t>
      </w:r>
    </w:p>
    <w:p w:rsidR="002A1D1A" w:rsidRPr="009474FB" w:rsidRDefault="002A1D1A" w:rsidP="00945993">
      <w:pPr>
        <w:numPr>
          <w:ilvl w:val="0"/>
          <w:numId w:val="30"/>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компьютерный кабинет,  имеющий выход в интернет (создан собственный сайт).</w:t>
      </w:r>
    </w:p>
    <w:p w:rsidR="002A1D1A" w:rsidRPr="009474FB" w:rsidRDefault="00124718" w:rsidP="00945993">
      <w:pPr>
        <w:numPr>
          <w:ilvl w:val="0"/>
          <w:numId w:val="30"/>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lastRenderedPageBreak/>
        <w:t>библиотека</w:t>
      </w:r>
      <w:proofErr w:type="gramStart"/>
      <w:r w:rsidRPr="009474FB">
        <w:rPr>
          <w:rFonts w:ascii="Times New Roman" w:hAnsi="Times New Roman" w:cs="Times New Roman"/>
          <w:sz w:val="24"/>
          <w:szCs w:val="24"/>
        </w:rPr>
        <w:t xml:space="preserve"> </w:t>
      </w:r>
      <w:r w:rsidR="002A1D1A" w:rsidRPr="009474FB">
        <w:rPr>
          <w:rFonts w:ascii="Times New Roman" w:hAnsi="Times New Roman" w:cs="Times New Roman"/>
          <w:sz w:val="24"/>
          <w:szCs w:val="24"/>
        </w:rPr>
        <w:t>;</w:t>
      </w:r>
      <w:proofErr w:type="gramEnd"/>
    </w:p>
    <w:p w:rsidR="002A1D1A" w:rsidRPr="009474FB" w:rsidRDefault="002A1D1A" w:rsidP="00945993">
      <w:pPr>
        <w:numPr>
          <w:ilvl w:val="0"/>
          <w:numId w:val="30"/>
        </w:numPr>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спортивный зал;</w:t>
      </w:r>
    </w:p>
    <w:p w:rsidR="002A1D1A" w:rsidRPr="009474FB" w:rsidRDefault="002A1D1A" w:rsidP="002A1D1A">
      <w:pPr>
        <w:pStyle w:val="aff2"/>
        <w:widowControl w:val="0"/>
        <w:shd w:val="clear" w:color="auto" w:fill="FFFFFF"/>
        <w:tabs>
          <w:tab w:val="left" w:pos="749"/>
          <w:tab w:val="left" w:leader="underscore" w:pos="11237"/>
        </w:tabs>
        <w:autoSpaceDE w:val="0"/>
        <w:autoSpaceDN w:val="0"/>
        <w:adjustRightInd w:val="0"/>
        <w:spacing w:line="240" w:lineRule="auto"/>
        <w:ind w:left="0" w:firstLine="426"/>
        <w:jc w:val="both"/>
        <w:rPr>
          <w:rFonts w:ascii="Times New Roman" w:hAnsi="Times New Roman" w:cs="Times New Roman"/>
          <w:sz w:val="24"/>
          <w:szCs w:val="24"/>
        </w:rPr>
      </w:pPr>
      <w:r w:rsidRPr="009474FB">
        <w:rPr>
          <w:rFonts w:ascii="Times New Roman" w:hAnsi="Times New Roman" w:cs="Times New Roman"/>
          <w:sz w:val="24"/>
          <w:szCs w:val="24"/>
        </w:rPr>
        <w:t xml:space="preserve">Материально-технические условия  </w:t>
      </w:r>
      <w:r w:rsidRPr="009474FB">
        <w:rPr>
          <w:rFonts w:ascii="Times New Roman" w:hAnsi="Times New Roman" w:cs="Times New Roman"/>
          <w:b/>
          <w:sz w:val="24"/>
          <w:szCs w:val="24"/>
        </w:rPr>
        <w:t>соответствуют возрастным особенностям</w:t>
      </w:r>
      <w:r w:rsidRPr="009474FB">
        <w:rPr>
          <w:rFonts w:ascii="Times New Roman" w:hAnsi="Times New Roman" w:cs="Times New Roman"/>
          <w:sz w:val="24"/>
          <w:szCs w:val="24"/>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A1D1A" w:rsidRPr="009474FB" w:rsidRDefault="002A1D1A" w:rsidP="002A1D1A">
      <w:pPr>
        <w:ind w:firstLine="426"/>
        <w:jc w:val="both"/>
        <w:rPr>
          <w:rFonts w:ascii="Times New Roman" w:hAnsi="Times New Roman" w:cs="Times New Roman"/>
          <w:b/>
          <w:sz w:val="24"/>
          <w:szCs w:val="24"/>
        </w:rPr>
      </w:pPr>
      <w:r w:rsidRPr="009474FB">
        <w:rPr>
          <w:rFonts w:ascii="Times New Roman" w:hAnsi="Times New Roman" w:cs="Times New Roman"/>
          <w:b/>
          <w:sz w:val="24"/>
          <w:szCs w:val="24"/>
        </w:rPr>
        <w:t>Наличие  компьютерной и мультимедийной  техники в кабинетах начальной школы.</w:t>
      </w:r>
    </w:p>
    <w:tbl>
      <w:tblPr>
        <w:tblpPr w:leftFromText="180" w:rightFromText="180" w:vertAnchor="text" w:horzAnchor="margin" w:tblpXSpec="center" w:tblpY="150"/>
        <w:tblW w:w="0" w:type="auto"/>
        <w:tblLayout w:type="fixed"/>
        <w:tblLook w:val="0000"/>
      </w:tblPr>
      <w:tblGrid>
        <w:gridCol w:w="5386"/>
        <w:gridCol w:w="3119"/>
      </w:tblGrid>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Название  техники</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jc w:val="both"/>
              <w:rPr>
                <w:rFonts w:ascii="Times New Roman" w:hAnsi="Times New Roman"/>
                <w:sz w:val="24"/>
                <w:szCs w:val="24"/>
              </w:rPr>
            </w:pPr>
            <w:r w:rsidRPr="00A60148">
              <w:rPr>
                <w:rFonts w:ascii="Times New Roman" w:hAnsi="Times New Roman"/>
                <w:sz w:val="24"/>
                <w:szCs w:val="24"/>
              </w:rPr>
              <w:t>Количество, шт.</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D6E3BC"/>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Стационарные  компьютеры</w:t>
            </w:r>
          </w:p>
        </w:tc>
        <w:tc>
          <w:tcPr>
            <w:tcW w:w="3119" w:type="dxa"/>
            <w:tcBorders>
              <w:top w:val="single" w:sz="4" w:space="0" w:color="000000"/>
              <w:left w:val="single" w:sz="4" w:space="0" w:color="000000"/>
              <w:bottom w:val="single" w:sz="4" w:space="0" w:color="000000"/>
              <w:right w:val="single" w:sz="4" w:space="0" w:color="000000"/>
            </w:tcBorders>
            <w:shd w:val="clear" w:color="auto" w:fill="D6E3BC"/>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2</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 xml:space="preserve"> Сканер </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1</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2D69B"/>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Принтеры</w:t>
            </w:r>
          </w:p>
        </w:tc>
        <w:tc>
          <w:tcPr>
            <w:tcW w:w="3119" w:type="dxa"/>
            <w:tcBorders>
              <w:top w:val="single" w:sz="4" w:space="0" w:color="000000"/>
              <w:left w:val="single" w:sz="4" w:space="0" w:color="000000"/>
              <w:bottom w:val="single" w:sz="4" w:space="0" w:color="000000"/>
              <w:right w:val="single" w:sz="4" w:space="0" w:color="000000"/>
            </w:tcBorders>
            <w:shd w:val="clear" w:color="auto" w:fill="C2D69B"/>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2</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Мультимедийные  проекторы</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2</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 xml:space="preserve">Телевизоры </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1</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Магнитофоны с DVD проигрывателями</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1</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lang w:val="en-US"/>
              </w:rPr>
              <w:t xml:space="preserve">USB - </w:t>
            </w:r>
            <w:r w:rsidRPr="00A60148">
              <w:rPr>
                <w:rFonts w:ascii="Times New Roman" w:hAnsi="Times New Roman"/>
                <w:sz w:val="24"/>
                <w:szCs w:val="24"/>
              </w:rPr>
              <w:t>модем</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2</w:t>
            </w:r>
          </w:p>
        </w:tc>
      </w:tr>
      <w:tr w:rsidR="00D620B8" w:rsidRPr="00A60148" w:rsidTr="007A57A5">
        <w:tc>
          <w:tcPr>
            <w:tcW w:w="5386" w:type="dxa"/>
            <w:tcBorders>
              <w:top w:val="single" w:sz="4" w:space="0" w:color="000000"/>
              <w:left w:val="single" w:sz="4" w:space="0" w:color="000000"/>
              <w:bottom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ЭОР по предметам учебного плана</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cPr>
          <w:p w:rsidR="00D620B8" w:rsidRPr="00A60148" w:rsidRDefault="00D620B8" w:rsidP="007A57A5">
            <w:pPr>
              <w:snapToGrid w:val="0"/>
              <w:ind w:firstLine="426"/>
              <w:jc w:val="both"/>
              <w:rPr>
                <w:rFonts w:ascii="Times New Roman" w:hAnsi="Times New Roman"/>
                <w:sz w:val="24"/>
                <w:szCs w:val="24"/>
              </w:rPr>
            </w:pPr>
            <w:r w:rsidRPr="00A60148">
              <w:rPr>
                <w:rFonts w:ascii="Times New Roman" w:hAnsi="Times New Roman"/>
                <w:sz w:val="24"/>
                <w:szCs w:val="24"/>
              </w:rPr>
              <w:t>2</w:t>
            </w:r>
            <w:r w:rsidR="00CE3255">
              <w:rPr>
                <w:rFonts w:ascii="Times New Roman" w:hAnsi="Times New Roman"/>
                <w:sz w:val="24"/>
                <w:szCs w:val="24"/>
              </w:rPr>
              <w:t>5</w:t>
            </w:r>
          </w:p>
        </w:tc>
      </w:tr>
    </w:tbl>
    <w:p w:rsidR="002A1D1A" w:rsidRPr="009474FB" w:rsidRDefault="002A1D1A" w:rsidP="002A1D1A">
      <w:pPr>
        <w:pStyle w:val="aff2"/>
        <w:widowControl w:val="0"/>
        <w:shd w:val="clear" w:color="auto" w:fill="FFFFFF"/>
        <w:tabs>
          <w:tab w:val="left" w:pos="749"/>
          <w:tab w:val="left" w:leader="underscore" w:pos="11237"/>
        </w:tabs>
        <w:autoSpaceDE w:val="0"/>
        <w:autoSpaceDN w:val="0"/>
        <w:adjustRightInd w:val="0"/>
        <w:spacing w:line="240" w:lineRule="auto"/>
        <w:ind w:left="0" w:firstLine="426"/>
        <w:jc w:val="both"/>
        <w:rPr>
          <w:rFonts w:ascii="Times New Roman" w:hAnsi="Times New Roman" w:cs="Times New Roman"/>
          <w:sz w:val="24"/>
          <w:szCs w:val="24"/>
        </w:rPr>
      </w:pPr>
    </w:p>
    <w:p w:rsidR="002A1D1A" w:rsidRPr="009474FB" w:rsidRDefault="002A1D1A" w:rsidP="002A1D1A">
      <w:pPr>
        <w:tabs>
          <w:tab w:val="left" w:pos="360"/>
        </w:tabs>
        <w:ind w:firstLine="426"/>
        <w:jc w:val="both"/>
        <w:rPr>
          <w:rFonts w:ascii="Times New Roman" w:hAnsi="Times New Roman" w:cs="Times New Roman"/>
          <w:sz w:val="24"/>
          <w:szCs w:val="24"/>
        </w:rPr>
      </w:pPr>
      <w:r w:rsidRPr="009474FB">
        <w:rPr>
          <w:rFonts w:ascii="Times New Roman" w:hAnsi="Times New Roman" w:cs="Times New Roman"/>
          <w:sz w:val="24"/>
          <w:szCs w:val="24"/>
        </w:rPr>
        <w:t>Материально- техническое и информационное оснащение   образовательного  процесса   о</w:t>
      </w:r>
      <w:r w:rsidRPr="009474FB">
        <w:rPr>
          <w:rFonts w:ascii="Times New Roman" w:hAnsi="Times New Roman" w:cs="Times New Roman"/>
          <w:b/>
          <w:sz w:val="24"/>
          <w:szCs w:val="24"/>
        </w:rPr>
        <w:t>беспечивает возможность:</w:t>
      </w:r>
    </w:p>
    <w:p w:rsidR="002A1D1A" w:rsidRPr="009474FB" w:rsidRDefault="002A1D1A" w:rsidP="00945993">
      <w:pPr>
        <w:numPr>
          <w:ilvl w:val="0"/>
          <w:numId w:val="28"/>
        </w:numPr>
        <w:tabs>
          <w:tab w:val="left" w:pos="360"/>
        </w:tabs>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создание и использование информации;</w:t>
      </w:r>
    </w:p>
    <w:p w:rsidR="002A1D1A" w:rsidRPr="009474FB" w:rsidRDefault="002A1D1A" w:rsidP="00945993">
      <w:pPr>
        <w:numPr>
          <w:ilvl w:val="0"/>
          <w:numId w:val="28"/>
        </w:numPr>
        <w:tabs>
          <w:tab w:val="left" w:pos="360"/>
        </w:tabs>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создание материальных объектов;</w:t>
      </w:r>
    </w:p>
    <w:p w:rsidR="002A1D1A" w:rsidRPr="009474FB" w:rsidRDefault="002A1D1A" w:rsidP="00945993">
      <w:pPr>
        <w:numPr>
          <w:ilvl w:val="0"/>
          <w:numId w:val="28"/>
        </w:numPr>
        <w:tabs>
          <w:tab w:val="left" w:pos="360"/>
        </w:tabs>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физического   развития, участие в спортивных соревнованиях;</w:t>
      </w:r>
    </w:p>
    <w:p w:rsidR="002A1D1A" w:rsidRPr="009474FB" w:rsidRDefault="002A1D1A" w:rsidP="00945993">
      <w:pPr>
        <w:numPr>
          <w:ilvl w:val="0"/>
          <w:numId w:val="28"/>
        </w:numPr>
        <w:tabs>
          <w:tab w:val="left" w:pos="360"/>
        </w:tabs>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размещение своих материалов и работ на информационном сайте школы;</w:t>
      </w:r>
    </w:p>
    <w:p w:rsidR="002A1D1A" w:rsidRPr="009474FB" w:rsidRDefault="002A1D1A" w:rsidP="00945993">
      <w:pPr>
        <w:numPr>
          <w:ilvl w:val="0"/>
          <w:numId w:val="28"/>
        </w:numPr>
        <w:tabs>
          <w:tab w:val="left" w:pos="360"/>
        </w:tabs>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проведение массовых мероприятий, собраний, представлений;</w:t>
      </w:r>
    </w:p>
    <w:p w:rsidR="002A1D1A" w:rsidRPr="009474FB" w:rsidRDefault="002A1D1A" w:rsidP="00945993">
      <w:pPr>
        <w:numPr>
          <w:ilvl w:val="0"/>
          <w:numId w:val="28"/>
        </w:numPr>
        <w:tabs>
          <w:tab w:val="left" w:pos="360"/>
        </w:tabs>
        <w:spacing w:after="0" w:line="240" w:lineRule="auto"/>
        <w:ind w:firstLine="426"/>
        <w:jc w:val="both"/>
        <w:rPr>
          <w:rFonts w:ascii="Times New Roman" w:hAnsi="Times New Roman" w:cs="Times New Roman"/>
          <w:sz w:val="24"/>
          <w:szCs w:val="24"/>
        </w:rPr>
      </w:pPr>
      <w:r w:rsidRPr="009474FB">
        <w:rPr>
          <w:rFonts w:ascii="Times New Roman" w:hAnsi="Times New Roman" w:cs="Times New Roman"/>
          <w:sz w:val="24"/>
          <w:szCs w:val="24"/>
        </w:rPr>
        <w:t>организация отдыха и питания.</w:t>
      </w:r>
    </w:p>
    <w:p w:rsidR="002A1D1A" w:rsidRPr="009474FB" w:rsidRDefault="002A1D1A" w:rsidP="002A1D1A">
      <w:pPr>
        <w:jc w:val="both"/>
        <w:rPr>
          <w:rFonts w:ascii="Times New Roman" w:hAnsi="Times New Roman" w:cs="Times New Roman"/>
          <w:sz w:val="24"/>
          <w:szCs w:val="24"/>
        </w:rPr>
      </w:pPr>
      <w:r w:rsidRPr="009474FB">
        <w:rPr>
          <w:rFonts w:ascii="Times New Roman" w:hAnsi="Times New Roman" w:cs="Times New Roman"/>
          <w:sz w:val="24"/>
          <w:szCs w:val="24"/>
        </w:rPr>
        <w:t>Школа пока</w:t>
      </w:r>
      <w:r w:rsidRPr="009474FB">
        <w:rPr>
          <w:rFonts w:ascii="Times New Roman" w:hAnsi="Times New Roman" w:cs="Times New Roman"/>
          <w:b/>
          <w:sz w:val="24"/>
          <w:szCs w:val="24"/>
        </w:rPr>
        <w:t xml:space="preserve"> </w:t>
      </w:r>
      <w:r w:rsidRPr="009474FB">
        <w:rPr>
          <w:rFonts w:ascii="Times New Roman" w:hAnsi="Times New Roman" w:cs="Times New Roman"/>
          <w:sz w:val="24"/>
          <w:szCs w:val="24"/>
        </w:rPr>
        <w:t xml:space="preserve">не располагает насыщенной материально-технической базой, обеспечивающей организацию и проведение всех видов деятельности младших школьников, предусмотренной ФГОС НОО. В связи с чем, администрацией школы будет  разработан план дооборудования начальных классов, в соответствие с новыми требованиями к оснащению образовательного процесса в свете ФГОС. </w:t>
      </w:r>
    </w:p>
    <w:p w:rsidR="002A1D1A" w:rsidRPr="009474FB" w:rsidRDefault="002A1D1A" w:rsidP="002A1D1A">
      <w:pPr>
        <w:jc w:val="both"/>
        <w:rPr>
          <w:rFonts w:ascii="Times New Roman" w:hAnsi="Times New Roman" w:cs="Times New Roman"/>
          <w:sz w:val="24"/>
          <w:szCs w:val="24"/>
        </w:rPr>
      </w:pPr>
      <w:r w:rsidRPr="009474FB">
        <w:rPr>
          <w:rFonts w:ascii="Times New Roman" w:hAnsi="Times New Roman" w:cs="Times New Roman"/>
          <w:b/>
          <w:sz w:val="24"/>
          <w:szCs w:val="24"/>
        </w:rPr>
        <w:t>1.2.4.3. Учебно - методическое и информационное обеспечение реализации основной образовательной программы</w:t>
      </w:r>
      <w:r w:rsidR="00CE3255">
        <w:rPr>
          <w:rFonts w:ascii="Times New Roman" w:hAnsi="Times New Roman" w:cs="Times New Roman"/>
          <w:b/>
          <w:sz w:val="24"/>
          <w:szCs w:val="24"/>
        </w:rPr>
        <w:t xml:space="preserve"> ФГОС</w:t>
      </w:r>
      <w:proofErr w:type="gramStart"/>
      <w:r w:rsidR="00982DE4">
        <w:rPr>
          <w:rFonts w:ascii="Times New Roman" w:hAnsi="Times New Roman" w:cs="Times New Roman"/>
          <w:b/>
          <w:sz w:val="24"/>
          <w:szCs w:val="24"/>
        </w:rPr>
        <w:t xml:space="preserve"> </w:t>
      </w:r>
      <w:r w:rsidRPr="009474FB">
        <w:rPr>
          <w:rFonts w:ascii="Times New Roman" w:hAnsi="Times New Roman" w:cs="Times New Roman"/>
          <w:b/>
          <w:sz w:val="24"/>
          <w:szCs w:val="24"/>
        </w:rPr>
        <w:t>.</w:t>
      </w:r>
      <w:proofErr w:type="gramEnd"/>
    </w:p>
    <w:p w:rsidR="002A1D1A" w:rsidRPr="009474FB" w:rsidRDefault="002A1D1A" w:rsidP="002A1D1A">
      <w:pPr>
        <w:ind w:firstLine="426"/>
        <w:jc w:val="both"/>
        <w:rPr>
          <w:rFonts w:ascii="Times New Roman" w:hAnsi="Times New Roman" w:cs="Times New Roman"/>
          <w:b/>
          <w:sz w:val="24"/>
          <w:szCs w:val="24"/>
        </w:rPr>
      </w:pPr>
      <w:r w:rsidRPr="009474FB">
        <w:rPr>
          <w:rFonts w:ascii="Times New Roman" w:hAnsi="Times New Roman" w:cs="Times New Roman"/>
          <w:b/>
          <w:sz w:val="24"/>
          <w:szCs w:val="24"/>
        </w:rPr>
        <w:t>Учебно-методическое обеспечение</w:t>
      </w:r>
      <w:r w:rsidRPr="009474FB">
        <w:rPr>
          <w:rFonts w:ascii="Times New Roman" w:hAnsi="Times New Roman" w:cs="Times New Roman"/>
          <w:sz w:val="24"/>
          <w:szCs w:val="24"/>
        </w:rPr>
        <w:t xml:space="preserve"> обязательной части ООП включает в себя: учебники, учебные пособия,</w:t>
      </w:r>
      <w:r w:rsidRPr="009474FB">
        <w:rPr>
          <w:rFonts w:ascii="Times New Roman" w:hAnsi="Times New Roman" w:cs="Times New Roman"/>
          <w:color w:val="FF0000"/>
          <w:sz w:val="24"/>
          <w:szCs w:val="24"/>
        </w:rPr>
        <w:t xml:space="preserve"> </w:t>
      </w:r>
      <w:r w:rsidRPr="009474FB">
        <w:rPr>
          <w:rFonts w:ascii="Times New Roman" w:hAnsi="Times New Roman" w:cs="Times New Roman"/>
          <w:sz w:val="24"/>
          <w:szCs w:val="24"/>
        </w:rPr>
        <w:t>справочники, хрестоматии, цифровые образовательные ресурсы, методические пособия для учителей.</w:t>
      </w:r>
    </w:p>
    <w:p w:rsidR="002A1D1A" w:rsidRDefault="002A1D1A" w:rsidP="002A1D1A">
      <w:pPr>
        <w:widowControl w:val="0"/>
        <w:autoSpaceDE w:val="0"/>
        <w:autoSpaceDN w:val="0"/>
        <w:adjustRightInd w:val="0"/>
        <w:jc w:val="both"/>
      </w:pPr>
    </w:p>
    <w:p w:rsidR="002A1D1A" w:rsidRPr="001E280D" w:rsidRDefault="002A1D1A" w:rsidP="002A1D1A">
      <w:pPr>
        <w:pStyle w:val="aff4"/>
        <w:spacing w:line="240" w:lineRule="auto"/>
        <w:ind w:firstLine="0"/>
        <w:rPr>
          <w:b/>
          <w:sz w:val="24"/>
        </w:rPr>
      </w:pPr>
      <w:r w:rsidRPr="001E280D">
        <w:rPr>
          <w:b/>
          <w:sz w:val="24"/>
        </w:rPr>
        <w:t xml:space="preserve">1.2.4.4. Организации внеурочной деятельности </w:t>
      </w:r>
      <w:proofErr w:type="gramStart"/>
      <w:r w:rsidRPr="001E280D">
        <w:rPr>
          <w:b/>
          <w:sz w:val="24"/>
        </w:rPr>
        <w:t>обучающихся</w:t>
      </w:r>
      <w:proofErr w:type="gramEnd"/>
    </w:p>
    <w:p w:rsidR="002A1D1A" w:rsidRPr="001E280D" w:rsidRDefault="002A1D1A" w:rsidP="002A1D1A">
      <w:pPr>
        <w:pStyle w:val="aff4"/>
        <w:spacing w:line="240" w:lineRule="auto"/>
        <w:ind w:firstLine="426"/>
        <w:rPr>
          <w:sz w:val="24"/>
        </w:rPr>
      </w:pPr>
      <w:r w:rsidRPr="001E280D">
        <w:rPr>
          <w:sz w:val="24"/>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2A1D1A" w:rsidRPr="001E280D" w:rsidRDefault="002A1D1A" w:rsidP="002A1D1A">
      <w:pPr>
        <w:pStyle w:val="aff4"/>
        <w:spacing w:line="240" w:lineRule="auto"/>
        <w:ind w:left="720" w:firstLine="0"/>
        <w:rPr>
          <w:b/>
          <w:sz w:val="24"/>
        </w:rPr>
      </w:pPr>
    </w:p>
    <w:p w:rsidR="00982DE4" w:rsidRDefault="00982DE4" w:rsidP="002A1D1A">
      <w:pPr>
        <w:pStyle w:val="aff4"/>
        <w:spacing w:line="240" w:lineRule="auto"/>
        <w:ind w:left="708" w:firstLine="0"/>
        <w:rPr>
          <w:b/>
          <w:sz w:val="24"/>
        </w:rPr>
      </w:pPr>
    </w:p>
    <w:p w:rsidR="00D620B8" w:rsidRDefault="00D620B8" w:rsidP="00945993">
      <w:pPr>
        <w:pStyle w:val="aff4"/>
        <w:numPr>
          <w:ilvl w:val="0"/>
          <w:numId w:val="128"/>
        </w:numPr>
        <w:spacing w:line="240" w:lineRule="auto"/>
        <w:rPr>
          <w:b/>
          <w:sz w:val="24"/>
        </w:rPr>
      </w:pPr>
      <w:r>
        <w:rPr>
          <w:b/>
          <w:sz w:val="24"/>
        </w:rPr>
        <w:t>Спортивно-оздоровительное</w:t>
      </w:r>
    </w:p>
    <w:p w:rsidR="00D620B8" w:rsidRDefault="00D620B8" w:rsidP="00945993">
      <w:pPr>
        <w:pStyle w:val="aff4"/>
        <w:numPr>
          <w:ilvl w:val="0"/>
          <w:numId w:val="128"/>
        </w:numPr>
        <w:spacing w:line="240" w:lineRule="auto"/>
        <w:rPr>
          <w:b/>
          <w:sz w:val="24"/>
        </w:rPr>
      </w:pPr>
      <w:r>
        <w:rPr>
          <w:b/>
          <w:sz w:val="24"/>
        </w:rPr>
        <w:t>Духовно-нравственное</w:t>
      </w:r>
    </w:p>
    <w:p w:rsidR="00D620B8" w:rsidRDefault="00D620B8" w:rsidP="00945993">
      <w:pPr>
        <w:pStyle w:val="aff4"/>
        <w:numPr>
          <w:ilvl w:val="0"/>
          <w:numId w:val="128"/>
        </w:numPr>
        <w:spacing w:line="240" w:lineRule="auto"/>
        <w:rPr>
          <w:b/>
          <w:sz w:val="24"/>
        </w:rPr>
      </w:pPr>
      <w:r>
        <w:rPr>
          <w:b/>
          <w:sz w:val="24"/>
        </w:rPr>
        <w:t>Социальное</w:t>
      </w:r>
    </w:p>
    <w:p w:rsidR="00D620B8" w:rsidRDefault="00D620B8" w:rsidP="00945993">
      <w:pPr>
        <w:pStyle w:val="aff4"/>
        <w:numPr>
          <w:ilvl w:val="0"/>
          <w:numId w:val="128"/>
        </w:numPr>
        <w:spacing w:line="240" w:lineRule="auto"/>
        <w:rPr>
          <w:b/>
          <w:sz w:val="24"/>
        </w:rPr>
      </w:pPr>
      <w:r>
        <w:rPr>
          <w:b/>
          <w:sz w:val="24"/>
        </w:rPr>
        <w:t>Общеинтеллектуальное</w:t>
      </w:r>
    </w:p>
    <w:p w:rsidR="00D620B8" w:rsidRPr="00D620B8" w:rsidRDefault="00D620B8" w:rsidP="00945993">
      <w:pPr>
        <w:pStyle w:val="aff4"/>
        <w:numPr>
          <w:ilvl w:val="0"/>
          <w:numId w:val="128"/>
        </w:numPr>
        <w:spacing w:line="240" w:lineRule="auto"/>
        <w:rPr>
          <w:b/>
          <w:sz w:val="24"/>
        </w:rPr>
      </w:pPr>
      <w:r>
        <w:rPr>
          <w:b/>
          <w:sz w:val="24"/>
        </w:rPr>
        <w:t>Общекультурное.</w:t>
      </w:r>
    </w:p>
    <w:p w:rsidR="002A1D1A" w:rsidRPr="001E280D" w:rsidRDefault="00D620B8" w:rsidP="002A1D1A">
      <w:pPr>
        <w:pStyle w:val="aff4"/>
        <w:spacing w:line="240" w:lineRule="auto"/>
        <w:ind w:firstLine="0"/>
        <w:rPr>
          <w:sz w:val="24"/>
          <w:highlight w:val="lightGray"/>
        </w:rPr>
      </w:pPr>
      <w:r>
        <w:rPr>
          <w:sz w:val="24"/>
          <w:highlight w:val="lightGray"/>
        </w:rPr>
        <w:t xml:space="preserve"> </w:t>
      </w:r>
    </w:p>
    <w:p w:rsidR="009474FB" w:rsidRPr="001E280D" w:rsidRDefault="009474FB" w:rsidP="009474FB">
      <w:pPr>
        <w:pStyle w:val="aff4"/>
        <w:spacing w:line="240" w:lineRule="auto"/>
        <w:rPr>
          <w:b/>
          <w:sz w:val="24"/>
        </w:rPr>
      </w:pPr>
    </w:p>
    <w:p w:rsidR="002A1D1A" w:rsidRPr="001E280D" w:rsidRDefault="00D620B8" w:rsidP="002A2C4E">
      <w:pPr>
        <w:pStyle w:val="aff4"/>
        <w:spacing w:line="240" w:lineRule="auto"/>
        <w:ind w:firstLine="0"/>
        <w:rPr>
          <w:sz w:val="24"/>
        </w:rPr>
      </w:pPr>
      <w:r>
        <w:rPr>
          <w:b/>
          <w:sz w:val="24"/>
        </w:rPr>
        <w:t xml:space="preserve"> </w:t>
      </w:r>
    </w:p>
    <w:p w:rsidR="002A1D1A" w:rsidRPr="001E280D" w:rsidRDefault="002A1D1A" w:rsidP="006D1E9F">
      <w:pPr>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Для эффективного </w:t>
      </w:r>
      <w:r w:rsidRPr="001E280D">
        <w:rPr>
          <w:rFonts w:ascii="Times New Roman" w:hAnsi="Times New Roman" w:cs="Times New Roman"/>
          <w:b/>
          <w:sz w:val="24"/>
          <w:szCs w:val="24"/>
        </w:rPr>
        <w:t>информационного обеспечения</w:t>
      </w:r>
      <w:r w:rsidRPr="001E280D">
        <w:rPr>
          <w:rFonts w:ascii="Times New Roman" w:hAnsi="Times New Roman" w:cs="Times New Roman"/>
          <w:sz w:val="24"/>
          <w:szCs w:val="24"/>
        </w:rPr>
        <w:t xml:space="preserve"> реализации ООП НОО  в   муниципальном общеобразовательном учреждении   частично сформирована </w:t>
      </w:r>
      <w:r w:rsidRPr="001E280D">
        <w:rPr>
          <w:rFonts w:ascii="Times New Roman" w:hAnsi="Times New Roman" w:cs="Times New Roman"/>
          <w:b/>
          <w:sz w:val="24"/>
          <w:szCs w:val="24"/>
        </w:rPr>
        <w:t xml:space="preserve">информационная среда </w:t>
      </w:r>
      <w:r w:rsidRPr="001E280D">
        <w:rPr>
          <w:rFonts w:ascii="Times New Roman" w:hAnsi="Times New Roman" w:cs="Times New Roman"/>
          <w:sz w:val="24"/>
          <w:szCs w:val="24"/>
        </w:rPr>
        <w:t>образовательного учреждения, предоставляющая возможности для следующего:</w:t>
      </w:r>
    </w:p>
    <w:p w:rsidR="002A1D1A" w:rsidRPr="001E280D" w:rsidRDefault="002A1D1A" w:rsidP="00945993">
      <w:pPr>
        <w:numPr>
          <w:ilvl w:val="0"/>
          <w:numId w:val="34"/>
        </w:numPr>
        <w:tabs>
          <w:tab w:val="left" w:pos="360"/>
        </w:tabs>
        <w:spacing w:after="0" w:line="240" w:lineRule="auto"/>
        <w:ind w:firstLine="426"/>
        <w:jc w:val="both"/>
        <w:rPr>
          <w:rFonts w:ascii="Times New Roman" w:hAnsi="Times New Roman" w:cs="Times New Roman"/>
          <w:sz w:val="24"/>
          <w:szCs w:val="24"/>
        </w:rPr>
      </w:pPr>
      <w:r w:rsidRPr="001E280D">
        <w:rPr>
          <w:rFonts w:ascii="Times New Roman" w:hAnsi="Times New Roman" w:cs="Times New Roman"/>
          <w:sz w:val="24"/>
          <w:szCs w:val="24"/>
        </w:rPr>
        <w:t>размещения и  сохранения материалов образовательного процесса, в том числе  работ обучающихся и педагогов (в том числе  на сайте школы);</w:t>
      </w:r>
    </w:p>
    <w:p w:rsidR="002A1D1A" w:rsidRPr="001E280D" w:rsidRDefault="002A1D1A" w:rsidP="00945993">
      <w:pPr>
        <w:numPr>
          <w:ilvl w:val="0"/>
          <w:numId w:val="34"/>
        </w:numPr>
        <w:tabs>
          <w:tab w:val="left" w:pos="360"/>
        </w:tabs>
        <w:spacing w:after="0" w:line="240" w:lineRule="auto"/>
        <w:ind w:firstLine="426"/>
        <w:jc w:val="both"/>
        <w:rPr>
          <w:rFonts w:ascii="Times New Roman" w:hAnsi="Times New Roman" w:cs="Times New Roman"/>
          <w:sz w:val="24"/>
          <w:szCs w:val="24"/>
        </w:rPr>
      </w:pPr>
      <w:r w:rsidRPr="001E280D">
        <w:rPr>
          <w:rFonts w:ascii="Times New Roman" w:hAnsi="Times New Roman" w:cs="Times New Roman"/>
          <w:sz w:val="24"/>
          <w:szCs w:val="24"/>
        </w:rPr>
        <w:t>фиксации хода образовательного процесса и результатов освоения  ООП (в том числе  на сайте школы);</w:t>
      </w:r>
    </w:p>
    <w:p w:rsidR="002A1D1A" w:rsidRPr="001E280D" w:rsidRDefault="002A1D1A" w:rsidP="00945993">
      <w:pPr>
        <w:numPr>
          <w:ilvl w:val="0"/>
          <w:numId w:val="34"/>
        </w:numPr>
        <w:tabs>
          <w:tab w:val="left" w:pos="360"/>
        </w:tabs>
        <w:spacing w:after="0" w:line="240" w:lineRule="auto"/>
        <w:ind w:firstLine="426"/>
        <w:jc w:val="both"/>
        <w:rPr>
          <w:rFonts w:ascii="Times New Roman" w:hAnsi="Times New Roman" w:cs="Times New Roman"/>
          <w:sz w:val="24"/>
          <w:szCs w:val="24"/>
        </w:rPr>
      </w:pPr>
      <w:r w:rsidRPr="001E280D">
        <w:rPr>
          <w:rFonts w:ascii="Times New Roman" w:hAnsi="Times New Roman" w:cs="Times New Roman"/>
          <w:sz w:val="24"/>
          <w:szCs w:val="24"/>
        </w:rPr>
        <w:t>контролируемого доступа участников образовательного процесса к информационным образовательным ресурсам сети интернет;</w:t>
      </w:r>
    </w:p>
    <w:p w:rsidR="002A1D1A" w:rsidRPr="001E280D" w:rsidRDefault="002A1D1A" w:rsidP="00945993">
      <w:pPr>
        <w:numPr>
          <w:ilvl w:val="0"/>
          <w:numId w:val="34"/>
        </w:numPr>
        <w:tabs>
          <w:tab w:val="left" w:pos="360"/>
        </w:tabs>
        <w:spacing w:after="0" w:line="240" w:lineRule="auto"/>
        <w:ind w:firstLine="426"/>
        <w:jc w:val="both"/>
        <w:rPr>
          <w:rFonts w:ascii="Times New Roman" w:hAnsi="Times New Roman" w:cs="Times New Roman"/>
          <w:sz w:val="24"/>
          <w:szCs w:val="24"/>
        </w:rPr>
      </w:pPr>
      <w:r w:rsidRPr="001E280D">
        <w:rPr>
          <w:rFonts w:ascii="Times New Roman" w:hAnsi="Times New Roman" w:cs="Times New Roman"/>
          <w:sz w:val="24"/>
          <w:szCs w:val="24"/>
        </w:rPr>
        <w:t>управления образовательным процессом в школе с использованием ИКТ;</w:t>
      </w:r>
    </w:p>
    <w:p w:rsidR="002A1D1A" w:rsidRPr="001E280D" w:rsidRDefault="002A1D1A" w:rsidP="002A1D1A">
      <w:pPr>
        <w:tabs>
          <w:tab w:val="left" w:pos="360"/>
        </w:tabs>
        <w:ind w:left="720"/>
        <w:jc w:val="both"/>
        <w:rPr>
          <w:rFonts w:ascii="Times New Roman" w:hAnsi="Times New Roman" w:cs="Times New Roman"/>
          <w:sz w:val="24"/>
          <w:szCs w:val="24"/>
        </w:rPr>
      </w:pPr>
    </w:p>
    <w:p w:rsidR="002A1D1A" w:rsidRPr="001E280D" w:rsidRDefault="002A1D1A" w:rsidP="00945993">
      <w:pPr>
        <w:numPr>
          <w:ilvl w:val="0"/>
          <w:numId w:val="34"/>
        </w:numPr>
        <w:tabs>
          <w:tab w:val="left" w:pos="360"/>
        </w:tabs>
        <w:spacing w:after="0" w:line="240" w:lineRule="auto"/>
        <w:ind w:firstLine="426"/>
        <w:jc w:val="both"/>
        <w:rPr>
          <w:rFonts w:ascii="Times New Roman" w:hAnsi="Times New Roman" w:cs="Times New Roman"/>
          <w:sz w:val="24"/>
          <w:szCs w:val="24"/>
        </w:rPr>
      </w:pPr>
      <w:r w:rsidRPr="001E280D">
        <w:rPr>
          <w:rFonts w:ascii="Times New Roman" w:hAnsi="Times New Roman" w:cs="Times New Roman"/>
          <w:sz w:val="24"/>
          <w:szCs w:val="24"/>
        </w:rPr>
        <w:t>обеспечения прозрачности образовательного процесса для родителей и общества (информация на сайте школы).</w:t>
      </w:r>
    </w:p>
    <w:p w:rsidR="002A1D1A" w:rsidRPr="001E280D" w:rsidRDefault="002A1D1A" w:rsidP="002A1D1A">
      <w:pPr>
        <w:jc w:val="both"/>
        <w:rPr>
          <w:rFonts w:ascii="Times New Roman" w:hAnsi="Times New Roman" w:cs="Times New Roman"/>
          <w:b/>
          <w:bCs/>
          <w:sz w:val="24"/>
          <w:szCs w:val="24"/>
        </w:rPr>
      </w:pPr>
      <w:r w:rsidRPr="001E280D">
        <w:rPr>
          <w:rFonts w:ascii="Times New Roman" w:hAnsi="Times New Roman" w:cs="Times New Roman"/>
          <w:b/>
          <w:bCs/>
          <w:sz w:val="24"/>
          <w:szCs w:val="24"/>
        </w:rPr>
        <w:t>1.2.4.6. Цифровые образовательные ресурсы, обеспечивающие реализацию  ООП</w:t>
      </w:r>
    </w:p>
    <w:p w:rsidR="002A1D1A" w:rsidRPr="001E280D" w:rsidRDefault="002A1D1A" w:rsidP="002A1D1A">
      <w:pPr>
        <w:ind w:left="360" w:firstLine="426"/>
        <w:jc w:val="both"/>
        <w:rPr>
          <w:rFonts w:ascii="Times New Roman" w:hAnsi="Times New Roman" w:cs="Times New Roman"/>
          <w:bCs/>
          <w:color w:val="FF0000"/>
          <w:sz w:val="24"/>
          <w:szCs w:val="24"/>
        </w:rPr>
      </w:pPr>
    </w:p>
    <w:tbl>
      <w:tblPr>
        <w:tblW w:w="0" w:type="auto"/>
        <w:tblInd w:w="365" w:type="dxa"/>
        <w:tblLayout w:type="fixed"/>
        <w:tblLook w:val="0000"/>
      </w:tblPr>
      <w:tblGrid>
        <w:gridCol w:w="675"/>
        <w:gridCol w:w="3407"/>
        <w:gridCol w:w="2410"/>
        <w:gridCol w:w="3260"/>
      </w:tblGrid>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2A1D1A">
            <w:pPr>
              <w:snapToGrid w:val="0"/>
              <w:jc w:val="both"/>
              <w:rPr>
                <w:rFonts w:ascii="Times New Roman" w:hAnsi="Times New Roman" w:cs="Times New Roman"/>
                <w:bCs/>
                <w:sz w:val="24"/>
                <w:szCs w:val="24"/>
              </w:rPr>
            </w:pPr>
            <w:r w:rsidRPr="001E280D">
              <w:rPr>
                <w:rFonts w:ascii="Times New Roman" w:hAnsi="Times New Roman" w:cs="Times New Roman"/>
                <w:bCs/>
                <w:sz w:val="24"/>
                <w:szCs w:val="24"/>
              </w:rPr>
              <w:t>№/</w:t>
            </w:r>
            <w:proofErr w:type="gramStart"/>
            <w:r w:rsidRPr="001E280D">
              <w:rPr>
                <w:rFonts w:ascii="Times New Roman" w:hAnsi="Times New Roman" w:cs="Times New Roman"/>
                <w:bCs/>
                <w:sz w:val="24"/>
                <w:szCs w:val="24"/>
              </w:rPr>
              <w:t>п</w:t>
            </w:r>
            <w:proofErr w:type="gramEnd"/>
          </w:p>
        </w:tc>
        <w:tc>
          <w:tcPr>
            <w:tcW w:w="3407"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Название  цифровых  образовательных  ресурсов</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Учебный предмет</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Издатель, год выпуска</w:t>
            </w:r>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«Новая  начальная школа»</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Русский язык, математика, окружающий мир, литературное чтение, искусство</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ЗАО 1С, 2008, сеть Интернет:</w:t>
            </w:r>
          </w:p>
          <w:p w:rsidR="002A1D1A" w:rsidRPr="001E280D" w:rsidRDefault="00646CD1" w:rsidP="002A1D1A">
            <w:pPr>
              <w:snapToGrid w:val="0"/>
              <w:ind w:firstLine="426"/>
              <w:jc w:val="both"/>
              <w:rPr>
                <w:rFonts w:ascii="Times New Roman" w:hAnsi="Times New Roman" w:cs="Times New Roman"/>
                <w:bCs/>
                <w:sz w:val="24"/>
                <w:szCs w:val="24"/>
              </w:rPr>
            </w:pPr>
            <w:hyperlink r:id="rId9" w:history="1">
              <w:r w:rsidR="002A1D1A" w:rsidRPr="001E280D">
                <w:rPr>
                  <w:rStyle w:val="afc"/>
                  <w:rFonts w:ascii="Times New Roman" w:hAnsi="Times New Roman" w:cs="Times New Roman"/>
                  <w:bCs/>
                  <w:color w:val="auto"/>
                  <w:sz w:val="24"/>
                  <w:szCs w:val="24"/>
                </w:rPr>
                <w:t>http://school-collection.edu.ru</w:t>
              </w:r>
            </w:hyperlink>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Сайт информационной поддержки  курса «Окружающий мир»</w:t>
            </w:r>
          </w:p>
          <w:p w:rsidR="002A1D1A" w:rsidRPr="001E280D" w:rsidRDefault="002A1D1A" w:rsidP="002A1D1A">
            <w:pPr>
              <w:snapToGrid w:val="0"/>
              <w:ind w:firstLine="426"/>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Окружающий мир</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646CD1" w:rsidP="002A1D1A">
            <w:pPr>
              <w:snapToGrid w:val="0"/>
              <w:ind w:firstLine="426"/>
              <w:jc w:val="both"/>
              <w:rPr>
                <w:rFonts w:ascii="Times New Roman" w:hAnsi="Times New Roman" w:cs="Times New Roman"/>
                <w:sz w:val="24"/>
                <w:szCs w:val="24"/>
              </w:rPr>
            </w:pPr>
            <w:hyperlink r:id="rId10" w:history="1">
              <w:r w:rsidR="002A1D1A" w:rsidRPr="001E280D">
                <w:rPr>
                  <w:rStyle w:val="afc"/>
                  <w:rFonts w:ascii="Times New Roman" w:hAnsi="Times New Roman" w:cs="Times New Roman"/>
                  <w:color w:val="auto"/>
                  <w:sz w:val="24"/>
                  <w:szCs w:val="24"/>
                  <w:lang w:val="en-US"/>
                </w:rPr>
                <w:t>www</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n</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bio</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ru</w:t>
              </w:r>
            </w:hyperlink>
          </w:p>
          <w:p w:rsidR="002A1D1A" w:rsidRPr="001E280D" w:rsidRDefault="002A1D1A" w:rsidP="002A1D1A">
            <w:pPr>
              <w:snapToGrid w:val="0"/>
              <w:ind w:firstLine="426"/>
              <w:jc w:val="both"/>
              <w:rPr>
                <w:rFonts w:ascii="Times New Roman" w:hAnsi="Times New Roman" w:cs="Times New Roman"/>
                <w:bCs/>
                <w:sz w:val="24"/>
                <w:szCs w:val="24"/>
              </w:rPr>
            </w:pPr>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Литературный иллюстрированный журнал для детей «Кукумбер»</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Литературное чтение</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646CD1" w:rsidP="002A1D1A">
            <w:pPr>
              <w:snapToGrid w:val="0"/>
              <w:ind w:firstLine="426"/>
              <w:jc w:val="both"/>
              <w:rPr>
                <w:rFonts w:ascii="Times New Roman" w:hAnsi="Times New Roman" w:cs="Times New Roman"/>
                <w:sz w:val="24"/>
                <w:szCs w:val="24"/>
              </w:rPr>
            </w:pPr>
            <w:hyperlink r:id="rId11" w:history="1">
              <w:r w:rsidR="002A1D1A" w:rsidRPr="001E280D">
                <w:rPr>
                  <w:rStyle w:val="afc"/>
                  <w:rFonts w:ascii="Times New Roman" w:hAnsi="Times New Roman" w:cs="Times New Roman"/>
                  <w:color w:val="auto"/>
                  <w:sz w:val="24"/>
                  <w:szCs w:val="24"/>
                  <w:lang w:val="en-US"/>
                </w:rPr>
                <w:t>http</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www</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bibliogid</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ru</w:t>
              </w:r>
            </w:hyperlink>
          </w:p>
          <w:p w:rsidR="002A1D1A" w:rsidRPr="001E280D" w:rsidRDefault="002A1D1A" w:rsidP="002A1D1A">
            <w:pPr>
              <w:snapToGrid w:val="0"/>
              <w:ind w:firstLine="426"/>
              <w:jc w:val="both"/>
              <w:rPr>
                <w:rFonts w:ascii="Times New Roman" w:hAnsi="Times New Roman" w:cs="Times New Roman"/>
                <w:sz w:val="24"/>
                <w:szCs w:val="24"/>
              </w:rPr>
            </w:pPr>
            <w:r w:rsidRPr="001E280D">
              <w:rPr>
                <w:rFonts w:ascii="Times New Roman" w:hAnsi="Times New Roman" w:cs="Times New Roman"/>
                <w:sz w:val="24"/>
                <w:szCs w:val="24"/>
                <w:lang w:val="en-US"/>
              </w:rPr>
              <w:t>BIBLIO</w:t>
            </w:r>
            <w:r w:rsidRPr="001E280D">
              <w:rPr>
                <w:rFonts w:ascii="Times New Roman" w:hAnsi="Times New Roman" w:cs="Times New Roman"/>
                <w:sz w:val="24"/>
                <w:szCs w:val="24"/>
              </w:rPr>
              <w:t xml:space="preserve"> Гид</w:t>
            </w:r>
          </w:p>
          <w:p w:rsidR="002A1D1A" w:rsidRPr="001E280D" w:rsidRDefault="00646CD1" w:rsidP="002A1D1A">
            <w:pPr>
              <w:snapToGrid w:val="0"/>
              <w:ind w:firstLine="426"/>
              <w:jc w:val="both"/>
              <w:rPr>
                <w:rFonts w:ascii="Times New Roman" w:hAnsi="Times New Roman" w:cs="Times New Roman"/>
                <w:sz w:val="24"/>
                <w:szCs w:val="24"/>
                <w:lang w:val="en-US"/>
              </w:rPr>
            </w:pPr>
            <w:hyperlink r:id="rId12" w:history="1">
              <w:r w:rsidR="002A1D1A" w:rsidRPr="001E280D">
                <w:rPr>
                  <w:rStyle w:val="afc"/>
                  <w:rFonts w:ascii="Times New Roman" w:hAnsi="Times New Roman" w:cs="Times New Roman"/>
                  <w:color w:val="auto"/>
                  <w:sz w:val="24"/>
                  <w:szCs w:val="24"/>
                  <w:lang w:val="en-US"/>
                </w:rPr>
                <w:t>http://www.kykymber.ru</w:t>
              </w:r>
            </w:hyperlink>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Литературный журнал для детей и взрослых «Литературные пампасы»;</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Литературное чтение</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646CD1" w:rsidP="002A1D1A">
            <w:pPr>
              <w:snapToGrid w:val="0"/>
              <w:ind w:firstLine="426"/>
              <w:jc w:val="both"/>
              <w:rPr>
                <w:rFonts w:ascii="Times New Roman" w:hAnsi="Times New Roman" w:cs="Times New Roman"/>
                <w:sz w:val="24"/>
                <w:szCs w:val="24"/>
              </w:rPr>
            </w:pPr>
            <w:hyperlink r:id="rId13" w:history="1">
              <w:r w:rsidR="002A1D1A" w:rsidRPr="001E280D">
                <w:rPr>
                  <w:rStyle w:val="afc"/>
                  <w:rFonts w:ascii="Times New Roman" w:hAnsi="Times New Roman" w:cs="Times New Roman"/>
                  <w:color w:val="auto"/>
                  <w:sz w:val="24"/>
                  <w:szCs w:val="24"/>
                  <w:lang w:val="en-US"/>
                </w:rPr>
                <w:t>http</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www</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epampa</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narod</w:t>
              </w:r>
              <w:r w:rsidR="002A1D1A" w:rsidRPr="001E280D">
                <w:rPr>
                  <w:rStyle w:val="afc"/>
                  <w:rFonts w:ascii="Times New Roman" w:hAnsi="Times New Roman" w:cs="Times New Roman"/>
                  <w:color w:val="auto"/>
                  <w:sz w:val="24"/>
                  <w:szCs w:val="24"/>
                </w:rPr>
                <w:t>.</w:t>
              </w:r>
              <w:r w:rsidR="002A1D1A" w:rsidRPr="001E280D">
                <w:rPr>
                  <w:rStyle w:val="afc"/>
                  <w:rFonts w:ascii="Times New Roman" w:hAnsi="Times New Roman" w:cs="Times New Roman"/>
                  <w:color w:val="auto"/>
                  <w:sz w:val="24"/>
                  <w:szCs w:val="24"/>
                  <w:lang w:val="en-US"/>
                </w:rPr>
                <w:t>ru</w:t>
              </w:r>
            </w:hyperlink>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Сайт Российской государственной детской библиотеки</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Литературное чтение</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646CD1" w:rsidP="002A1D1A">
            <w:pPr>
              <w:snapToGrid w:val="0"/>
              <w:ind w:firstLine="426"/>
              <w:jc w:val="both"/>
              <w:rPr>
                <w:rFonts w:ascii="Times New Roman" w:hAnsi="Times New Roman" w:cs="Times New Roman"/>
                <w:sz w:val="24"/>
                <w:szCs w:val="24"/>
                <w:lang w:val="en-US"/>
              </w:rPr>
            </w:pPr>
            <w:hyperlink r:id="rId14" w:history="1">
              <w:r w:rsidR="002A1D1A" w:rsidRPr="001E280D">
                <w:rPr>
                  <w:rStyle w:val="afc"/>
                  <w:rFonts w:ascii="Times New Roman" w:hAnsi="Times New Roman" w:cs="Times New Roman"/>
                  <w:color w:val="auto"/>
                  <w:sz w:val="24"/>
                  <w:szCs w:val="24"/>
                </w:rPr>
                <w:t>http://www.rgdb.ru</w:t>
              </w:r>
            </w:hyperlink>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ind w:firstLine="426"/>
              <w:jc w:val="both"/>
              <w:rPr>
                <w:rFonts w:ascii="Times New Roman" w:hAnsi="Times New Roman" w:cs="Times New Roman"/>
                <w:sz w:val="24"/>
                <w:szCs w:val="24"/>
              </w:rPr>
            </w:pPr>
            <w:r w:rsidRPr="001E280D">
              <w:rPr>
                <w:rStyle w:val="afc"/>
                <w:rFonts w:ascii="Times New Roman" w:hAnsi="Times New Roman" w:cs="Times New Roman"/>
                <w:color w:val="auto"/>
                <w:sz w:val="24"/>
                <w:szCs w:val="24"/>
              </w:rPr>
              <w:t>Сайт «Твори, обучаясь!»</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r w:rsidRPr="001E280D">
              <w:rPr>
                <w:rFonts w:ascii="Times New Roman" w:hAnsi="Times New Roman" w:cs="Times New Roman"/>
                <w:bCs/>
                <w:sz w:val="24"/>
                <w:szCs w:val="24"/>
              </w:rPr>
              <w:t>Все предметы начальной школы</w:t>
            </w: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646CD1" w:rsidP="002A1D1A">
            <w:pPr>
              <w:snapToGrid w:val="0"/>
              <w:ind w:firstLine="426"/>
              <w:jc w:val="both"/>
              <w:rPr>
                <w:rFonts w:ascii="Times New Roman" w:hAnsi="Times New Roman" w:cs="Times New Roman"/>
                <w:sz w:val="24"/>
                <w:szCs w:val="24"/>
              </w:rPr>
            </w:pPr>
            <w:hyperlink r:id="rId15" w:history="1">
              <w:r w:rsidR="002A1D1A" w:rsidRPr="001E280D">
                <w:rPr>
                  <w:rStyle w:val="afc"/>
                  <w:rFonts w:ascii="Times New Roman" w:hAnsi="Times New Roman" w:cs="Times New Roman"/>
                  <w:color w:val="auto"/>
                  <w:sz w:val="24"/>
                  <w:szCs w:val="24"/>
                </w:rPr>
                <w:t>http://www.slovotvorhestvo.ru</w:t>
              </w:r>
            </w:hyperlink>
          </w:p>
        </w:tc>
      </w:tr>
      <w:tr w:rsidR="002A1D1A" w:rsidRPr="001E280D" w:rsidTr="002A1D1A">
        <w:tc>
          <w:tcPr>
            <w:tcW w:w="675" w:type="dxa"/>
            <w:tcBorders>
              <w:top w:val="single" w:sz="4" w:space="0" w:color="000000"/>
              <w:left w:val="single" w:sz="4" w:space="0" w:color="000000"/>
              <w:bottom w:val="single" w:sz="4" w:space="0" w:color="000000"/>
            </w:tcBorders>
          </w:tcPr>
          <w:p w:rsidR="002A1D1A" w:rsidRPr="001E280D" w:rsidRDefault="002A1D1A" w:rsidP="00945993">
            <w:pPr>
              <w:numPr>
                <w:ilvl w:val="0"/>
                <w:numId w:val="35"/>
              </w:numPr>
              <w:snapToGrid w:val="0"/>
              <w:spacing w:after="0" w:line="240" w:lineRule="auto"/>
              <w:jc w:val="both"/>
              <w:rPr>
                <w:rFonts w:ascii="Times New Roman" w:hAnsi="Times New Roman" w:cs="Times New Roman"/>
                <w:bCs/>
                <w:sz w:val="24"/>
                <w:szCs w:val="24"/>
              </w:rPr>
            </w:pPr>
          </w:p>
        </w:tc>
        <w:tc>
          <w:tcPr>
            <w:tcW w:w="3407" w:type="dxa"/>
            <w:tcBorders>
              <w:top w:val="single" w:sz="4" w:space="0" w:color="000000"/>
              <w:left w:val="single" w:sz="4" w:space="0" w:color="000000"/>
              <w:bottom w:val="single" w:sz="4" w:space="0" w:color="000000"/>
            </w:tcBorders>
          </w:tcPr>
          <w:p w:rsidR="002A1D1A" w:rsidRPr="001E280D" w:rsidRDefault="002A1D1A" w:rsidP="002A1D1A">
            <w:pPr>
              <w:jc w:val="both"/>
              <w:rPr>
                <w:rStyle w:val="afc"/>
                <w:rFonts w:ascii="Times New Roman" w:hAnsi="Times New Roman" w:cs="Times New Roman"/>
                <w:color w:val="auto"/>
                <w:sz w:val="24"/>
                <w:szCs w:val="24"/>
              </w:rPr>
            </w:pPr>
            <w:r w:rsidRPr="001E280D">
              <w:rPr>
                <w:rStyle w:val="afc"/>
                <w:rFonts w:ascii="Times New Roman" w:hAnsi="Times New Roman" w:cs="Times New Roman"/>
                <w:color w:val="auto"/>
                <w:sz w:val="24"/>
                <w:szCs w:val="24"/>
              </w:rPr>
              <w:t xml:space="preserve">Единые образовательные ресурсы </w:t>
            </w:r>
          </w:p>
        </w:tc>
        <w:tc>
          <w:tcPr>
            <w:tcW w:w="2410" w:type="dxa"/>
            <w:tcBorders>
              <w:top w:val="single" w:sz="4" w:space="0" w:color="000000"/>
              <w:left w:val="single" w:sz="4" w:space="0" w:color="000000"/>
              <w:bottom w:val="single" w:sz="4" w:space="0" w:color="000000"/>
            </w:tcBorders>
          </w:tcPr>
          <w:p w:rsidR="002A1D1A" w:rsidRPr="001E280D" w:rsidRDefault="002A1D1A" w:rsidP="002A1D1A">
            <w:pPr>
              <w:snapToGrid w:val="0"/>
              <w:ind w:firstLine="426"/>
              <w:jc w:val="both"/>
              <w:rPr>
                <w:rFonts w:ascii="Times New Roman" w:hAnsi="Times New Roman"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2A1D1A" w:rsidRPr="001E280D" w:rsidRDefault="00646CD1" w:rsidP="002A1D1A">
            <w:pPr>
              <w:snapToGrid w:val="0"/>
              <w:ind w:firstLine="426"/>
              <w:jc w:val="both"/>
              <w:rPr>
                <w:rStyle w:val="b-serp-urlitem1"/>
                <w:rFonts w:ascii="Times New Roman" w:hAnsi="Times New Roman" w:cs="Times New Roman"/>
                <w:sz w:val="24"/>
                <w:szCs w:val="24"/>
              </w:rPr>
            </w:pPr>
            <w:hyperlink r:id="rId16" w:tgtFrame="_blank" w:history="1">
              <w:r w:rsidR="002A1D1A" w:rsidRPr="001E280D">
                <w:rPr>
                  <w:rStyle w:val="afc"/>
                  <w:rFonts w:ascii="Times New Roman" w:hAnsi="Times New Roman" w:cs="Times New Roman"/>
                  <w:color w:val="auto"/>
                  <w:sz w:val="24"/>
                  <w:szCs w:val="24"/>
                </w:rPr>
                <w:t>school-collection.edu.ru</w:t>
              </w:r>
            </w:hyperlink>
          </w:p>
          <w:p w:rsidR="002A1D1A" w:rsidRPr="001E280D" w:rsidRDefault="00646CD1" w:rsidP="002A1D1A">
            <w:pPr>
              <w:rPr>
                <w:rFonts w:ascii="Times New Roman" w:hAnsi="Times New Roman" w:cs="Times New Roman"/>
                <w:sz w:val="24"/>
                <w:szCs w:val="24"/>
              </w:rPr>
            </w:pPr>
            <w:hyperlink r:id="rId17" w:history="1">
              <w:r w:rsidR="002A1D1A" w:rsidRPr="001E280D">
                <w:rPr>
                  <w:rStyle w:val="afc"/>
                  <w:rFonts w:ascii="Times New Roman" w:hAnsi="Times New Roman" w:cs="Times New Roman"/>
                  <w:color w:val="auto"/>
                  <w:sz w:val="24"/>
                  <w:szCs w:val="24"/>
                  <w:shd w:val="clear" w:color="auto" w:fill="FFFFFF"/>
                </w:rPr>
                <w:t>support@edu-media.ru</w:t>
              </w:r>
            </w:hyperlink>
            <w:r w:rsidR="002A1D1A" w:rsidRPr="001E280D">
              <w:rPr>
                <w:rFonts w:ascii="Times New Roman" w:hAnsi="Times New Roman" w:cs="Times New Roman"/>
                <w:sz w:val="24"/>
                <w:szCs w:val="24"/>
              </w:rPr>
              <w:t xml:space="preserve"> </w:t>
            </w:r>
            <w:r w:rsidR="002A1D1A" w:rsidRPr="001E280D">
              <w:rPr>
                <w:rStyle w:val="apple-style-span"/>
                <w:rFonts w:ascii="Times New Roman" w:hAnsi="Times New Roman"/>
                <w:sz w:val="24"/>
                <w:szCs w:val="24"/>
                <w:shd w:val="clear" w:color="auto" w:fill="FFFFFF"/>
              </w:rPr>
              <w:t xml:space="preserve"> обучение грамоте русский язык + </w:t>
            </w:r>
            <w:hyperlink r:id="rId18" w:history="1">
              <w:r w:rsidR="002A1D1A" w:rsidRPr="001E280D">
                <w:rPr>
                  <w:rStyle w:val="afc"/>
                  <w:rFonts w:ascii="Times New Roman" w:hAnsi="Times New Roman" w:cs="Times New Roman"/>
                  <w:color w:val="auto"/>
                  <w:sz w:val="24"/>
                  <w:szCs w:val="24"/>
                  <w:shd w:val="clear" w:color="auto" w:fill="FFFFFF"/>
                </w:rPr>
                <w:t>http://www.prosv.ru</w:t>
              </w:r>
            </w:hyperlink>
            <w:r w:rsidR="002A1D1A" w:rsidRPr="001E280D">
              <w:rPr>
                <w:rStyle w:val="apple-style-span"/>
                <w:rFonts w:ascii="Times New Roman" w:hAnsi="Times New Roman"/>
                <w:sz w:val="24"/>
                <w:szCs w:val="24"/>
                <w:shd w:val="clear" w:color="auto" w:fill="FFFFFF"/>
              </w:rPr>
              <w:t xml:space="preserve"> </w:t>
            </w:r>
            <w:hyperlink r:id="rId19" w:history="1">
              <w:r w:rsidR="002A1D1A" w:rsidRPr="001E280D">
                <w:rPr>
                  <w:rStyle w:val="afc"/>
                  <w:rFonts w:ascii="Times New Roman" w:hAnsi="Times New Roman" w:cs="Times New Roman"/>
                  <w:color w:val="auto"/>
                  <w:sz w:val="24"/>
                  <w:szCs w:val="24"/>
                </w:rPr>
                <w:t>http://school-collection.edu.ru/catalog/search/?text=%F1%EB%EE%E2%E0%F0%ED%FB%E5%20%F1%EB%EE%E2%E0&amp;context=all&amp;onpage=20&amp;page=2</w:t>
              </w:r>
            </w:hyperlink>
          </w:p>
          <w:p w:rsidR="002A1D1A" w:rsidRPr="001E280D" w:rsidRDefault="002A1D1A" w:rsidP="002A1D1A">
            <w:pPr>
              <w:snapToGrid w:val="0"/>
              <w:ind w:firstLine="426"/>
              <w:jc w:val="both"/>
              <w:rPr>
                <w:rStyle w:val="afc"/>
                <w:rFonts w:ascii="Times New Roman" w:hAnsi="Times New Roman" w:cs="Times New Roman"/>
                <w:color w:val="auto"/>
                <w:sz w:val="24"/>
                <w:szCs w:val="24"/>
              </w:rPr>
            </w:pPr>
          </w:p>
        </w:tc>
      </w:tr>
    </w:tbl>
    <w:p w:rsidR="00140E73" w:rsidRDefault="00140E73" w:rsidP="002A1D1A">
      <w:pPr>
        <w:widowControl w:val="0"/>
        <w:autoSpaceDE w:val="0"/>
        <w:autoSpaceDN w:val="0"/>
        <w:adjustRightInd w:val="0"/>
        <w:jc w:val="both"/>
        <w:rPr>
          <w:rFonts w:ascii="Times New Roman" w:hAnsi="Times New Roman" w:cs="Times New Roman"/>
          <w:sz w:val="24"/>
          <w:szCs w:val="24"/>
        </w:rPr>
      </w:pPr>
    </w:p>
    <w:p w:rsidR="00D620B8" w:rsidRPr="001E280D" w:rsidRDefault="00D620B8" w:rsidP="002A1D1A">
      <w:pPr>
        <w:widowControl w:val="0"/>
        <w:autoSpaceDE w:val="0"/>
        <w:autoSpaceDN w:val="0"/>
        <w:adjustRightInd w:val="0"/>
        <w:jc w:val="both"/>
        <w:rPr>
          <w:rFonts w:ascii="Times New Roman" w:hAnsi="Times New Roman" w:cs="Times New Roman"/>
          <w:sz w:val="24"/>
          <w:szCs w:val="24"/>
        </w:rPr>
      </w:pPr>
    </w:p>
    <w:p w:rsidR="002A1D1A" w:rsidRPr="001E280D" w:rsidRDefault="002A1D1A" w:rsidP="002A1D1A">
      <w:pPr>
        <w:jc w:val="both"/>
        <w:rPr>
          <w:rFonts w:ascii="Times New Roman" w:hAnsi="Times New Roman" w:cs="Times New Roman"/>
          <w:b/>
          <w:sz w:val="24"/>
          <w:szCs w:val="24"/>
        </w:rPr>
      </w:pPr>
      <w:r w:rsidRPr="001E280D">
        <w:rPr>
          <w:rFonts w:ascii="Times New Roman" w:hAnsi="Times New Roman" w:cs="Times New Roman"/>
          <w:b/>
          <w:sz w:val="24"/>
          <w:szCs w:val="24"/>
        </w:rPr>
        <w:t>1.2.4.8. Правовое обеспечение реализации основной образовательной программы.</w:t>
      </w:r>
    </w:p>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bCs/>
          <w:sz w:val="24"/>
          <w:szCs w:val="24"/>
        </w:rPr>
        <w:t>Реализацию  ООП НОО  обеспечивает целый ряд  нормативно-правовых документов:</w:t>
      </w:r>
      <w:r w:rsidRPr="001E280D">
        <w:rPr>
          <w:rFonts w:ascii="Times New Roman" w:hAnsi="Times New Roman" w:cs="Times New Roman"/>
          <w:sz w:val="24"/>
          <w:szCs w:val="24"/>
        </w:rPr>
        <w:t xml:space="preserve"> </w:t>
      </w:r>
      <w:proofErr w:type="gramStart"/>
      <w:r w:rsidRPr="001E280D">
        <w:rPr>
          <w:rFonts w:ascii="Times New Roman" w:hAnsi="Times New Roman" w:cs="Times New Roman"/>
          <w:sz w:val="24"/>
          <w:szCs w:val="24"/>
        </w:rPr>
        <w:t>Конвенция о правах ребенка</w:t>
      </w:r>
      <w:r w:rsidRPr="001E280D">
        <w:rPr>
          <w:rFonts w:ascii="Times New Roman" w:hAnsi="Times New Roman" w:cs="Times New Roman"/>
          <w:b/>
          <w:sz w:val="24"/>
          <w:szCs w:val="24"/>
        </w:rPr>
        <w:t xml:space="preserve">,  </w:t>
      </w:r>
      <w:r w:rsidRPr="001E280D">
        <w:rPr>
          <w:rFonts w:ascii="Times New Roman" w:hAnsi="Times New Roman" w:cs="Times New Roman"/>
          <w:sz w:val="24"/>
          <w:szCs w:val="24"/>
        </w:rPr>
        <w:t>Конституция  РФ,</w:t>
      </w:r>
      <w:r w:rsidRPr="001E280D">
        <w:rPr>
          <w:rFonts w:ascii="Times New Roman" w:hAnsi="Times New Roman" w:cs="Times New Roman"/>
          <w:b/>
          <w:sz w:val="24"/>
          <w:szCs w:val="24"/>
        </w:rPr>
        <w:t xml:space="preserve"> </w:t>
      </w:r>
      <w:r w:rsidRPr="001E280D">
        <w:rPr>
          <w:rFonts w:ascii="Times New Roman" w:hAnsi="Times New Roman" w:cs="Times New Roman"/>
          <w:sz w:val="24"/>
          <w:szCs w:val="24"/>
        </w:rPr>
        <w:t>Закон РФ «Об образовании», Комплексный план формирования и реализации современной модели образования в Российской Федерации на 2009 — 2012 годы и на плановый период до 2020 года, Федеральные государственные образовательные стандарты второго поколения, СанПиН 2.4.2.1178-02, Типовое  положение  об общеобразовательном учреждении (от 19 марта 2010г.), локальные нормативно-правовые документы, регламентирующ</w:t>
      </w:r>
      <w:r w:rsidR="00D620B8">
        <w:rPr>
          <w:rFonts w:ascii="Times New Roman" w:hAnsi="Times New Roman" w:cs="Times New Roman"/>
          <w:sz w:val="24"/>
          <w:szCs w:val="24"/>
        </w:rPr>
        <w:t>ие деятельность МКОУ Островской СОШ</w:t>
      </w:r>
      <w:r w:rsidRPr="001E280D">
        <w:rPr>
          <w:rFonts w:ascii="Times New Roman" w:hAnsi="Times New Roman" w:cs="Times New Roman"/>
          <w:sz w:val="24"/>
          <w:szCs w:val="24"/>
        </w:rPr>
        <w:t>.</w:t>
      </w:r>
      <w:proofErr w:type="gramEnd"/>
    </w:p>
    <w:p w:rsidR="002A1D1A" w:rsidRPr="001E280D" w:rsidRDefault="002A1D1A" w:rsidP="002A1D1A">
      <w:pPr>
        <w:jc w:val="both"/>
        <w:rPr>
          <w:rFonts w:ascii="Times New Roman" w:hAnsi="Times New Roman" w:cs="Times New Roman"/>
          <w:b/>
          <w:sz w:val="24"/>
          <w:szCs w:val="24"/>
        </w:rPr>
      </w:pPr>
      <w:r w:rsidRPr="001E280D">
        <w:rPr>
          <w:rFonts w:ascii="Times New Roman" w:hAnsi="Times New Roman" w:cs="Times New Roman"/>
          <w:b/>
          <w:sz w:val="24"/>
          <w:szCs w:val="24"/>
        </w:rPr>
        <w:t>1.2.5. Мониторинг качества реализации ООП НОО</w:t>
      </w:r>
    </w:p>
    <w:p w:rsidR="002A1D1A" w:rsidRPr="001E280D" w:rsidRDefault="002A1D1A" w:rsidP="002A1D1A">
      <w:pPr>
        <w:tabs>
          <w:tab w:val="left" w:pos="360"/>
          <w:tab w:val="left" w:pos="540"/>
        </w:tabs>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В соответствии с ФГОС основным направлением оценки при новом подходе становится оценка результатов деятельности по реализации и освоению основных общеобразовательных программ. Новые стандарты предлагают такое понимание результатов, которое прямо связывает их с </w:t>
      </w:r>
      <w:r w:rsidRPr="001E280D">
        <w:rPr>
          <w:rFonts w:ascii="Times New Roman" w:hAnsi="Times New Roman" w:cs="Times New Roman"/>
          <w:sz w:val="24"/>
          <w:szCs w:val="24"/>
        </w:rPr>
        <w:lastRenderedPageBreak/>
        <w:t xml:space="preserve">направлениями личностного развития, формируемыми на основе учебной самостоятельности школьников (умения учиться). </w:t>
      </w:r>
    </w:p>
    <w:p w:rsidR="002A1D1A" w:rsidRPr="001E280D" w:rsidRDefault="002A1D1A" w:rsidP="002A1D1A">
      <w:pPr>
        <w:tabs>
          <w:tab w:val="left" w:pos="360"/>
          <w:tab w:val="left" w:pos="540"/>
        </w:tabs>
        <w:ind w:firstLine="426"/>
        <w:jc w:val="both"/>
        <w:rPr>
          <w:rFonts w:ascii="Times New Roman" w:hAnsi="Times New Roman" w:cs="Times New Roman"/>
          <w:sz w:val="24"/>
          <w:szCs w:val="24"/>
        </w:rPr>
      </w:pPr>
      <w:r w:rsidRPr="001E280D">
        <w:rPr>
          <w:rFonts w:ascii="Times New Roman" w:hAnsi="Times New Roman" w:cs="Times New Roman"/>
          <w:sz w:val="24"/>
          <w:szCs w:val="24"/>
        </w:rPr>
        <w:t>Стандарты устанавливают три группы образовательных результатов (личностные, метапредметные и предметные), выделяя при этом основные образовательные результаты для каждой ступени обучения. Так, к основным результатам начального общего образования стандарт относит:</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ab/>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ab/>
        <w:t>• 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2A1D1A" w:rsidRPr="001E280D" w:rsidRDefault="002A1D1A" w:rsidP="002A1D1A">
      <w:pPr>
        <w:tabs>
          <w:tab w:val="left" w:pos="360"/>
          <w:tab w:val="left" w:pos="540"/>
        </w:tabs>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 индивидуальный прогресс в основных сферах развития личности — мотивационно смысловой, познавательной, эмоциональной, волевой и саморегуляции. </w:t>
      </w:r>
    </w:p>
    <w:p w:rsidR="002A1D1A" w:rsidRPr="001E280D" w:rsidRDefault="002A1D1A" w:rsidP="002A1D1A">
      <w:pPr>
        <w:tabs>
          <w:tab w:val="left" w:pos="360"/>
          <w:tab w:val="left" w:pos="540"/>
        </w:tabs>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Оценка достижения требований стандарта может быть сведена к оценке достижения планируемых результатов. Основной задачей и критерием оценки выступает уже не освоение «обязательного минимума содержания образования», а овладение системой учебных действий с изучаемым учебным материалом. </w:t>
      </w:r>
    </w:p>
    <w:p w:rsidR="002A1D1A" w:rsidRPr="001E280D" w:rsidRDefault="002A1D1A" w:rsidP="002A1D1A">
      <w:pPr>
        <w:tabs>
          <w:tab w:val="left" w:pos="360"/>
          <w:tab w:val="left" w:pos="54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К результатам, которые подлежат оценке в ходе индивидуальной итоговой аттестации выпускников в рамках контроля успешности освоения содержания отдельных учебных предметов, относится способность к решению учебно-познавательных и учебно-практических задач на основании:</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 системы научных знаний и представлений о природе, обществе, человеке, знаковых и информационных системах;</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 умений учебно-познавательной, исследовательской, практической деятельности, обобщенных способов деятельности;</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    коммуникативных и информационных умений.</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ab/>
      </w:r>
      <w:proofErr w:type="gramStart"/>
      <w:r w:rsidRPr="001E280D">
        <w:rPr>
          <w:rFonts w:ascii="Times New Roman" w:hAnsi="Times New Roman" w:cs="Times New Roman"/>
          <w:sz w:val="24"/>
          <w:szCs w:val="24"/>
        </w:rPr>
        <w:t>Система оценки должна с необходимостью включать в себя как внешнюю оценку, так и внутреннюю, построенные на одной и той же содержательной и критериальной основе.</w:t>
      </w:r>
      <w:proofErr w:type="gramEnd"/>
      <w:r w:rsidRPr="001E280D">
        <w:rPr>
          <w:rFonts w:ascii="Times New Roman" w:hAnsi="Times New Roman" w:cs="Times New Roman"/>
          <w:sz w:val="24"/>
          <w:szCs w:val="24"/>
        </w:rPr>
        <w:t xml:space="preserve"> Оценка как средство обеспечения качества образования предполагает вовлеченность в оценочную деятельность не только педагогов, но и самих учащихся. В этом смысле можно говорить о такой особенности предлагаемой системы оценки как ее </w:t>
      </w:r>
      <w:proofErr w:type="gramStart"/>
      <w:r w:rsidRPr="001E280D">
        <w:rPr>
          <w:rFonts w:ascii="Times New Roman" w:hAnsi="Times New Roman" w:cs="Times New Roman"/>
          <w:sz w:val="24"/>
          <w:szCs w:val="24"/>
        </w:rPr>
        <w:t>естественная</w:t>
      </w:r>
      <w:proofErr w:type="gramEnd"/>
      <w:r w:rsidRPr="001E280D">
        <w:rPr>
          <w:rFonts w:ascii="Times New Roman" w:hAnsi="Times New Roman" w:cs="Times New Roman"/>
          <w:sz w:val="24"/>
          <w:szCs w:val="24"/>
        </w:rPr>
        <w:t xml:space="preserve"> встроенность в образовательный процесс. Еще одна особенность предлагаемой системы оценки — уровневый подход к представлению планируемых результатов и инструментарию для оценки их достижения.</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ab/>
        <w:t xml:space="preserve">Стандарт устанавливает три основные группы результатов — личностные, метапредметные и предметные. </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ab/>
        <w:t xml:space="preserve">Основным </w:t>
      </w:r>
      <w:r w:rsidRPr="001E280D">
        <w:rPr>
          <w:rFonts w:ascii="Times New Roman" w:hAnsi="Times New Roman" w:cs="Times New Roman"/>
          <w:sz w:val="24"/>
          <w:szCs w:val="24"/>
          <w:u w:val="single"/>
        </w:rPr>
        <w:t>объектом</w:t>
      </w:r>
      <w:r w:rsidRPr="001E280D">
        <w:rPr>
          <w:rFonts w:ascii="Times New Roman" w:hAnsi="Times New Roman" w:cs="Times New Roman"/>
          <w:sz w:val="24"/>
          <w:szCs w:val="24"/>
        </w:rPr>
        <w:t xml:space="preserve"> оценки личностных результатов служит сформированность универсальных действий, включаемых в три следующие основные блока: самоопределение, смыслоообразование, моральноэтическая ориентация. </w:t>
      </w:r>
    </w:p>
    <w:p w:rsidR="002A1D1A" w:rsidRPr="001E280D" w:rsidRDefault="002A1D1A" w:rsidP="002A1D1A">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lastRenderedPageBreak/>
        <w:tab/>
        <w:t xml:space="preserve">Основное </w:t>
      </w:r>
      <w:r w:rsidRPr="001E280D">
        <w:rPr>
          <w:rFonts w:ascii="Times New Roman" w:hAnsi="Times New Roman" w:cs="Times New Roman"/>
          <w:sz w:val="24"/>
          <w:szCs w:val="24"/>
          <w:u w:val="single"/>
        </w:rPr>
        <w:t>содержание</w:t>
      </w:r>
      <w:r w:rsidRPr="001E280D">
        <w:rPr>
          <w:rFonts w:ascii="Times New Roman" w:hAnsi="Times New Roman" w:cs="Times New Roman"/>
          <w:sz w:val="24"/>
          <w:szCs w:val="24"/>
        </w:rPr>
        <w:t xml:space="preserve"> оценки в начальной школе строится на основе: сформированности внутренней позиции школьника; сформированности основ гражданской идентичности; сформированности самооценки, включая осознание своих возможностей в учении; сформированности мотивации учебной деятельности, включая социальные, учебно-познавательные и внешние мотивы; знания моральных норм и сформированности моральных этических суждений. </w:t>
      </w:r>
    </w:p>
    <w:p w:rsidR="002A1D1A" w:rsidRPr="001E280D" w:rsidRDefault="002A1D1A" w:rsidP="002A1D1A">
      <w:pPr>
        <w:tabs>
          <w:tab w:val="left" w:pos="360"/>
          <w:tab w:val="left" w:pos="540"/>
        </w:tabs>
        <w:autoSpaceDE w:val="0"/>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 </w:t>
      </w:r>
      <w:r w:rsidRPr="001E280D">
        <w:rPr>
          <w:rFonts w:ascii="Times New Roman" w:hAnsi="Times New Roman" w:cs="Times New Roman"/>
          <w:sz w:val="24"/>
          <w:szCs w:val="24"/>
        </w:rPr>
        <w:tab/>
        <w:t>Личностные результаты выпускников начальной школы в полном соответствии с требованиями стандартов не подлежат итоговой оценке.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программы.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rsidR="002A1D1A" w:rsidRPr="001E280D" w:rsidRDefault="002A1D1A" w:rsidP="002A1D1A">
      <w:pPr>
        <w:tabs>
          <w:tab w:val="left" w:pos="360"/>
          <w:tab w:val="left" w:pos="540"/>
        </w:tabs>
        <w:autoSpaceDE w:val="0"/>
        <w:ind w:firstLine="426"/>
        <w:jc w:val="both"/>
        <w:rPr>
          <w:rFonts w:ascii="Times New Roman" w:hAnsi="Times New Roman" w:cs="Times New Roman"/>
          <w:sz w:val="24"/>
          <w:szCs w:val="24"/>
        </w:rPr>
      </w:pPr>
      <w:r w:rsidRPr="001E280D">
        <w:rPr>
          <w:rFonts w:ascii="Times New Roman" w:hAnsi="Times New Roman" w:cs="Times New Roman"/>
          <w:iCs/>
          <w:sz w:val="24"/>
          <w:szCs w:val="24"/>
        </w:rPr>
        <w:tab/>
        <w:t>Важнейшими принципами контролирования обученности</w:t>
      </w:r>
      <w:r w:rsidRPr="001E280D">
        <w:rPr>
          <w:rFonts w:ascii="Times New Roman" w:hAnsi="Times New Roman" w:cs="Times New Roman"/>
          <w:sz w:val="24"/>
          <w:szCs w:val="24"/>
        </w:rPr>
        <w:t xml:space="preserve"> (успеваемости) учащихся как одного из главных компонентов качества образования  являются: объективность, систематичность, наглядность, открытость. </w:t>
      </w:r>
    </w:p>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Для  оценки качества образования в условиях  новых Стандартов требуется мониторинг  образовательных результатов, условий их достижения, а также цены достижения этих результатов.</w:t>
      </w:r>
    </w:p>
    <w:p w:rsidR="002A1D1A" w:rsidRPr="001E280D" w:rsidRDefault="002A1D1A" w:rsidP="002A1D1A">
      <w:pPr>
        <w:jc w:val="both"/>
        <w:rPr>
          <w:rFonts w:ascii="Times New Roman" w:hAnsi="Times New Roman" w:cs="Times New Roman"/>
          <w:b/>
          <w:sz w:val="24"/>
          <w:szCs w:val="24"/>
        </w:rPr>
      </w:pPr>
      <w:r w:rsidRPr="001E280D">
        <w:rPr>
          <w:rFonts w:ascii="Times New Roman" w:hAnsi="Times New Roman" w:cs="Times New Roman"/>
          <w:b/>
          <w:sz w:val="24"/>
          <w:szCs w:val="24"/>
        </w:rPr>
        <w:t>1.2.6. Организация  управления  реализацией образовательной программы школы.</w:t>
      </w:r>
    </w:p>
    <w:p w:rsidR="002A1D1A" w:rsidRPr="001E280D" w:rsidRDefault="002A1D1A" w:rsidP="002A1D1A">
      <w:pPr>
        <w:tabs>
          <w:tab w:val="left" w:pos="360"/>
          <w:tab w:val="left" w:pos="540"/>
        </w:tabs>
        <w:ind w:firstLine="426"/>
        <w:jc w:val="both"/>
        <w:rPr>
          <w:rFonts w:ascii="Times New Roman" w:hAnsi="Times New Roman" w:cs="Times New Roman"/>
          <w:sz w:val="24"/>
          <w:szCs w:val="24"/>
        </w:rPr>
      </w:pPr>
      <w:r w:rsidRPr="001E280D">
        <w:rPr>
          <w:rFonts w:ascii="Times New Roman" w:hAnsi="Times New Roman" w:cs="Times New Roman"/>
          <w:b/>
          <w:bCs/>
          <w:sz w:val="24"/>
          <w:szCs w:val="24"/>
        </w:rPr>
        <w:t xml:space="preserve">Управление реализацией программы </w:t>
      </w:r>
      <w:r w:rsidRPr="001E280D">
        <w:rPr>
          <w:rFonts w:ascii="Times New Roman" w:hAnsi="Times New Roman" w:cs="Times New Roman"/>
          <w:bCs/>
          <w:sz w:val="24"/>
          <w:szCs w:val="24"/>
        </w:rPr>
        <w:t>осуществляется по следующему алгоритму:</w:t>
      </w:r>
    </w:p>
    <w:p w:rsidR="002A1D1A" w:rsidRPr="001E280D" w:rsidRDefault="002A1D1A" w:rsidP="00945993">
      <w:pPr>
        <w:numPr>
          <w:ilvl w:val="0"/>
          <w:numId w:val="36"/>
        </w:numPr>
        <w:tabs>
          <w:tab w:val="clear" w:pos="720"/>
          <w:tab w:val="num" w:pos="0"/>
          <w:tab w:val="left" w:pos="360"/>
          <w:tab w:val="left" w:pos="54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sz w:val="24"/>
          <w:szCs w:val="24"/>
        </w:rPr>
        <w:t>назначение  ответственных за подпрограммы: формирования универсальных учебных действий</w:t>
      </w:r>
      <w:r w:rsidRPr="001E280D">
        <w:rPr>
          <w:rFonts w:ascii="Times New Roman" w:hAnsi="Times New Roman" w:cs="Times New Roman"/>
          <w:bCs/>
          <w:sz w:val="24"/>
          <w:szCs w:val="24"/>
        </w:rPr>
        <w:t>, духовно-нравственного воспитания, формирования здорового образа жизни, реализации общественного договора;</w:t>
      </w:r>
    </w:p>
    <w:p w:rsidR="002A1D1A" w:rsidRPr="001E280D" w:rsidRDefault="002A1D1A" w:rsidP="00945993">
      <w:pPr>
        <w:numPr>
          <w:ilvl w:val="0"/>
          <w:numId w:val="36"/>
        </w:numPr>
        <w:tabs>
          <w:tab w:val="clear" w:pos="720"/>
          <w:tab w:val="num" w:pos="0"/>
          <w:tab w:val="left" w:pos="360"/>
          <w:tab w:val="left" w:pos="54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sz w:val="24"/>
          <w:szCs w:val="24"/>
        </w:rPr>
        <w:t>организация совместно с Управляющим советом системы общественной экспертизы за реализацией программы;</w:t>
      </w:r>
    </w:p>
    <w:p w:rsidR="002A1D1A" w:rsidRPr="001E280D" w:rsidRDefault="002A1D1A" w:rsidP="00945993">
      <w:pPr>
        <w:numPr>
          <w:ilvl w:val="0"/>
          <w:numId w:val="36"/>
        </w:numPr>
        <w:tabs>
          <w:tab w:val="clear" w:pos="720"/>
          <w:tab w:val="num" w:pos="0"/>
          <w:tab w:val="left" w:pos="360"/>
          <w:tab w:val="left" w:pos="54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sz w:val="24"/>
          <w:szCs w:val="24"/>
        </w:rPr>
        <w:t>организация информирования родителей о программе;</w:t>
      </w:r>
    </w:p>
    <w:p w:rsidR="002A1D1A" w:rsidRPr="001E280D" w:rsidRDefault="002A1D1A" w:rsidP="00945993">
      <w:pPr>
        <w:numPr>
          <w:ilvl w:val="0"/>
          <w:numId w:val="36"/>
        </w:numPr>
        <w:tabs>
          <w:tab w:val="clear" w:pos="720"/>
          <w:tab w:val="num" w:pos="0"/>
          <w:tab w:val="left" w:pos="360"/>
          <w:tab w:val="left" w:pos="54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bCs/>
          <w:sz w:val="24"/>
          <w:szCs w:val="24"/>
        </w:rPr>
        <w:t xml:space="preserve">создание  </w:t>
      </w:r>
      <w:proofErr w:type="gramStart"/>
      <w:r w:rsidRPr="001E280D">
        <w:rPr>
          <w:rFonts w:ascii="Times New Roman" w:hAnsi="Times New Roman" w:cs="Times New Roman"/>
          <w:bCs/>
          <w:sz w:val="24"/>
          <w:szCs w:val="24"/>
        </w:rPr>
        <w:t>системы оценки результатов освоения образовательной программы</w:t>
      </w:r>
      <w:proofErr w:type="gramEnd"/>
      <w:r w:rsidRPr="001E280D">
        <w:rPr>
          <w:rFonts w:ascii="Times New Roman" w:hAnsi="Times New Roman" w:cs="Times New Roman"/>
          <w:bCs/>
          <w:sz w:val="24"/>
          <w:szCs w:val="24"/>
        </w:rPr>
        <w:t>;</w:t>
      </w:r>
    </w:p>
    <w:p w:rsidR="002A1D1A" w:rsidRPr="001E280D" w:rsidRDefault="002A1D1A" w:rsidP="00945993">
      <w:pPr>
        <w:numPr>
          <w:ilvl w:val="0"/>
          <w:numId w:val="36"/>
        </w:numPr>
        <w:tabs>
          <w:tab w:val="clear" w:pos="720"/>
          <w:tab w:val="num" w:pos="0"/>
          <w:tab w:val="left" w:pos="360"/>
          <w:tab w:val="left" w:pos="54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bCs/>
          <w:sz w:val="24"/>
          <w:szCs w:val="24"/>
        </w:rPr>
        <w:t xml:space="preserve">подведение итогов выполнения  программы на заседаниях </w:t>
      </w:r>
      <w:r w:rsidRPr="001E280D">
        <w:rPr>
          <w:rFonts w:ascii="Times New Roman" w:hAnsi="Times New Roman" w:cs="Times New Roman"/>
          <w:sz w:val="24"/>
          <w:szCs w:val="24"/>
        </w:rPr>
        <w:t>педсовета и совета лицея.</w:t>
      </w:r>
    </w:p>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Принятие управленческих решений, связанных с повышением эффективности реализации образовательной программы осуществляется на основе анализа, включающего:</w:t>
      </w:r>
    </w:p>
    <w:p w:rsidR="002A1D1A" w:rsidRPr="001E280D" w:rsidRDefault="002A1D1A" w:rsidP="00945993">
      <w:pPr>
        <w:numPr>
          <w:ilvl w:val="0"/>
          <w:numId w:val="37"/>
        </w:numPr>
        <w:tabs>
          <w:tab w:val="left" w:pos="36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sz w:val="24"/>
          <w:szCs w:val="24"/>
        </w:rPr>
        <w:t>мониторинг удовлетворенности  родителей, учителей  и учеников процессом и результатом реализации ОП;</w:t>
      </w:r>
    </w:p>
    <w:p w:rsidR="002A1D1A" w:rsidRPr="001E280D" w:rsidRDefault="002A1D1A" w:rsidP="00945993">
      <w:pPr>
        <w:numPr>
          <w:ilvl w:val="0"/>
          <w:numId w:val="37"/>
        </w:numPr>
        <w:tabs>
          <w:tab w:val="left" w:pos="36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sz w:val="24"/>
          <w:szCs w:val="24"/>
        </w:rPr>
        <w:t>изучение процесса и результатов ООП администрацией школы;</w:t>
      </w:r>
    </w:p>
    <w:p w:rsidR="002A1D1A" w:rsidRPr="001E280D" w:rsidRDefault="002A1D1A" w:rsidP="00945993">
      <w:pPr>
        <w:numPr>
          <w:ilvl w:val="0"/>
          <w:numId w:val="37"/>
        </w:numPr>
        <w:tabs>
          <w:tab w:val="left" w:pos="360"/>
        </w:tabs>
        <w:spacing w:after="0" w:line="240" w:lineRule="auto"/>
        <w:ind w:left="0" w:firstLine="426"/>
        <w:jc w:val="both"/>
        <w:rPr>
          <w:rFonts w:ascii="Times New Roman" w:hAnsi="Times New Roman" w:cs="Times New Roman"/>
          <w:sz w:val="24"/>
          <w:szCs w:val="24"/>
        </w:rPr>
      </w:pPr>
      <w:r w:rsidRPr="001E280D">
        <w:rPr>
          <w:rFonts w:ascii="Times New Roman" w:hAnsi="Times New Roman" w:cs="Times New Roman"/>
          <w:sz w:val="24"/>
          <w:szCs w:val="24"/>
        </w:rPr>
        <w:t>результаты внешней экспертизы при аттестации ОУ</w:t>
      </w:r>
      <w:proofErr w:type="gramStart"/>
      <w:r w:rsidRPr="001E280D">
        <w:rPr>
          <w:rFonts w:ascii="Times New Roman" w:hAnsi="Times New Roman" w:cs="Times New Roman"/>
          <w:sz w:val="24"/>
          <w:szCs w:val="24"/>
        </w:rPr>
        <w:t xml:space="preserve"> ;</w:t>
      </w:r>
      <w:proofErr w:type="gramEnd"/>
    </w:p>
    <w:p w:rsidR="002A1D1A" w:rsidRPr="001E280D" w:rsidRDefault="002A1D1A" w:rsidP="002A1D1A">
      <w:pPr>
        <w:tabs>
          <w:tab w:val="left" w:pos="360"/>
          <w:tab w:val="left" w:pos="540"/>
        </w:tabs>
        <w:ind w:firstLine="426"/>
        <w:jc w:val="both"/>
        <w:rPr>
          <w:rFonts w:ascii="Times New Roman" w:hAnsi="Times New Roman" w:cs="Times New Roman"/>
          <w:sz w:val="24"/>
          <w:szCs w:val="24"/>
        </w:rPr>
      </w:pPr>
    </w:p>
    <w:p w:rsidR="002A1D1A" w:rsidRPr="001E280D" w:rsidRDefault="002A1D1A" w:rsidP="002A1D1A">
      <w:pPr>
        <w:ind w:firstLine="426"/>
        <w:jc w:val="both"/>
        <w:rPr>
          <w:rFonts w:ascii="Times New Roman" w:hAnsi="Times New Roman" w:cs="Times New Roman"/>
          <w:b/>
          <w:sz w:val="24"/>
          <w:szCs w:val="24"/>
        </w:rPr>
      </w:pPr>
      <w:r w:rsidRPr="001E280D">
        <w:rPr>
          <w:rFonts w:ascii="Times New Roman" w:hAnsi="Times New Roman" w:cs="Times New Roman"/>
          <w:b/>
          <w:noProof/>
          <w:sz w:val="24"/>
          <w:szCs w:val="24"/>
        </w:rPr>
        <w:t>Способы</w:t>
      </w:r>
      <w:r w:rsidRPr="001E280D">
        <w:rPr>
          <w:rFonts w:ascii="Times New Roman" w:hAnsi="Times New Roman" w:cs="Times New Roman"/>
          <w:b/>
          <w:sz w:val="24"/>
          <w:szCs w:val="24"/>
        </w:rPr>
        <w:t xml:space="preserve"> представления результатов реализации образовательной программы лицеем.</w:t>
      </w:r>
    </w:p>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 Учреждение  презентует </w:t>
      </w:r>
      <w:r w:rsidRPr="001E280D">
        <w:rPr>
          <w:rFonts w:ascii="Times New Roman" w:hAnsi="Times New Roman" w:cs="Times New Roman"/>
          <w:b/>
          <w:sz w:val="24"/>
          <w:szCs w:val="24"/>
        </w:rPr>
        <w:t>публичный отчет</w:t>
      </w:r>
      <w:r w:rsidRPr="001E280D">
        <w:rPr>
          <w:rFonts w:ascii="Times New Roman" w:hAnsi="Times New Roman" w:cs="Times New Roman"/>
          <w:sz w:val="24"/>
          <w:szCs w:val="24"/>
        </w:rPr>
        <w:t xml:space="preserve"> на основе мониторинга результатов реализации  образовательной программы, используя для этого,  в том числе,  и данные независимой </w:t>
      </w:r>
      <w:r w:rsidRPr="001E280D">
        <w:rPr>
          <w:rFonts w:ascii="Times New Roman" w:hAnsi="Times New Roman" w:cs="Times New Roman"/>
          <w:sz w:val="24"/>
          <w:szCs w:val="24"/>
        </w:rPr>
        <w:lastRenderedPageBreak/>
        <w:t>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A1D1A" w:rsidRPr="001E280D" w:rsidRDefault="002A1D1A" w:rsidP="001E280D">
      <w:pPr>
        <w:spacing w:before="40"/>
        <w:jc w:val="both"/>
        <w:rPr>
          <w:rFonts w:ascii="Times New Roman" w:hAnsi="Times New Roman" w:cs="Times New Roman"/>
          <w:color w:val="000000"/>
          <w:sz w:val="24"/>
          <w:szCs w:val="24"/>
        </w:rPr>
      </w:pPr>
    </w:p>
    <w:p w:rsidR="002A1D1A" w:rsidRPr="00B133FB" w:rsidRDefault="002A1D1A" w:rsidP="00B133FB">
      <w:pPr>
        <w:spacing w:before="40"/>
        <w:ind w:firstLine="426"/>
        <w:jc w:val="both"/>
        <w:rPr>
          <w:rFonts w:ascii="Times New Roman" w:hAnsi="Times New Roman" w:cs="Times New Roman"/>
          <w:bCs/>
          <w:color w:val="000000"/>
          <w:sz w:val="24"/>
          <w:szCs w:val="24"/>
        </w:rPr>
      </w:pPr>
      <w:r w:rsidRPr="001E280D">
        <w:rPr>
          <w:rFonts w:ascii="Times New Roman" w:hAnsi="Times New Roman" w:cs="Times New Roman"/>
          <w:color w:val="000000"/>
          <w:sz w:val="24"/>
          <w:szCs w:val="24"/>
        </w:rPr>
        <w:t>В конце учебного года ОУ проводит самоанализ</w:t>
      </w:r>
      <w:r w:rsidRPr="001E280D">
        <w:rPr>
          <w:rFonts w:ascii="Times New Roman" w:hAnsi="Times New Roman" w:cs="Times New Roman"/>
          <w:color w:val="FF0000"/>
          <w:sz w:val="24"/>
          <w:szCs w:val="24"/>
        </w:rPr>
        <w:t xml:space="preserve"> </w:t>
      </w:r>
      <w:r w:rsidRPr="001E280D">
        <w:rPr>
          <w:rFonts w:ascii="Times New Roman" w:hAnsi="Times New Roman" w:cs="Times New Roman"/>
          <w:bCs/>
          <w:color w:val="000000"/>
          <w:sz w:val="24"/>
          <w:szCs w:val="24"/>
        </w:rPr>
        <w:t>реализации ООП НОО по критериям:</w:t>
      </w:r>
    </w:p>
    <w:tbl>
      <w:tblPr>
        <w:tblW w:w="0" w:type="auto"/>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7376"/>
      </w:tblGrid>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 xml:space="preserve">1. Преемственность </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Наличие «переходных» этапов</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bCs/>
                <w:color w:val="000000"/>
                <w:kern w:val="24"/>
                <w:sz w:val="24"/>
                <w:szCs w:val="24"/>
              </w:rPr>
              <w:t>2. Результативность</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Интегрированные  результаты, их оценка, индивидуальный прогресс</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bCs/>
                <w:color w:val="000000"/>
                <w:kern w:val="24"/>
                <w:sz w:val="24"/>
                <w:szCs w:val="24"/>
              </w:rPr>
              <w:t>3. Эффективность</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Затраты  на достижения  планируемых результатов</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4. Доступность</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Наличие и возможность  реализации ст.10 Закона РФ</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5.Адаптированность</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Соответствие  возрастных возможностей  младших школьников</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6. Ресурсность</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Оценка кадровых, материальных, учебно-методических ресурсов</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7. Инновационность</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Наличие  обоснованного шага развития</w:t>
            </w:r>
          </w:p>
        </w:tc>
      </w:tr>
      <w:tr w:rsidR="002A1D1A" w:rsidRPr="001E280D" w:rsidTr="002A1D1A">
        <w:trPr>
          <w:jc w:val="center"/>
        </w:trPr>
        <w:tc>
          <w:tcPr>
            <w:tcW w:w="2693"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8.Полнота  реализации</w:t>
            </w:r>
          </w:p>
        </w:tc>
        <w:tc>
          <w:tcPr>
            <w:tcW w:w="7376" w:type="dxa"/>
            <w:tcBorders>
              <w:top w:val="single" w:sz="4" w:space="0" w:color="auto"/>
              <w:left w:val="single" w:sz="4" w:space="0" w:color="auto"/>
              <w:bottom w:val="single" w:sz="4" w:space="0" w:color="auto"/>
              <w:right w:val="single" w:sz="4" w:space="0" w:color="auto"/>
            </w:tcBorders>
          </w:tcPr>
          <w:p w:rsidR="002A1D1A" w:rsidRPr="001E280D" w:rsidRDefault="002A1D1A" w:rsidP="002A1D1A">
            <w:pPr>
              <w:widowControl w:val="0"/>
              <w:suppressAutoHyphens/>
              <w:spacing w:before="40"/>
              <w:ind w:firstLine="426"/>
              <w:jc w:val="both"/>
              <w:rPr>
                <w:rFonts w:ascii="Times New Roman" w:hAnsi="Times New Roman" w:cs="Times New Roman"/>
                <w:color w:val="000000"/>
                <w:sz w:val="24"/>
                <w:szCs w:val="24"/>
              </w:rPr>
            </w:pPr>
            <w:r w:rsidRPr="001E280D">
              <w:rPr>
                <w:rFonts w:ascii="Times New Roman" w:hAnsi="Times New Roman" w:cs="Times New Roman"/>
                <w:color w:val="000000"/>
                <w:kern w:val="24"/>
                <w:sz w:val="24"/>
                <w:szCs w:val="24"/>
              </w:rPr>
              <w:t>Охват всех сторон деятельности ОУ в соответствии с требованиями ФГОС</w:t>
            </w:r>
          </w:p>
        </w:tc>
      </w:tr>
    </w:tbl>
    <w:p w:rsidR="001E280D" w:rsidRDefault="001E280D"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543A7F" w:rsidRDefault="00543A7F" w:rsidP="00543A7F">
      <w:pPr>
        <w:pStyle w:val="af"/>
        <w:ind w:firstLine="0"/>
        <w:rPr>
          <w:b/>
        </w:rPr>
      </w:pPr>
    </w:p>
    <w:p w:rsidR="002A1D1A" w:rsidRPr="00F65CE1" w:rsidRDefault="002A1D1A" w:rsidP="006D1E9F">
      <w:pPr>
        <w:pStyle w:val="af"/>
        <w:ind w:firstLine="0"/>
        <w:jc w:val="center"/>
        <w:rPr>
          <w:b/>
          <w:sz w:val="28"/>
          <w:szCs w:val="28"/>
        </w:rPr>
      </w:pPr>
      <w:r w:rsidRPr="00F65CE1">
        <w:rPr>
          <w:b/>
          <w:sz w:val="28"/>
          <w:szCs w:val="28"/>
        </w:rPr>
        <w:t xml:space="preserve">2. Планируемые результаты освоения </w:t>
      </w:r>
      <w:proofErr w:type="gramStart"/>
      <w:r w:rsidRPr="00F65CE1">
        <w:rPr>
          <w:b/>
          <w:sz w:val="28"/>
          <w:szCs w:val="28"/>
        </w:rPr>
        <w:t>обучающимися</w:t>
      </w:r>
      <w:proofErr w:type="gramEnd"/>
      <w:r w:rsidRPr="00F65CE1">
        <w:rPr>
          <w:b/>
          <w:sz w:val="28"/>
          <w:szCs w:val="28"/>
        </w:rPr>
        <w:t xml:space="preserve"> основной образовательной программы начального общего образования.</w:t>
      </w:r>
    </w:p>
    <w:p w:rsidR="002A1D1A" w:rsidRPr="00F65CE1" w:rsidRDefault="002A1D1A" w:rsidP="002A2C4E">
      <w:pPr>
        <w:pStyle w:val="af"/>
        <w:ind w:firstLine="426"/>
        <w:jc w:val="center"/>
        <w:rPr>
          <w:b/>
          <w:sz w:val="28"/>
          <w:szCs w:val="28"/>
        </w:rPr>
      </w:pPr>
    </w:p>
    <w:p w:rsidR="002A1D1A" w:rsidRPr="001E280D" w:rsidRDefault="002A1D1A" w:rsidP="002A2C4E">
      <w:pPr>
        <w:ind w:firstLine="426"/>
        <w:jc w:val="center"/>
        <w:rPr>
          <w:rFonts w:ascii="Times New Roman" w:hAnsi="Times New Roman" w:cs="Times New Roman"/>
          <w:b/>
          <w:sz w:val="24"/>
          <w:szCs w:val="24"/>
        </w:rPr>
      </w:pPr>
    </w:p>
    <w:p w:rsidR="002A1D1A" w:rsidRPr="001E280D" w:rsidRDefault="002A1D1A" w:rsidP="002A1D1A">
      <w:pPr>
        <w:ind w:firstLine="426"/>
        <w:rPr>
          <w:rFonts w:ascii="Times New Roman" w:hAnsi="Times New Roman" w:cs="Times New Roman"/>
          <w:b/>
          <w:sz w:val="24"/>
          <w:szCs w:val="24"/>
        </w:rPr>
      </w:pPr>
      <w:r w:rsidRPr="001E280D">
        <w:rPr>
          <w:rFonts w:ascii="Times New Roman" w:hAnsi="Times New Roman" w:cs="Times New Roman"/>
          <w:b/>
          <w:sz w:val="24"/>
          <w:szCs w:val="24"/>
        </w:rPr>
        <w:t>2.1. Общая характеристика</w:t>
      </w:r>
    </w:p>
    <w:p w:rsidR="002A1D1A" w:rsidRPr="001E280D" w:rsidRDefault="002A1D1A" w:rsidP="002A1D1A">
      <w:pPr>
        <w:autoSpaceDE w:val="0"/>
        <w:autoSpaceDN w:val="0"/>
        <w:adjustRightInd w:val="0"/>
        <w:ind w:firstLine="426"/>
        <w:rPr>
          <w:rFonts w:ascii="Times New Roman" w:hAnsi="Times New Roman" w:cs="Times New Roman"/>
          <w:sz w:val="24"/>
          <w:szCs w:val="24"/>
        </w:rPr>
      </w:pPr>
      <w:r w:rsidRPr="001E280D">
        <w:rPr>
          <w:rFonts w:ascii="Times New Roman" w:hAnsi="Times New Roman" w:cs="Times New Roman"/>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1E280D">
        <w:rPr>
          <w:rFonts w:ascii="Times New Roman" w:hAnsi="Times New Roman" w:cs="Times New Roman"/>
          <w:sz w:val="24"/>
          <w:szCs w:val="24"/>
        </w:rPr>
        <w:t>Стандарта</w:t>
      </w:r>
      <w:proofErr w:type="gramEnd"/>
      <w:r w:rsidRPr="001E280D">
        <w:rPr>
          <w:rFonts w:ascii="Times New Roman" w:hAnsi="Times New Roman" w:cs="Times New Roman"/>
          <w:sz w:val="24"/>
          <w:szCs w:val="24"/>
        </w:rPr>
        <w:t xml:space="preserve">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A1D1A" w:rsidRPr="001E280D" w:rsidRDefault="002A1D1A" w:rsidP="002A1D1A">
      <w:pPr>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b/>
          <w:color w:val="000000"/>
          <w:sz w:val="24"/>
          <w:szCs w:val="24"/>
        </w:rPr>
        <w:t xml:space="preserve">К планируемым  результатам </w:t>
      </w:r>
      <w:r w:rsidRPr="001E280D">
        <w:rPr>
          <w:rStyle w:val="Zag11"/>
          <w:rFonts w:ascii="Times New Roman" w:eastAsia="@Arial Unicode MS" w:hAnsi="Times New Roman" w:cs="Times New Roman"/>
          <w:color w:val="000000"/>
          <w:sz w:val="24"/>
          <w:szCs w:val="24"/>
        </w:rPr>
        <w:t xml:space="preserve"> освоения основной образовательной программы отнесены:</w:t>
      </w:r>
    </w:p>
    <w:p w:rsidR="002A1D1A" w:rsidRPr="001E280D" w:rsidRDefault="002A1D1A" w:rsidP="002A1D1A">
      <w:pPr>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A1D1A" w:rsidRPr="001E280D" w:rsidRDefault="002A1D1A" w:rsidP="002A1D1A">
      <w:pPr>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 xml:space="preserve">-метапредметные результаты — освоенные </w:t>
      </w:r>
      <w:proofErr w:type="gramStart"/>
      <w:r w:rsidRPr="001E280D">
        <w:rPr>
          <w:rStyle w:val="Zag11"/>
          <w:rFonts w:ascii="Times New Roman" w:eastAsia="@Arial Unicode MS" w:hAnsi="Times New Roman" w:cs="Times New Roman"/>
          <w:color w:val="000000"/>
          <w:sz w:val="24"/>
          <w:szCs w:val="24"/>
        </w:rPr>
        <w:t>обучающимися</w:t>
      </w:r>
      <w:proofErr w:type="gramEnd"/>
      <w:r w:rsidRPr="001E280D">
        <w:rPr>
          <w:rStyle w:val="Zag11"/>
          <w:rFonts w:ascii="Times New Roman" w:eastAsia="@Arial Unicode MS" w:hAnsi="Times New Roman" w:cs="Times New Roman"/>
          <w:color w:val="000000"/>
          <w:sz w:val="24"/>
          <w:szCs w:val="24"/>
        </w:rPr>
        <w:t xml:space="preserve"> универсальные учебные действия (познавательные, регулятивные и коммуникативные);</w:t>
      </w:r>
    </w:p>
    <w:p w:rsidR="002A1D1A" w:rsidRPr="001E280D" w:rsidRDefault="002A1D1A" w:rsidP="002A1D1A">
      <w:pPr>
        <w:ind w:firstLine="426"/>
        <w:rPr>
          <w:rStyle w:val="Zag11"/>
          <w:rFonts w:ascii="Times New Roman" w:hAnsi="Times New Roman" w:cs="Times New Roman"/>
          <w:sz w:val="24"/>
          <w:szCs w:val="24"/>
        </w:rPr>
      </w:pPr>
      <w:proofErr w:type="gramStart"/>
      <w:r w:rsidRPr="001E280D">
        <w:rPr>
          <w:rStyle w:val="Zag11"/>
          <w:rFonts w:ascii="Times New Roman" w:eastAsia="@Arial Unicode MS"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2A1D1A" w:rsidRPr="001E280D" w:rsidRDefault="002A1D1A" w:rsidP="002A1D1A">
      <w:pPr>
        <w:ind w:firstLine="426"/>
        <w:rPr>
          <w:rStyle w:val="Zag11"/>
          <w:rFonts w:ascii="Times New Roman" w:eastAsia="@Arial Unicode MS" w:hAnsi="Times New Roman" w:cs="Times New Roman"/>
          <w:sz w:val="24"/>
          <w:szCs w:val="24"/>
        </w:rPr>
      </w:pPr>
      <w:r w:rsidRPr="001E280D">
        <w:rPr>
          <w:rStyle w:val="Zag11"/>
          <w:rFonts w:ascii="Times New Roman" w:eastAsia="@Arial Unicode MS" w:hAnsi="Times New Roman" w:cs="Times New Roman"/>
          <w:sz w:val="24"/>
          <w:szCs w:val="24"/>
        </w:rPr>
        <w:t xml:space="preserve">Личностные результаты формируются за счёт </w:t>
      </w:r>
      <w:proofErr w:type="gramStart"/>
      <w:r w:rsidRPr="001E280D">
        <w:rPr>
          <w:rStyle w:val="Zag11"/>
          <w:rFonts w:ascii="Times New Roman" w:eastAsia="@Arial Unicode MS" w:hAnsi="Times New Roman" w:cs="Times New Roman"/>
          <w:sz w:val="24"/>
          <w:szCs w:val="24"/>
        </w:rPr>
        <w:t>реализации</w:t>
      </w:r>
      <w:proofErr w:type="gramEnd"/>
      <w:r w:rsidRPr="001E280D">
        <w:rPr>
          <w:rStyle w:val="Zag11"/>
          <w:rFonts w:ascii="Times New Roman" w:eastAsia="@Arial Unicode MS" w:hAnsi="Times New Roman" w:cs="Times New Roman"/>
          <w:sz w:val="24"/>
          <w:szCs w:val="24"/>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2A1D1A" w:rsidRPr="001E280D" w:rsidRDefault="002A1D1A" w:rsidP="002A1D1A">
      <w:pPr>
        <w:ind w:firstLine="426"/>
        <w:rPr>
          <w:rStyle w:val="Zag11"/>
          <w:rFonts w:ascii="Times New Roman" w:eastAsia="@Arial Unicode MS" w:hAnsi="Times New Roman" w:cs="Times New Roman"/>
          <w:sz w:val="24"/>
          <w:szCs w:val="24"/>
        </w:rPr>
      </w:pPr>
      <w:r w:rsidRPr="001E280D">
        <w:rPr>
          <w:rStyle w:val="Zag11"/>
          <w:rFonts w:ascii="Times New Roman" w:eastAsia="@Arial Unicode MS" w:hAnsi="Times New Roman" w:cs="Times New Roman"/>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2A1D1A" w:rsidRPr="001E280D" w:rsidRDefault="002A1D1A" w:rsidP="002A1D1A">
      <w:pPr>
        <w:autoSpaceDE w:val="0"/>
        <w:autoSpaceDN w:val="0"/>
        <w:adjustRightInd w:val="0"/>
        <w:ind w:firstLine="426"/>
        <w:rPr>
          <w:rFonts w:ascii="Times New Roman" w:hAnsi="Times New Roman" w:cs="Times New Roman"/>
          <w:b/>
          <w:sz w:val="24"/>
          <w:szCs w:val="24"/>
        </w:rPr>
      </w:pPr>
      <w:r w:rsidRPr="001E280D">
        <w:rPr>
          <w:rFonts w:ascii="Times New Roman" w:hAnsi="Times New Roman" w:cs="Times New Roman"/>
          <w:b/>
          <w:sz w:val="24"/>
          <w:szCs w:val="24"/>
        </w:rPr>
        <w:t>Планируемые результаты:</w:t>
      </w:r>
    </w:p>
    <w:p w:rsidR="002A1D1A" w:rsidRPr="001E280D" w:rsidRDefault="002A1D1A" w:rsidP="002A1D1A">
      <w:pPr>
        <w:autoSpaceDE w:val="0"/>
        <w:autoSpaceDN w:val="0"/>
        <w:adjustRightInd w:val="0"/>
        <w:ind w:firstLine="426"/>
        <w:rPr>
          <w:rFonts w:ascii="Times New Roman" w:hAnsi="Times New Roman" w:cs="Times New Roman"/>
          <w:sz w:val="24"/>
          <w:szCs w:val="24"/>
        </w:rPr>
      </w:pPr>
      <w:r w:rsidRPr="001E280D">
        <w:rPr>
          <w:rFonts w:ascii="Times New Roman" w:hAnsi="Times New Roman" w:cs="Times New Roman"/>
          <w:sz w:val="24"/>
          <w:szCs w:val="24"/>
        </w:rPr>
        <w:t>1) обеспечивают связь между требованиями Стандарта, образовательным процессом и</w:t>
      </w:r>
    </w:p>
    <w:p w:rsidR="002A1D1A" w:rsidRPr="001E280D" w:rsidRDefault="002A1D1A" w:rsidP="002A1D1A">
      <w:pPr>
        <w:autoSpaceDE w:val="0"/>
        <w:autoSpaceDN w:val="0"/>
        <w:adjustRightInd w:val="0"/>
        <w:ind w:firstLine="426"/>
        <w:rPr>
          <w:rFonts w:ascii="Times New Roman" w:hAnsi="Times New Roman" w:cs="Times New Roman"/>
          <w:sz w:val="24"/>
          <w:szCs w:val="24"/>
        </w:rPr>
      </w:pPr>
      <w:r w:rsidRPr="001E280D">
        <w:rPr>
          <w:rFonts w:ascii="Times New Roman" w:hAnsi="Times New Roman" w:cs="Times New Roman"/>
          <w:sz w:val="24"/>
          <w:szCs w:val="24"/>
        </w:rPr>
        <w:t>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A1D1A" w:rsidRPr="001E280D" w:rsidRDefault="002A1D1A" w:rsidP="002A1D1A">
      <w:pPr>
        <w:autoSpaceDE w:val="0"/>
        <w:autoSpaceDN w:val="0"/>
        <w:adjustRightInd w:val="0"/>
        <w:ind w:firstLine="426"/>
        <w:rPr>
          <w:rFonts w:ascii="Times New Roman" w:hAnsi="Times New Roman" w:cs="Times New Roman"/>
          <w:sz w:val="24"/>
          <w:szCs w:val="24"/>
        </w:rPr>
      </w:pPr>
      <w:r w:rsidRPr="001E280D">
        <w:rPr>
          <w:rFonts w:ascii="Times New Roman" w:hAnsi="Times New Roman" w:cs="Times New Roman"/>
          <w:sz w:val="24"/>
          <w:szCs w:val="24"/>
        </w:rPr>
        <w:lastRenderedPageBreak/>
        <w:t>2)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A1D1A" w:rsidRPr="001E280D" w:rsidRDefault="002A1D1A" w:rsidP="00D620B8">
      <w:pPr>
        <w:autoSpaceDE w:val="0"/>
        <w:autoSpaceDN w:val="0"/>
        <w:adjustRightInd w:val="0"/>
        <w:ind w:firstLine="426"/>
        <w:jc w:val="both"/>
        <w:rPr>
          <w:rFonts w:ascii="Times New Roman" w:hAnsi="Times New Roman" w:cs="Times New Roman"/>
          <w:sz w:val="24"/>
          <w:szCs w:val="24"/>
        </w:rPr>
      </w:pPr>
      <w:proofErr w:type="gramStart"/>
      <w:r w:rsidRPr="001E280D">
        <w:rPr>
          <w:rFonts w:ascii="Times New Roman" w:hAnsi="Times New Roman" w:cs="Times New Roman"/>
          <w:sz w:val="24"/>
          <w:szCs w:val="24"/>
        </w:rPr>
        <w:t>В соответствии с системно-деятельностным подходом, составляющим методологическую</w:t>
      </w:r>
      <w:r w:rsidR="00D620B8">
        <w:rPr>
          <w:rFonts w:ascii="Times New Roman" w:hAnsi="Times New Roman" w:cs="Times New Roman"/>
          <w:sz w:val="24"/>
          <w:szCs w:val="24"/>
        </w:rPr>
        <w:t xml:space="preserve"> </w:t>
      </w:r>
      <w:r w:rsidRPr="001E280D">
        <w:rPr>
          <w:rFonts w:ascii="Times New Roman" w:hAnsi="Times New Roman" w:cs="Times New Roman"/>
          <w:sz w:val="24"/>
          <w:szCs w:val="24"/>
        </w:rPr>
        <w:t>основу требований Стандарта, содержание планируемых результатов описывает и характеризует обобщённые способы действий с учебным материалом</w:t>
      </w:r>
      <w:r w:rsidRPr="001E280D">
        <w:rPr>
          <w:rFonts w:ascii="Times New Roman" w:hAnsi="Times New Roman" w:cs="Times New Roman"/>
          <w:i/>
          <w:iCs/>
          <w:sz w:val="24"/>
          <w:szCs w:val="24"/>
        </w:rPr>
        <w:t xml:space="preserve">, </w:t>
      </w:r>
      <w:r w:rsidRPr="001E280D">
        <w:rPr>
          <w:rFonts w:ascii="Times New Roman" w:hAnsi="Times New Roman" w:cs="Times New Roman"/>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2A1D1A" w:rsidRPr="001E280D" w:rsidRDefault="002A1D1A" w:rsidP="002A1D1A">
      <w:pPr>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A1D1A" w:rsidRPr="001E280D" w:rsidRDefault="002A1D1A" w:rsidP="002A1D1A">
      <w:pPr>
        <w:ind w:firstLine="426"/>
        <w:jc w:val="both"/>
        <w:rPr>
          <w:rFonts w:ascii="Times New Roman" w:hAnsi="Times New Roman" w:cs="Times New Roman"/>
          <w:b/>
          <w:sz w:val="24"/>
          <w:szCs w:val="24"/>
        </w:rPr>
      </w:pPr>
      <w:r w:rsidRPr="001E280D">
        <w:rPr>
          <w:rFonts w:ascii="Times New Roman" w:hAnsi="Times New Roman" w:cs="Times New Roman"/>
          <w:b/>
          <w:sz w:val="24"/>
          <w:szCs w:val="24"/>
        </w:rPr>
        <w:t xml:space="preserve">2.2.  Структура планируемых результатов </w:t>
      </w:r>
    </w:p>
    <w:p w:rsidR="002A1D1A" w:rsidRPr="001E280D" w:rsidRDefault="002A1D1A" w:rsidP="002A1D1A">
      <w:pPr>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Структура планируемых результатов строится с учётом необходимости:</w:t>
      </w:r>
    </w:p>
    <w:p w:rsidR="002A1D1A" w:rsidRPr="001E280D" w:rsidRDefault="002A1D1A" w:rsidP="002A1D1A">
      <w:pPr>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1) определения динамики картины развития </w:t>
      </w:r>
      <w:proofErr w:type="gramStart"/>
      <w:r w:rsidRPr="001E280D">
        <w:rPr>
          <w:rFonts w:ascii="Times New Roman" w:hAnsi="Times New Roman" w:cs="Times New Roman"/>
          <w:sz w:val="24"/>
          <w:szCs w:val="24"/>
        </w:rPr>
        <w:t>обучающихся</w:t>
      </w:r>
      <w:proofErr w:type="gramEnd"/>
      <w:r w:rsidRPr="001E280D">
        <w:rPr>
          <w:rFonts w:ascii="Times New Roman" w:hAnsi="Times New Roman" w:cs="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2A1D1A" w:rsidRPr="001E280D" w:rsidRDefault="002A1D1A" w:rsidP="002A1D1A">
      <w:pPr>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2)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A1D1A" w:rsidRPr="001E280D" w:rsidRDefault="002A1D1A" w:rsidP="002A1D1A">
      <w:pPr>
        <w:autoSpaceDE w:val="0"/>
        <w:autoSpaceDN w:val="0"/>
        <w:adjustRightInd w:val="0"/>
        <w:ind w:firstLine="426"/>
        <w:jc w:val="both"/>
        <w:rPr>
          <w:rFonts w:ascii="Times New Roman" w:hAnsi="Times New Roman" w:cs="Times New Roman"/>
          <w:sz w:val="24"/>
          <w:szCs w:val="24"/>
        </w:rPr>
      </w:pPr>
      <w:r w:rsidRPr="001E280D">
        <w:rPr>
          <w:rFonts w:ascii="Times New Roman" w:hAnsi="Times New Roman" w:cs="Times New Roman"/>
          <w:sz w:val="24"/>
          <w:szCs w:val="24"/>
        </w:rPr>
        <w:t>3)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ООП НОО. Стандарт устанавливает требования не только к предметным результатам, но и к личностным и метапредметным результатам </w:t>
      </w:r>
      <w:proofErr w:type="gramStart"/>
      <w:r w:rsidRPr="001E280D">
        <w:rPr>
          <w:rFonts w:ascii="Times New Roman" w:hAnsi="Times New Roman" w:cs="Times New Roman"/>
          <w:sz w:val="24"/>
          <w:szCs w:val="24"/>
        </w:rPr>
        <w:t>обучающихся</w:t>
      </w:r>
      <w:proofErr w:type="gramEnd"/>
      <w:r w:rsidRPr="001E280D">
        <w:rPr>
          <w:rFonts w:ascii="Times New Roman" w:hAnsi="Times New Roman" w:cs="Times New Roman"/>
          <w:sz w:val="24"/>
          <w:szCs w:val="24"/>
        </w:rPr>
        <w:t xml:space="preserve">. </w:t>
      </w:r>
    </w:p>
    <w:p w:rsidR="002A1D1A" w:rsidRPr="001E280D" w:rsidRDefault="002A1D1A" w:rsidP="002A1D1A">
      <w:pPr>
        <w:ind w:firstLine="426"/>
        <w:jc w:val="both"/>
        <w:rPr>
          <w:rFonts w:ascii="Times New Roman" w:hAnsi="Times New Roman" w:cs="Times New Roman"/>
          <w:sz w:val="24"/>
          <w:szCs w:val="24"/>
        </w:rPr>
      </w:pPr>
      <w:r w:rsidRPr="001E280D">
        <w:rPr>
          <w:rFonts w:ascii="Times New Roman" w:hAnsi="Times New Roman" w:cs="Times New Roman"/>
          <w:sz w:val="24"/>
          <w:szCs w:val="24"/>
        </w:rPr>
        <w:t>В структуре  планируемых результатов   отражены  ожидания, связанные с тем, какими учебными  действиями большинство учащихся овладеют на  уровне:</w:t>
      </w:r>
    </w:p>
    <w:p w:rsidR="002A1D1A" w:rsidRPr="001E280D" w:rsidRDefault="00140E73" w:rsidP="00140E7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2A1D1A" w:rsidRPr="001E280D">
        <w:rPr>
          <w:rFonts w:ascii="Times New Roman" w:hAnsi="Times New Roman" w:cs="Times New Roman"/>
          <w:sz w:val="24"/>
          <w:szCs w:val="24"/>
        </w:rPr>
        <w:t>актуального развития, т.е. на уровне  актуальных действий, хорошо освоенных  и выполняемых  автоматически;</w:t>
      </w:r>
    </w:p>
    <w:p w:rsidR="002A1D1A" w:rsidRPr="001E280D" w:rsidRDefault="00140E73" w:rsidP="00140E7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2A1D1A" w:rsidRPr="001E280D">
        <w:rPr>
          <w:rFonts w:ascii="Times New Roman" w:hAnsi="Times New Roman" w:cs="Times New Roman"/>
          <w:sz w:val="24"/>
          <w:szCs w:val="24"/>
        </w:rPr>
        <w:t>зоны ближайшего развития, т.е. на уровне «перспективных действий», находящихся еще на стадии формирования и выполняемых в сотрудничестве с учителем и  сверстниками.</w:t>
      </w:r>
    </w:p>
    <w:p w:rsidR="002A2C4E" w:rsidRDefault="002A1D1A" w:rsidP="002A2C4E">
      <w:pPr>
        <w:ind w:firstLine="426"/>
        <w:jc w:val="both"/>
        <w:rPr>
          <w:rFonts w:ascii="Times New Roman" w:hAnsi="Times New Roman" w:cs="Times New Roman"/>
          <w:sz w:val="24"/>
          <w:szCs w:val="24"/>
        </w:rPr>
      </w:pPr>
      <w:r w:rsidRPr="001E280D">
        <w:rPr>
          <w:rFonts w:ascii="Times New Roman" w:hAnsi="Times New Roman" w:cs="Times New Roman"/>
          <w:sz w:val="24"/>
          <w:szCs w:val="24"/>
        </w:rPr>
        <w:t xml:space="preserve">В структуре планируемых результатов </w:t>
      </w:r>
      <w:r w:rsidRPr="001E280D">
        <w:rPr>
          <w:rFonts w:ascii="Times New Roman" w:hAnsi="Times New Roman" w:cs="Times New Roman"/>
          <w:i/>
          <w:sz w:val="24"/>
          <w:szCs w:val="24"/>
        </w:rPr>
        <w:t>по каждому  учебному  предмету</w:t>
      </w:r>
      <w:r w:rsidRPr="001E280D">
        <w:rPr>
          <w:rFonts w:ascii="Times New Roman" w:hAnsi="Times New Roman" w:cs="Times New Roman"/>
          <w:sz w:val="24"/>
          <w:szCs w:val="24"/>
        </w:rPr>
        <w:t xml:space="preserve">  выделяются следующие  цели:</w:t>
      </w:r>
    </w:p>
    <w:p w:rsidR="002A1D1A" w:rsidRPr="002A2C4E" w:rsidRDefault="002A1D1A" w:rsidP="002A2C4E">
      <w:pPr>
        <w:ind w:firstLine="426"/>
        <w:jc w:val="both"/>
        <w:rPr>
          <w:rFonts w:ascii="Times New Roman" w:hAnsi="Times New Roman" w:cs="Times New Roman"/>
          <w:sz w:val="24"/>
          <w:szCs w:val="24"/>
        </w:rPr>
      </w:pPr>
      <w:r w:rsidRPr="001E280D">
        <w:rPr>
          <w:rFonts w:ascii="Times New Roman" w:hAnsi="Times New Roman" w:cs="Times New Roman"/>
          <w:b/>
          <w:sz w:val="24"/>
          <w:szCs w:val="24"/>
        </w:rPr>
        <w:t>Основными адресатами планируемых результатов являются:</w:t>
      </w:r>
    </w:p>
    <w:p w:rsidR="002A1D1A" w:rsidRPr="001E280D" w:rsidRDefault="002A1D1A" w:rsidP="002A1D1A">
      <w:pPr>
        <w:autoSpaceDE w:val="0"/>
        <w:autoSpaceDN w:val="0"/>
        <w:adjustRightInd w:val="0"/>
        <w:ind w:left="1146"/>
        <w:rPr>
          <w:rFonts w:ascii="Times New Roman" w:hAnsi="Times New Roman" w:cs="Times New Roman"/>
          <w:sz w:val="24"/>
          <w:szCs w:val="24"/>
        </w:rPr>
      </w:pPr>
      <w:r w:rsidRPr="001E280D">
        <w:rPr>
          <w:rFonts w:ascii="Times New Roman" w:hAnsi="Times New Roman" w:cs="Times New Roman"/>
          <w:sz w:val="24"/>
          <w:szCs w:val="24"/>
        </w:rPr>
        <w:t>1. Учащиеся.</w:t>
      </w:r>
    </w:p>
    <w:p w:rsidR="002A1D1A" w:rsidRPr="00140E73" w:rsidRDefault="002A1D1A" w:rsidP="00140E73">
      <w:pPr>
        <w:autoSpaceDE w:val="0"/>
        <w:autoSpaceDN w:val="0"/>
        <w:adjustRightInd w:val="0"/>
        <w:ind w:left="1146"/>
        <w:rPr>
          <w:rFonts w:ascii="Times New Roman" w:hAnsi="Times New Roman" w:cs="Times New Roman"/>
          <w:sz w:val="24"/>
          <w:szCs w:val="24"/>
        </w:rPr>
      </w:pPr>
      <w:r w:rsidRPr="001E280D">
        <w:rPr>
          <w:rFonts w:ascii="Times New Roman" w:hAnsi="Times New Roman" w:cs="Times New Roman"/>
          <w:sz w:val="24"/>
          <w:szCs w:val="24"/>
        </w:rPr>
        <w:t xml:space="preserve">2. Родители </w:t>
      </w:r>
      <w:proofErr w:type="gramStart"/>
      <w:r w:rsidRPr="001E280D">
        <w:rPr>
          <w:rFonts w:ascii="Times New Roman" w:hAnsi="Times New Roman" w:cs="Times New Roman"/>
          <w:sz w:val="24"/>
          <w:szCs w:val="24"/>
        </w:rPr>
        <w:t>обучающихся</w:t>
      </w:r>
      <w:proofErr w:type="gramEnd"/>
      <w:r w:rsidRPr="001E280D">
        <w:rPr>
          <w:rFonts w:ascii="Times New Roman" w:hAnsi="Times New Roman" w:cs="Times New Roman"/>
          <w:sz w:val="24"/>
          <w:szCs w:val="24"/>
        </w:rPr>
        <w:t>.</w:t>
      </w:r>
    </w:p>
    <w:p w:rsidR="002A1D1A" w:rsidRPr="001E280D" w:rsidRDefault="002A1D1A" w:rsidP="002A1D1A">
      <w:pPr>
        <w:ind w:firstLine="426"/>
        <w:rPr>
          <w:rFonts w:ascii="Times New Roman" w:hAnsi="Times New Roman" w:cs="Times New Roman"/>
          <w:b/>
          <w:sz w:val="24"/>
          <w:szCs w:val="24"/>
        </w:rPr>
      </w:pPr>
      <w:r w:rsidRPr="001E280D">
        <w:rPr>
          <w:rFonts w:ascii="Times New Roman" w:hAnsi="Times New Roman" w:cs="Times New Roman"/>
          <w:b/>
          <w:sz w:val="24"/>
          <w:szCs w:val="24"/>
        </w:rPr>
        <w:lastRenderedPageBreak/>
        <w:t>2.3. П</w:t>
      </w:r>
      <w:r w:rsidRPr="001E280D">
        <w:rPr>
          <w:rFonts w:ascii="Times New Roman" w:hAnsi="Times New Roman" w:cs="Times New Roman"/>
          <w:b/>
          <w:spacing w:val="-6"/>
          <w:sz w:val="24"/>
          <w:szCs w:val="24"/>
        </w:rPr>
        <w:t>редметные  результаты освоения основной</w:t>
      </w:r>
      <w:r w:rsidRPr="001E280D">
        <w:rPr>
          <w:rFonts w:ascii="Times New Roman" w:hAnsi="Times New Roman" w:cs="Times New Roman"/>
          <w:b/>
          <w:sz w:val="24"/>
          <w:szCs w:val="24"/>
        </w:rPr>
        <w:t xml:space="preserve"> образовательной программы  начального общего образования</w:t>
      </w:r>
    </w:p>
    <w:p w:rsidR="002A1D1A" w:rsidRPr="001E280D" w:rsidRDefault="002A1D1A" w:rsidP="002A1D1A">
      <w:pPr>
        <w:pStyle w:val="Zag2"/>
        <w:tabs>
          <w:tab w:val="left" w:leader="dot" w:pos="624"/>
        </w:tabs>
        <w:spacing w:line="240" w:lineRule="auto"/>
        <w:ind w:firstLine="426"/>
        <w:jc w:val="both"/>
        <w:rPr>
          <w:rStyle w:val="Zag11"/>
          <w:rFonts w:eastAsia="@Arial Unicode MS"/>
          <w:lang w:val="ru-RU"/>
        </w:rPr>
      </w:pPr>
    </w:p>
    <w:p w:rsidR="002A1D1A" w:rsidRPr="001E280D" w:rsidRDefault="002A1D1A" w:rsidP="002A1D1A">
      <w:pPr>
        <w:pStyle w:val="Zag2"/>
        <w:tabs>
          <w:tab w:val="left" w:leader="dot" w:pos="624"/>
        </w:tabs>
        <w:spacing w:line="240" w:lineRule="auto"/>
        <w:ind w:firstLine="426"/>
        <w:jc w:val="both"/>
        <w:rPr>
          <w:rStyle w:val="Zag11"/>
          <w:rFonts w:eastAsia="@Arial Unicode MS"/>
          <w:lang w:val="ru-RU"/>
        </w:rPr>
      </w:pPr>
      <w:r w:rsidRPr="001E280D">
        <w:rPr>
          <w:rStyle w:val="Zag11"/>
          <w:rFonts w:eastAsia="@Arial Unicode MS"/>
          <w:lang w:val="ru-RU"/>
        </w:rPr>
        <w:t>2.3.1. Русский язык</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В результате изучения курса русского </w:t>
      </w:r>
      <w:proofErr w:type="gramStart"/>
      <w:r w:rsidRPr="00140E73">
        <w:rPr>
          <w:rStyle w:val="Zag11"/>
          <w:rFonts w:ascii="Times New Roman" w:eastAsia="@Arial Unicode MS" w:hAnsi="Times New Roman" w:cs="Times New Roman"/>
          <w:color w:val="000000"/>
          <w:sz w:val="24"/>
          <w:szCs w:val="24"/>
        </w:rPr>
        <w:t>языка</w:t>
      </w:r>
      <w:proofErr w:type="gramEnd"/>
      <w:r w:rsidRPr="00140E73">
        <w:rPr>
          <w:rStyle w:val="Zag11"/>
          <w:rFonts w:ascii="Times New Roman" w:eastAsia="@Arial Unicode MS" w:hAnsi="Times New Roman" w:cs="Times New Roman"/>
          <w:color w:val="000000"/>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140E73">
        <w:rPr>
          <w:rStyle w:val="Zag11"/>
          <w:rFonts w:ascii="Times New Roman" w:eastAsia="@Arial Unicode MS" w:hAnsi="Times New Roman" w:cs="Times New Roman"/>
          <w:color w:val="000000"/>
          <w:sz w:val="24"/>
          <w:szCs w:val="24"/>
        </w:rPr>
        <w:t>дств дл</w:t>
      </w:r>
      <w:proofErr w:type="gramEnd"/>
      <w:r w:rsidRPr="00140E73">
        <w:rPr>
          <w:rStyle w:val="Zag11"/>
          <w:rFonts w:ascii="Times New Roman" w:eastAsia="@Arial Unicode MS" w:hAnsi="Times New Roman" w:cs="Times New Roman"/>
          <w:color w:val="00000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 ступени начального общего образования: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научится осознавать безошибочное письмо как одно из проявлений собственного уровня культуры;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140E73">
        <w:rPr>
          <w:rStyle w:val="Zag11"/>
          <w:rFonts w:ascii="Times New Roman" w:eastAsia="@Arial Unicode MS" w:hAnsi="Times New Roman" w:cs="Times New Roman"/>
          <w:color w:val="000000"/>
          <w:sz w:val="24"/>
          <w:szCs w:val="24"/>
        </w:rPr>
        <w:t>написанное</w:t>
      </w:r>
      <w:proofErr w:type="gramEnd"/>
      <w:r w:rsidRPr="00140E73">
        <w:rPr>
          <w:rStyle w:val="Zag11"/>
          <w:rFonts w:ascii="Times New Roman" w:eastAsia="@Arial Unicode MS" w:hAnsi="Times New Roman" w:cs="Times New Roman"/>
          <w:color w:val="000000"/>
          <w:sz w:val="24"/>
          <w:szCs w:val="24"/>
        </w:rPr>
        <w: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A1D1A" w:rsidRPr="00140E73" w:rsidRDefault="002A1D1A" w:rsidP="00140E73">
      <w:pPr>
        <w:pStyle w:val="Zag3"/>
        <w:tabs>
          <w:tab w:val="left" w:leader="dot" w:pos="624"/>
        </w:tabs>
        <w:spacing w:after="0" w:line="240" w:lineRule="auto"/>
        <w:ind w:left="420" w:firstLine="426"/>
        <w:jc w:val="left"/>
        <w:rPr>
          <w:rStyle w:val="Zag11"/>
          <w:rFonts w:eastAsia="@Arial Unicode MS"/>
          <w:i w:val="0"/>
          <w:iCs w:val="0"/>
          <w:lang w:val="ru-RU"/>
        </w:rPr>
      </w:pPr>
      <w:r w:rsidRPr="00140E73">
        <w:rPr>
          <w:rStyle w:val="Zag11"/>
          <w:rFonts w:eastAsia="@Arial Unicode MS"/>
          <w:i w:val="0"/>
          <w:iCs w:val="0"/>
          <w:lang w:val="ru-RU"/>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w:t>
      </w:r>
      <w:r w:rsidRPr="00140E73">
        <w:rPr>
          <w:rStyle w:val="Zag11"/>
          <w:rFonts w:eastAsia="@Arial Unicode MS"/>
          <w:i w:val="0"/>
          <w:iCs w:val="0"/>
          <w:lang w:val="ru-RU"/>
        </w:rPr>
        <w:lastRenderedPageBreak/>
        <w:t>изучения курса русского языка на следующей ступени образования.</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b/>
          <w:i w:val="0"/>
          <w:lang w:val="ru-RU"/>
        </w:rPr>
        <w:t>Содержательная линия «Система языка»</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Раздел «Фонетика и графика»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звуки и буквы;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2A1D1A" w:rsidRPr="00140E73" w:rsidRDefault="002A1D1A" w:rsidP="00140E73">
      <w:pPr>
        <w:tabs>
          <w:tab w:val="left" w:leader="dot" w:pos="624"/>
        </w:tabs>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b/>
          <w:bCs/>
          <w:iCs/>
          <w:color w:val="000000"/>
          <w:sz w:val="24"/>
          <w:szCs w:val="24"/>
        </w:rPr>
        <w:t>Раздел «Орфоэпия»</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Раздел «Состав слова (морфемика)»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изменяемые и неизменяемые слова;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родственные (однокоренные) слова и формы слова;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находить в словах окончание, корень, приставку, суффикс.</w:t>
      </w:r>
    </w:p>
    <w:p w:rsidR="002A1D1A" w:rsidRPr="00140E73" w:rsidRDefault="002A1D1A" w:rsidP="00140E73">
      <w:pPr>
        <w:tabs>
          <w:tab w:val="left" w:leader="dot" w:pos="624"/>
        </w:tabs>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 xml:space="preserve">Выпускник получит возможность научиться разбирать </w:t>
      </w:r>
      <w:proofErr w:type="gramStart"/>
      <w:r w:rsidRPr="00140E73">
        <w:rPr>
          <w:rStyle w:val="Zag11"/>
          <w:rFonts w:ascii="Times New Roman" w:eastAsia="@Arial Unicode MS" w:hAnsi="Times New Roman" w:cs="Times New Roman"/>
          <w:iCs/>
          <w:color w:val="000000"/>
          <w:sz w:val="24"/>
          <w:szCs w:val="24"/>
        </w:rPr>
        <w:t>по составу слова с однозначно выделяемыми морфемами в соответствии с предложенным в учебнике</w:t>
      </w:r>
      <w:proofErr w:type="gramEnd"/>
      <w:r w:rsidRPr="00140E73">
        <w:rPr>
          <w:rStyle w:val="Zag11"/>
          <w:rFonts w:ascii="Times New Roman" w:eastAsia="@Arial Unicode MS" w:hAnsi="Times New Roman" w:cs="Times New Roman"/>
          <w:iCs/>
          <w:color w:val="000000"/>
          <w:sz w:val="24"/>
          <w:szCs w:val="24"/>
        </w:rPr>
        <w:t xml:space="preserve"> алгоритмом, оценивать правильность проведения разбора слова по составу.</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Раздел «Лексика»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выявлять слова, значение которых требует уточнения;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определять значение слова по тексту или уточнять с помощью толкового словаря.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подбирать синонимы для устранения повторов в тексте;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подбирать антонимы для точной характеристики предметов при их сравнении;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различать употребление в тексте слов в прямом и переносном значении (простые случаи);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оценивать уместность использования слов в тексте;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 xml:space="preserve">выбирать слова из ряда </w:t>
      </w:r>
      <w:proofErr w:type="gramStart"/>
      <w:r w:rsidRPr="00140E73">
        <w:rPr>
          <w:rStyle w:val="Zag11"/>
          <w:rFonts w:ascii="Times New Roman" w:eastAsia="@Arial Unicode MS" w:hAnsi="Times New Roman" w:cs="Times New Roman"/>
          <w:iCs/>
          <w:color w:val="000000"/>
          <w:sz w:val="24"/>
          <w:szCs w:val="24"/>
        </w:rPr>
        <w:t>предложенных</w:t>
      </w:r>
      <w:proofErr w:type="gramEnd"/>
      <w:r w:rsidRPr="00140E73">
        <w:rPr>
          <w:rStyle w:val="Zag11"/>
          <w:rFonts w:ascii="Times New Roman" w:eastAsia="@Arial Unicode MS" w:hAnsi="Times New Roman" w:cs="Times New Roman"/>
          <w:iCs/>
          <w:color w:val="000000"/>
          <w:sz w:val="24"/>
          <w:szCs w:val="24"/>
        </w:rPr>
        <w:t xml:space="preserve"> для успешного решения коммуникативной задачи.</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lastRenderedPageBreak/>
        <w:t>Раздел «Морфология»</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определять грамматические признаки имён существительных — род, число, падеж, склонение;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определять грамматические признаки имён прилагательных — род, число, падеж;</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40E73">
        <w:rPr>
          <w:rStyle w:val="Zag11"/>
          <w:rFonts w:ascii="Times New Roman" w:eastAsia="@Arial Unicode MS" w:hAnsi="Times New Roman" w:cs="Times New Roman"/>
          <w:b/>
          <w:bCs/>
          <w:iCs/>
          <w:color w:val="000000"/>
          <w:sz w:val="24"/>
          <w:szCs w:val="24"/>
        </w:rPr>
        <w:t>и, а, но</w:t>
      </w:r>
      <w:r w:rsidRPr="00140E73">
        <w:rPr>
          <w:rStyle w:val="Zag11"/>
          <w:rFonts w:ascii="Times New Roman" w:eastAsia="@Arial Unicode MS" w:hAnsi="Times New Roman" w:cs="Times New Roman"/>
          <w:iCs/>
          <w:color w:val="000000"/>
          <w:sz w:val="24"/>
          <w:szCs w:val="24"/>
        </w:rPr>
        <w:t xml:space="preserve">, частицу </w:t>
      </w:r>
      <w:r w:rsidRPr="00140E73">
        <w:rPr>
          <w:rStyle w:val="Zag11"/>
          <w:rFonts w:ascii="Times New Roman" w:eastAsia="@Arial Unicode MS" w:hAnsi="Times New Roman" w:cs="Times New Roman"/>
          <w:b/>
          <w:bCs/>
          <w:iCs/>
          <w:color w:val="000000"/>
          <w:sz w:val="24"/>
          <w:szCs w:val="24"/>
        </w:rPr>
        <w:t xml:space="preserve">не </w:t>
      </w:r>
      <w:r w:rsidRPr="00140E73">
        <w:rPr>
          <w:rStyle w:val="Zag11"/>
          <w:rFonts w:ascii="Times New Roman" w:eastAsia="@Arial Unicode MS" w:hAnsi="Times New Roman" w:cs="Times New Roman"/>
          <w:iCs/>
          <w:color w:val="000000"/>
          <w:sz w:val="24"/>
          <w:szCs w:val="24"/>
        </w:rPr>
        <w:t>при глаголах.</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Раздел «Синтаксис»</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предложение, словосочетание, слово;</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устанавливать при помощи смысловых вопросов связь между словами в словосочетании и предложении;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определять восклицательную/невосклицательную интонацию предложения;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находить главные и второстепенные (без деления на виды) члены предложения;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выделять предложения с однородными членами.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различать второстепенные члены предложения — определения, дополнения, обстоятельства;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различать простые и сложные предложения.</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b/>
          <w:i w:val="0"/>
          <w:lang w:val="ru-RU"/>
        </w:rPr>
        <w:t>Содержательная линия «Орфография и пунктуация»</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применять правила правописания (в объёме содержания курса);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определять (уточнять) написание слова по орфографическому словарю;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безошибочно списывать текст объёмом 80—90 слов;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писать под диктовку тексты объёмом 75—80 слов в соответствии с изученными правилами правописания;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осознавать место возможного возникновения орфографической ошибки;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подбирать примеры с определённой орфограммой;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lastRenderedPageBreak/>
        <w:t xml:space="preserve">при составлении собственных текстов перефразировать </w:t>
      </w:r>
      <w:proofErr w:type="gramStart"/>
      <w:r w:rsidRPr="00140E73">
        <w:rPr>
          <w:rStyle w:val="Zag11"/>
          <w:rFonts w:ascii="Times New Roman" w:eastAsia="@Arial Unicode MS" w:hAnsi="Times New Roman" w:cs="Times New Roman"/>
          <w:iCs/>
          <w:color w:val="000000"/>
          <w:sz w:val="24"/>
          <w:szCs w:val="24"/>
        </w:rPr>
        <w:t>записываемое</w:t>
      </w:r>
      <w:proofErr w:type="gramEnd"/>
      <w:r w:rsidRPr="00140E73">
        <w:rPr>
          <w:rStyle w:val="Zag11"/>
          <w:rFonts w:ascii="Times New Roman" w:eastAsia="@Arial Unicode MS" w:hAnsi="Times New Roman" w:cs="Times New Roman"/>
          <w:iCs/>
          <w:color w:val="000000"/>
          <w:sz w:val="24"/>
          <w:szCs w:val="24"/>
        </w:rPr>
        <w:t>, чтобы избежать орфографических и пунктуационных ошибок;</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b/>
          <w:i w:val="0"/>
          <w:lang w:val="ru-RU"/>
        </w:rPr>
        <w:t>Содержательная линия «Развитие речи»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выражать собственное мнение, аргументировать его с учётом ситуации общения;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самостоятельно озаглавливать текст;</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составлять план текста;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сочинять письма, поздравительные открытки, записки и другие небольшие тексты для конкретных ситуаций общения.</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создавать тексты по предложенному заголовку;</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подробно или выборочно пересказывать текст;</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пересказывать текст от другого лица;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анализировать и корректировать тексты с нарушенным порядком предложений, находить в тексте смысловые пропуски;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корректировать тексты, в которых допущены нарушения культуры речи;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iCs/>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lang w:val="ru-RU"/>
        </w:rPr>
      </w:pPr>
      <w:r w:rsidRPr="00140E73">
        <w:rPr>
          <w:rStyle w:val="Zag11"/>
          <w:rFonts w:eastAsia="@Arial Unicode MS"/>
          <w:b w:val="0"/>
          <w:bCs w:val="0"/>
          <w:iCs/>
          <w:lang w:val="ru-RU"/>
        </w:rPr>
        <w:t>соблюдать нормы речевого взаимодействия при интерактивном общении (</w:t>
      </w:r>
      <w:r w:rsidRPr="00140E73">
        <w:rPr>
          <w:rStyle w:val="Zag11"/>
          <w:rFonts w:eastAsia="@Arial Unicode MS"/>
          <w:b w:val="0"/>
          <w:bCs w:val="0"/>
          <w:iCs/>
        </w:rPr>
        <w:t>sms</w:t>
      </w:r>
      <w:r w:rsidRPr="00140E73">
        <w:rPr>
          <w:rStyle w:val="Zag11"/>
          <w:rFonts w:eastAsia="@Arial Unicode MS"/>
          <w:b w:val="0"/>
          <w:bCs w:val="0"/>
          <w:iCs/>
          <w:lang w:val="ru-RU"/>
        </w:rPr>
        <w:noBreakHyphen/>
        <w:t xml:space="preserve">сообщения, электронная почта, Интернет и другие </w:t>
      </w:r>
      <w:proofErr w:type="gramStart"/>
      <w:r w:rsidRPr="00140E73">
        <w:rPr>
          <w:rStyle w:val="Zag11"/>
          <w:rFonts w:eastAsia="@Arial Unicode MS"/>
          <w:b w:val="0"/>
          <w:bCs w:val="0"/>
          <w:iCs/>
          <w:lang w:val="ru-RU"/>
        </w:rPr>
        <w:t>виды</w:t>
      </w:r>
      <w:proofErr w:type="gramEnd"/>
      <w:r w:rsidRPr="00140E73">
        <w:rPr>
          <w:rStyle w:val="Zag11"/>
          <w:rFonts w:eastAsia="@Arial Unicode MS"/>
          <w:b w:val="0"/>
          <w:bCs w:val="0"/>
          <w:iCs/>
          <w:lang w:val="ru-RU"/>
        </w:rPr>
        <w:t xml:space="preserve"> и способы связи).</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2.3.2. Литературное чтение.</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 xml:space="preserve">Выпускники начальной школы осознают значимость чтения для своего дальнейшего развития и для успешного </w:t>
      </w:r>
      <w:proofErr w:type="gramStart"/>
      <w:r w:rsidRPr="00140E73">
        <w:rPr>
          <w:rStyle w:val="Zag11"/>
          <w:rFonts w:ascii="Times New Roman" w:eastAsia="@Arial Unicode MS" w:hAnsi="Times New Roman" w:cs="Times New Roman"/>
          <w:sz w:val="24"/>
          <w:szCs w:val="24"/>
          <w:lang w:val="ru-RU"/>
        </w:rPr>
        <w:t>обучения по</w:t>
      </w:r>
      <w:proofErr w:type="gramEnd"/>
      <w:r w:rsidRPr="00140E73">
        <w:rPr>
          <w:rStyle w:val="Zag11"/>
          <w:rFonts w:ascii="Times New Roman" w:eastAsia="@Arial Unicode MS" w:hAnsi="Times New Roman" w:cs="Times New Roman"/>
          <w:sz w:val="24"/>
          <w:szCs w:val="24"/>
          <w:lang w:val="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 xml:space="preserve">Младшие школьники будут учиться </w:t>
      </w:r>
      <w:proofErr w:type="gramStart"/>
      <w:r w:rsidRPr="00140E73">
        <w:rPr>
          <w:rStyle w:val="Zag11"/>
          <w:rFonts w:ascii="Times New Roman" w:eastAsia="@Arial Unicode MS" w:hAnsi="Times New Roman" w:cs="Times New Roman"/>
          <w:sz w:val="24"/>
          <w:szCs w:val="24"/>
          <w:lang w:val="ru-RU"/>
        </w:rPr>
        <w:t>полноценно</w:t>
      </w:r>
      <w:proofErr w:type="gramEnd"/>
      <w:r w:rsidRPr="00140E73">
        <w:rPr>
          <w:rStyle w:val="Zag11"/>
          <w:rFonts w:ascii="Times New Roman" w:eastAsia="@Arial Unicode MS" w:hAnsi="Times New Roman" w:cs="Times New Roman"/>
          <w:sz w:val="24"/>
          <w:szCs w:val="24"/>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языка, используемыми в художественных произведениях.</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 xml:space="preserve">К концу обучения в начальной школе будет обеспечена готовность детей к дальнейшему </w:t>
      </w:r>
      <w:proofErr w:type="gramStart"/>
      <w:r w:rsidRPr="00140E73">
        <w:rPr>
          <w:rStyle w:val="Zag11"/>
          <w:rFonts w:ascii="Times New Roman" w:eastAsia="@Arial Unicode MS" w:hAnsi="Times New Roman" w:cs="Times New Roman"/>
          <w:sz w:val="24"/>
          <w:szCs w:val="24"/>
          <w:lang w:val="ru-RU"/>
        </w:rPr>
        <w:t>обучению, достигнут</w:t>
      </w:r>
      <w:proofErr w:type="gramEnd"/>
      <w:r w:rsidRPr="00140E73">
        <w:rPr>
          <w:rStyle w:val="Zag11"/>
          <w:rFonts w:ascii="Times New Roman" w:eastAsia="@Arial Unicode MS" w:hAnsi="Times New Roman" w:cs="Times New Roman"/>
          <w:sz w:val="24"/>
          <w:szCs w:val="24"/>
          <w:lang w:val="ru-RU"/>
        </w:rPr>
        <w:t xml:space="preserve"> необходимый уровень читательской компетентности, речевого развития, </w:t>
      </w:r>
      <w:r w:rsidRPr="00140E73">
        <w:rPr>
          <w:rStyle w:val="Zag11"/>
          <w:rFonts w:ascii="Times New Roman" w:eastAsia="@Arial Unicode MS" w:hAnsi="Times New Roman" w:cs="Times New Roman"/>
          <w:sz w:val="24"/>
          <w:szCs w:val="24"/>
          <w:lang w:val="ru-RU"/>
        </w:rPr>
        <w:lastRenderedPageBreak/>
        <w:t>сформированы универсальные действия, отражающие учебную самостоятельность и познавательные интересы.</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140E73">
        <w:rPr>
          <w:rStyle w:val="Zag11"/>
          <w:rFonts w:ascii="Times New Roman" w:eastAsia="@Arial Unicode MS" w:hAnsi="Times New Roman" w:cs="Times New Roman"/>
          <w:sz w:val="24"/>
          <w:szCs w:val="24"/>
          <w:lang w:val="ru-RU"/>
        </w:rPr>
        <w:t>находить</w:t>
      </w:r>
      <w:proofErr w:type="gramEnd"/>
      <w:r w:rsidRPr="00140E73">
        <w:rPr>
          <w:rStyle w:val="Zag11"/>
          <w:rFonts w:ascii="Times New Roman" w:eastAsia="@Arial Unicode MS" w:hAnsi="Times New Roman" w:cs="Times New Roman"/>
          <w:sz w:val="24"/>
          <w:szCs w:val="24"/>
          <w:lang w:val="ru-RU"/>
        </w:rPr>
        <w:t xml:space="preserve"> и использовать информацию для практической работы.</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b/>
          <w:i w:val="0"/>
          <w:lang w:val="ru-RU"/>
        </w:rPr>
        <w:t>Виды речевой и читательской деятельности</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читать со скоростью, позволяющей понимать смысл </w:t>
      </w:r>
      <w:proofErr w:type="gramStart"/>
      <w:r w:rsidRPr="00140E73">
        <w:rPr>
          <w:rStyle w:val="Zag11"/>
          <w:rFonts w:ascii="Times New Roman" w:eastAsia="@Arial Unicode MS" w:hAnsi="Times New Roman" w:cs="Times New Roman"/>
          <w:color w:val="000000"/>
          <w:sz w:val="24"/>
          <w:szCs w:val="24"/>
        </w:rPr>
        <w:t>прочитанного</w:t>
      </w:r>
      <w:proofErr w:type="gramEnd"/>
      <w:r w:rsidRPr="00140E73">
        <w:rPr>
          <w:rStyle w:val="Zag11"/>
          <w:rFonts w:ascii="Times New Roman" w:eastAsia="@Arial Unicode MS" w:hAnsi="Times New Roman" w:cs="Times New Roman"/>
          <w:color w:val="000000"/>
          <w:sz w:val="24"/>
          <w:szCs w:val="24"/>
        </w:rPr>
        <w: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ориентироваться в содержании художественного, учебного и научно</w:t>
      </w:r>
      <w:r w:rsidRPr="00140E73">
        <w:rPr>
          <w:rStyle w:val="Zag11"/>
          <w:rFonts w:ascii="Times New Roman" w:eastAsia="@Arial Unicode MS" w:hAnsi="Times New Roman" w:cs="Times New Roman"/>
          <w:color w:val="000000"/>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 по содержанию произведения; находить в тексте требуемую информацию (конкретные сведения, факты, заданные в явном виде);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 опираясь на содержание текста; находить средства выразительности: сравнение, олицетворение, метафору, эпитет</w:t>
      </w:r>
      <w:proofErr w:type="gramStart"/>
      <w:r w:rsidRPr="00140E73">
        <w:rPr>
          <w:rStyle w:val="Zag11"/>
          <w:rFonts w:ascii="Times New Roman" w:eastAsia="@Arial Unicode MS" w:hAnsi="Times New Roman" w:cs="Times New Roman"/>
          <w:color w:val="000000"/>
          <w:sz w:val="24"/>
          <w:szCs w:val="24"/>
          <w:vertAlign w:val="superscript"/>
        </w:rPr>
        <w:t>1</w:t>
      </w:r>
      <w:proofErr w:type="gramEnd"/>
      <w:r w:rsidRPr="00140E73">
        <w:rPr>
          <w:rStyle w:val="Zag11"/>
          <w:rFonts w:ascii="Times New Roman" w:eastAsia="@Arial Unicode MS" w:hAnsi="Times New Roman" w:cs="Times New Roman"/>
          <w:color w:val="000000"/>
          <w:sz w:val="24"/>
          <w:szCs w:val="24"/>
        </w:rPr>
        <w:t>, определяющие отношение автора к герою, событию;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w:t>
      </w:r>
      <w:r w:rsidRPr="00140E73">
        <w:rPr>
          <w:rStyle w:val="Zag11"/>
          <w:rFonts w:ascii="Times New Roman" w:eastAsia="@Arial Unicode MS" w:hAnsi="Times New Roman" w:cs="Times New Roman"/>
          <w:color w:val="000000"/>
          <w:sz w:val="24"/>
          <w:szCs w:val="24"/>
        </w:rPr>
        <w:lastRenderedPageBreak/>
        <w:t xml:space="preserve">не высказанные в тексте напрямую, </w:t>
      </w:r>
      <w:proofErr w:type="gramStart"/>
      <w:r w:rsidRPr="00140E73">
        <w:rPr>
          <w:rStyle w:val="Zag11"/>
          <w:rFonts w:ascii="Times New Roman" w:eastAsia="@Arial Unicode MS" w:hAnsi="Times New Roman" w:cs="Times New Roman"/>
          <w:color w:val="000000"/>
          <w:sz w:val="24"/>
          <w:szCs w:val="24"/>
        </w:rPr>
        <w:t>например</w:t>
      </w:r>
      <w:proofErr w:type="gramEnd"/>
      <w:r w:rsidRPr="00140E73">
        <w:rPr>
          <w:rStyle w:val="Zag11"/>
          <w:rFonts w:ascii="Times New Roman" w:eastAsia="@Arial Unicode MS" w:hAnsi="Times New Roman" w:cs="Times New Roman"/>
          <w:color w:val="000000"/>
          <w:sz w:val="24"/>
          <w:szCs w:val="24"/>
        </w:rPr>
        <w:t xml:space="preserve"> соотносить ситуацию и поступки героев, объяснять (пояснять) поступки героев, соотнося их с содержанием текста);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ориентироваться в нравственном содержании </w:t>
      </w:r>
      <w:proofErr w:type="gramStart"/>
      <w:r w:rsidRPr="00140E73">
        <w:rPr>
          <w:rStyle w:val="Zag11"/>
          <w:rFonts w:ascii="Times New Roman" w:eastAsia="@Arial Unicode MS" w:hAnsi="Times New Roman" w:cs="Times New Roman"/>
          <w:color w:val="000000"/>
          <w:sz w:val="24"/>
          <w:szCs w:val="24"/>
        </w:rPr>
        <w:t>прочитанного</w:t>
      </w:r>
      <w:proofErr w:type="gramEnd"/>
      <w:r w:rsidRPr="00140E73">
        <w:rPr>
          <w:rStyle w:val="Zag11"/>
          <w:rFonts w:ascii="Times New Roman" w:eastAsia="@Arial Unicode MS" w:hAnsi="Times New Roman" w:cs="Times New Roman"/>
          <w:color w:val="000000"/>
          <w:sz w:val="24"/>
          <w:szCs w:val="24"/>
        </w:rPr>
        <w:t>, самостоятельно делать выводы, соотносить поступки героев с нравственными нормами;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2A1D1A" w:rsidRPr="00140E73" w:rsidRDefault="002A1D1A" w:rsidP="00945993">
      <w:pPr>
        <w:pStyle w:val="Osnova"/>
        <w:numPr>
          <w:ilvl w:val="0"/>
          <w:numId w:val="41"/>
        </w:numPr>
        <w:tabs>
          <w:tab w:val="left" w:leader="dot" w:pos="624"/>
        </w:tabs>
        <w:spacing w:line="240" w:lineRule="auto"/>
        <w:ind w:firstLine="426"/>
        <w:jc w:val="left"/>
        <w:rPr>
          <w:rStyle w:val="Zag11"/>
          <w:rFonts w:ascii="Times New Roman" w:eastAsia="@Arial Unicode MS" w:hAnsi="Times New Roman" w:cs="Times New Roman"/>
          <w:iCs/>
          <w:sz w:val="24"/>
          <w:szCs w:val="24"/>
          <w:lang w:val="ru-RU"/>
        </w:rPr>
      </w:pPr>
      <w:r w:rsidRPr="00140E73">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iCs/>
          <w:sz w:val="24"/>
          <w:szCs w:val="24"/>
        </w:rPr>
      </w:pPr>
      <w:r w:rsidRPr="00140E73">
        <w:rPr>
          <w:rStyle w:val="Zag11"/>
          <w:rFonts w:ascii="Times New Roman" w:eastAsia="@Arial Unicode MS" w:hAnsi="Times New Roman" w:cs="Times New Roman"/>
          <w:iCs/>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воспринимать художественную литературу как вид искусства;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предвосхищать содержание текста по заголовку и с опорой на предыдущий опыт;</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выделять не только главную, но и избыточную информацию;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осмысливать эстетические и нравственные ценности художественного текста и высказывать суждение;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определять авторскую позицию и </w:t>
      </w:r>
      <w:proofErr w:type="gramStart"/>
      <w:r w:rsidRPr="00140E73">
        <w:rPr>
          <w:rStyle w:val="Zag11"/>
          <w:rFonts w:ascii="Times New Roman" w:eastAsia="@Arial Unicode MS" w:hAnsi="Times New Roman" w:cs="Times New Roman"/>
          <w:iCs/>
          <w:color w:val="000000"/>
          <w:sz w:val="24"/>
          <w:szCs w:val="24"/>
        </w:rPr>
        <w:t>высказывать отношение</w:t>
      </w:r>
      <w:proofErr w:type="gramEnd"/>
      <w:r w:rsidRPr="00140E73">
        <w:rPr>
          <w:rStyle w:val="Zag11"/>
          <w:rFonts w:ascii="Times New Roman" w:eastAsia="@Arial Unicode MS" w:hAnsi="Times New Roman" w:cs="Times New Roman"/>
          <w:iCs/>
          <w:color w:val="000000"/>
          <w:sz w:val="24"/>
          <w:szCs w:val="24"/>
        </w:rPr>
        <w:t xml:space="preserve"> к герою и его поступкам;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отмечать изменения своего эмоционального состояния в процессе чтения литературного произведения;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делать выписки из прочитанных текстов для дальнейшего практического использования.</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Круг детского чтения</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lang w:val="ru-RU"/>
        </w:rPr>
      </w:pPr>
      <w:r w:rsidRPr="00140E73">
        <w:rPr>
          <w:rStyle w:val="Zag11"/>
          <w:rFonts w:ascii="Times New Roman" w:eastAsia="@Arial Unicode MS" w:hAnsi="Times New Roman" w:cs="Times New Roman"/>
          <w:sz w:val="24"/>
          <w:szCs w:val="24"/>
          <w:lang w:val="ru-RU"/>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·ориентироваться в книге по названию, оглавлению, отличать сборник произведений от авторской книги;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2A1D1A" w:rsidRPr="00140E73" w:rsidRDefault="002A1D1A" w:rsidP="00945993">
      <w:pPr>
        <w:pStyle w:val="Osnova"/>
        <w:numPr>
          <w:ilvl w:val="0"/>
          <w:numId w:val="41"/>
        </w:numPr>
        <w:tabs>
          <w:tab w:val="left" w:leader="dot" w:pos="624"/>
        </w:tabs>
        <w:spacing w:line="240" w:lineRule="auto"/>
        <w:ind w:firstLine="426"/>
        <w:jc w:val="left"/>
        <w:rPr>
          <w:rStyle w:val="Zag11"/>
          <w:rFonts w:ascii="Times New Roman" w:eastAsia="@Arial Unicode MS" w:hAnsi="Times New Roman" w:cs="Times New Roman"/>
          <w:iCs/>
          <w:sz w:val="24"/>
          <w:szCs w:val="24"/>
          <w:lang w:val="ru-RU"/>
        </w:rPr>
      </w:pPr>
      <w:r w:rsidRPr="00140E73">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iCs/>
          <w:sz w:val="24"/>
          <w:szCs w:val="24"/>
        </w:rPr>
      </w:pPr>
      <w:r w:rsidRPr="00140E73">
        <w:rPr>
          <w:rStyle w:val="Zag11"/>
          <w:rFonts w:ascii="Times New Roman" w:eastAsia="@Arial Unicode MS" w:hAnsi="Times New Roman" w:cs="Times New Roman"/>
          <w:iCs/>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·определять предпочтительный круг чтения, исходя из собственных интересов и познавательных потребностей;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·писать отзыв о прочитанной книге;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·работать с тематическим каталогом;</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rPr>
      </w:pPr>
      <w:r w:rsidRPr="00140E73">
        <w:rPr>
          <w:rStyle w:val="Zag11"/>
          <w:rFonts w:eastAsia="@Arial Unicode MS"/>
          <w:i w:val="0"/>
        </w:rPr>
        <w:t>·работать с детской периодикой.</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rPr>
      </w:pPr>
      <w:r w:rsidRPr="00140E73">
        <w:rPr>
          <w:rStyle w:val="Zag11"/>
          <w:rFonts w:eastAsia="@Arial Unicode MS"/>
          <w:b/>
          <w:i w:val="0"/>
        </w:rPr>
        <w:t>Литературоведческая пропедевтика</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rPr>
      </w:pPr>
      <w:r w:rsidRPr="00140E73">
        <w:rPr>
          <w:rStyle w:val="Zag11"/>
          <w:rFonts w:ascii="Times New Roman" w:eastAsia="@Arial Unicode MS" w:hAnsi="Times New Roman" w:cs="Times New Roman"/>
          <w:sz w:val="24"/>
          <w:szCs w:val="24"/>
        </w:rPr>
        <w:t>Выпускник научится:</w:t>
      </w:r>
    </w:p>
    <w:p w:rsidR="002A1D1A" w:rsidRPr="00140E73" w:rsidRDefault="002A1D1A" w:rsidP="00945993">
      <w:pPr>
        <w:pStyle w:val="Osnova"/>
        <w:numPr>
          <w:ilvl w:val="0"/>
          <w:numId w:val="41"/>
        </w:numPr>
        <w:tabs>
          <w:tab w:val="left" w:leader="dot" w:pos="624"/>
        </w:tabs>
        <w:spacing w:line="240" w:lineRule="auto"/>
        <w:ind w:firstLine="426"/>
        <w:jc w:val="left"/>
        <w:rPr>
          <w:rStyle w:val="Zag11"/>
          <w:rFonts w:ascii="Times New Roman" w:eastAsia="@Arial Unicode MS" w:hAnsi="Times New Roman" w:cs="Times New Roman"/>
          <w:iCs/>
          <w:sz w:val="24"/>
          <w:szCs w:val="24"/>
          <w:lang w:val="ru-RU"/>
        </w:rPr>
      </w:pPr>
      <w:r w:rsidRPr="00140E73">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sidRPr="00140E73">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iCs/>
          <w:sz w:val="24"/>
          <w:szCs w:val="24"/>
        </w:rPr>
      </w:pPr>
      <w:r w:rsidRPr="00140E73">
        <w:rPr>
          <w:rStyle w:val="Zag11"/>
          <w:rFonts w:ascii="Times New Roman" w:eastAsia="@Arial Unicode MS" w:hAnsi="Times New Roman" w:cs="Times New Roman"/>
          <w:iCs/>
          <w:sz w:val="24"/>
          <w:szCs w:val="24"/>
        </w:rPr>
        <w:t xml:space="preserve">Выпускник получит </w:t>
      </w:r>
      <w:proofErr w:type="gramStart"/>
      <w:r w:rsidRPr="00140E73">
        <w:rPr>
          <w:rStyle w:val="Zag11"/>
          <w:rFonts w:ascii="Times New Roman" w:eastAsia="@Arial Unicode MS" w:hAnsi="Times New Roman" w:cs="Times New Roman"/>
          <w:iCs/>
          <w:sz w:val="24"/>
          <w:szCs w:val="24"/>
        </w:rPr>
        <w:t xml:space="preserve">возможность </w:t>
      </w:r>
      <w:r w:rsidR="00EB6E20">
        <w:rPr>
          <w:rStyle w:val="Zag11"/>
          <w:rFonts w:ascii="Times New Roman" w:eastAsia="@Arial Unicode MS" w:hAnsi="Times New Roman" w:cs="Times New Roman"/>
          <w:iCs/>
          <w:sz w:val="24"/>
          <w:szCs w:val="24"/>
          <w:lang w:val="ru-RU"/>
        </w:rPr>
        <w:t xml:space="preserve"> </w:t>
      </w:r>
      <w:r w:rsidRPr="00140E73">
        <w:rPr>
          <w:rStyle w:val="Zag11"/>
          <w:rFonts w:ascii="Times New Roman" w:eastAsia="@Arial Unicode MS" w:hAnsi="Times New Roman" w:cs="Times New Roman"/>
          <w:iCs/>
          <w:sz w:val="24"/>
          <w:szCs w:val="24"/>
        </w:rPr>
        <w:t>научиться</w:t>
      </w:r>
      <w:proofErr w:type="gramEnd"/>
      <w:r w:rsidRPr="00140E73">
        <w:rPr>
          <w:rStyle w:val="Zag11"/>
          <w:rFonts w:ascii="Times New Roman" w:eastAsia="@Arial Unicode MS" w:hAnsi="Times New Roman" w:cs="Times New Roman"/>
          <w:iCs/>
          <w:sz w:val="24"/>
          <w:szCs w:val="24"/>
        </w:rPr>
        <w: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lastRenderedPageBreak/>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140E73">
        <w:rPr>
          <w:rStyle w:val="Zag11"/>
          <w:rFonts w:ascii="Times New Roman" w:eastAsia="@Arial Unicode MS" w:hAnsi="Times New Roman" w:cs="Times New Roman"/>
          <w:color w:val="000000"/>
          <w:sz w:val="24"/>
          <w:szCs w:val="24"/>
          <w:vertAlign w:val="superscript"/>
        </w:rPr>
        <w:t>1</w:t>
      </w:r>
      <w:proofErr w:type="gramEnd"/>
      <w:r w:rsidRPr="00140E73">
        <w:rPr>
          <w:rStyle w:val="Zag11"/>
          <w:rFonts w:ascii="Times New Roman" w:eastAsia="@Arial Unicode MS" w:hAnsi="Times New Roman" w:cs="Times New Roman"/>
          <w:iCs/>
          <w:color w:val="000000"/>
          <w:sz w:val="24"/>
          <w:szCs w:val="24"/>
        </w:rPr>
        <w:t>);</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rPr>
      </w:pPr>
      <w:r w:rsidRPr="00140E73">
        <w:rPr>
          <w:rStyle w:val="Zag11"/>
          <w:rFonts w:eastAsia="@Arial Unicode MS"/>
          <w:i w:val="0"/>
          <w:lang w:val="ru-RU"/>
        </w:rPr>
        <w:t xml:space="preserve"> </w:t>
      </w:r>
      <w:r w:rsidRPr="00140E73">
        <w:rPr>
          <w:rStyle w:val="Zag11"/>
          <w:rFonts w:eastAsia="@Arial Unicode MS"/>
          <w:b/>
          <w:i w:val="0"/>
        </w:rPr>
        <w:t>Творческая деятельность</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sz w:val="24"/>
          <w:szCs w:val="24"/>
        </w:rPr>
      </w:pPr>
      <w:r w:rsidRPr="00140E73">
        <w:rPr>
          <w:rStyle w:val="Zag11"/>
          <w:rFonts w:ascii="Times New Roman" w:eastAsia="@Arial Unicode MS" w:hAnsi="Times New Roman" w:cs="Times New Roman"/>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читать по ролям литературное произведение;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2A1D1A" w:rsidRPr="00140E73" w:rsidRDefault="002A1D1A" w:rsidP="00945993">
      <w:pPr>
        <w:pStyle w:val="Osnova"/>
        <w:numPr>
          <w:ilvl w:val="0"/>
          <w:numId w:val="41"/>
        </w:numPr>
        <w:tabs>
          <w:tab w:val="left" w:leader="dot" w:pos="624"/>
        </w:tabs>
        <w:spacing w:line="240" w:lineRule="auto"/>
        <w:ind w:firstLine="426"/>
        <w:jc w:val="left"/>
        <w:rPr>
          <w:rStyle w:val="Zag11"/>
          <w:rFonts w:ascii="Times New Roman" w:eastAsia="@Arial Unicode MS" w:hAnsi="Times New Roman" w:cs="Times New Roman"/>
          <w:iCs/>
          <w:sz w:val="24"/>
          <w:szCs w:val="24"/>
          <w:lang w:val="ru-RU"/>
        </w:rPr>
      </w:pPr>
      <w:r w:rsidRPr="00140E73">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2A1D1A" w:rsidRPr="00140E73" w:rsidRDefault="002A1D1A" w:rsidP="00140E73">
      <w:pPr>
        <w:pStyle w:val="Osnova"/>
        <w:tabs>
          <w:tab w:val="left" w:leader="dot" w:pos="624"/>
        </w:tabs>
        <w:spacing w:line="240" w:lineRule="auto"/>
        <w:ind w:firstLine="426"/>
        <w:jc w:val="left"/>
        <w:rPr>
          <w:rStyle w:val="Zag11"/>
          <w:rFonts w:ascii="Times New Roman" w:eastAsia="@Arial Unicode MS" w:hAnsi="Times New Roman" w:cs="Times New Roman"/>
          <w:iCs/>
          <w:sz w:val="24"/>
          <w:szCs w:val="24"/>
        </w:rPr>
      </w:pPr>
      <w:r w:rsidRPr="00140E73">
        <w:rPr>
          <w:rStyle w:val="Zag11"/>
          <w:rFonts w:ascii="Times New Roman" w:eastAsia="@Arial Unicode MS" w:hAnsi="Times New Roman" w:cs="Times New Roman"/>
          <w:iCs/>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творчески пересказывать текст (от лица героя, от автора), дополнять текст;</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создавать иллюстрации по содержанию произведения;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работать в группе, создавая инсценировки по произведению, сценарии, проекты;</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lang w:val="ru-RU"/>
        </w:rPr>
      </w:pPr>
      <w:r w:rsidRPr="00140E73">
        <w:rPr>
          <w:rStyle w:val="Zag11"/>
          <w:rFonts w:eastAsia="@Arial Unicode MS"/>
          <w:b w:val="0"/>
          <w:bCs w:val="0"/>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2.3.3. Иностранный язык (английский)</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В результате изучения иностранного языка на ступени начального общего образования у </w:t>
      </w:r>
      <w:proofErr w:type="gramStart"/>
      <w:r w:rsidRPr="00140E73">
        <w:rPr>
          <w:rStyle w:val="Zag11"/>
          <w:rFonts w:ascii="Times New Roman" w:eastAsia="@Arial Unicode MS" w:hAnsi="Times New Roman" w:cs="Times New Roman"/>
          <w:color w:val="000000"/>
          <w:sz w:val="24"/>
          <w:szCs w:val="24"/>
        </w:rPr>
        <w:t>обучающихся</w:t>
      </w:r>
      <w:proofErr w:type="gramEnd"/>
      <w:r w:rsidRPr="00140E73">
        <w:rPr>
          <w:rStyle w:val="Zag11"/>
          <w:rFonts w:ascii="Times New Roman" w:eastAsia="@Arial Unicode MS" w:hAnsi="Times New Roman" w:cs="Times New Roman"/>
          <w:color w:val="000000"/>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140E73">
        <w:rPr>
          <w:rStyle w:val="Zag11"/>
          <w:rFonts w:ascii="Times New Roman" w:eastAsia="@Arial Unicode MS" w:hAnsi="Times New Roman" w:cs="Times New Roman"/>
          <w:color w:val="000000"/>
          <w:sz w:val="24"/>
          <w:szCs w:val="24"/>
        </w:rPr>
        <w:t>обучающимися</w:t>
      </w:r>
      <w:proofErr w:type="gramEnd"/>
      <w:r w:rsidRPr="00140E73">
        <w:rPr>
          <w:rStyle w:val="Zag11"/>
          <w:rFonts w:ascii="Times New Roman" w:eastAsia="@Arial Unicode MS" w:hAnsi="Times New Roman" w:cs="Times New Roman"/>
          <w:color w:val="000000"/>
          <w:sz w:val="24"/>
          <w:szCs w:val="24"/>
        </w:rPr>
        <w:t xml:space="preserve"> особенностей культуры своего народа. </w:t>
      </w:r>
      <w:proofErr w:type="gramStart"/>
      <w:r w:rsidRPr="00140E73">
        <w:rPr>
          <w:rStyle w:val="Zag11"/>
          <w:rFonts w:ascii="Times New Roman" w:eastAsia="@Arial Unicode MS" w:hAnsi="Times New Roman" w:cs="Times New Roman"/>
          <w:color w:val="000000"/>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140E73">
        <w:rPr>
          <w:rStyle w:val="Zag11"/>
          <w:rFonts w:ascii="Times New Roman" w:eastAsia="@Arial Unicode MS" w:hAnsi="Times New Roman" w:cs="Times New Roman"/>
          <w:color w:val="000000"/>
          <w:sz w:val="24"/>
          <w:szCs w:val="24"/>
        </w:rPr>
        <w:t>обучающихся</w:t>
      </w:r>
      <w:proofErr w:type="gramEnd"/>
      <w:r w:rsidRPr="00140E73">
        <w:rPr>
          <w:rStyle w:val="Zag11"/>
          <w:rFonts w:ascii="Times New Roman" w:eastAsia="@Arial Unicode MS" w:hAnsi="Times New Roman" w:cs="Times New Roman"/>
          <w:color w:val="000000"/>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lastRenderedPageBreak/>
        <w:t xml:space="preserve">В результате изучения иностранного языка на ступени начального общего образования у </w:t>
      </w:r>
      <w:proofErr w:type="gramStart"/>
      <w:r w:rsidRPr="00140E73">
        <w:rPr>
          <w:rStyle w:val="Zag11"/>
          <w:rFonts w:ascii="Times New Roman" w:eastAsia="@Arial Unicode MS" w:hAnsi="Times New Roman" w:cs="Times New Roman"/>
          <w:color w:val="000000"/>
          <w:sz w:val="24"/>
          <w:szCs w:val="24"/>
        </w:rPr>
        <w:t>обучающихся</w:t>
      </w:r>
      <w:proofErr w:type="gramEnd"/>
      <w:r w:rsidRPr="00140E73">
        <w:rPr>
          <w:rStyle w:val="Zag11"/>
          <w:rFonts w:ascii="Times New Roman" w:eastAsia="@Arial Unicode MS" w:hAnsi="Times New Roman" w:cs="Times New Roman"/>
          <w:color w:val="000000"/>
          <w:sz w:val="24"/>
          <w:szCs w:val="24"/>
        </w:rPr>
        <w: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Говорение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составлять небольшое описание предмета, картинки, персонажа;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рассказывать о себе, своей семье, друге.</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воспроизводить наизусть небольшие произведения детского фольклора;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составлять краткую характеристику персонажа;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кратко излагать содержание прочитанного текста.</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Аудирование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140E73">
        <w:rPr>
          <w:rStyle w:val="Zag11"/>
          <w:rFonts w:ascii="Times New Roman" w:eastAsia="@Arial Unicode MS" w:hAnsi="Times New Roman" w:cs="Times New Roman"/>
          <w:color w:val="000000"/>
          <w:sz w:val="24"/>
          <w:szCs w:val="24"/>
        </w:rPr>
        <w:t>услышанное</w:t>
      </w:r>
      <w:proofErr w:type="gramEnd"/>
      <w:r w:rsidRPr="00140E73">
        <w:rPr>
          <w:rStyle w:val="Zag11"/>
          <w:rFonts w:ascii="Times New Roman" w:eastAsia="@Arial Unicode MS" w:hAnsi="Times New Roman" w:cs="Times New Roman"/>
          <w:color w:val="000000"/>
          <w:sz w:val="24"/>
          <w:szCs w:val="24"/>
        </w:rPr>
        <w: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воспринимать на слух аудиотекст и полностью понимать содержащуюся в нём информацию;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использовать контекстуальную или языковую догадку при восприятии на слух текстов, содержащих некоторые незнакомые слова.</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Чтение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соотносить графический образ английского слова с его звуковым образом;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lastRenderedPageBreak/>
        <w:t>читать про себя и понимать содержание небольшого текста, построенного в основном на изученном языковом материале;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читать про себя и находить необходимую информацию.</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догадываться о значении незнакомых слов по контексту;</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не обращать внимания на незнакомые слова, не мешающие понимать основное содержание текста.</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Письмо</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выписывать из текста слова, словосочетания и предложения;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писать поздравительную открытку к Новому году, Рождеству, дню рождения (с опорой на образец);</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писать по образцу краткое письмо зарубежному другу (с опорой на образец).</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 письменной форме кратко отвечать на вопросы к тексту;</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составлять рассказ в письменной форме по плану/ключевым словам;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заполнять простую анкету;</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правильно оформлять конверт, сервисные поля в системе электронной почты (адрес, тема сообщения).</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b/>
          <w:i w:val="0"/>
          <w:lang w:val="ru-RU"/>
        </w:rPr>
        <w:t>Языковые средства и навыки оперирования ими</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Графика, каллиграфия, орфография</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пользоваться английским алфавитом, знать последовательность букв в нём;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списывать текст;</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восстанавливать слово в соответствии с решаемой учебной задачей;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отличать буквы от знаков транскрипции.</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сравнивать и анализировать буквосочетания английского языка и их транскрипцию;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группировать слова в соответствии с изученными правилами чтения;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уточнять написание слова по словарю;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использовать экранный перевод отдельных слов (с русского языка на иностранный язык и обратно).</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Фонетическая сторона речи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на слух и адекватно произносить все звуки английского языка, соблюдая нормы произношения звуков;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соблюдать правильное ударение в изолированном слове, фразе;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коммуникативные типы предложений по интонации;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корректно произносить предложения с точки зрения их ритмико-интонационных особенностей.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lastRenderedPageBreak/>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распознавать связующее </w:t>
      </w:r>
      <w:r w:rsidRPr="00140E73">
        <w:rPr>
          <w:rStyle w:val="Zag11"/>
          <w:rFonts w:ascii="Times New Roman" w:eastAsia="@Arial Unicode MS" w:hAnsi="Times New Roman" w:cs="Times New Roman"/>
          <w:b/>
          <w:bCs/>
          <w:iCs/>
          <w:color w:val="000000"/>
          <w:sz w:val="24"/>
          <w:szCs w:val="24"/>
        </w:rPr>
        <w:t xml:space="preserve">r </w:t>
      </w:r>
      <w:r w:rsidRPr="00140E73">
        <w:rPr>
          <w:rStyle w:val="Zag11"/>
          <w:rFonts w:ascii="Times New Roman" w:eastAsia="@Arial Unicode MS" w:hAnsi="Times New Roman" w:cs="Times New Roman"/>
          <w:iCs/>
          <w:color w:val="000000"/>
          <w:sz w:val="24"/>
          <w:szCs w:val="24"/>
        </w:rPr>
        <w:t>в речи и уметь его использовать;</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соблюдать интонацию перечисления;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соблюдать правило отсутствия ударения на служебных словах (артиклях, союзах, предлогах);</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читать изучаемые слова по транскрипции.</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b/>
          <w:bCs/>
          <w:iCs/>
          <w:color w:val="000000"/>
          <w:sz w:val="24"/>
          <w:szCs w:val="24"/>
        </w:rPr>
      </w:pP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Лексическая сторона речи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употреблять в процессе общения активную лексику в соответствии с коммуникативной задачей;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восстанавливать текст в соответствии с решаемой учебной задачей.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узнавать простые словообразовательные элементы;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b/>
          <w:bCs/>
          <w:iCs/>
          <w:color w:val="000000"/>
          <w:sz w:val="24"/>
          <w:szCs w:val="24"/>
        </w:rPr>
      </w:pPr>
      <w:r w:rsidRPr="00140E73">
        <w:rPr>
          <w:rStyle w:val="Zag11"/>
          <w:rFonts w:ascii="Times New Roman" w:eastAsia="@Arial Unicode MS" w:hAnsi="Times New Roman" w:cs="Times New Roman"/>
          <w:iCs/>
          <w:color w:val="000000"/>
          <w:sz w:val="24"/>
          <w:szCs w:val="24"/>
        </w:rPr>
        <w:t>опираться на языковую догадку в процессе чтения и аудирования (интернациональные и сложные слова).</w:t>
      </w:r>
    </w:p>
    <w:p w:rsidR="002A1D1A" w:rsidRPr="00140E73" w:rsidRDefault="002A1D1A" w:rsidP="00140E73">
      <w:pPr>
        <w:tabs>
          <w:tab w:val="left" w:leader="dot" w:pos="624"/>
        </w:tabs>
        <w:ind w:left="780"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b/>
          <w:bCs/>
          <w:iCs/>
          <w:color w:val="000000"/>
          <w:sz w:val="24"/>
          <w:szCs w:val="24"/>
        </w:rPr>
        <w:t>Грамматическая сторона речи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распознавать и употреблять в речи основные коммуникативные типы предложений;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proofErr w:type="gramStart"/>
      <w:r w:rsidRPr="00140E73">
        <w:rPr>
          <w:rStyle w:val="Zag11"/>
          <w:rFonts w:ascii="Times New Roman" w:eastAsia="@Arial Unicode MS" w:hAnsi="Times New Roman" w:cs="Times New Roman"/>
          <w:color w:val="000000"/>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140E73">
        <w:rPr>
          <w:rStyle w:val="Zag11"/>
          <w:rFonts w:ascii="Times New Roman" w:eastAsia="@Arial Unicode MS" w:hAnsi="Times New Roman" w:cs="Times New Roman"/>
          <w:color w:val="000000"/>
          <w:sz w:val="24"/>
          <w:szCs w:val="24"/>
        </w:rPr>
        <w:t xml:space="preserve"> наиболее употребительные предлоги для выражения временны2х и пространственных отношений.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узнавать сложносочинённые предложения с союзами and и but;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lang w:val="en-US"/>
        </w:rPr>
      </w:pPr>
      <w:proofErr w:type="gramStart"/>
      <w:r w:rsidRPr="00140E73">
        <w:rPr>
          <w:rStyle w:val="Zag11"/>
          <w:rFonts w:ascii="Times New Roman" w:eastAsia="@Arial Unicode MS" w:hAnsi="Times New Roman" w:cs="Times New Roman"/>
          <w:iCs/>
          <w:color w:val="000000"/>
          <w:sz w:val="24"/>
          <w:szCs w:val="24"/>
        </w:rPr>
        <w:t>использовать в речи безличные предложения (It’s cold.</w:t>
      </w:r>
      <w:proofErr w:type="gramEnd"/>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iCs/>
          <w:color w:val="000000"/>
          <w:sz w:val="24"/>
          <w:szCs w:val="24"/>
          <w:lang w:val="en-US"/>
        </w:rPr>
        <w:t xml:space="preserve">It’s 5 o’clock. It’s interesting), </w:t>
      </w:r>
      <w:r w:rsidRPr="00140E73">
        <w:rPr>
          <w:rStyle w:val="Zag11"/>
          <w:rFonts w:ascii="Times New Roman" w:eastAsia="@Arial Unicode MS" w:hAnsi="Times New Roman" w:cs="Times New Roman"/>
          <w:iCs/>
          <w:color w:val="000000"/>
          <w:sz w:val="24"/>
          <w:szCs w:val="24"/>
        </w:rPr>
        <w:t>предложения</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с</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конструкцией</w:t>
      </w:r>
      <w:r w:rsidRPr="00140E73">
        <w:rPr>
          <w:rStyle w:val="Zag11"/>
          <w:rFonts w:ascii="Times New Roman" w:eastAsia="@Arial Unicode MS" w:hAnsi="Times New Roman" w:cs="Times New Roman"/>
          <w:iCs/>
          <w:color w:val="000000"/>
          <w:sz w:val="24"/>
          <w:szCs w:val="24"/>
          <w:lang w:val="en-US"/>
        </w:rPr>
        <w:t xml:space="preserve"> there is/there are;</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lang w:val="en-US"/>
        </w:rPr>
      </w:pPr>
      <w:proofErr w:type="gramStart"/>
      <w:r w:rsidRPr="00140E73">
        <w:rPr>
          <w:rStyle w:val="Zag11"/>
          <w:rFonts w:ascii="Times New Roman" w:eastAsia="@Arial Unicode MS" w:hAnsi="Times New Roman" w:cs="Times New Roman"/>
          <w:iCs/>
          <w:color w:val="000000"/>
          <w:sz w:val="24"/>
          <w:szCs w:val="24"/>
        </w:rPr>
        <w:t>оперировать в речи неопределёнными местоимениями some, any (некоторые случаи употребления:</w:t>
      </w:r>
      <w:proofErr w:type="gramEnd"/>
      <w:r w:rsidRPr="00140E73">
        <w:rPr>
          <w:rStyle w:val="Zag11"/>
          <w:rFonts w:ascii="Times New Roman" w:eastAsia="@Arial Unicode MS" w:hAnsi="Times New Roman" w:cs="Times New Roman"/>
          <w:iCs/>
          <w:color w:val="000000"/>
          <w:sz w:val="24"/>
          <w:szCs w:val="24"/>
        </w:rPr>
        <w:t xml:space="preserve"> Can I have some tea? </w:t>
      </w:r>
      <w:r w:rsidRPr="00140E73">
        <w:rPr>
          <w:rStyle w:val="Zag11"/>
          <w:rFonts w:ascii="Times New Roman" w:eastAsia="@Arial Unicode MS" w:hAnsi="Times New Roman" w:cs="Times New Roman"/>
          <w:iCs/>
          <w:color w:val="000000"/>
          <w:sz w:val="24"/>
          <w:szCs w:val="24"/>
          <w:lang w:val="en-US"/>
        </w:rPr>
        <w:t>Is there any milk in the fridge? — No, there isn’t any);</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lang w:val="en-US"/>
        </w:rPr>
      </w:pPr>
      <w:r w:rsidRPr="00140E73">
        <w:rPr>
          <w:rStyle w:val="Zag11"/>
          <w:rFonts w:ascii="Times New Roman" w:eastAsia="@Arial Unicode MS" w:hAnsi="Times New Roman" w:cs="Times New Roman"/>
          <w:iCs/>
          <w:color w:val="000000"/>
          <w:sz w:val="24"/>
          <w:szCs w:val="24"/>
        </w:rPr>
        <w:t>оперировать</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в</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речи</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наречиями</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времени</w:t>
      </w:r>
      <w:r w:rsidRPr="00140E73">
        <w:rPr>
          <w:rStyle w:val="Zag11"/>
          <w:rFonts w:ascii="Times New Roman" w:eastAsia="@Arial Unicode MS" w:hAnsi="Times New Roman" w:cs="Times New Roman"/>
          <w:iCs/>
          <w:color w:val="000000"/>
          <w:sz w:val="24"/>
          <w:szCs w:val="24"/>
          <w:lang w:val="en-US"/>
        </w:rPr>
        <w:t xml:space="preserve"> (yesterday, tomorrow, never, usually, often, sometimes); </w:t>
      </w:r>
      <w:r w:rsidRPr="00140E73">
        <w:rPr>
          <w:rStyle w:val="Zag11"/>
          <w:rFonts w:ascii="Times New Roman" w:eastAsia="@Arial Unicode MS" w:hAnsi="Times New Roman" w:cs="Times New Roman"/>
          <w:iCs/>
          <w:color w:val="000000"/>
          <w:sz w:val="24"/>
          <w:szCs w:val="24"/>
        </w:rPr>
        <w:t>наречиями</w:t>
      </w:r>
      <w:r w:rsidRPr="00140E73">
        <w:rPr>
          <w:rStyle w:val="Zag11"/>
          <w:rFonts w:ascii="Times New Roman" w:eastAsia="@Arial Unicode MS" w:hAnsi="Times New Roman" w:cs="Times New Roman"/>
          <w:iCs/>
          <w:color w:val="000000"/>
          <w:sz w:val="24"/>
          <w:szCs w:val="24"/>
          <w:lang w:val="en-US"/>
        </w:rPr>
        <w:t xml:space="preserve"> </w:t>
      </w:r>
      <w:r w:rsidRPr="00140E73">
        <w:rPr>
          <w:rStyle w:val="Zag11"/>
          <w:rFonts w:ascii="Times New Roman" w:eastAsia="@Arial Unicode MS" w:hAnsi="Times New Roman" w:cs="Times New Roman"/>
          <w:iCs/>
          <w:color w:val="000000"/>
          <w:sz w:val="24"/>
          <w:szCs w:val="24"/>
        </w:rPr>
        <w:t>степени</w:t>
      </w:r>
      <w:r w:rsidRPr="00140E73">
        <w:rPr>
          <w:rStyle w:val="Zag11"/>
          <w:rFonts w:ascii="Times New Roman" w:eastAsia="@Arial Unicode MS" w:hAnsi="Times New Roman" w:cs="Times New Roman"/>
          <w:iCs/>
          <w:color w:val="000000"/>
          <w:sz w:val="24"/>
          <w:szCs w:val="24"/>
          <w:lang w:val="en-US"/>
        </w:rPr>
        <w:t xml:space="preserve"> (much, little, very);</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lang w:val="ru-RU"/>
        </w:rPr>
      </w:pPr>
      <w:r w:rsidRPr="00140E73">
        <w:rPr>
          <w:rStyle w:val="Zag11"/>
          <w:rFonts w:eastAsia="@Arial Unicode MS"/>
          <w:b w:val="0"/>
          <w:bCs w:val="0"/>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2.3.4. Математика</w:t>
      </w:r>
    </w:p>
    <w:p w:rsidR="002A1D1A" w:rsidRPr="00140E73" w:rsidRDefault="002A1D1A" w:rsidP="00140E73">
      <w:pPr>
        <w:pStyle w:val="Zag2"/>
        <w:tabs>
          <w:tab w:val="left" w:leader="dot" w:pos="624"/>
        </w:tabs>
        <w:spacing w:line="240" w:lineRule="auto"/>
        <w:ind w:firstLine="426"/>
        <w:jc w:val="left"/>
        <w:rPr>
          <w:rStyle w:val="Zag11"/>
          <w:rFonts w:eastAsia="@Arial Unicode MS"/>
          <w:b w:val="0"/>
          <w:lang w:val="ru-RU"/>
        </w:rPr>
      </w:pPr>
      <w:r w:rsidRPr="00140E73">
        <w:rPr>
          <w:rStyle w:val="Zag11"/>
          <w:rFonts w:eastAsia="@Arial Unicode MS"/>
          <w:b w:val="0"/>
          <w:lang w:val="ru-RU"/>
        </w:rPr>
        <w:t xml:space="preserve">В результате изучения курса </w:t>
      </w:r>
      <w:proofErr w:type="gramStart"/>
      <w:r w:rsidRPr="00140E73">
        <w:rPr>
          <w:rStyle w:val="Zag11"/>
          <w:rFonts w:eastAsia="@Arial Unicode MS"/>
          <w:b w:val="0"/>
          <w:lang w:val="ru-RU"/>
        </w:rPr>
        <w:t>математики</w:t>
      </w:r>
      <w:proofErr w:type="gramEnd"/>
      <w:r w:rsidRPr="00140E73">
        <w:rPr>
          <w:rStyle w:val="Zag11"/>
          <w:rFonts w:eastAsia="@Arial Unicode MS"/>
          <w:b w:val="0"/>
          <w:lang w:val="ru-RU"/>
        </w:rPr>
        <w:t xml:space="preserve"> обучающиеся на ступени начального общего образования: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iCs w:val="0"/>
          <w:lang w:val="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Числа и величины</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 читать, записывать, сравнивать, упорядочивать числа от нуля до миллиона;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 группировать числа по заданному или самостоятельно установленному признаку;</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 xml:space="preserve"> </w:t>
      </w:r>
      <w:proofErr w:type="gramStart"/>
      <w:r w:rsidRPr="00140E73">
        <w:rPr>
          <w:rStyle w:val="Zag11"/>
          <w:rFonts w:ascii="Times New Roman" w:eastAsia="@Arial Unicode MS" w:hAnsi="Times New Roman" w:cs="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классифицировать числа по одному или нескольким основаниям, объяснять свои действия;</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 xml:space="preserve"> выбирать единицу для измерения данной величины (длины, массы, площади, времени), объяснять свои действия.</w:t>
      </w:r>
    </w:p>
    <w:p w:rsidR="002A1D1A" w:rsidRPr="00140E73" w:rsidRDefault="002A1D1A" w:rsidP="00140E73">
      <w:pPr>
        <w:pStyle w:val="Zag3"/>
        <w:tabs>
          <w:tab w:val="left" w:leader="dot" w:pos="624"/>
        </w:tabs>
        <w:spacing w:after="0" w:line="240" w:lineRule="auto"/>
        <w:ind w:left="780" w:firstLine="426"/>
        <w:jc w:val="left"/>
        <w:rPr>
          <w:rStyle w:val="Zag11"/>
          <w:rFonts w:eastAsia="@Arial Unicode MS"/>
          <w:i w:val="0"/>
          <w:iCs w:val="0"/>
          <w:lang w:val="ru-RU"/>
        </w:rPr>
      </w:pP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rPr>
      </w:pPr>
      <w:r w:rsidRPr="00140E73">
        <w:rPr>
          <w:rStyle w:val="Zag11"/>
          <w:rFonts w:eastAsia="@Arial Unicode MS"/>
          <w:b/>
          <w:i w:val="0"/>
        </w:rPr>
        <w:t>Арифметические действия</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proofErr w:type="gramStart"/>
      <w:r w:rsidRPr="00140E73">
        <w:rPr>
          <w:rStyle w:val="Zag11"/>
          <w:rFonts w:ascii="Times New Roman" w:eastAsia="@Arial Unicode MS" w:hAnsi="Times New Roman" w:cs="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выделять неизвестный компонент арифметического действия и находить его значение;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proofErr w:type="gramStart"/>
      <w:r w:rsidRPr="00140E73">
        <w:rPr>
          <w:rStyle w:val="Zag11"/>
          <w:rFonts w:ascii="Times New Roman" w:eastAsia="@Arial Unicode MS" w:hAnsi="Times New Roman" w:cs="Times New Roman"/>
          <w:color w:val="000000"/>
          <w:sz w:val="24"/>
          <w:szCs w:val="24"/>
        </w:rPr>
        <w:t>вычислять значение числового выражения (содержащего 2—3 арифметических действия, со скобками и без скобок).</w:t>
      </w:r>
      <w:proofErr w:type="gramEnd"/>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lastRenderedPageBreak/>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выполнять действия с величинами;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использовать свойства арифметических действий для удобства вычислений;</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проводить проверку правильности вычислений (с помощью обратного действия, прикидки и оценки результата действия и др.).</w:t>
      </w:r>
    </w:p>
    <w:p w:rsidR="002A1D1A" w:rsidRPr="00140E73" w:rsidRDefault="002A1D1A" w:rsidP="00140E73">
      <w:pPr>
        <w:pStyle w:val="Zag3"/>
        <w:tabs>
          <w:tab w:val="left" w:leader="dot" w:pos="624"/>
        </w:tabs>
        <w:spacing w:after="0" w:line="240" w:lineRule="auto"/>
        <w:ind w:left="420" w:firstLine="426"/>
        <w:jc w:val="left"/>
        <w:rPr>
          <w:rStyle w:val="Zag11"/>
          <w:rFonts w:eastAsia="@Arial Unicode MS"/>
          <w:i w:val="0"/>
          <w:iCs w:val="0"/>
          <w:lang w:val="ru-RU"/>
        </w:rPr>
      </w:pP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 xml:space="preserve"> Работа с текстовыми задачами</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решать учебные задачи и задачи, связанные с повседневной жизнью, арифметическим способом (в 1—2 действия);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оценивать правильность хода решения и реальность ответа на вопрос задачи.</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решать задачи на нахождение доли величины и величины по значению её доли (половина, треть, четверть, пятая, десятая часть);</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решать задачи в 3—4 действия;</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 xml:space="preserve"> находить разные способы решения задачи.</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Пространственные отношения. Геометрические фигуры</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описывать взаимное расположение предметов в пространстве и на плоскости;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proofErr w:type="gramStart"/>
      <w:r w:rsidRPr="00140E73">
        <w:rPr>
          <w:rStyle w:val="Zag11"/>
          <w:rFonts w:ascii="Times New Roman" w:eastAsia="@Arial Unicode MS" w:hAnsi="Times New Roman" w:cs="Times New Roman"/>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использовать свойства прямоугольника и квадрата для решения задач;</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распознавать и называть геометрические тела (куб, шар);</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соотносить реальные объекты с моделями геометрических фигур.</w:t>
      </w:r>
    </w:p>
    <w:p w:rsidR="002A1D1A" w:rsidRPr="00140E73" w:rsidRDefault="002A1D1A" w:rsidP="00140E73">
      <w:pPr>
        <w:pStyle w:val="Zag3"/>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rPr>
      </w:pPr>
      <w:r w:rsidRPr="00140E73">
        <w:rPr>
          <w:rStyle w:val="Zag11"/>
          <w:rFonts w:eastAsia="@Arial Unicode MS"/>
          <w:b/>
          <w:i w:val="0"/>
        </w:rPr>
        <w:t>Геометрические величины</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измерять длину отрезка;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вычислять периметр треугольника, прямоугольника и квадрата, площадь прямоугольника и квадрата;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w:t>
      </w:r>
      <w:r w:rsidRPr="00140E73">
        <w:rPr>
          <w:rStyle w:val="Zag11"/>
          <w:rFonts w:ascii="Times New Roman" w:eastAsia="@Arial Unicode MS" w:hAnsi="Times New Roman" w:cs="Times New Roman"/>
          <w:color w:val="000000"/>
          <w:sz w:val="24"/>
          <w:szCs w:val="24"/>
        </w:rPr>
        <w:t>оценивать размеры геометрических объектов, расстояния приближённо (на глаз).</w:t>
      </w:r>
    </w:p>
    <w:p w:rsidR="002A1D1A" w:rsidRPr="00140E73" w:rsidRDefault="002A1D1A" w:rsidP="00140E73">
      <w:pPr>
        <w:pStyle w:val="Zag3"/>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Выпускник получит возможность научиться вычислять периметр многоугольника, площадь фигуры, составленной из прямоугольников.</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Работа с информацией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устанавливать истинность (верно, неверно) утверждений  о числах, величинах, геометрических фигурах;</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читать несложные готовые таблицы;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lastRenderedPageBreak/>
        <w:t>заполнять несложные готовые таблицы;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читать несложные готовые столбчатые диаграммы.</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читать несложные готовые круговые диаграммы;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достраивать несложную готовую столбчатую диаграмму;</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сравнивать и обобщать информацию, представленную в строках и столбцах несложных таблиц и диаграмм;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proofErr w:type="gramStart"/>
      <w:r w:rsidRPr="00140E73">
        <w:rPr>
          <w:rStyle w:val="Zag11"/>
          <w:rFonts w:ascii="Times New Roman" w:eastAsia="@Arial Unicode MS" w:hAnsi="Times New Roman" w:cs="Times New Roman"/>
          <w:iCs/>
          <w:color w:val="000000"/>
          <w:sz w:val="24"/>
          <w:szCs w:val="24"/>
        </w:rPr>
        <w:t>понимать простейшие выражения, содержащие логические связки и слова («</w:t>
      </w:r>
      <w:r w:rsidRPr="00140E73">
        <w:rPr>
          <w:rStyle w:val="Zag11"/>
          <w:rFonts w:ascii="Times New Roman" w:eastAsia="@Arial Unicode MS" w:hAnsi="Times New Roman" w:cs="Times New Roman"/>
          <w:iCs/>
          <w:color w:val="000000"/>
          <w:sz w:val="24"/>
          <w:szCs w:val="24"/>
        </w:rPr>
        <w:sym w:font="Symbol" w:char="F0BC"/>
      </w:r>
      <w:r w:rsidRPr="00140E73">
        <w:rPr>
          <w:rStyle w:val="Zag11"/>
          <w:rFonts w:ascii="Times New Roman" w:eastAsia="@Arial Unicode MS" w:hAnsi="Times New Roman" w:cs="Times New Roman"/>
          <w:iCs/>
          <w:color w:val="000000"/>
          <w:sz w:val="24"/>
          <w:szCs w:val="24"/>
        </w:rPr>
        <w:t>и</w:t>
      </w:r>
      <w:r w:rsidRPr="00140E73">
        <w:rPr>
          <w:rStyle w:val="Zag11"/>
          <w:rFonts w:ascii="Times New Roman" w:eastAsia="@Arial Unicode MS" w:hAnsi="Times New Roman" w:cs="Times New Roman"/>
          <w:iCs/>
          <w:color w:val="000000"/>
          <w:sz w:val="24"/>
          <w:szCs w:val="24"/>
        </w:rPr>
        <w:sym w:font="Symbol" w:char="F0BC"/>
      </w:r>
      <w:r w:rsidRPr="00140E73">
        <w:rPr>
          <w:rStyle w:val="Zag11"/>
          <w:rFonts w:ascii="Times New Roman" w:eastAsia="@Arial Unicode MS" w:hAnsi="Times New Roman" w:cs="Times New Roman"/>
          <w:iCs/>
          <w:color w:val="000000"/>
          <w:sz w:val="24"/>
          <w:szCs w:val="24"/>
        </w:rPr>
        <w:t>», «если</w:t>
      </w:r>
      <w:r w:rsidRPr="00140E73">
        <w:rPr>
          <w:rStyle w:val="Zag11"/>
          <w:rFonts w:ascii="Times New Roman" w:eastAsia="@Arial Unicode MS" w:hAnsi="Times New Roman" w:cs="Times New Roman"/>
          <w:iCs/>
          <w:color w:val="000000"/>
          <w:sz w:val="24"/>
          <w:szCs w:val="24"/>
        </w:rPr>
        <w:sym w:font="Symbol" w:char="F0BC"/>
      </w:r>
      <w:r w:rsidRPr="00140E73">
        <w:rPr>
          <w:rStyle w:val="Zag11"/>
          <w:rFonts w:ascii="Times New Roman" w:eastAsia="@Arial Unicode MS" w:hAnsi="Times New Roman" w:cs="Times New Roman"/>
          <w:iCs/>
          <w:color w:val="000000"/>
          <w:sz w:val="24"/>
          <w:szCs w:val="24"/>
        </w:rPr>
        <w:t xml:space="preserve"> то</w:t>
      </w:r>
      <w:r w:rsidRPr="00140E73">
        <w:rPr>
          <w:rStyle w:val="Zag11"/>
          <w:rFonts w:ascii="Times New Roman" w:eastAsia="@Arial Unicode MS" w:hAnsi="Times New Roman" w:cs="Times New Roman"/>
          <w:iCs/>
          <w:color w:val="000000"/>
          <w:sz w:val="24"/>
          <w:szCs w:val="24"/>
        </w:rPr>
        <w:sym w:font="Symbol" w:char="F0BC"/>
      </w:r>
      <w:r w:rsidRPr="00140E73">
        <w:rPr>
          <w:rStyle w:val="Zag11"/>
          <w:rFonts w:ascii="Times New Roman" w:eastAsia="@Arial Unicode MS" w:hAnsi="Times New Roman" w:cs="Times New Roman"/>
          <w:iCs/>
          <w:color w:val="000000"/>
          <w:sz w:val="24"/>
          <w:szCs w:val="24"/>
        </w:rPr>
        <w:t>», «верно/неверно, что</w:t>
      </w:r>
      <w:r w:rsidRPr="00140E73">
        <w:rPr>
          <w:rStyle w:val="Zag11"/>
          <w:rFonts w:ascii="Times New Roman" w:eastAsia="@Arial Unicode MS" w:hAnsi="Times New Roman" w:cs="Times New Roman"/>
          <w:iCs/>
          <w:color w:val="000000"/>
          <w:sz w:val="24"/>
          <w:szCs w:val="24"/>
        </w:rPr>
        <w:sym w:font="Symbol" w:char="F0BC"/>
      </w:r>
      <w:r w:rsidRPr="00140E73">
        <w:rPr>
          <w:rStyle w:val="Zag11"/>
          <w:rFonts w:ascii="Times New Roman" w:eastAsia="@Arial Unicode MS" w:hAnsi="Times New Roman" w:cs="Times New Roman"/>
          <w:iCs/>
          <w:color w:val="000000"/>
          <w:sz w:val="24"/>
          <w:szCs w:val="24"/>
        </w:rPr>
        <w:t>», «каждый», «все», «некоторые», «не»);</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составлять, записывать и выполнять инструкцию (простой алгоритм), план поиска информации;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распознавать одну и ту же информацию, представленную в разной форме (таблицы и диаграммы);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планировать несложные исследования, собирать и представлять полученную информацию с помощью таблиц и диаграмм;</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lang w:val="ru-RU"/>
        </w:rPr>
      </w:pPr>
      <w:r w:rsidRPr="00140E73">
        <w:rPr>
          <w:rStyle w:val="Zag11"/>
          <w:rFonts w:eastAsia="@Arial Unicode MS"/>
          <w:b w:val="0"/>
          <w:bCs w:val="0"/>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2.3.5. Окружающий мир</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 результате изучения курса «Окружающий мир» обучающиеся на ступени начального общего образования: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получат возможность приобрести базовые умения работы с </w:t>
      </w:r>
      <w:proofErr w:type="gramStart"/>
      <w:r w:rsidRPr="00140E73">
        <w:rPr>
          <w:rStyle w:val="Zag11"/>
          <w:rFonts w:ascii="Times New Roman" w:eastAsia="@Arial Unicode MS" w:hAnsi="Times New Roman" w:cs="Times New Roman"/>
          <w:color w:val="000000"/>
          <w:sz w:val="24"/>
          <w:szCs w:val="24"/>
        </w:rPr>
        <w:t>ИКТ-средствами</w:t>
      </w:r>
      <w:proofErr w:type="gramEnd"/>
      <w:r w:rsidRPr="00140E73">
        <w:rPr>
          <w:rStyle w:val="Zag11"/>
          <w:rFonts w:ascii="Times New Roman" w:eastAsia="@Arial Unicode MS" w:hAnsi="Times New Roman" w:cs="Times New Roman"/>
          <w:color w:val="000000"/>
          <w:sz w:val="24"/>
          <w:szCs w:val="24"/>
        </w:rPr>
        <w:t xml:space="preserve">, поиска информации в электронных источниках и контролируемом Интернете, научатся создавать </w:t>
      </w:r>
      <w:r w:rsidRPr="00140E73">
        <w:rPr>
          <w:rStyle w:val="Zag11"/>
          <w:rFonts w:ascii="Times New Roman" w:eastAsia="@Arial Unicode MS" w:hAnsi="Times New Roman" w:cs="Times New Roman"/>
          <w:color w:val="000000"/>
          <w:sz w:val="24"/>
          <w:szCs w:val="24"/>
        </w:rPr>
        <w:lastRenderedPageBreak/>
        <w:t>сообщения в виде текстов, аудио</w:t>
      </w:r>
      <w:r w:rsidRPr="00140E73">
        <w:rPr>
          <w:rStyle w:val="Zag11"/>
          <w:rFonts w:ascii="Times New Roman" w:eastAsia="@Arial Unicode MS" w:hAnsi="Times New Roman" w:cs="Times New Roman"/>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D1A" w:rsidRPr="00140E73" w:rsidRDefault="002A1D1A" w:rsidP="00140E73">
      <w:pPr>
        <w:pStyle w:val="Zag3"/>
        <w:tabs>
          <w:tab w:val="left" w:leader="dot" w:pos="624"/>
        </w:tabs>
        <w:spacing w:after="0" w:line="240" w:lineRule="auto"/>
        <w:ind w:left="420" w:firstLine="426"/>
        <w:jc w:val="left"/>
        <w:rPr>
          <w:rStyle w:val="Zag11"/>
          <w:rFonts w:eastAsia="@Arial Unicode MS"/>
          <w:i w:val="0"/>
          <w:iCs w:val="0"/>
          <w:lang w:val="ru-RU"/>
        </w:rPr>
      </w:pPr>
      <w:r w:rsidRPr="00140E73">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140E73">
        <w:rPr>
          <w:rStyle w:val="Zag11"/>
          <w:rFonts w:eastAsia="@Arial Unicode MS"/>
          <w:i w:val="0"/>
          <w:iCs w:val="0"/>
          <w:lang w:val="ru-RU"/>
        </w:rPr>
        <w:t>о-</w:t>
      </w:r>
      <w:proofErr w:type="gramEnd"/>
      <w:r w:rsidRPr="00140E73">
        <w:rPr>
          <w:rStyle w:val="Zag11"/>
          <w:rFonts w:eastAsia="@Arial Unicode MS"/>
          <w:i w:val="0"/>
          <w:iCs w:val="0"/>
          <w:lang w:val="ru-RU"/>
        </w:rPr>
        <w:t xml:space="preserve"> и культуросообразного поведения в окружающей природной и социальной среде.</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Человек и природа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узнавать изученные объекты и явления живой и неживой природы;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использовать </w:t>
      </w:r>
      <w:proofErr w:type="gramStart"/>
      <w:r w:rsidRPr="00140E73">
        <w:rPr>
          <w:rStyle w:val="Zag11"/>
          <w:rFonts w:ascii="Times New Roman" w:eastAsia="@Arial Unicode MS" w:hAnsi="Times New Roman" w:cs="Times New Roman"/>
          <w:color w:val="000000"/>
          <w:sz w:val="24"/>
          <w:szCs w:val="24"/>
        </w:rPr>
        <w:t>естественно-научные</w:t>
      </w:r>
      <w:proofErr w:type="gramEnd"/>
      <w:r w:rsidRPr="00140E73">
        <w:rPr>
          <w:rStyle w:val="Zag11"/>
          <w:rFonts w:ascii="Times New Roman" w:eastAsia="@Arial Unicode MS" w:hAnsi="Times New Roman" w:cs="Times New Roman"/>
          <w:color w:val="000000"/>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использовать готовые модели (глобус, карта, план) для объяснения явлений или описания свойств объектов;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proofErr w:type="gramStart"/>
      <w:r w:rsidRPr="00140E73">
        <w:rPr>
          <w:rStyle w:val="Zag11"/>
          <w:rFonts w:ascii="Times New Roman" w:eastAsia="@Arial Unicode MS" w:hAnsi="Times New Roman" w:cs="Times New Roman"/>
          <w:iCs/>
          <w:color w:val="000000"/>
          <w:sz w:val="24"/>
          <w:szCs w:val="24"/>
        </w:rPr>
        <w:t>использовать при проведении практических работ инструменты ИКТ (фото</w:t>
      </w:r>
      <w:r w:rsidRPr="00140E73">
        <w:rPr>
          <w:rStyle w:val="Zag11"/>
          <w:rFonts w:ascii="Times New Roman" w:eastAsia="@Arial Unicode MS" w:hAnsi="Times New Roman" w:cs="Times New Roman"/>
          <w:iCs/>
          <w:color w:val="000000"/>
          <w:sz w:val="24"/>
          <w:szCs w:val="24"/>
        </w:rPr>
        <w:noBreakHyphen/>
        <w:t xml:space="preserve"> и видеокамеру, микрофон </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и др.) для записи и обработки информации, готовить небольшие презентации по результатам наблюдений и опытов;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lastRenderedPageBreak/>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Человек и общество</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i w:val="0"/>
          <w:lang w:val="ru-RU"/>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140E73">
        <w:rPr>
          <w:rStyle w:val="Zag11"/>
          <w:rFonts w:ascii="Times New Roman" w:eastAsia="@Arial Unicode MS" w:hAnsi="Times New Roman" w:cs="Times New Roman"/>
          <w:color w:val="000000"/>
          <w:sz w:val="24"/>
          <w:szCs w:val="24"/>
        </w:rPr>
        <w:t>вств др</w:t>
      </w:r>
      <w:proofErr w:type="gramEnd"/>
      <w:r w:rsidRPr="00140E73">
        <w:rPr>
          <w:rStyle w:val="Zag11"/>
          <w:rFonts w:ascii="Times New Roman" w:eastAsia="@Arial Unicode MS" w:hAnsi="Times New Roman" w:cs="Times New Roman"/>
          <w:color w:val="000000"/>
          <w:sz w:val="24"/>
          <w:szCs w:val="24"/>
        </w:rPr>
        <w:t>угих людей и сопереживания им;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осознавать свою неразрывную связь с разнообразными окружающими социальными группами;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140E73">
        <w:rPr>
          <w:rStyle w:val="Zag11"/>
          <w:rFonts w:ascii="Times New Roman" w:eastAsia="@Arial Unicode MS" w:hAnsi="Times New Roman" w:cs="Times New Roman"/>
          <w:iCs/>
          <w:color w:val="000000"/>
          <w:sz w:val="24"/>
          <w:szCs w:val="24"/>
        </w:rPr>
        <w:t>со</w:t>
      </w:r>
      <w:proofErr w:type="gramEnd"/>
      <w:r w:rsidRPr="00140E73">
        <w:rPr>
          <w:rStyle w:val="Zag11"/>
          <w:rFonts w:ascii="Times New Roman" w:eastAsia="@Arial Unicode MS" w:hAnsi="Times New Roman" w:cs="Times New Roman"/>
          <w:iCs/>
          <w:color w:val="000000"/>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lang w:val="ru-RU"/>
        </w:rPr>
      </w:pPr>
      <w:r w:rsidRPr="00140E73">
        <w:rPr>
          <w:rStyle w:val="Zag11"/>
          <w:rFonts w:eastAsia="@Arial Unicode MS"/>
          <w:b w:val="0"/>
          <w:bCs w:val="0"/>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2.3.6. Музыка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w:t>
      </w:r>
      <w:r w:rsidRPr="00140E73">
        <w:rPr>
          <w:rStyle w:val="Zag11"/>
          <w:rFonts w:ascii="Times New Roman" w:eastAsia="@Arial Unicode MS" w:hAnsi="Times New Roman" w:cs="Times New Roman"/>
          <w:color w:val="000000"/>
          <w:sz w:val="24"/>
          <w:szCs w:val="24"/>
        </w:rPr>
        <w:lastRenderedPageBreak/>
        <w:t>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140E73">
        <w:rPr>
          <w:rStyle w:val="Zag11"/>
          <w:rFonts w:ascii="Times New Roman" w:eastAsia="@Arial Unicode MS" w:hAnsi="Times New Roman" w:cs="Times New Roman"/>
          <w:color w:val="000000"/>
          <w:sz w:val="24"/>
          <w:szCs w:val="24"/>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Обучающиеся научатся воспринимать музыку и размышлять о ней, открыто и эмоционально </w:t>
      </w:r>
      <w:proofErr w:type="gramStart"/>
      <w:r w:rsidRPr="00140E73">
        <w:rPr>
          <w:rStyle w:val="Zag11"/>
          <w:rFonts w:ascii="Times New Roman" w:eastAsia="@Arial Unicode MS" w:hAnsi="Times New Roman" w:cs="Times New Roman"/>
          <w:color w:val="000000"/>
          <w:sz w:val="24"/>
          <w:szCs w:val="24"/>
        </w:rPr>
        <w:t>выражать</w:t>
      </w:r>
      <w:proofErr w:type="gramEnd"/>
      <w:r w:rsidRPr="00140E73">
        <w:rPr>
          <w:rStyle w:val="Zag11"/>
          <w:rFonts w:ascii="Times New Roman" w:eastAsia="@Arial Unicode MS" w:hAnsi="Times New Roman" w:cs="Times New Roman"/>
          <w:color w:val="000000"/>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w:t>
      </w:r>
      <w:proofErr w:type="gramStart"/>
      <w:r w:rsidRPr="00140E73">
        <w:rPr>
          <w:rStyle w:val="Zag11"/>
          <w:rFonts w:ascii="Times New Roman" w:eastAsia="@Arial Unicode MS" w:hAnsi="Times New Roman" w:cs="Times New Roman"/>
          <w:color w:val="000000"/>
          <w:sz w:val="24"/>
          <w:szCs w:val="24"/>
        </w:rPr>
        <w:t>о</w:t>
      </w:r>
      <w:r w:rsidRPr="00140E73">
        <w:rPr>
          <w:rStyle w:val="Zag11"/>
          <w:rFonts w:ascii="Times New Roman" w:eastAsia="@Arial Unicode MS" w:hAnsi="Times New Roman" w:cs="Times New Roman"/>
          <w:color w:val="000000"/>
          <w:sz w:val="24"/>
          <w:szCs w:val="24"/>
        </w:rPr>
        <w:noBreakHyphen/>
      </w:r>
      <w:proofErr w:type="gramEnd"/>
      <w:r w:rsidR="00EB6E20">
        <w:rPr>
          <w:rStyle w:val="Zag11"/>
          <w:rFonts w:ascii="Times New Roman" w:eastAsia="@Arial Unicode MS" w:hAnsi="Times New Roman" w:cs="Times New Roman"/>
          <w:color w:val="000000"/>
          <w:sz w:val="24"/>
          <w:szCs w:val="24"/>
        </w:rPr>
        <w:t xml:space="preserve"> </w:t>
      </w:r>
      <w:r w:rsidRPr="00140E73">
        <w:rPr>
          <w:rStyle w:val="Zag11"/>
          <w:rFonts w:ascii="Times New Roman" w:eastAsia="@Arial Unicode MS" w:hAnsi="Times New Roman" w:cs="Times New Roman"/>
          <w:color w:val="000000"/>
          <w:sz w:val="24"/>
          <w:szCs w:val="24"/>
        </w:rPr>
        <w:t>хоровых произведений, игре на элементарных детских музыкальных инструментах.</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Музыка в жизни человека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 реализовывать творческий потенциал, осуществляя собственные музыкально-исполнительские замыслы в различных видах деятельности;</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организовывать культурный досуг, самостоятельную музыкально-творческую деятельность, музицировать.</w:t>
      </w:r>
    </w:p>
    <w:p w:rsidR="00B133FB" w:rsidRPr="00140E73" w:rsidRDefault="00B133FB" w:rsidP="00140E73">
      <w:pPr>
        <w:pStyle w:val="Zag3"/>
        <w:tabs>
          <w:tab w:val="left" w:leader="dot" w:pos="624"/>
        </w:tabs>
        <w:spacing w:line="240" w:lineRule="auto"/>
        <w:ind w:left="780" w:firstLine="426"/>
        <w:jc w:val="left"/>
        <w:rPr>
          <w:rStyle w:val="Zag11"/>
          <w:rFonts w:eastAsia="@Arial Unicode MS"/>
          <w:b/>
          <w:i w:val="0"/>
          <w:lang w:val="ru-RU"/>
        </w:rPr>
      </w:pP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lastRenderedPageBreak/>
        <w:t>Основные закономерности музыкального искусства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использовать систему графических знаков для ориентации в нотном письме при пении простейших мелодий;</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Музыкальная картина мира</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 xml:space="preserve"> оценивать и соотносить музыкальный язык народного и профессионального музыкального творчества разных стран мира.</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lang w:val="ru-RU"/>
        </w:rPr>
      </w:pPr>
      <w:r w:rsidRPr="00140E73">
        <w:rPr>
          <w:rStyle w:val="Zag11"/>
          <w:rFonts w:eastAsia="@Arial Unicode MS"/>
          <w:b w:val="0"/>
          <w:bCs w:val="0"/>
          <w:iCs/>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2.3.7. Изобразительное искусство</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В результате изучения изобразительного искусства на ступени начального общего образования у </w:t>
      </w:r>
      <w:proofErr w:type="gramStart"/>
      <w:r w:rsidRPr="00140E73">
        <w:rPr>
          <w:rStyle w:val="Zag11"/>
          <w:rFonts w:ascii="Times New Roman" w:eastAsia="@Arial Unicode MS" w:hAnsi="Times New Roman" w:cs="Times New Roman"/>
          <w:color w:val="000000"/>
          <w:sz w:val="24"/>
          <w:szCs w:val="24"/>
        </w:rPr>
        <w:t>обучающихся</w:t>
      </w:r>
      <w:proofErr w:type="gramEnd"/>
      <w:r w:rsidRPr="00140E73">
        <w:rPr>
          <w:rStyle w:val="Zag11"/>
          <w:rFonts w:ascii="Times New Roman" w:eastAsia="@Arial Unicode MS" w:hAnsi="Times New Roman" w:cs="Times New Roman"/>
          <w:color w:val="000000"/>
          <w:sz w:val="24"/>
          <w:szCs w:val="24"/>
        </w:rPr>
        <w:t>:</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lastRenderedPageBreak/>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Обучающиеся: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w:t>
      </w:r>
      <w:proofErr w:type="gramStart"/>
      <w:r w:rsidRPr="00140E73">
        <w:rPr>
          <w:rStyle w:val="Zag11"/>
          <w:rFonts w:ascii="Times New Roman" w:eastAsia="@Arial Unicode MS" w:hAnsi="Times New Roman" w:cs="Times New Roman"/>
          <w:color w:val="000000"/>
          <w:sz w:val="24"/>
          <w:szCs w:val="24"/>
        </w:rPr>
        <w:t>Т-</w:t>
      </w:r>
      <w:proofErr w:type="gramEnd"/>
      <w:r w:rsidR="00EB6E20">
        <w:rPr>
          <w:rStyle w:val="Zag11"/>
          <w:rFonts w:ascii="Times New Roman" w:eastAsia="@Arial Unicode MS" w:hAnsi="Times New Roman" w:cs="Times New Roman"/>
          <w:color w:val="000000"/>
          <w:sz w:val="24"/>
          <w:szCs w:val="24"/>
        </w:rPr>
        <w:t xml:space="preserve"> </w:t>
      </w:r>
      <w:r w:rsidRPr="00140E73">
        <w:rPr>
          <w:rStyle w:val="Zag11"/>
          <w:rFonts w:ascii="Times New Roman" w:eastAsia="@Arial Unicode MS" w:hAnsi="Times New Roman" w:cs="Times New Roman"/>
          <w:color w:val="000000"/>
          <w:sz w:val="24"/>
          <w:szCs w:val="24"/>
        </w:rPr>
        <w:t>средств;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получат навыки сотрудничества </w:t>
      </w:r>
      <w:proofErr w:type="gramStart"/>
      <w:r w:rsidRPr="00140E73">
        <w:rPr>
          <w:rStyle w:val="Zag11"/>
          <w:rFonts w:ascii="Times New Roman" w:eastAsia="@Arial Unicode MS" w:hAnsi="Times New Roman" w:cs="Times New Roman"/>
          <w:color w:val="000000"/>
          <w:sz w:val="24"/>
          <w:szCs w:val="24"/>
        </w:rPr>
        <w:t>со</w:t>
      </w:r>
      <w:proofErr w:type="gramEnd"/>
      <w:r w:rsidRPr="00140E73">
        <w:rPr>
          <w:rStyle w:val="Zag11"/>
          <w:rFonts w:ascii="Times New Roman" w:eastAsia="@Arial Unicode MS" w:hAnsi="Times New Roman" w:cs="Times New Roman"/>
          <w:color w:val="000000"/>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A1D1A" w:rsidRPr="00140E73" w:rsidRDefault="002A1D1A" w:rsidP="00140E73">
      <w:pPr>
        <w:pStyle w:val="Zag3"/>
        <w:tabs>
          <w:tab w:val="left" w:leader="dot" w:pos="624"/>
        </w:tabs>
        <w:spacing w:line="240" w:lineRule="auto"/>
        <w:ind w:left="420" w:firstLine="426"/>
        <w:jc w:val="left"/>
        <w:rPr>
          <w:rStyle w:val="Zag11"/>
          <w:rFonts w:eastAsia="@Arial Unicode MS"/>
          <w:b/>
          <w:i w:val="0"/>
          <w:lang w:val="ru-RU"/>
        </w:rPr>
      </w:pPr>
      <w:r w:rsidRPr="00140E73">
        <w:rPr>
          <w:rStyle w:val="Zag11"/>
          <w:rFonts w:eastAsia="@Arial Unicode MS"/>
          <w:b/>
          <w:i w:val="0"/>
          <w:lang w:val="ru-RU"/>
        </w:rPr>
        <w:t>Восприятие искусства и виды художественной деятельности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различать основные виды и жанры пластических искусств, понимать их специфику;</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lastRenderedPageBreak/>
        <w:t>эмоционально</w:t>
      </w:r>
      <w:r w:rsidR="00EB6E20">
        <w:rPr>
          <w:rStyle w:val="Zag11"/>
          <w:rFonts w:ascii="Times New Roman" w:eastAsia="@Arial Unicode MS" w:hAnsi="Times New Roman" w:cs="Times New Roman"/>
          <w:color w:val="000000"/>
          <w:sz w:val="24"/>
          <w:szCs w:val="24"/>
        </w:rPr>
        <w:t xml:space="preserve"> </w:t>
      </w:r>
      <w:proofErr w:type="gramStart"/>
      <w:r w:rsidRPr="00140E73">
        <w:rPr>
          <w:rStyle w:val="Zag11"/>
          <w:rFonts w:ascii="Times New Roman" w:eastAsia="@Arial Unicode MS" w:hAnsi="Times New Roman" w:cs="Times New Roman"/>
          <w:color w:val="000000"/>
          <w:sz w:val="24"/>
          <w:szCs w:val="24"/>
        </w:rPr>
        <w:t>-ц</w:t>
      </w:r>
      <w:proofErr w:type="gramEnd"/>
      <w:r w:rsidRPr="00140E73">
        <w:rPr>
          <w:rStyle w:val="Zag11"/>
          <w:rFonts w:ascii="Times New Roman" w:eastAsia="@Arial Unicode MS" w:hAnsi="Times New Roman" w:cs="Times New Roman"/>
          <w:color w:val="000000"/>
          <w:sz w:val="24"/>
          <w:szCs w:val="24"/>
        </w:rPr>
        <w:t>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видеть проявления прекрасного в произведениях искусства (картины, архитектура, скульптура и т.д. в природе, на улице, в быту);</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Азбука искусства. Как говорит искусство?</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создавать простые композиции на заданную тему на плоскости и в пространстве;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lastRenderedPageBreak/>
        <w:t xml:space="preserve">выполнять простые рисунки и орнаментальные композиции, используя язык компьютерной графики в программе </w:t>
      </w:r>
      <w:r w:rsidRPr="00140E73">
        <w:rPr>
          <w:rStyle w:val="Zag11"/>
          <w:rFonts w:eastAsia="@Arial Unicode MS"/>
          <w:i w:val="0"/>
        </w:rPr>
        <w:t>Paint</w:t>
      </w:r>
      <w:r w:rsidRPr="00140E73">
        <w:rPr>
          <w:rStyle w:val="Zag11"/>
          <w:rFonts w:eastAsia="@Arial Unicode MS"/>
          <w:i w:val="0"/>
          <w:lang w:val="ru-RU"/>
        </w:rPr>
        <w:t>.</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Значимые темы искусства. О чём говорит искусство?</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осознавать значимые темы искусства и отражать их в собственной художественно-творческой деятельности;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proofErr w:type="gramStart"/>
      <w:r w:rsidRPr="00140E73">
        <w:rPr>
          <w:rStyle w:val="Zag11"/>
          <w:rFonts w:ascii="Times New Roman" w:eastAsia="@Arial Unicode MS" w:hAnsi="Times New Roman" w:cs="Times New Roman"/>
          <w:color w:val="000000"/>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видеть, чувствовать и изображать красоту и разнообразие природы, человека, зданий, предметов;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изображать пейзажи, натюрморты, портреты, выражая к ним своё отношение;</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iCs/>
          <w:lang w:val="ru-RU"/>
        </w:rPr>
      </w:pPr>
      <w:r w:rsidRPr="00140E73">
        <w:rPr>
          <w:rStyle w:val="Zag11"/>
          <w:rFonts w:eastAsia="@Arial Unicode MS"/>
          <w:b w:val="0"/>
          <w:bCs w:val="0"/>
          <w:iCs/>
          <w:lang w:val="ru-RU"/>
        </w:rPr>
        <w:t>изображать многофигурные композиции на значимые жизненные темы и участвовать в коллективных работах на эти темы.</w:t>
      </w:r>
    </w:p>
    <w:p w:rsidR="002A1D1A" w:rsidRPr="00140E73" w:rsidRDefault="002A1D1A" w:rsidP="00140E73">
      <w:pPr>
        <w:pStyle w:val="Zag2"/>
        <w:tabs>
          <w:tab w:val="left" w:leader="dot" w:pos="624"/>
        </w:tabs>
        <w:spacing w:line="240" w:lineRule="auto"/>
        <w:ind w:firstLine="426"/>
        <w:jc w:val="left"/>
        <w:rPr>
          <w:rStyle w:val="Zag11"/>
          <w:rFonts w:eastAsia="@Arial Unicode MS"/>
          <w:lang w:val="ru-RU"/>
        </w:rPr>
      </w:pPr>
      <w:r w:rsidRPr="00140E73">
        <w:rPr>
          <w:rStyle w:val="Zag11"/>
          <w:rFonts w:eastAsia="@Arial Unicode MS"/>
          <w:lang w:val="ru-RU"/>
        </w:rPr>
        <w:t>2.3.8. Технология</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 результате изучения курса «Технологии» обучающиеся на ступени начального общего образования: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получат общее представление о мире профессий, их социальном значении, истории возникновения и развития;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Обучающиеся: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40E73">
        <w:rPr>
          <w:rStyle w:val="Zag11"/>
          <w:rFonts w:ascii="Times New Roman" w:eastAsia="@Arial Unicode MS" w:hAnsi="Times New Roman" w:cs="Times New Roman"/>
          <w:iCs/>
          <w:color w:val="000000"/>
          <w:sz w:val="24"/>
          <w:szCs w:val="24"/>
        </w:rPr>
        <w:t xml:space="preserve">коммуникативных универсальных учебных действий </w:t>
      </w:r>
      <w:r w:rsidRPr="00140E73">
        <w:rPr>
          <w:rStyle w:val="Zag11"/>
          <w:rFonts w:ascii="Times New Roman" w:eastAsia="@Arial Unicode MS" w:hAnsi="Times New Roman" w:cs="Times New Roman"/>
          <w:color w:val="000000"/>
          <w:sz w:val="24"/>
          <w:szCs w:val="24"/>
        </w:rPr>
        <w:t xml:space="preserve">в целях осуществления совместной продуктивной </w:t>
      </w:r>
      <w:r w:rsidRPr="00140E73">
        <w:rPr>
          <w:rStyle w:val="Zag11"/>
          <w:rFonts w:ascii="Times New Roman" w:eastAsia="@Arial Unicode MS" w:hAnsi="Times New Roman" w:cs="Times New Roman"/>
          <w:color w:val="000000"/>
          <w:sz w:val="24"/>
          <w:szCs w:val="24"/>
        </w:rPr>
        <w:lastRenderedPageBreak/>
        <w:t>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овладеют начальными формами </w:t>
      </w:r>
      <w:r w:rsidRPr="00140E73">
        <w:rPr>
          <w:rStyle w:val="Zag11"/>
          <w:rFonts w:ascii="Times New Roman" w:eastAsia="@Arial Unicode MS" w:hAnsi="Times New Roman" w:cs="Times New Roman"/>
          <w:iCs/>
          <w:color w:val="000000"/>
          <w:sz w:val="24"/>
          <w:szCs w:val="24"/>
        </w:rPr>
        <w:t xml:space="preserve">познавательных универсальных учебных действий </w:t>
      </w:r>
      <w:r w:rsidRPr="00140E73">
        <w:rPr>
          <w:rStyle w:val="Zag11"/>
          <w:rFonts w:ascii="Times New Roman" w:eastAsia="@Arial Unicode MS" w:hAnsi="Times New Roman" w:cs="Times New Roman"/>
          <w:color w:val="000000"/>
          <w:sz w:val="24"/>
          <w:szCs w:val="24"/>
        </w:rPr>
        <w:t>— исследовательскими и логическими: наблюдения, сравнения, анализа, классификации, обобщения;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40E73">
        <w:rPr>
          <w:rStyle w:val="Zag11"/>
          <w:rFonts w:ascii="Times New Roman" w:eastAsia="@Arial Unicode MS" w:hAnsi="Times New Roman" w:cs="Times New Roman"/>
          <w:iCs/>
          <w:color w:val="000000"/>
          <w:sz w:val="24"/>
          <w:szCs w:val="24"/>
        </w:rPr>
        <w:t>регулятивных универсальных учебных действий</w:t>
      </w:r>
      <w:r w:rsidRPr="00140E73">
        <w:rPr>
          <w:rStyle w:val="Zag11"/>
          <w:rFonts w:ascii="Times New Roman" w:eastAsia="@Arial Unicode MS" w:hAnsi="Times New Roman" w:cs="Times New Roman"/>
          <w:color w:val="000000"/>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40E73">
        <w:rPr>
          <w:rStyle w:val="Zag11"/>
          <w:rFonts w:ascii="Times New Roman" w:eastAsia="@Arial Unicode MS" w:hAnsi="Times New Roman" w:cs="Times New Roman"/>
          <w:color w:val="000000"/>
          <w:sz w:val="24"/>
          <w:szCs w:val="24"/>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A1D1A" w:rsidRPr="00140E73" w:rsidRDefault="002A1D1A" w:rsidP="00140E73">
      <w:pPr>
        <w:pStyle w:val="Zag3"/>
        <w:tabs>
          <w:tab w:val="left" w:leader="dot" w:pos="624"/>
        </w:tabs>
        <w:spacing w:after="0" w:line="240" w:lineRule="auto"/>
        <w:ind w:left="420" w:firstLine="426"/>
        <w:jc w:val="left"/>
        <w:rPr>
          <w:rStyle w:val="Zag11"/>
          <w:rFonts w:eastAsia="@Arial Unicode MS"/>
          <w:i w:val="0"/>
          <w:iCs w:val="0"/>
          <w:lang w:val="ru-RU"/>
        </w:rPr>
      </w:pPr>
      <w:r w:rsidRPr="00140E73">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A1D1A" w:rsidRPr="00140E73" w:rsidRDefault="002A1D1A" w:rsidP="00140E73">
      <w:pPr>
        <w:pStyle w:val="Zag3"/>
        <w:tabs>
          <w:tab w:val="left" w:leader="dot" w:pos="624"/>
        </w:tabs>
        <w:spacing w:after="0" w:line="240" w:lineRule="auto"/>
        <w:ind w:left="420" w:firstLine="426"/>
        <w:jc w:val="left"/>
        <w:rPr>
          <w:rStyle w:val="Zag11"/>
          <w:rFonts w:eastAsia="@Arial Unicode MS"/>
          <w:i w:val="0"/>
          <w:iCs w:val="0"/>
          <w:lang w:val="ru-RU"/>
        </w:rPr>
      </w:pPr>
      <w:r w:rsidRPr="00140E73">
        <w:rPr>
          <w:rStyle w:val="Zag11"/>
          <w:rFonts w:eastAsia="@Arial Unicode MS"/>
          <w:b/>
          <w:i w:val="0"/>
          <w:lang w:val="ru-RU"/>
        </w:rPr>
        <w:t>Общекультурные и общетрудовые компетенции. Основы культуры труда, самообслуживание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выполнять доступные действия по самообслуживанию и доступные виды домашнего труда.</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уважительно относиться к труду людей;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 xml:space="preserve">понимать культурно-историческую ценность традиций, отражённых в предметном мире, в том числе традиций трудовых </w:t>
      </w:r>
      <w:proofErr w:type="gramStart"/>
      <w:r w:rsidRPr="00140E73">
        <w:rPr>
          <w:rStyle w:val="Zag11"/>
          <w:rFonts w:ascii="Times New Roman" w:eastAsia="@Arial Unicode MS" w:hAnsi="Times New Roman" w:cs="Times New Roman"/>
          <w:iCs/>
          <w:color w:val="000000"/>
          <w:sz w:val="24"/>
          <w:szCs w:val="24"/>
        </w:rPr>
        <w:t>династий</w:t>
      </w:r>
      <w:proofErr w:type="gramEnd"/>
      <w:r w:rsidRPr="00140E73">
        <w:rPr>
          <w:rStyle w:val="Zag11"/>
          <w:rFonts w:ascii="Times New Roman" w:eastAsia="@Arial Unicode MS" w:hAnsi="Times New Roman" w:cs="Times New Roman"/>
          <w:iCs/>
          <w:color w:val="000000"/>
          <w:sz w:val="24"/>
          <w:szCs w:val="24"/>
        </w:rPr>
        <w:t xml:space="preserve"> как своего региона, так и страны, и уважать их;</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133FB" w:rsidRPr="00140E73" w:rsidRDefault="00B133FB" w:rsidP="00140E73">
      <w:pPr>
        <w:pStyle w:val="Zag3"/>
        <w:tabs>
          <w:tab w:val="left" w:leader="dot" w:pos="624"/>
        </w:tabs>
        <w:spacing w:line="240" w:lineRule="auto"/>
        <w:ind w:left="780" w:firstLine="426"/>
        <w:jc w:val="left"/>
        <w:rPr>
          <w:rStyle w:val="Zag11"/>
          <w:rFonts w:eastAsia="@Arial Unicode MS"/>
          <w:b/>
          <w:i w:val="0"/>
          <w:lang w:val="ru-RU"/>
        </w:rPr>
      </w:pPr>
    </w:p>
    <w:p w:rsidR="00B133FB" w:rsidRPr="00140E73" w:rsidRDefault="00B133FB" w:rsidP="00140E73">
      <w:pPr>
        <w:pStyle w:val="Zag3"/>
        <w:tabs>
          <w:tab w:val="left" w:leader="dot" w:pos="624"/>
        </w:tabs>
        <w:spacing w:line="240" w:lineRule="auto"/>
        <w:ind w:left="780" w:firstLine="426"/>
        <w:jc w:val="left"/>
        <w:rPr>
          <w:rStyle w:val="Zag11"/>
          <w:rFonts w:eastAsia="@Arial Unicode MS"/>
          <w:b/>
          <w:i w:val="0"/>
          <w:lang w:val="ru-RU"/>
        </w:rPr>
      </w:pP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lastRenderedPageBreak/>
        <w:t>Технология ручной обработки материалов. Элементы графической грамоты</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A1D1A" w:rsidRPr="00140E73" w:rsidRDefault="002A1D1A" w:rsidP="00140E73">
      <w:pPr>
        <w:pStyle w:val="Zag3"/>
        <w:tabs>
          <w:tab w:val="left" w:leader="dot" w:pos="624"/>
        </w:tabs>
        <w:spacing w:after="136" w:line="240" w:lineRule="auto"/>
        <w:ind w:left="780" w:firstLine="426"/>
        <w:jc w:val="left"/>
        <w:rPr>
          <w:rStyle w:val="Zag11"/>
          <w:rFonts w:eastAsia="@Arial Unicode MS"/>
          <w:b/>
          <w:i w:val="0"/>
          <w:lang w:val="ru-RU"/>
        </w:rPr>
      </w:pPr>
      <w:r w:rsidRPr="00140E73">
        <w:rPr>
          <w:rStyle w:val="Zag11"/>
          <w:rFonts w:eastAsia="@Arial Unicode MS"/>
          <w:b/>
          <w:i w:val="0"/>
          <w:lang w:val="ru-RU"/>
        </w:rPr>
        <w:t>Конструирование и моделирование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соотносить объёмную конструкцию, основанную на правильных геометрических формах, с изображениями их развёрток;</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b/>
          <w:bCs/>
          <w:lang w:val="ru-RU"/>
        </w:rPr>
      </w:pPr>
      <w:r w:rsidRPr="00140E73">
        <w:rPr>
          <w:rStyle w:val="Zag11"/>
          <w:rFonts w:eastAsia="@Arial Unicode MS"/>
          <w:i w:val="0"/>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A1D1A" w:rsidRPr="00140E73" w:rsidRDefault="002A1D1A" w:rsidP="00140E73">
      <w:pPr>
        <w:pStyle w:val="Zag3"/>
        <w:tabs>
          <w:tab w:val="left" w:leader="dot" w:pos="624"/>
        </w:tabs>
        <w:spacing w:after="0" w:line="240" w:lineRule="auto"/>
        <w:ind w:left="780" w:firstLine="426"/>
        <w:jc w:val="left"/>
        <w:rPr>
          <w:rStyle w:val="Zag11"/>
          <w:rFonts w:eastAsia="@Arial Unicode MS"/>
          <w:i w:val="0"/>
          <w:lang w:val="ru-RU"/>
        </w:rPr>
      </w:pPr>
      <w:r w:rsidRPr="00140E73">
        <w:rPr>
          <w:rStyle w:val="Zag11"/>
          <w:rFonts w:eastAsia="@Arial Unicode MS"/>
          <w:b/>
          <w:i w:val="0"/>
          <w:lang w:val="ru-RU"/>
        </w:rPr>
        <w:t>Практика работы на компьютере</w:t>
      </w:r>
    </w:p>
    <w:p w:rsidR="002A1D1A" w:rsidRPr="00140E73" w:rsidRDefault="002A1D1A" w:rsidP="00140E73">
      <w:pPr>
        <w:pStyle w:val="Zag3"/>
        <w:tabs>
          <w:tab w:val="left" w:leader="dot" w:pos="624"/>
        </w:tabs>
        <w:spacing w:after="0" w:line="240" w:lineRule="auto"/>
        <w:ind w:firstLine="426"/>
        <w:jc w:val="left"/>
        <w:rPr>
          <w:rStyle w:val="Zag11"/>
          <w:rFonts w:eastAsia="@Arial Unicode MS"/>
          <w:i w:val="0"/>
          <w:lang w:val="ru-RU"/>
        </w:rPr>
      </w:pPr>
      <w:r w:rsidRPr="00140E73">
        <w:rPr>
          <w:rStyle w:val="Zag11"/>
          <w:rFonts w:eastAsia="@Arial Unicode MS"/>
          <w:i w:val="0"/>
          <w:lang w:val="ru-RU"/>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создавать небольшие тексты, иллюстрации к устному рассказу, используя редакторы текстов и презентаций.</w:t>
      </w:r>
    </w:p>
    <w:p w:rsidR="002A1D1A" w:rsidRPr="00140E73" w:rsidRDefault="002A1D1A" w:rsidP="00140E73">
      <w:pPr>
        <w:tabs>
          <w:tab w:val="left" w:leader="dot" w:pos="624"/>
        </w:tabs>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iCs/>
          <w:lang w:val="ru-RU"/>
        </w:rPr>
      </w:pPr>
      <w:r w:rsidRPr="00140E73">
        <w:rPr>
          <w:rStyle w:val="Zag11"/>
          <w:rFonts w:eastAsia="@Arial Unicode MS"/>
          <w:b w:val="0"/>
          <w:bCs w:val="0"/>
          <w:iCs/>
          <w:lang w:val="ru-RU"/>
        </w:rPr>
        <w:lastRenderedPageBreak/>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D1A" w:rsidRPr="00140E73" w:rsidRDefault="002A1D1A" w:rsidP="00140E73">
      <w:pPr>
        <w:pStyle w:val="Zag2"/>
        <w:tabs>
          <w:tab w:val="left" w:leader="dot" w:pos="624"/>
        </w:tabs>
        <w:spacing w:after="64" w:line="240" w:lineRule="auto"/>
        <w:ind w:firstLine="426"/>
        <w:jc w:val="left"/>
        <w:rPr>
          <w:rStyle w:val="Zag11"/>
          <w:rFonts w:eastAsia="@Arial Unicode MS"/>
          <w:lang w:val="ru-RU"/>
        </w:rPr>
      </w:pPr>
      <w:r w:rsidRPr="00140E73">
        <w:rPr>
          <w:rStyle w:val="Zag11"/>
          <w:rFonts w:eastAsia="@Arial Unicode MS"/>
          <w:lang w:val="ru-RU"/>
        </w:rPr>
        <w:t>2.3.9.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В результате </w:t>
      </w:r>
      <w:proofErr w:type="gramStart"/>
      <w:r w:rsidRPr="00140E73">
        <w:rPr>
          <w:rStyle w:val="Zag11"/>
          <w:rFonts w:ascii="Times New Roman" w:eastAsia="@Arial Unicode MS" w:hAnsi="Times New Roman" w:cs="Times New Roman"/>
          <w:color w:val="000000"/>
          <w:sz w:val="24"/>
          <w:szCs w:val="24"/>
        </w:rPr>
        <w:t>обучения</w:t>
      </w:r>
      <w:proofErr w:type="gramEnd"/>
      <w:r w:rsidRPr="00140E73">
        <w:rPr>
          <w:rStyle w:val="Zag11"/>
          <w:rFonts w:ascii="Times New Roman" w:eastAsia="@Arial Unicode MS" w:hAnsi="Times New Roman" w:cs="Times New Roman"/>
          <w:color w:val="000000"/>
          <w:sz w:val="24"/>
          <w:szCs w:val="24"/>
        </w:rPr>
        <w:t xml:space="preserve"> обучающиеся на ступени начального общего образования: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Обучающиеся: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40E73">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lang w:val="ru-RU"/>
        </w:rPr>
      </w:pPr>
      <w:r w:rsidRPr="00140E73">
        <w:rPr>
          <w:rStyle w:val="Zag11"/>
          <w:rFonts w:eastAsia="@Arial Unicode MS"/>
          <w:b/>
          <w:i w:val="0"/>
          <w:lang w:val="ru-RU"/>
        </w:rPr>
        <w:t>Знания о физической культуре</w:t>
      </w:r>
    </w:p>
    <w:p w:rsidR="002A1D1A" w:rsidRPr="00140E73" w:rsidRDefault="002A1D1A" w:rsidP="00140E73">
      <w:pPr>
        <w:pStyle w:val="Zag3"/>
        <w:tabs>
          <w:tab w:val="left" w:leader="dot" w:pos="624"/>
        </w:tabs>
        <w:spacing w:line="240" w:lineRule="auto"/>
        <w:ind w:firstLine="426"/>
        <w:jc w:val="left"/>
        <w:rPr>
          <w:rStyle w:val="Zag11"/>
          <w:rFonts w:eastAsia="@Arial Unicode MS"/>
          <w:b/>
          <w:i w:val="0"/>
          <w:lang w:val="ru-RU"/>
        </w:rPr>
      </w:pPr>
      <w:r w:rsidRPr="00140E73">
        <w:rPr>
          <w:rStyle w:val="Zag11"/>
          <w:rFonts w:eastAsia="@Arial Unicode MS"/>
          <w:i w:val="0"/>
          <w:lang w:val="ru-RU"/>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 xml:space="preserve">раскрывать </w:t>
      </w:r>
      <w:proofErr w:type="gramStart"/>
      <w:r w:rsidRPr="00140E73">
        <w:rPr>
          <w:rStyle w:val="Zag11"/>
          <w:rFonts w:ascii="Times New Roman" w:eastAsia="@Arial Unicode MS" w:hAnsi="Times New Roman" w:cs="Times New Roman"/>
          <w:color w:val="000000"/>
          <w:sz w:val="24"/>
          <w:szCs w:val="24"/>
        </w:rPr>
        <w:t>на примерах (из</w:t>
      </w:r>
      <w:proofErr w:type="gramEnd"/>
      <w:r w:rsidRPr="00140E73">
        <w:rPr>
          <w:rStyle w:val="Zag11"/>
          <w:rFonts w:ascii="Times New Roman" w:eastAsia="@Arial Unicode MS" w:hAnsi="Times New Roman" w:cs="Times New Roman"/>
          <w:color w:val="000000"/>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A1D1A" w:rsidRPr="00140E73" w:rsidRDefault="002A1D1A" w:rsidP="00140E73">
      <w:pPr>
        <w:pStyle w:val="Zag3"/>
        <w:tabs>
          <w:tab w:val="left" w:leader="dot" w:pos="624"/>
        </w:tabs>
        <w:spacing w:after="136" w:line="240" w:lineRule="auto"/>
        <w:ind w:left="780" w:firstLine="426"/>
        <w:jc w:val="left"/>
        <w:rPr>
          <w:rStyle w:val="Zag11"/>
          <w:rFonts w:eastAsia="@Arial Unicode MS"/>
          <w:b/>
          <w:i w:val="0"/>
          <w:lang w:val="ru-RU"/>
        </w:rPr>
      </w:pPr>
      <w:r w:rsidRPr="00140E73">
        <w:rPr>
          <w:rStyle w:val="Zag11"/>
          <w:rFonts w:eastAsia="@Arial Unicode MS"/>
          <w:b/>
          <w:i w:val="0"/>
          <w:lang w:val="ru-RU"/>
        </w:rPr>
        <w:t>Способы физкультурной деятельности</w:t>
      </w:r>
    </w:p>
    <w:p w:rsidR="002A1D1A" w:rsidRPr="00140E73" w:rsidRDefault="002A1D1A" w:rsidP="00140E73">
      <w:pPr>
        <w:pStyle w:val="Zag3"/>
        <w:tabs>
          <w:tab w:val="left" w:leader="dot" w:pos="624"/>
        </w:tabs>
        <w:spacing w:after="136" w:line="240" w:lineRule="auto"/>
        <w:ind w:firstLine="426"/>
        <w:jc w:val="left"/>
        <w:rPr>
          <w:rStyle w:val="Zag11"/>
          <w:rFonts w:eastAsia="@Arial Unicode MS"/>
          <w:b/>
          <w:i w:val="0"/>
          <w:lang w:val="ru-RU"/>
        </w:rPr>
      </w:pPr>
      <w:r w:rsidRPr="00140E73">
        <w:rPr>
          <w:rStyle w:val="Zag11"/>
          <w:rFonts w:eastAsia="@Arial Unicode MS"/>
          <w:i w:val="0"/>
          <w:lang w:val="ru-RU"/>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proofErr w:type="gramStart"/>
      <w:r w:rsidRPr="00140E73">
        <w:rPr>
          <w:rStyle w:val="Zag11"/>
          <w:rFonts w:ascii="Times New Roman" w:eastAsia="@Arial Unicode MS" w:hAnsi="Times New Roman" w:cs="Times New Roman"/>
          <w:color w:val="000000"/>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целенаправленно отбирать физические упражнения для индивидуальных занятий по развитию физических качеств;</w:t>
      </w:r>
    </w:p>
    <w:p w:rsidR="002A1D1A" w:rsidRPr="00140E73" w:rsidRDefault="002A1D1A" w:rsidP="00945993">
      <w:pPr>
        <w:pStyle w:val="Zag3"/>
        <w:numPr>
          <w:ilvl w:val="0"/>
          <w:numId w:val="41"/>
        </w:numPr>
        <w:tabs>
          <w:tab w:val="left" w:leader="dot" w:pos="624"/>
        </w:tabs>
        <w:spacing w:after="0" w:line="240" w:lineRule="auto"/>
        <w:ind w:firstLine="426"/>
        <w:jc w:val="left"/>
        <w:rPr>
          <w:rStyle w:val="Zag11"/>
          <w:rFonts w:eastAsia="@Arial Unicode MS"/>
          <w:b/>
          <w:i w:val="0"/>
          <w:iCs w:val="0"/>
          <w:lang w:val="ru-RU"/>
        </w:rPr>
      </w:pPr>
      <w:r w:rsidRPr="00140E73">
        <w:rPr>
          <w:rStyle w:val="Zag11"/>
          <w:rFonts w:eastAsia="@Arial Unicode MS"/>
          <w:i w:val="0"/>
          <w:lang w:val="ru-RU"/>
        </w:rPr>
        <w:t>выполнять простейшие приёмы оказания доврачебной помощи при травмах и ушибах.</w:t>
      </w:r>
    </w:p>
    <w:p w:rsidR="002A1D1A" w:rsidRPr="00140E73" w:rsidRDefault="002A1D1A" w:rsidP="00140E73">
      <w:pPr>
        <w:pStyle w:val="Zag3"/>
        <w:tabs>
          <w:tab w:val="left" w:leader="dot" w:pos="624"/>
        </w:tabs>
        <w:spacing w:line="240" w:lineRule="auto"/>
        <w:ind w:left="780" w:firstLine="426"/>
        <w:jc w:val="left"/>
        <w:rPr>
          <w:rStyle w:val="Zag11"/>
          <w:rFonts w:eastAsia="@Arial Unicode MS"/>
          <w:b/>
          <w:i w:val="0"/>
        </w:rPr>
      </w:pPr>
      <w:r w:rsidRPr="00140E73">
        <w:rPr>
          <w:rStyle w:val="Zag11"/>
          <w:rFonts w:eastAsia="@Arial Unicode MS"/>
          <w:b/>
          <w:i w:val="0"/>
        </w:rPr>
        <w:t>Физическое совершенствование</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Выпускник научится: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proofErr w:type="gramStart"/>
      <w:r w:rsidRPr="00140E73">
        <w:rPr>
          <w:rStyle w:val="Zag11"/>
          <w:rFonts w:ascii="Times New Roman" w:eastAsia="@Arial Unicode MS" w:hAnsi="Times New Roman" w:cs="Times New Roman"/>
          <w:color w:val="00000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выполнять тестовые упражнения на оценку динамики индивидуального развития основных физических качеств;</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выполнять организующие строевые команды и приёмы;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выполнять акробатические упражнения (кувырки, стойки, перекаты);</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выполнять гимнастические упражнения на спортивных снарядах (низкие перекладина и брусья, напольное гимнастическое бревно);</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color w:val="000000"/>
          <w:sz w:val="24"/>
          <w:szCs w:val="24"/>
        </w:rPr>
        <w:t>выполнять легкоатлетические упражнения (бег, прыжки, метания и броски мяча разного веса и объёма);</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color w:val="000000"/>
          <w:sz w:val="24"/>
          <w:szCs w:val="24"/>
        </w:rPr>
        <w:t>выполнять игровые действия и упражнения из подвижных игр разной функциональной направленности.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сохранять правильную осанку, оптимальное телосложение;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выполнять эстетически красиво гимнастические и акробатические комбинации;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играть в баскетбол, футбол и волейбол по упрощённым правилам;</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выполнять тестовые нормативы по физической подготовке;</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40E73">
        <w:rPr>
          <w:rStyle w:val="Zag11"/>
          <w:rFonts w:ascii="Times New Roman" w:eastAsia="@Arial Unicode MS" w:hAnsi="Times New Roman" w:cs="Times New Roman"/>
          <w:iCs/>
          <w:color w:val="000000"/>
          <w:sz w:val="24"/>
          <w:szCs w:val="24"/>
        </w:rPr>
        <w:t>плавать, в том числе спортивными способами;</w:t>
      </w:r>
    </w:p>
    <w:p w:rsidR="002A1D1A" w:rsidRPr="00140E73"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40E73">
        <w:rPr>
          <w:rStyle w:val="Zag11"/>
          <w:rFonts w:ascii="Times New Roman" w:eastAsia="@Arial Unicode MS" w:hAnsi="Times New Roman" w:cs="Times New Roman"/>
          <w:iCs/>
          <w:color w:val="000000"/>
          <w:sz w:val="24"/>
          <w:szCs w:val="24"/>
        </w:rPr>
        <w:t>выполнять передвижения на лыжах (для снежных регионов России).</w:t>
      </w:r>
    </w:p>
    <w:p w:rsidR="002A1D1A" w:rsidRPr="00140E73" w:rsidRDefault="002A1D1A" w:rsidP="00140E73">
      <w:pPr>
        <w:tabs>
          <w:tab w:val="left" w:leader="dot" w:pos="624"/>
        </w:tabs>
        <w:ind w:firstLine="426"/>
        <w:rPr>
          <w:rStyle w:val="Zag11"/>
          <w:rFonts w:ascii="Times New Roman" w:eastAsia="@Arial Unicode MS" w:hAnsi="Times New Roman" w:cs="Times New Roman"/>
          <w:color w:val="000000"/>
          <w:sz w:val="24"/>
          <w:szCs w:val="24"/>
          <w:u w:val="single"/>
        </w:rPr>
      </w:pPr>
      <w:r w:rsidRPr="00140E73">
        <w:rPr>
          <w:rStyle w:val="Zag11"/>
          <w:rFonts w:ascii="Times New Roman" w:eastAsia="@Arial Unicode MS" w:hAnsi="Times New Roman" w:cs="Times New Roman"/>
          <w:color w:val="000000"/>
          <w:sz w:val="24"/>
          <w:szCs w:val="24"/>
          <w:u w:val="single"/>
        </w:rPr>
        <w:lastRenderedPageBreak/>
        <w:t xml:space="preserve">Планируемые результаты освоения учебных программ </w:t>
      </w:r>
      <w:proofErr w:type="gramStart"/>
      <w:r w:rsidRPr="00140E73">
        <w:rPr>
          <w:rStyle w:val="Zag11"/>
          <w:rFonts w:ascii="Times New Roman" w:eastAsia="@Arial Unicode MS" w:hAnsi="Times New Roman" w:cs="Times New Roman"/>
          <w:color w:val="000000"/>
          <w:sz w:val="24"/>
          <w:szCs w:val="24"/>
          <w:u w:val="single"/>
        </w:rPr>
        <w:t>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w:t>
      </w:r>
      <w:proofErr w:type="gramEnd"/>
      <w:r w:rsidRPr="00140E73">
        <w:rPr>
          <w:rStyle w:val="Zag11"/>
          <w:rFonts w:ascii="Times New Roman" w:eastAsia="@Arial Unicode MS" w:hAnsi="Times New Roman" w:cs="Times New Roman"/>
          <w:color w:val="000000"/>
          <w:sz w:val="24"/>
          <w:szCs w:val="24"/>
          <w:u w:val="single"/>
        </w:rPr>
        <w:t xml:space="preserve"> к данной основной образовательной программе начального общего образования.</w:t>
      </w:r>
    </w:p>
    <w:p w:rsidR="002A1D1A" w:rsidRPr="001E280D" w:rsidRDefault="002A1D1A" w:rsidP="006D1E9F">
      <w:pPr>
        <w:ind w:firstLine="426"/>
        <w:rPr>
          <w:rStyle w:val="Zag11"/>
          <w:rFonts w:ascii="Times New Roman" w:eastAsia="@Arial Unicode MS" w:hAnsi="Times New Roman" w:cs="Times New Roman"/>
          <w:b/>
          <w:sz w:val="24"/>
          <w:szCs w:val="24"/>
        </w:rPr>
      </w:pPr>
      <w:r w:rsidRPr="001E280D">
        <w:rPr>
          <w:rFonts w:ascii="Times New Roman" w:hAnsi="Times New Roman" w:cs="Times New Roman"/>
          <w:b/>
          <w:spacing w:val="-6"/>
          <w:sz w:val="24"/>
          <w:szCs w:val="24"/>
        </w:rPr>
        <w:t>2.4. Метапредметные результаты освоения основной</w:t>
      </w:r>
      <w:r w:rsidRPr="001E280D">
        <w:rPr>
          <w:rFonts w:ascii="Times New Roman" w:hAnsi="Times New Roman" w:cs="Times New Roman"/>
          <w:b/>
          <w:sz w:val="24"/>
          <w:szCs w:val="24"/>
        </w:rPr>
        <w:t xml:space="preserve"> образовательной программы  начального общего образования</w:t>
      </w:r>
      <w:r w:rsidRPr="001E280D">
        <w:rPr>
          <w:rStyle w:val="Zag11"/>
          <w:rFonts w:ascii="Times New Roman" w:eastAsia="@Arial Unicode MS" w:hAnsi="Times New Roman" w:cs="Times New Roman"/>
          <w:b/>
          <w:sz w:val="24"/>
          <w:szCs w:val="24"/>
        </w:rPr>
        <w:t xml:space="preserve"> </w:t>
      </w:r>
    </w:p>
    <w:p w:rsidR="002A1D1A" w:rsidRPr="001E280D" w:rsidRDefault="002A1D1A" w:rsidP="002A1D1A">
      <w:pPr>
        <w:ind w:firstLine="426"/>
        <w:rPr>
          <w:rStyle w:val="Zag11"/>
          <w:rFonts w:ascii="Times New Roman" w:hAnsi="Times New Roman" w:cs="Times New Roman"/>
          <w:spacing w:val="-6"/>
          <w:sz w:val="24"/>
          <w:szCs w:val="24"/>
        </w:rPr>
      </w:pPr>
      <w:r w:rsidRPr="001E280D">
        <w:rPr>
          <w:rStyle w:val="Zag11"/>
          <w:rFonts w:ascii="Times New Roman" w:eastAsia="@Arial Unicode MS" w:hAnsi="Times New Roman" w:cs="Times New Roman"/>
          <w:b/>
          <w:sz w:val="24"/>
          <w:szCs w:val="24"/>
        </w:rPr>
        <w:t>2.4.1. Чтение. Работа с текстом</w:t>
      </w:r>
      <w:r w:rsidRPr="001E280D">
        <w:rPr>
          <w:rStyle w:val="Zag11"/>
          <w:rFonts w:ascii="Times New Roman" w:eastAsia="@Arial Unicode MS" w:hAnsi="Times New Roman" w:cs="Times New Roman"/>
          <w:sz w:val="24"/>
          <w:szCs w:val="24"/>
        </w:rPr>
        <w:t xml:space="preserve"> </w:t>
      </w:r>
    </w:p>
    <w:p w:rsidR="002A1D1A" w:rsidRPr="001E280D" w:rsidRDefault="002A1D1A" w:rsidP="002A1D1A">
      <w:pPr>
        <w:tabs>
          <w:tab w:val="left" w:leader="dot" w:pos="624"/>
        </w:tabs>
        <w:ind w:firstLine="426"/>
        <w:jc w:val="both"/>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 xml:space="preserve">В результате изучения </w:t>
      </w:r>
      <w:r w:rsidRPr="001E280D">
        <w:rPr>
          <w:rStyle w:val="Zag11"/>
          <w:rFonts w:ascii="Times New Roman" w:eastAsia="@Arial Unicode MS" w:hAnsi="Times New Roman" w:cs="Times New Roman"/>
          <w:b/>
          <w:bCs/>
          <w:color w:val="000000"/>
          <w:sz w:val="24"/>
          <w:szCs w:val="24"/>
        </w:rPr>
        <w:t xml:space="preserve">всех без исключения учебных предметов </w:t>
      </w:r>
      <w:r w:rsidRPr="001E280D">
        <w:rPr>
          <w:rStyle w:val="Zag11"/>
          <w:rFonts w:ascii="Times New Roman" w:eastAsia="@Arial Unicode MS" w:hAnsi="Times New Roman" w:cs="Times New Roman"/>
          <w:color w:val="000000"/>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A1D1A" w:rsidRPr="001E280D" w:rsidRDefault="002A1D1A" w:rsidP="002A1D1A">
      <w:pPr>
        <w:tabs>
          <w:tab w:val="left" w:leader="dot" w:pos="624"/>
        </w:tabs>
        <w:ind w:firstLine="426"/>
        <w:jc w:val="both"/>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A1D1A" w:rsidRPr="001E280D" w:rsidRDefault="002A1D1A" w:rsidP="002A1D1A">
      <w:pPr>
        <w:pStyle w:val="Zag3"/>
        <w:tabs>
          <w:tab w:val="left" w:leader="dot" w:pos="624"/>
        </w:tabs>
        <w:spacing w:after="0" w:line="240" w:lineRule="auto"/>
        <w:ind w:firstLine="426"/>
        <w:jc w:val="both"/>
        <w:rPr>
          <w:rStyle w:val="Zag11"/>
          <w:rFonts w:eastAsia="@Arial Unicode MS"/>
          <w:i w:val="0"/>
          <w:iCs w:val="0"/>
          <w:lang w:val="ru-RU"/>
        </w:rPr>
      </w:pPr>
      <w:r w:rsidRPr="001E280D">
        <w:rPr>
          <w:rStyle w:val="Zag11"/>
          <w:rFonts w:eastAsia="@Arial Unicode MS"/>
          <w:i w:val="0"/>
          <w:iCs w:val="0"/>
          <w:lang w:val="ru-RU"/>
        </w:rPr>
        <w:t xml:space="preserve">Выпускники получат возможность научиться </w:t>
      </w:r>
      <w:proofErr w:type="gramStart"/>
      <w:r w:rsidRPr="001E280D">
        <w:rPr>
          <w:rStyle w:val="Zag11"/>
          <w:rFonts w:eastAsia="@Arial Unicode MS"/>
          <w:i w:val="0"/>
          <w:iCs w:val="0"/>
          <w:lang w:val="ru-RU"/>
        </w:rPr>
        <w:t>самостоятельно</w:t>
      </w:r>
      <w:proofErr w:type="gramEnd"/>
      <w:r w:rsidRPr="001E280D">
        <w:rPr>
          <w:rStyle w:val="Zag11"/>
          <w:rFonts w:eastAsia="@Arial Unicode MS"/>
          <w:i w:val="0"/>
          <w:iCs w:val="0"/>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2A1D1A" w:rsidRPr="001E280D" w:rsidRDefault="002A1D1A" w:rsidP="002A1D1A">
      <w:pPr>
        <w:pStyle w:val="Zag3"/>
        <w:tabs>
          <w:tab w:val="left" w:leader="dot" w:pos="624"/>
        </w:tabs>
        <w:spacing w:line="240" w:lineRule="auto"/>
        <w:ind w:firstLine="426"/>
        <w:jc w:val="left"/>
        <w:rPr>
          <w:rStyle w:val="Zag11"/>
          <w:rFonts w:eastAsia="@Arial Unicode MS"/>
          <w:b/>
          <w:i w:val="0"/>
          <w:lang w:val="ru-RU"/>
        </w:rPr>
      </w:pPr>
    </w:p>
    <w:p w:rsidR="002A1D1A" w:rsidRPr="001E280D" w:rsidRDefault="002A1D1A" w:rsidP="002A1D1A">
      <w:pPr>
        <w:pStyle w:val="Zag3"/>
        <w:tabs>
          <w:tab w:val="left" w:leader="dot" w:pos="624"/>
        </w:tabs>
        <w:spacing w:line="240" w:lineRule="auto"/>
        <w:ind w:firstLine="426"/>
        <w:jc w:val="left"/>
        <w:rPr>
          <w:rStyle w:val="Zag11"/>
          <w:rFonts w:eastAsia="@Arial Unicode MS"/>
          <w:b/>
          <w:i w:val="0"/>
          <w:lang w:val="ru-RU"/>
        </w:rPr>
      </w:pPr>
      <w:r w:rsidRPr="001E280D">
        <w:rPr>
          <w:rStyle w:val="Zag11"/>
          <w:rFonts w:eastAsia="@Arial Unicode MS"/>
          <w:b/>
          <w:i w:val="0"/>
          <w:lang w:val="ru-RU"/>
        </w:rPr>
        <w:t xml:space="preserve">Работа с текстом: поиск информации и понимание </w:t>
      </w:r>
      <w:proofErr w:type="gramStart"/>
      <w:r w:rsidRPr="001E280D">
        <w:rPr>
          <w:rStyle w:val="Zag11"/>
          <w:rFonts w:eastAsia="@Arial Unicode MS"/>
          <w:b/>
          <w:i w:val="0"/>
          <w:lang w:val="ru-RU"/>
        </w:rPr>
        <w:t>прочитанного</w:t>
      </w:r>
      <w:proofErr w:type="gramEnd"/>
    </w:p>
    <w:p w:rsidR="002A1D1A" w:rsidRPr="001E280D" w:rsidRDefault="002A1D1A" w:rsidP="002A1D1A">
      <w:pPr>
        <w:tabs>
          <w:tab w:val="left" w:leader="dot" w:pos="624"/>
        </w:tabs>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Выпускник научится:</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находить в тексте конкретные сведения, факты, заданные в явном виде;</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определять тему и главную мысль текста;</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делить тексты на смысловые части, составлять план текста;</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сравнивать между собой объекты, описанные в тексте, выделяя два</w:t>
      </w:r>
      <w:r w:rsidRPr="001E280D">
        <w:rPr>
          <w:rStyle w:val="Zag11"/>
          <w:rFonts w:ascii="Times New Roman" w:eastAsia="@Arial Unicode MS" w:hAnsi="Times New Roman" w:cs="Times New Roman"/>
          <w:color w:val="000000"/>
          <w:sz w:val="24"/>
          <w:szCs w:val="24"/>
        </w:rPr>
        <w:noBreakHyphen/>
        <w:t>три существенных признака;</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понимать информацию, представленную разными способами: словесно, в виде таблицы, схемы, диаграммы;</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2A1D1A" w:rsidRPr="001E280D" w:rsidRDefault="002A1D1A" w:rsidP="00945993">
      <w:pPr>
        <w:numPr>
          <w:ilvl w:val="0"/>
          <w:numId w:val="42"/>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ориентироваться в соответствующих возрасту словарях и справочниках.</w:t>
      </w:r>
    </w:p>
    <w:p w:rsidR="002A1D1A" w:rsidRPr="001E280D" w:rsidRDefault="002A1D1A" w:rsidP="002A1D1A">
      <w:pPr>
        <w:tabs>
          <w:tab w:val="left" w:leader="dot" w:pos="624"/>
        </w:tabs>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использовать формальные элементы текста (например, подзаголовки, сноски) для поиска нужной информации;</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работать с  несколькими источниками информации;</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sz w:val="24"/>
          <w:szCs w:val="24"/>
        </w:rPr>
        <w:t>сопоставлять информацию, полученную из нескольких источников.</w:t>
      </w:r>
    </w:p>
    <w:p w:rsidR="002A1D1A" w:rsidRPr="001E280D" w:rsidRDefault="002A1D1A" w:rsidP="002A1D1A">
      <w:pPr>
        <w:pStyle w:val="Zag3"/>
        <w:tabs>
          <w:tab w:val="left" w:leader="dot" w:pos="624"/>
        </w:tabs>
        <w:spacing w:line="240" w:lineRule="auto"/>
        <w:ind w:firstLine="426"/>
        <w:jc w:val="left"/>
        <w:rPr>
          <w:rStyle w:val="Zag11"/>
          <w:rFonts w:eastAsia="@Arial Unicode MS"/>
          <w:b/>
          <w:i w:val="0"/>
          <w:lang w:val="ru-RU"/>
        </w:rPr>
      </w:pPr>
      <w:r w:rsidRPr="001E280D">
        <w:rPr>
          <w:rStyle w:val="Zag11"/>
          <w:rFonts w:eastAsia="@Arial Unicode MS"/>
          <w:b/>
          <w:i w:val="0"/>
          <w:lang w:val="ru-RU"/>
        </w:rPr>
        <w:t>Работа с текстом: преобразование и интерпретация информации</w:t>
      </w:r>
    </w:p>
    <w:p w:rsidR="002A1D1A" w:rsidRPr="001E280D" w:rsidRDefault="002A1D1A" w:rsidP="002A1D1A">
      <w:pPr>
        <w:tabs>
          <w:tab w:val="left" w:leader="dot" w:pos="624"/>
        </w:tabs>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пересказывать текст подробно и сжато, устно и письменно;</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соотносить факты с общей идеей текста, устанавливать простые связи, не показанные в тексте напрямую;</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формулировать несложные выводы, основываясь на тексте; находить аргументы, подтверждающие вывод;</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сопоставлять и обобщать содержащуюся в разных частях текста информацию;</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составлять на основании текста небольшое монологическое высказывание, отвечая на поставленный вопрос.</w:t>
      </w:r>
    </w:p>
    <w:p w:rsidR="002A1D1A" w:rsidRPr="001E280D" w:rsidRDefault="002A1D1A" w:rsidP="002A1D1A">
      <w:pPr>
        <w:tabs>
          <w:tab w:val="left" w:leader="dot" w:pos="624"/>
        </w:tabs>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делать выписки из прочитанных текстов с учётом цели их дальнейшего использования;</w:t>
      </w:r>
    </w:p>
    <w:p w:rsidR="002A1D1A" w:rsidRPr="001E280D"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E280D">
        <w:rPr>
          <w:rStyle w:val="Zag11"/>
          <w:rFonts w:eastAsia="@Arial Unicode MS"/>
          <w:i w:val="0"/>
          <w:lang w:val="ru-RU"/>
        </w:rPr>
        <w:t xml:space="preserve">составлять небольшие письменные аннотации к тексту, отзывы о </w:t>
      </w:r>
      <w:proofErr w:type="gramStart"/>
      <w:r w:rsidRPr="001E280D">
        <w:rPr>
          <w:rStyle w:val="Zag11"/>
          <w:rFonts w:eastAsia="@Arial Unicode MS"/>
          <w:i w:val="0"/>
          <w:lang w:val="ru-RU"/>
        </w:rPr>
        <w:t>прочитанном</w:t>
      </w:r>
      <w:proofErr w:type="gramEnd"/>
      <w:r w:rsidRPr="001E280D">
        <w:rPr>
          <w:rStyle w:val="Zag11"/>
          <w:rFonts w:eastAsia="@Arial Unicode MS"/>
          <w:i w:val="0"/>
          <w:lang w:val="ru-RU"/>
        </w:rPr>
        <w:t>.</w:t>
      </w:r>
    </w:p>
    <w:p w:rsidR="002A1D1A" w:rsidRPr="001E280D" w:rsidRDefault="002A1D1A" w:rsidP="002A1D1A">
      <w:pPr>
        <w:pStyle w:val="Zag3"/>
        <w:tabs>
          <w:tab w:val="left" w:leader="dot" w:pos="624"/>
        </w:tabs>
        <w:spacing w:line="240" w:lineRule="auto"/>
        <w:ind w:firstLine="426"/>
        <w:jc w:val="left"/>
        <w:rPr>
          <w:rStyle w:val="Zag11"/>
          <w:rFonts w:eastAsia="@Arial Unicode MS"/>
          <w:b/>
          <w:i w:val="0"/>
          <w:lang w:val="ru-RU"/>
        </w:rPr>
      </w:pPr>
      <w:r w:rsidRPr="001E280D">
        <w:rPr>
          <w:rStyle w:val="Zag11"/>
          <w:rFonts w:eastAsia="@Arial Unicode MS"/>
          <w:b/>
          <w:i w:val="0"/>
          <w:lang w:val="ru-RU"/>
        </w:rPr>
        <w:t>Работа с текстом: оценка информации</w:t>
      </w:r>
    </w:p>
    <w:p w:rsidR="002A1D1A" w:rsidRPr="001E280D" w:rsidRDefault="002A1D1A" w:rsidP="002A1D1A">
      <w:pPr>
        <w:tabs>
          <w:tab w:val="left" w:leader="dot" w:pos="624"/>
        </w:tabs>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высказывать оценочные суждения и свою точку зрения о прочитанном тексте;</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E280D">
        <w:rPr>
          <w:rStyle w:val="Zag11"/>
          <w:rFonts w:ascii="Times New Roman" w:eastAsia="@Arial Unicode MS" w:hAnsi="Times New Roman" w:cs="Times New Roman"/>
          <w:color w:val="000000"/>
          <w:sz w:val="24"/>
          <w:szCs w:val="24"/>
        </w:rPr>
        <w:t>участвовать в учебном диалоге при обсуждении прочитанного или прослушанного текста.</w:t>
      </w:r>
    </w:p>
    <w:p w:rsidR="002A1D1A" w:rsidRPr="001E280D" w:rsidRDefault="002A1D1A" w:rsidP="002A1D1A">
      <w:pPr>
        <w:tabs>
          <w:tab w:val="left" w:leader="dot" w:pos="624"/>
        </w:tabs>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Выпускник получит возможность научиться: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сопоставлять различные точки зрения;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iCs/>
          <w:color w:val="000000"/>
          <w:sz w:val="24"/>
          <w:szCs w:val="24"/>
        </w:rPr>
        <w:t>соотносить позицию автора с собственной точкой зрения;</w:t>
      </w:r>
    </w:p>
    <w:p w:rsidR="002A1D1A" w:rsidRPr="001E280D" w:rsidRDefault="002A1D1A" w:rsidP="00945993">
      <w:pPr>
        <w:pStyle w:val="Zag2"/>
        <w:numPr>
          <w:ilvl w:val="0"/>
          <w:numId w:val="41"/>
        </w:numPr>
        <w:tabs>
          <w:tab w:val="left" w:leader="dot" w:pos="624"/>
        </w:tabs>
        <w:spacing w:after="0" w:line="240" w:lineRule="auto"/>
        <w:ind w:firstLine="426"/>
        <w:jc w:val="left"/>
        <w:rPr>
          <w:rStyle w:val="Zag11"/>
          <w:rFonts w:eastAsia="@Arial Unicode MS"/>
          <w:b w:val="0"/>
          <w:bCs w:val="0"/>
        </w:rPr>
      </w:pPr>
      <w:r w:rsidRPr="001E280D">
        <w:rPr>
          <w:rStyle w:val="Zag11"/>
          <w:rFonts w:eastAsia="@Arial Unicode MS"/>
          <w:b w:val="0"/>
          <w:bCs w:val="0"/>
          <w:iCs/>
          <w:lang w:val="ru-RU"/>
        </w:rPr>
        <w:t xml:space="preserve">в процессе работы с одним или несколькими источниками выявлять достоверную </w:t>
      </w:r>
      <w:r w:rsidRPr="001E280D">
        <w:rPr>
          <w:rStyle w:val="Zag11"/>
          <w:rFonts w:eastAsia="@Arial Unicode MS"/>
          <w:b w:val="0"/>
          <w:bCs w:val="0"/>
          <w:iCs/>
        </w:rPr>
        <w:t>(противоречивую) информацию.</w:t>
      </w:r>
    </w:p>
    <w:p w:rsidR="002A1D1A" w:rsidRPr="001E280D" w:rsidRDefault="002A1D1A" w:rsidP="002A1D1A">
      <w:pPr>
        <w:pStyle w:val="Zag2"/>
        <w:tabs>
          <w:tab w:val="left" w:leader="dot" w:pos="624"/>
        </w:tabs>
        <w:spacing w:line="240" w:lineRule="auto"/>
        <w:ind w:firstLine="426"/>
        <w:jc w:val="left"/>
        <w:rPr>
          <w:rStyle w:val="Zag11"/>
          <w:rFonts w:eastAsia="@Arial Unicode MS"/>
        </w:rPr>
      </w:pPr>
      <w:r w:rsidRPr="001E280D">
        <w:rPr>
          <w:rStyle w:val="Zag11"/>
          <w:rFonts w:eastAsia="@Arial Unicode MS"/>
        </w:rPr>
        <w:t xml:space="preserve">2.4.2. Формирование ИКТ-компетентности обучающихся </w:t>
      </w:r>
    </w:p>
    <w:p w:rsidR="002A1D1A" w:rsidRPr="001E280D" w:rsidRDefault="002A1D1A" w:rsidP="002A1D1A">
      <w:pPr>
        <w:pStyle w:val="aff5"/>
        <w:tabs>
          <w:tab w:val="left" w:leader="dot" w:pos="624"/>
        </w:tabs>
        <w:ind w:firstLine="426"/>
        <w:rPr>
          <w:rStyle w:val="Zag11"/>
          <w:rFonts w:eastAsia="@Arial Unicode MS"/>
          <w:lang w:val="ru-RU"/>
        </w:rPr>
      </w:pPr>
      <w:r w:rsidRPr="001E280D">
        <w:rPr>
          <w:rStyle w:val="Zag11"/>
          <w:rFonts w:eastAsia="@Arial Unicode MS"/>
          <w:lang w:val="ru-RU"/>
        </w:rPr>
        <w:t xml:space="preserve">В результате изучения </w:t>
      </w:r>
      <w:r w:rsidRPr="001E280D">
        <w:rPr>
          <w:rStyle w:val="Zag11"/>
          <w:rFonts w:eastAsia="@Arial Unicode MS"/>
          <w:b/>
          <w:bCs/>
          <w:lang w:val="ru-RU"/>
        </w:rPr>
        <w:t xml:space="preserve">всех без исключения предметов </w:t>
      </w:r>
      <w:r w:rsidRPr="001E280D">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A1D1A" w:rsidRPr="001E280D" w:rsidRDefault="002A1D1A" w:rsidP="002A1D1A">
      <w:pPr>
        <w:pStyle w:val="aff5"/>
        <w:tabs>
          <w:tab w:val="left" w:leader="dot" w:pos="624"/>
        </w:tabs>
        <w:ind w:firstLine="426"/>
        <w:rPr>
          <w:rStyle w:val="Zag11"/>
          <w:rFonts w:eastAsia="@Arial Unicode MS"/>
          <w:lang w:val="ru-RU"/>
        </w:rPr>
      </w:pPr>
      <w:r w:rsidRPr="001E280D">
        <w:rPr>
          <w:rStyle w:val="Zag11"/>
          <w:rFonts w:eastAsia="@Arial Unicode MS"/>
          <w:lang w:val="ru-RU"/>
        </w:rPr>
        <w:lastRenderedPageBreak/>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A1D1A" w:rsidRPr="001E280D" w:rsidRDefault="002A1D1A" w:rsidP="002A1D1A">
      <w:pPr>
        <w:pStyle w:val="aff5"/>
        <w:tabs>
          <w:tab w:val="left" w:leader="dot" w:pos="624"/>
        </w:tabs>
        <w:ind w:firstLine="426"/>
        <w:rPr>
          <w:rStyle w:val="Zag11"/>
          <w:rFonts w:eastAsia="@Arial Unicode MS"/>
          <w:lang w:val="ru-RU"/>
        </w:rPr>
      </w:pPr>
      <w:r w:rsidRPr="001E280D">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2A1D1A" w:rsidRPr="001E280D" w:rsidRDefault="002A1D1A" w:rsidP="002A1D1A">
      <w:pPr>
        <w:pStyle w:val="aff5"/>
        <w:tabs>
          <w:tab w:val="left" w:leader="dot" w:pos="624"/>
        </w:tabs>
        <w:ind w:firstLine="426"/>
        <w:rPr>
          <w:rStyle w:val="Zag11"/>
          <w:rFonts w:eastAsia="@Arial Unicode MS"/>
          <w:lang w:val="ru-RU"/>
        </w:rPr>
      </w:pPr>
      <w:r w:rsidRPr="001E280D">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2A1D1A" w:rsidRPr="001E280D" w:rsidRDefault="002A1D1A" w:rsidP="002A1D1A">
      <w:pPr>
        <w:pStyle w:val="aff5"/>
        <w:tabs>
          <w:tab w:val="left" w:leader="dot" w:pos="624"/>
        </w:tabs>
        <w:ind w:firstLine="426"/>
        <w:rPr>
          <w:rStyle w:val="Zag11"/>
          <w:rFonts w:eastAsia="@Arial Unicode MS"/>
          <w:lang w:val="ru-RU"/>
        </w:rPr>
      </w:pPr>
      <w:r w:rsidRPr="001E280D">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2A1D1A" w:rsidRPr="001E280D" w:rsidRDefault="002A1D1A" w:rsidP="002A1D1A">
      <w:pPr>
        <w:pStyle w:val="aff5"/>
        <w:tabs>
          <w:tab w:val="left" w:leader="dot" w:pos="624"/>
        </w:tabs>
        <w:ind w:firstLine="426"/>
        <w:rPr>
          <w:rStyle w:val="Zag11"/>
          <w:rFonts w:eastAsia="@Arial Unicode MS"/>
          <w:lang w:val="ru-RU"/>
        </w:rPr>
      </w:pPr>
      <w:proofErr w:type="gramStart"/>
      <w:r w:rsidRPr="001E280D">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2A1D1A" w:rsidRPr="001E280D" w:rsidRDefault="002A1D1A" w:rsidP="002A1D1A">
      <w:pPr>
        <w:pStyle w:val="Zag3"/>
        <w:tabs>
          <w:tab w:val="left" w:leader="dot" w:pos="624"/>
        </w:tabs>
        <w:spacing w:line="240" w:lineRule="auto"/>
        <w:ind w:firstLine="426"/>
        <w:jc w:val="left"/>
        <w:rPr>
          <w:rStyle w:val="Zag11"/>
          <w:rFonts w:eastAsia="@Arial Unicode MS"/>
          <w:b/>
          <w:i w:val="0"/>
          <w:lang w:val="ru-RU"/>
        </w:rPr>
      </w:pPr>
      <w:r w:rsidRPr="001E280D">
        <w:rPr>
          <w:rStyle w:val="Zag11"/>
          <w:rFonts w:eastAsia="@Arial Unicode MS"/>
          <w:b/>
          <w:i w:val="0"/>
          <w:lang w:val="ru-RU"/>
        </w:rPr>
        <w:t>Знакомство со средствами ИКТ, гигиена работы с компьютером</w:t>
      </w:r>
    </w:p>
    <w:p w:rsidR="002A1D1A" w:rsidRPr="001E280D" w:rsidRDefault="002A1D1A" w:rsidP="002A1D1A">
      <w:pPr>
        <w:pStyle w:val="aff6"/>
        <w:tabs>
          <w:tab w:val="left" w:leader="dot" w:pos="624"/>
        </w:tabs>
        <w:ind w:firstLine="426"/>
        <w:rPr>
          <w:rStyle w:val="Zag11"/>
          <w:rFonts w:eastAsia="@Arial Unicode MS"/>
        </w:rPr>
      </w:pPr>
      <w:r w:rsidRPr="001E280D">
        <w:rPr>
          <w:rStyle w:val="Zag11"/>
          <w:rFonts w:eastAsia="@Arial Unicode MS"/>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A1D1A" w:rsidRPr="001E280D"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E280D">
        <w:rPr>
          <w:rStyle w:val="Zag11"/>
          <w:rFonts w:eastAsia="@Arial Unicode MS"/>
          <w:i w:val="0"/>
          <w:iCs w:val="0"/>
          <w:lang w:val="ru-RU"/>
        </w:rPr>
        <w:t>организовывать систему папок для хранения собственной информации в компьютере.</w:t>
      </w:r>
    </w:p>
    <w:p w:rsidR="002A1D1A" w:rsidRPr="001E280D" w:rsidRDefault="002A1D1A" w:rsidP="002A1D1A">
      <w:pPr>
        <w:pStyle w:val="Zag3"/>
        <w:tabs>
          <w:tab w:val="left" w:leader="dot" w:pos="624"/>
        </w:tabs>
        <w:spacing w:line="240" w:lineRule="auto"/>
        <w:ind w:left="780" w:firstLine="426"/>
        <w:jc w:val="left"/>
        <w:rPr>
          <w:rStyle w:val="Zag11"/>
          <w:rFonts w:eastAsia="@Arial Unicode MS"/>
          <w:b/>
          <w:i w:val="0"/>
          <w:lang w:val="ru-RU"/>
        </w:rPr>
      </w:pPr>
      <w:r w:rsidRPr="001E280D">
        <w:rPr>
          <w:rStyle w:val="Zag11"/>
          <w:rFonts w:eastAsia="@Arial Unicode MS"/>
          <w:b/>
          <w:i w:val="0"/>
          <w:lang w:val="ru-RU"/>
        </w:rPr>
        <w:t>Технология ввода информации в компьютер: ввод текста, запись звука, изображения, цифровых данных</w:t>
      </w:r>
    </w:p>
    <w:p w:rsidR="002A1D1A" w:rsidRPr="001E280D" w:rsidRDefault="002A1D1A" w:rsidP="002A1D1A">
      <w:pPr>
        <w:pStyle w:val="aff6"/>
        <w:tabs>
          <w:tab w:val="left" w:leader="dot" w:pos="624"/>
        </w:tabs>
        <w:ind w:firstLine="426"/>
        <w:rPr>
          <w:rStyle w:val="Zag11"/>
          <w:rFonts w:eastAsia="@Arial Unicode MS"/>
        </w:rPr>
      </w:pPr>
      <w:r w:rsidRPr="001E280D">
        <w:rPr>
          <w:rStyle w:val="Zag11"/>
          <w:rFonts w:eastAsia="@Arial Unicode MS"/>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вводить информацию в компьютер с использованием различных технических средств (фото</w:t>
      </w:r>
      <w:r w:rsidRPr="001E280D">
        <w:rPr>
          <w:rStyle w:val="Zag11"/>
          <w:rFonts w:ascii="Times New Roman" w:eastAsia="@Arial Unicode MS" w:hAnsi="Times New Roman" w:cs="Times New Roman"/>
          <w:color w:val="000000"/>
          <w:sz w:val="24"/>
          <w:szCs w:val="24"/>
        </w:rPr>
        <w:noBreakHyphen/>
        <w:t xml:space="preserve"> и видеокамеры, микрофона и т. д.), сохранять полученную информацию;</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рисовать изображения на графическом планшете;</w:t>
      </w:r>
    </w:p>
    <w:p w:rsidR="002A1D1A" w:rsidRPr="001E280D" w:rsidRDefault="002A1D1A" w:rsidP="00945993">
      <w:pPr>
        <w:pStyle w:val="aff6"/>
        <w:numPr>
          <w:ilvl w:val="0"/>
          <w:numId w:val="41"/>
        </w:numPr>
        <w:tabs>
          <w:tab w:val="left" w:leader="dot" w:pos="624"/>
        </w:tabs>
        <w:ind w:firstLine="426"/>
        <w:rPr>
          <w:rStyle w:val="Zag11"/>
          <w:rFonts w:eastAsia="@Arial Unicode MS"/>
        </w:rPr>
      </w:pPr>
      <w:proofErr w:type="gramStart"/>
      <w:r w:rsidRPr="001E280D">
        <w:rPr>
          <w:rStyle w:val="Zag11"/>
          <w:rFonts w:eastAsia="@Arial Unicode MS"/>
        </w:rPr>
        <w:t>сканировать</w:t>
      </w:r>
      <w:proofErr w:type="gramEnd"/>
      <w:r w:rsidRPr="001E280D">
        <w:rPr>
          <w:rStyle w:val="Zag11"/>
          <w:rFonts w:eastAsia="@Arial Unicode MS"/>
        </w:rPr>
        <w:t xml:space="preserve"> рисунки и тексты.</w:t>
      </w:r>
    </w:p>
    <w:p w:rsidR="002A1D1A" w:rsidRPr="001E280D" w:rsidRDefault="002A1D1A" w:rsidP="002A1D1A">
      <w:pPr>
        <w:pStyle w:val="aff6"/>
        <w:tabs>
          <w:tab w:val="left" w:leader="dot" w:pos="624"/>
        </w:tabs>
        <w:ind w:firstLine="426"/>
        <w:rPr>
          <w:rStyle w:val="Zag11"/>
          <w:rFonts w:eastAsia="@Arial Unicode MS"/>
          <w:iCs/>
        </w:rPr>
      </w:pPr>
      <w:r w:rsidRPr="001E280D">
        <w:rPr>
          <w:rStyle w:val="Zag11"/>
          <w:rFonts w:eastAsia="@Arial Unicode MS"/>
          <w:iCs/>
        </w:rPr>
        <w:t>Выпускник получит возможность научиться:</w:t>
      </w:r>
    </w:p>
    <w:p w:rsidR="002A1D1A" w:rsidRPr="001E280D"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E280D">
        <w:rPr>
          <w:rStyle w:val="Zag11"/>
          <w:rFonts w:eastAsia="@Arial Unicode MS"/>
          <w:i w:val="0"/>
          <w:lang w:val="ru-RU"/>
        </w:rPr>
        <w:t>использовать программу распознавания сканированного текста на русском языке.</w:t>
      </w:r>
    </w:p>
    <w:p w:rsidR="002A1D1A" w:rsidRPr="001E280D" w:rsidRDefault="002A1D1A" w:rsidP="002A1D1A">
      <w:pPr>
        <w:pStyle w:val="Zag3"/>
        <w:tabs>
          <w:tab w:val="left" w:leader="dot" w:pos="624"/>
        </w:tabs>
        <w:spacing w:line="240" w:lineRule="auto"/>
        <w:ind w:left="780" w:firstLine="426"/>
        <w:jc w:val="left"/>
        <w:rPr>
          <w:rStyle w:val="Zag11"/>
          <w:rFonts w:eastAsia="@Arial Unicode MS"/>
          <w:b/>
          <w:i w:val="0"/>
          <w:lang w:val="ru-RU"/>
        </w:rPr>
      </w:pPr>
      <w:r w:rsidRPr="001E280D">
        <w:rPr>
          <w:rStyle w:val="Zag11"/>
          <w:rFonts w:eastAsia="@Arial Unicode MS"/>
          <w:b/>
          <w:i w:val="0"/>
          <w:lang w:val="ru-RU"/>
        </w:rPr>
        <w:t>Обработка и поиск информации</w:t>
      </w:r>
    </w:p>
    <w:p w:rsidR="002A1D1A" w:rsidRPr="001E280D" w:rsidRDefault="002A1D1A" w:rsidP="002A1D1A">
      <w:pPr>
        <w:pStyle w:val="aff6"/>
        <w:tabs>
          <w:tab w:val="left" w:leader="dot" w:pos="624"/>
        </w:tabs>
        <w:ind w:firstLine="426"/>
        <w:rPr>
          <w:rStyle w:val="Zag11"/>
          <w:rFonts w:eastAsia="@Arial Unicode MS"/>
          <w:lang w:val="ru-RU"/>
        </w:rPr>
      </w:pPr>
      <w:r w:rsidRPr="001E280D">
        <w:rPr>
          <w:rStyle w:val="Zag11"/>
          <w:rFonts w:eastAsia="@Arial Unicode MS"/>
          <w:lang w:val="ru-RU"/>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1E280D">
        <w:rPr>
          <w:rStyle w:val="Zag11"/>
          <w:rFonts w:ascii="Times New Roman" w:eastAsia="@Arial Unicode MS" w:hAnsi="Times New Roman" w:cs="Times New Roman"/>
          <w:color w:val="000000"/>
          <w:sz w:val="24"/>
          <w:szCs w:val="24"/>
        </w:rPr>
        <w:noBreakHyphen/>
        <w:t xml:space="preserve"> и аудиозаписей, фотоизображений;</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A1D1A" w:rsidRPr="001E280D" w:rsidRDefault="002A1D1A" w:rsidP="00945993">
      <w:pPr>
        <w:pStyle w:val="aff6"/>
        <w:numPr>
          <w:ilvl w:val="0"/>
          <w:numId w:val="41"/>
        </w:numPr>
        <w:tabs>
          <w:tab w:val="left" w:leader="dot" w:pos="624"/>
        </w:tabs>
        <w:ind w:firstLine="426"/>
        <w:rPr>
          <w:rStyle w:val="Zag11"/>
          <w:rFonts w:eastAsia="@Arial Unicode MS"/>
        </w:rPr>
      </w:pPr>
      <w:proofErr w:type="gramStart"/>
      <w:r w:rsidRPr="001E280D">
        <w:rPr>
          <w:rStyle w:val="Zag11"/>
          <w:rFonts w:eastAsia="@Arial Unicode MS"/>
        </w:rPr>
        <w:t>заполнять</w:t>
      </w:r>
      <w:proofErr w:type="gramEnd"/>
      <w:r w:rsidRPr="001E280D">
        <w:rPr>
          <w:rStyle w:val="Zag11"/>
          <w:rFonts w:eastAsia="@Arial Unicode MS"/>
        </w:rPr>
        <w:t xml:space="preserve"> учебные базы данных.</w:t>
      </w:r>
    </w:p>
    <w:p w:rsidR="002A1D1A" w:rsidRPr="001E280D" w:rsidRDefault="002A1D1A" w:rsidP="00945993">
      <w:pPr>
        <w:pStyle w:val="aff6"/>
        <w:numPr>
          <w:ilvl w:val="0"/>
          <w:numId w:val="41"/>
        </w:numPr>
        <w:tabs>
          <w:tab w:val="left" w:leader="dot" w:pos="624"/>
        </w:tabs>
        <w:ind w:firstLine="426"/>
        <w:rPr>
          <w:rStyle w:val="Zag11"/>
          <w:rFonts w:eastAsia="@Arial Unicode MS"/>
          <w:iCs/>
        </w:rPr>
      </w:pPr>
      <w:r w:rsidRPr="001E280D">
        <w:rPr>
          <w:rStyle w:val="Zag11"/>
          <w:rFonts w:eastAsia="@Arial Unicode MS"/>
        </w:rPr>
        <w:t xml:space="preserve"> </w:t>
      </w:r>
      <w:r w:rsidRPr="001E280D">
        <w:rPr>
          <w:rStyle w:val="Zag11"/>
          <w:rFonts w:eastAsia="@Arial Unicode MS"/>
          <w:iCs/>
        </w:rPr>
        <w:t>Выпускник получит возможность научиться:</w:t>
      </w:r>
    </w:p>
    <w:p w:rsidR="002A1D1A" w:rsidRPr="001E280D"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iCs w:val="0"/>
          <w:lang w:val="ru-RU"/>
        </w:rPr>
      </w:pPr>
      <w:r w:rsidRPr="001E280D">
        <w:rPr>
          <w:rStyle w:val="Zag11"/>
          <w:rFonts w:eastAsia="@Arial Unicode MS"/>
          <w:i w:val="0"/>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A1D1A" w:rsidRPr="001E280D" w:rsidRDefault="002A1D1A" w:rsidP="002A1D1A">
      <w:pPr>
        <w:pStyle w:val="Zag3"/>
        <w:tabs>
          <w:tab w:val="left" w:leader="dot" w:pos="624"/>
        </w:tabs>
        <w:spacing w:line="240" w:lineRule="auto"/>
        <w:ind w:left="780" w:firstLine="426"/>
        <w:jc w:val="left"/>
        <w:rPr>
          <w:rStyle w:val="Zag11"/>
          <w:rFonts w:eastAsia="@Arial Unicode MS"/>
          <w:b/>
          <w:i w:val="0"/>
          <w:lang w:val="ru-RU"/>
        </w:rPr>
      </w:pPr>
      <w:r w:rsidRPr="001E280D">
        <w:rPr>
          <w:rStyle w:val="Zag11"/>
          <w:rFonts w:eastAsia="@Arial Unicode MS"/>
          <w:b/>
          <w:i w:val="0"/>
          <w:lang w:val="ru-RU"/>
        </w:rPr>
        <w:t>Создание, представление и передача сообщений</w:t>
      </w:r>
    </w:p>
    <w:p w:rsidR="002A1D1A" w:rsidRPr="001E280D" w:rsidRDefault="002A1D1A" w:rsidP="002A1D1A">
      <w:pPr>
        <w:pStyle w:val="aff6"/>
        <w:tabs>
          <w:tab w:val="left" w:leader="dot" w:pos="624"/>
        </w:tabs>
        <w:ind w:firstLine="426"/>
        <w:rPr>
          <w:rStyle w:val="Zag11"/>
          <w:rFonts w:eastAsia="@Arial Unicode MS"/>
          <w:lang w:val="ru-RU"/>
        </w:rPr>
      </w:pPr>
      <w:r w:rsidRPr="001E280D">
        <w:rPr>
          <w:rStyle w:val="Zag11"/>
          <w:rFonts w:eastAsia="@Arial Unicode MS"/>
          <w:lang w:val="ru-RU"/>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создавать текстовые сообщения с использованием средств ИКТ: редактировать, оформлять и сохранять их;</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создавать сообщения в виде аудио</w:t>
      </w:r>
      <w:r w:rsidRPr="001E280D">
        <w:rPr>
          <w:rStyle w:val="Zag11"/>
          <w:rFonts w:ascii="Times New Roman" w:eastAsia="@Arial Unicode MS" w:hAnsi="Times New Roman" w:cs="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создавать диаграммы, планы территории и пр.;</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размещать сообщение в информационной образовательной среде образовательного учреждения;</w:t>
      </w:r>
    </w:p>
    <w:p w:rsidR="002A1D1A" w:rsidRPr="001E280D" w:rsidRDefault="002A1D1A" w:rsidP="00945993">
      <w:pPr>
        <w:pStyle w:val="aff6"/>
        <w:numPr>
          <w:ilvl w:val="0"/>
          <w:numId w:val="41"/>
        </w:numPr>
        <w:tabs>
          <w:tab w:val="left" w:leader="dot" w:pos="624"/>
        </w:tabs>
        <w:ind w:firstLine="426"/>
        <w:rPr>
          <w:rStyle w:val="Zag11"/>
          <w:rFonts w:eastAsia="@Arial Unicode MS"/>
          <w:lang w:val="ru-RU"/>
        </w:rPr>
      </w:pPr>
      <w:r w:rsidRPr="001E280D">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A1D1A" w:rsidRPr="001E280D" w:rsidRDefault="002A1D1A" w:rsidP="002A1D1A">
      <w:pPr>
        <w:pStyle w:val="aff6"/>
        <w:tabs>
          <w:tab w:val="left" w:leader="dot" w:pos="624"/>
        </w:tabs>
        <w:ind w:firstLine="426"/>
        <w:rPr>
          <w:rStyle w:val="Zag11"/>
          <w:rFonts w:eastAsia="@Arial Unicode MS"/>
          <w:iCs/>
        </w:rPr>
      </w:pPr>
      <w:r w:rsidRPr="001E280D">
        <w:rPr>
          <w:rStyle w:val="Zag11"/>
          <w:rFonts w:eastAsia="@Arial Unicode MS"/>
          <w:iCs/>
        </w:rPr>
        <w:t>Выпускник получит возможность научиться: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E280D">
        <w:rPr>
          <w:rStyle w:val="Zag11"/>
          <w:rFonts w:ascii="Times New Roman" w:eastAsia="@Arial Unicode MS" w:hAnsi="Times New Roman" w:cs="Times New Roman"/>
          <w:iCs/>
          <w:color w:val="000000"/>
          <w:sz w:val="24"/>
          <w:szCs w:val="24"/>
        </w:rPr>
        <w:t>представлять данные;</w:t>
      </w:r>
    </w:p>
    <w:p w:rsidR="002A1D1A" w:rsidRPr="001E280D" w:rsidRDefault="002A1D1A" w:rsidP="00945993">
      <w:pPr>
        <w:pStyle w:val="Zag3"/>
        <w:numPr>
          <w:ilvl w:val="0"/>
          <w:numId w:val="41"/>
        </w:numPr>
        <w:tabs>
          <w:tab w:val="left" w:leader="dot" w:pos="624"/>
        </w:tabs>
        <w:spacing w:after="0" w:line="240" w:lineRule="auto"/>
        <w:ind w:firstLine="426"/>
        <w:jc w:val="left"/>
        <w:rPr>
          <w:rStyle w:val="Zag11"/>
          <w:rFonts w:eastAsia="@Arial Unicode MS"/>
          <w:i w:val="0"/>
          <w:lang w:val="ru-RU"/>
        </w:rPr>
      </w:pPr>
      <w:r w:rsidRPr="001E280D">
        <w:rPr>
          <w:rStyle w:val="Zag11"/>
          <w:rFonts w:eastAsia="@Arial Unicode MS"/>
          <w:i w:val="0"/>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A1D1A" w:rsidRPr="001E280D" w:rsidRDefault="002A1D1A" w:rsidP="002A1D1A">
      <w:pPr>
        <w:pStyle w:val="Zag3"/>
        <w:tabs>
          <w:tab w:val="left" w:leader="dot" w:pos="624"/>
        </w:tabs>
        <w:spacing w:line="240" w:lineRule="auto"/>
        <w:ind w:left="780" w:firstLine="426"/>
        <w:jc w:val="left"/>
        <w:rPr>
          <w:rStyle w:val="Zag11"/>
          <w:rFonts w:eastAsia="@Arial Unicode MS"/>
          <w:b/>
          <w:i w:val="0"/>
          <w:lang w:val="ru-RU"/>
        </w:rPr>
      </w:pPr>
      <w:r w:rsidRPr="001E280D">
        <w:rPr>
          <w:rStyle w:val="Zag11"/>
          <w:rFonts w:eastAsia="@Arial Unicode MS"/>
          <w:b/>
          <w:i w:val="0"/>
          <w:lang w:val="ru-RU"/>
        </w:rPr>
        <w:t>Планирование деятельности, управление и организация</w:t>
      </w:r>
    </w:p>
    <w:p w:rsidR="002A1D1A" w:rsidRPr="001E280D" w:rsidRDefault="002A1D1A" w:rsidP="002A1D1A">
      <w:pPr>
        <w:pStyle w:val="aff6"/>
        <w:tabs>
          <w:tab w:val="left" w:leader="dot" w:pos="624"/>
        </w:tabs>
        <w:ind w:firstLine="426"/>
        <w:rPr>
          <w:rStyle w:val="Zag11"/>
          <w:rFonts w:eastAsia="@Arial Unicode MS"/>
          <w:lang w:val="ru-RU"/>
        </w:rPr>
      </w:pPr>
      <w:r w:rsidRPr="001E280D">
        <w:rPr>
          <w:rStyle w:val="Zag11"/>
          <w:rFonts w:eastAsia="@Arial Unicode MS"/>
          <w:lang w:val="ru-RU"/>
        </w:rPr>
        <w:t>Выпускник научится: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создавать движущиеся модели и управлять ими в компьютерно-управляемых средах;</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color w:val="000000"/>
          <w:sz w:val="24"/>
          <w:szCs w:val="24"/>
        </w:rPr>
      </w:pPr>
      <w:r w:rsidRPr="001E280D">
        <w:rPr>
          <w:rStyle w:val="Zag11"/>
          <w:rFonts w:ascii="Times New Roman" w:eastAsia="@Arial Unicode MS" w:hAnsi="Times New Roman" w:cs="Times New Roman"/>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A1D1A" w:rsidRPr="001E280D" w:rsidRDefault="002A1D1A" w:rsidP="00945993">
      <w:pPr>
        <w:pStyle w:val="aff6"/>
        <w:numPr>
          <w:ilvl w:val="0"/>
          <w:numId w:val="41"/>
        </w:numPr>
        <w:tabs>
          <w:tab w:val="left" w:leader="dot" w:pos="624"/>
        </w:tabs>
        <w:ind w:firstLine="426"/>
        <w:rPr>
          <w:rStyle w:val="Zag11"/>
          <w:rFonts w:eastAsia="@Arial Unicode MS"/>
          <w:lang w:val="ru-RU"/>
        </w:rPr>
      </w:pPr>
      <w:r w:rsidRPr="001E280D">
        <w:rPr>
          <w:rStyle w:val="Zag11"/>
          <w:rFonts w:eastAsia="@Arial Unicode MS"/>
          <w:lang w:val="ru-RU"/>
        </w:rPr>
        <w:t>планировать несложные исследования объектов и процессов внешнего мира.</w:t>
      </w:r>
    </w:p>
    <w:p w:rsidR="002A1D1A" w:rsidRPr="001E280D" w:rsidRDefault="002A1D1A" w:rsidP="002A1D1A">
      <w:pPr>
        <w:pStyle w:val="aff6"/>
        <w:tabs>
          <w:tab w:val="left" w:leader="dot" w:pos="624"/>
        </w:tabs>
        <w:ind w:firstLine="426"/>
        <w:rPr>
          <w:rStyle w:val="Zag11"/>
          <w:rFonts w:eastAsia="@Arial Unicode MS"/>
          <w:iCs/>
        </w:rPr>
      </w:pPr>
      <w:r w:rsidRPr="001E280D">
        <w:rPr>
          <w:rStyle w:val="Zag11"/>
          <w:rFonts w:eastAsia="@Arial Unicode MS"/>
          <w:iCs/>
        </w:rPr>
        <w:t>Выпускник получит возможность научиться:</w:t>
      </w:r>
    </w:p>
    <w:p w:rsidR="002A1D1A" w:rsidRPr="001E280D" w:rsidRDefault="002A1D1A" w:rsidP="00945993">
      <w:pPr>
        <w:numPr>
          <w:ilvl w:val="0"/>
          <w:numId w:val="41"/>
        </w:numPr>
        <w:tabs>
          <w:tab w:val="left" w:leader="dot" w:pos="624"/>
        </w:tabs>
        <w:spacing w:after="0" w:line="240" w:lineRule="auto"/>
        <w:ind w:firstLine="426"/>
        <w:rPr>
          <w:rStyle w:val="Zag11"/>
          <w:rFonts w:ascii="Times New Roman" w:eastAsia="@Arial Unicode MS" w:hAnsi="Times New Roman" w:cs="Times New Roman"/>
          <w:iCs/>
          <w:color w:val="000000"/>
          <w:sz w:val="24"/>
          <w:szCs w:val="24"/>
        </w:rPr>
      </w:pPr>
      <w:r w:rsidRPr="001E280D">
        <w:rPr>
          <w:rStyle w:val="Zag11"/>
          <w:rFonts w:ascii="Times New Roman" w:eastAsia="@Arial Unicode MS" w:hAnsi="Times New Roman" w:cs="Times New Roman"/>
          <w:i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05155C" w:rsidRPr="002A2C4E" w:rsidRDefault="002A1D1A" w:rsidP="00945993">
      <w:pPr>
        <w:pStyle w:val="aff6"/>
        <w:numPr>
          <w:ilvl w:val="0"/>
          <w:numId w:val="41"/>
        </w:numPr>
        <w:tabs>
          <w:tab w:val="left" w:leader="dot" w:pos="624"/>
        </w:tabs>
        <w:ind w:firstLine="426"/>
        <w:rPr>
          <w:rFonts w:eastAsia="@Arial Unicode MS"/>
          <w:iCs/>
          <w:lang w:val="ru-RU"/>
        </w:rPr>
      </w:pPr>
      <w:r w:rsidRPr="001E280D">
        <w:rPr>
          <w:rStyle w:val="Zag11"/>
          <w:rFonts w:eastAsia="@Arial Unicode MS"/>
          <w:iCs/>
          <w:lang w:val="ru-RU"/>
        </w:rPr>
        <w:t>моделировать объекты и процессы реального мира.</w:t>
      </w:r>
    </w:p>
    <w:p w:rsidR="0005155C" w:rsidRDefault="0005155C" w:rsidP="002A1D1A">
      <w:pPr>
        <w:shd w:val="clear" w:color="auto" w:fill="FFFFFF"/>
        <w:ind w:firstLine="426"/>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pacing w:val="-6"/>
          <w:sz w:val="24"/>
          <w:szCs w:val="24"/>
        </w:rPr>
        <w:t xml:space="preserve">Личностные результаты </w:t>
      </w:r>
      <w:r w:rsidRPr="001E280D">
        <w:rPr>
          <w:rFonts w:ascii="Times New Roman" w:hAnsi="Times New Roman" w:cs="Times New Roman"/>
          <w:b/>
          <w:spacing w:val="-6"/>
          <w:sz w:val="24"/>
          <w:szCs w:val="24"/>
        </w:rPr>
        <w:t xml:space="preserve"> освоения основной</w:t>
      </w:r>
      <w:r w:rsidRPr="001E280D">
        <w:rPr>
          <w:rFonts w:ascii="Times New Roman" w:hAnsi="Times New Roman" w:cs="Times New Roman"/>
          <w:b/>
          <w:sz w:val="24"/>
          <w:szCs w:val="24"/>
        </w:rPr>
        <w:t xml:space="preserve"> образовательной программы  начального общего образования</w:t>
      </w:r>
      <w:r>
        <w:rPr>
          <w:rFonts w:ascii="Times New Roman" w:hAnsi="Times New Roman" w:cs="Times New Roman"/>
          <w:b/>
          <w:sz w:val="24"/>
          <w:szCs w:val="24"/>
        </w:rPr>
        <w:t>.</w:t>
      </w:r>
    </w:p>
    <w:p w:rsidR="0005155C" w:rsidRPr="0005155C" w:rsidRDefault="0005155C" w:rsidP="0005155C">
      <w:pPr>
        <w:autoSpaceDE w:val="0"/>
        <w:autoSpaceDN w:val="0"/>
        <w:adjustRightInd w:val="0"/>
        <w:jc w:val="both"/>
        <w:rPr>
          <w:rFonts w:ascii="Times New Roman" w:hAnsi="Times New Roman" w:cs="Times New Roman"/>
          <w:i/>
          <w:sz w:val="24"/>
          <w:szCs w:val="24"/>
        </w:rPr>
      </w:pPr>
      <w:r w:rsidRPr="0005155C">
        <w:rPr>
          <w:rFonts w:ascii="Times New Roman" w:hAnsi="Times New Roman" w:cs="Times New Roman"/>
          <w:i/>
          <w:sz w:val="24"/>
          <w:szCs w:val="24"/>
        </w:rPr>
        <w:t>У выпускника будут сформированы:</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широкая мотивационная основа учебной деятельности,</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включающая социальные, учебно-познавательные и внешние</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мотивы;</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lastRenderedPageBreak/>
        <w:t>учебно-познавательный интерес к новому учебному материалу и способам решения новой задачи;</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конкретной задачи, на понимание предложений и оценок</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учителей, товарищей, родителей и других людей;</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способность к самооценке на основе критериев успешности учебной деятельности;</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основы гражданской идентичности, своей этнической</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принадлежности в форме осознания «Я» как члена семьи,</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 xml:space="preserve">ориентация в нравственном содержании и </w:t>
      </w:r>
      <w:proofErr w:type="gramStart"/>
      <w:r w:rsidRPr="0005155C">
        <w:rPr>
          <w:rFonts w:ascii="Times New Roman" w:hAnsi="Times New Roman" w:cs="Times New Roman"/>
          <w:sz w:val="24"/>
          <w:szCs w:val="24"/>
        </w:rPr>
        <w:t>смысле</w:t>
      </w:r>
      <w:proofErr w:type="gramEnd"/>
      <w:r w:rsidRPr="0005155C">
        <w:rPr>
          <w:rFonts w:ascii="Times New Roman" w:hAnsi="Times New Roman" w:cs="Times New Roman"/>
          <w:sz w:val="24"/>
          <w:szCs w:val="24"/>
        </w:rPr>
        <w:t xml:space="preserve"> как</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собственных поступков, так и поступков окружающих людей;</w:t>
      </w:r>
    </w:p>
    <w:p w:rsidR="0005155C" w:rsidRPr="00F75835"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F75835">
        <w:rPr>
          <w:rFonts w:ascii="Times New Roman" w:hAnsi="Times New Roman" w:cs="Times New Roman"/>
          <w:sz w:val="24"/>
          <w:szCs w:val="24"/>
        </w:rPr>
        <w:t>знание основных моральных норм и ориентация на их</w:t>
      </w:r>
      <w:r w:rsidR="00F75835" w:rsidRPr="00F75835">
        <w:rPr>
          <w:rFonts w:ascii="Times New Roman" w:hAnsi="Times New Roman" w:cs="Times New Roman"/>
          <w:sz w:val="24"/>
          <w:szCs w:val="24"/>
        </w:rPr>
        <w:t xml:space="preserve"> </w:t>
      </w:r>
      <w:r w:rsidRPr="00F75835">
        <w:rPr>
          <w:rFonts w:ascii="Times New Roman" w:hAnsi="Times New Roman" w:cs="Times New Roman"/>
          <w:sz w:val="24"/>
          <w:szCs w:val="24"/>
        </w:rPr>
        <w:t>выполнение, дифференциация моральных и конвенциональных норм, развитие этических чувств — стыда, вины, совести как</w:t>
      </w:r>
      <w:r w:rsidR="00F75835">
        <w:rPr>
          <w:rFonts w:ascii="Times New Roman" w:hAnsi="Times New Roman" w:cs="Times New Roman"/>
          <w:sz w:val="24"/>
          <w:szCs w:val="24"/>
        </w:rPr>
        <w:t xml:space="preserve"> </w:t>
      </w:r>
      <w:r w:rsidRPr="00F75835">
        <w:rPr>
          <w:rFonts w:ascii="Times New Roman" w:hAnsi="Times New Roman" w:cs="Times New Roman"/>
          <w:sz w:val="24"/>
          <w:szCs w:val="24"/>
        </w:rPr>
        <w:t>регуляторов морального поведения;</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эмпатия как понимание чу</w:t>
      </w:r>
      <w:proofErr w:type="gramStart"/>
      <w:r w:rsidRPr="0005155C">
        <w:rPr>
          <w:rFonts w:ascii="Times New Roman" w:hAnsi="Times New Roman" w:cs="Times New Roman"/>
          <w:sz w:val="24"/>
          <w:szCs w:val="24"/>
        </w:rPr>
        <w:t>вств др</w:t>
      </w:r>
      <w:proofErr w:type="gramEnd"/>
      <w:r w:rsidRPr="0005155C">
        <w:rPr>
          <w:rFonts w:ascii="Times New Roman" w:hAnsi="Times New Roman" w:cs="Times New Roman"/>
          <w:sz w:val="24"/>
          <w:szCs w:val="24"/>
        </w:rPr>
        <w:t>угих людей и сопереживание им;</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установка на здоровый образ жизни;</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основы экологической культуры: принятие ценности</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природного мира, готовность следовать в своей деятельности</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нормам природоохранного, нерасточительного, здоровьесберегающего поведения;</w:t>
      </w:r>
    </w:p>
    <w:p w:rsidR="0005155C" w:rsidRPr="0005155C" w:rsidRDefault="0005155C" w:rsidP="00945993">
      <w:pPr>
        <w:numPr>
          <w:ilvl w:val="0"/>
          <w:numId w:val="74"/>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чувство прекрасного и эстетические чувства на</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 xml:space="preserve"> основе</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знакомства с мировой и отечественной художественной культурой.</w:t>
      </w:r>
    </w:p>
    <w:p w:rsidR="0005155C" w:rsidRPr="0005155C" w:rsidRDefault="0005155C" w:rsidP="0005155C">
      <w:pPr>
        <w:autoSpaceDE w:val="0"/>
        <w:autoSpaceDN w:val="0"/>
        <w:adjustRightInd w:val="0"/>
        <w:jc w:val="both"/>
        <w:rPr>
          <w:rFonts w:ascii="Times New Roman" w:hAnsi="Times New Roman" w:cs="Times New Roman"/>
          <w:iCs/>
          <w:sz w:val="24"/>
          <w:szCs w:val="24"/>
        </w:rPr>
      </w:pPr>
      <w:r w:rsidRPr="0005155C">
        <w:rPr>
          <w:rFonts w:ascii="Times New Roman" w:hAnsi="Times New Roman" w:cs="Times New Roman"/>
          <w:i/>
          <w:iCs/>
          <w:sz w:val="24"/>
          <w:szCs w:val="24"/>
        </w:rPr>
        <w:t>Выпускник получит возможность для формирования:</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выраженной устойчивой учебно-познавательной мотивации учения;</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устойчивого учебно-познавательного интереса к новым общим способам решения задач;</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адекватного понимания причин успешности/не</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успешности учебной деятельности;</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компетентности в реализации основ гражданской</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идентичности в поступках и деятельности;</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морального сознания на конвенциональном уровне,</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установки на здоровый образ жизни и реализации её</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в реальном поведении и поступках;</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осознанных устойчивых эстетических предпочтений</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и ориентации на искусство как значимую сферу человеческой жизни;</w:t>
      </w:r>
    </w:p>
    <w:p w:rsidR="0005155C" w:rsidRPr="0005155C" w:rsidRDefault="0005155C" w:rsidP="00945993">
      <w:pPr>
        <w:numPr>
          <w:ilvl w:val="0"/>
          <w:numId w:val="75"/>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эмпатии как осознанного понимания чу</w:t>
      </w:r>
      <w:proofErr w:type="gramStart"/>
      <w:r w:rsidRPr="0005155C">
        <w:rPr>
          <w:rFonts w:ascii="Times New Roman" w:hAnsi="Times New Roman" w:cs="Times New Roman"/>
          <w:iCs/>
          <w:sz w:val="24"/>
          <w:szCs w:val="24"/>
        </w:rPr>
        <w:t>вств др</w:t>
      </w:r>
      <w:proofErr w:type="gramEnd"/>
      <w:r w:rsidRPr="0005155C">
        <w:rPr>
          <w:rFonts w:ascii="Times New Roman" w:hAnsi="Times New Roman" w:cs="Times New Roman"/>
          <w:iCs/>
          <w:sz w:val="24"/>
          <w:szCs w:val="24"/>
        </w:rPr>
        <w:t>угих</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людей и сопереживания им, выражающихся в поступках,</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направленных на помощь и обеспечение благополучия.</w:t>
      </w:r>
    </w:p>
    <w:p w:rsidR="0005155C" w:rsidRPr="0005155C" w:rsidRDefault="0005155C" w:rsidP="0005155C">
      <w:pPr>
        <w:autoSpaceDE w:val="0"/>
        <w:autoSpaceDN w:val="0"/>
        <w:adjustRightInd w:val="0"/>
        <w:jc w:val="center"/>
        <w:rPr>
          <w:rFonts w:ascii="Times New Roman" w:hAnsi="Times New Roman" w:cs="Times New Roman"/>
          <w:b/>
          <w:iCs/>
          <w:sz w:val="24"/>
          <w:szCs w:val="24"/>
        </w:rPr>
      </w:pPr>
      <w:r w:rsidRPr="0005155C">
        <w:rPr>
          <w:rFonts w:ascii="Times New Roman" w:hAnsi="Times New Roman" w:cs="Times New Roman"/>
          <w:b/>
          <w:iCs/>
          <w:sz w:val="24"/>
          <w:szCs w:val="24"/>
        </w:rPr>
        <w:t>Регулятивные универсальные учебные действия</w:t>
      </w:r>
    </w:p>
    <w:p w:rsidR="0005155C" w:rsidRPr="0005155C" w:rsidRDefault="0005155C" w:rsidP="0005155C">
      <w:pPr>
        <w:autoSpaceDE w:val="0"/>
        <w:autoSpaceDN w:val="0"/>
        <w:adjustRightInd w:val="0"/>
        <w:jc w:val="both"/>
        <w:rPr>
          <w:rFonts w:ascii="Times New Roman" w:hAnsi="Times New Roman" w:cs="Times New Roman"/>
          <w:i/>
          <w:sz w:val="24"/>
          <w:szCs w:val="24"/>
        </w:rPr>
      </w:pPr>
      <w:r w:rsidRPr="0005155C">
        <w:rPr>
          <w:rFonts w:ascii="Times New Roman" w:hAnsi="Times New Roman" w:cs="Times New Roman"/>
          <w:i/>
          <w:sz w:val="24"/>
          <w:szCs w:val="24"/>
        </w:rPr>
        <w:t>Выпускник научится:</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принимать и сохранять учебную задачу;</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учитывать выделенные учителем ориентиры действия в</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новом учебном материале в сотрудничестве с учителем;</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учитывать установленные правила в планировании и</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контроле способа решения;</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различать способ и результат действия;</w:t>
      </w:r>
    </w:p>
    <w:p w:rsidR="0005155C" w:rsidRPr="0005155C" w:rsidRDefault="0005155C" w:rsidP="00945993">
      <w:pPr>
        <w:numPr>
          <w:ilvl w:val="0"/>
          <w:numId w:val="76"/>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вносить необходимые коррективы в действие после его</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родном и иностранном языках.</w:t>
      </w:r>
    </w:p>
    <w:p w:rsidR="0005155C" w:rsidRPr="0005155C" w:rsidRDefault="0005155C" w:rsidP="0005155C">
      <w:pPr>
        <w:autoSpaceDE w:val="0"/>
        <w:autoSpaceDN w:val="0"/>
        <w:adjustRightInd w:val="0"/>
        <w:jc w:val="both"/>
        <w:rPr>
          <w:rFonts w:ascii="Times New Roman" w:hAnsi="Times New Roman" w:cs="Times New Roman"/>
          <w:sz w:val="24"/>
          <w:szCs w:val="24"/>
        </w:rPr>
      </w:pPr>
    </w:p>
    <w:p w:rsidR="0005155C" w:rsidRPr="0005155C" w:rsidRDefault="0005155C" w:rsidP="0005155C">
      <w:pPr>
        <w:autoSpaceDE w:val="0"/>
        <w:autoSpaceDN w:val="0"/>
        <w:adjustRightInd w:val="0"/>
        <w:jc w:val="both"/>
        <w:rPr>
          <w:rFonts w:ascii="Times New Roman" w:hAnsi="Times New Roman" w:cs="Times New Roman"/>
          <w:i/>
          <w:iCs/>
          <w:sz w:val="24"/>
          <w:szCs w:val="24"/>
        </w:rPr>
      </w:pPr>
      <w:r w:rsidRPr="0005155C">
        <w:rPr>
          <w:rFonts w:ascii="Times New Roman" w:hAnsi="Times New Roman" w:cs="Times New Roman"/>
          <w:i/>
          <w:iCs/>
          <w:sz w:val="24"/>
          <w:szCs w:val="24"/>
        </w:rPr>
        <w:t>Выпускник получит возможность научиться:</w:t>
      </w:r>
    </w:p>
    <w:p w:rsidR="0005155C" w:rsidRPr="0005155C" w:rsidRDefault="0005155C" w:rsidP="00945993">
      <w:pPr>
        <w:numPr>
          <w:ilvl w:val="0"/>
          <w:numId w:val="77"/>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в сотрудничестве с учителем ставить новые учебные</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задачи;</w:t>
      </w:r>
    </w:p>
    <w:p w:rsidR="0005155C" w:rsidRPr="0005155C" w:rsidRDefault="0005155C" w:rsidP="00945993">
      <w:pPr>
        <w:numPr>
          <w:ilvl w:val="0"/>
          <w:numId w:val="77"/>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 xml:space="preserve">преобразовывать практическую задачу </w:t>
      </w:r>
      <w:proofErr w:type="gramStart"/>
      <w:r w:rsidRPr="0005155C">
        <w:rPr>
          <w:rFonts w:ascii="Times New Roman" w:hAnsi="Times New Roman" w:cs="Times New Roman"/>
          <w:iCs/>
          <w:sz w:val="24"/>
          <w:szCs w:val="24"/>
        </w:rPr>
        <w:t>в</w:t>
      </w:r>
      <w:proofErr w:type="gramEnd"/>
      <w:r w:rsidRPr="0005155C">
        <w:rPr>
          <w:rFonts w:ascii="Times New Roman" w:hAnsi="Times New Roman" w:cs="Times New Roman"/>
          <w:iCs/>
          <w:sz w:val="24"/>
          <w:szCs w:val="24"/>
        </w:rPr>
        <w:t xml:space="preserve"> познавательную;</w:t>
      </w:r>
    </w:p>
    <w:p w:rsidR="0005155C" w:rsidRPr="0005155C" w:rsidRDefault="0005155C" w:rsidP="00945993">
      <w:pPr>
        <w:numPr>
          <w:ilvl w:val="0"/>
          <w:numId w:val="77"/>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проявлять познавательную инициативу в учебном</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сотрудничестве;</w:t>
      </w:r>
    </w:p>
    <w:p w:rsidR="0005155C" w:rsidRPr="0005155C" w:rsidRDefault="0005155C" w:rsidP="00945993">
      <w:pPr>
        <w:numPr>
          <w:ilvl w:val="0"/>
          <w:numId w:val="77"/>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самостоятельно учитывать выделенные учителем</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ориентиры действия в новом учебном материале;</w:t>
      </w:r>
    </w:p>
    <w:p w:rsidR="0005155C" w:rsidRPr="0005155C" w:rsidRDefault="0005155C" w:rsidP="00945993">
      <w:pPr>
        <w:numPr>
          <w:ilvl w:val="0"/>
          <w:numId w:val="77"/>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осуществлять констатирующий и предвосхищающий</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контроль по результату и по способу действия, актуальный контроль на уровне произвольного внимания;</w:t>
      </w:r>
    </w:p>
    <w:p w:rsidR="0005155C" w:rsidRPr="0005155C" w:rsidRDefault="0005155C" w:rsidP="00945993">
      <w:pPr>
        <w:numPr>
          <w:ilvl w:val="0"/>
          <w:numId w:val="77"/>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самостоятельно адекватно оценивать правильность</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выполнения действия и вносить необходимые коррективы</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 xml:space="preserve">в </w:t>
      </w:r>
      <w:proofErr w:type="gramStart"/>
      <w:r w:rsidRPr="0005155C">
        <w:rPr>
          <w:rFonts w:ascii="Times New Roman" w:hAnsi="Times New Roman" w:cs="Times New Roman"/>
          <w:iCs/>
          <w:sz w:val="24"/>
          <w:szCs w:val="24"/>
        </w:rPr>
        <w:t>исполнение</w:t>
      </w:r>
      <w:proofErr w:type="gramEnd"/>
      <w:r w:rsidRPr="0005155C">
        <w:rPr>
          <w:rFonts w:ascii="Times New Roman" w:hAnsi="Times New Roman" w:cs="Times New Roman"/>
          <w:iCs/>
          <w:sz w:val="24"/>
          <w:szCs w:val="24"/>
        </w:rPr>
        <w:t xml:space="preserve"> как по ходу его реализации, так и в конце</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действия.</w:t>
      </w:r>
    </w:p>
    <w:p w:rsidR="0005155C" w:rsidRPr="0005155C" w:rsidRDefault="0005155C" w:rsidP="0005155C">
      <w:pPr>
        <w:autoSpaceDE w:val="0"/>
        <w:autoSpaceDN w:val="0"/>
        <w:adjustRightInd w:val="0"/>
        <w:jc w:val="both"/>
        <w:rPr>
          <w:rFonts w:ascii="Times New Roman" w:hAnsi="Times New Roman" w:cs="Times New Roman"/>
          <w:iCs/>
          <w:sz w:val="24"/>
          <w:szCs w:val="24"/>
        </w:rPr>
      </w:pPr>
    </w:p>
    <w:p w:rsidR="0005155C" w:rsidRPr="0005155C" w:rsidRDefault="0005155C" w:rsidP="0005155C">
      <w:pPr>
        <w:autoSpaceDE w:val="0"/>
        <w:autoSpaceDN w:val="0"/>
        <w:adjustRightInd w:val="0"/>
        <w:jc w:val="center"/>
        <w:rPr>
          <w:rFonts w:ascii="Times New Roman" w:hAnsi="Times New Roman" w:cs="Times New Roman"/>
          <w:b/>
          <w:iCs/>
          <w:sz w:val="24"/>
          <w:szCs w:val="24"/>
        </w:rPr>
      </w:pPr>
      <w:r w:rsidRPr="0005155C">
        <w:rPr>
          <w:rFonts w:ascii="Times New Roman" w:hAnsi="Times New Roman" w:cs="Times New Roman"/>
          <w:b/>
          <w:iCs/>
          <w:sz w:val="24"/>
          <w:szCs w:val="24"/>
        </w:rPr>
        <w:t>Познавательные универсальные учебные действия</w:t>
      </w:r>
    </w:p>
    <w:p w:rsidR="0005155C" w:rsidRPr="0005155C" w:rsidRDefault="0005155C" w:rsidP="0005155C">
      <w:pPr>
        <w:autoSpaceDE w:val="0"/>
        <w:autoSpaceDN w:val="0"/>
        <w:adjustRightInd w:val="0"/>
        <w:jc w:val="both"/>
        <w:rPr>
          <w:rFonts w:ascii="Times New Roman" w:hAnsi="Times New Roman" w:cs="Times New Roman"/>
          <w:i/>
          <w:sz w:val="24"/>
          <w:szCs w:val="24"/>
        </w:rPr>
      </w:pPr>
      <w:r w:rsidRPr="0005155C">
        <w:rPr>
          <w:rFonts w:ascii="Times New Roman" w:hAnsi="Times New Roman" w:cs="Times New Roman"/>
          <w:i/>
          <w:sz w:val="24"/>
          <w:szCs w:val="24"/>
        </w:rPr>
        <w:t>Выпускник научится:</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proofErr w:type="gramStart"/>
      <w:r w:rsidRPr="0005155C">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w:t>
      </w:r>
      <w:proofErr w:type="gramEnd"/>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proofErr w:type="gramStart"/>
      <w:r w:rsidRPr="0005155C">
        <w:rPr>
          <w:rFonts w:ascii="Times New Roman" w:hAnsi="Times New Roman" w:cs="Times New Roman"/>
          <w:sz w:val="24"/>
          <w:szCs w:val="24"/>
        </w:rPr>
        <w:t>цифровые</w:t>
      </w:r>
      <w:proofErr w:type="gramEnd"/>
      <w:r w:rsidRPr="0005155C">
        <w:rPr>
          <w:rFonts w:ascii="Times New Roman" w:hAnsi="Times New Roman" w:cs="Times New Roman"/>
          <w:sz w:val="24"/>
          <w:szCs w:val="24"/>
        </w:rPr>
        <w:t>), в открытом информационном пространстве, в том</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числе контролируемом пространстве Интернета;</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использовать знаково-символические средства, в том</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числе модели (включая виртуальные) и схемы (включая концептуальные) для решения задач;</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строить сообщения в устной и письменной форме;</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ориентироваться на разнообразие способов решения задач;</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из сообщений разных видов (в первую очередь текстов);</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осуществлять синтез как составление целого из частей;</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проводить сравнение, сериацию и классификацию по</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заданным критериям;</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устанавливать причинно-следственные связи в изучаемом круге явлений;</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lastRenderedPageBreak/>
        <w:t>строить рассуждения в форме связи простых суждений</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об объекте, его строении, свойствах и связях;</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синтеза;</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устанавливать аналогии;</w:t>
      </w:r>
    </w:p>
    <w:p w:rsidR="0005155C" w:rsidRPr="0005155C" w:rsidRDefault="0005155C" w:rsidP="00945993">
      <w:pPr>
        <w:numPr>
          <w:ilvl w:val="0"/>
          <w:numId w:val="78"/>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владеть рядом общих приёмов решения задач.</w:t>
      </w:r>
    </w:p>
    <w:p w:rsidR="0005155C" w:rsidRPr="0005155C" w:rsidRDefault="0005155C" w:rsidP="0005155C">
      <w:pPr>
        <w:autoSpaceDE w:val="0"/>
        <w:autoSpaceDN w:val="0"/>
        <w:adjustRightInd w:val="0"/>
        <w:jc w:val="both"/>
        <w:rPr>
          <w:rFonts w:ascii="Times New Roman" w:hAnsi="Times New Roman" w:cs="Times New Roman"/>
          <w:iCs/>
          <w:sz w:val="24"/>
          <w:szCs w:val="24"/>
        </w:rPr>
      </w:pPr>
    </w:p>
    <w:p w:rsidR="0005155C" w:rsidRPr="0005155C" w:rsidRDefault="0005155C" w:rsidP="0005155C">
      <w:pPr>
        <w:autoSpaceDE w:val="0"/>
        <w:autoSpaceDN w:val="0"/>
        <w:adjustRightInd w:val="0"/>
        <w:jc w:val="both"/>
        <w:rPr>
          <w:rFonts w:ascii="Times New Roman" w:hAnsi="Times New Roman" w:cs="Times New Roman"/>
          <w:i/>
          <w:iCs/>
          <w:sz w:val="24"/>
          <w:szCs w:val="24"/>
        </w:rPr>
      </w:pPr>
      <w:r w:rsidRPr="0005155C">
        <w:rPr>
          <w:rFonts w:ascii="Times New Roman" w:hAnsi="Times New Roman" w:cs="Times New Roman"/>
          <w:i/>
          <w:iCs/>
          <w:sz w:val="24"/>
          <w:szCs w:val="24"/>
        </w:rPr>
        <w:t>Выпускник получит возможность научиться:</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осуществлять расширенный поиск информации с использованием ресурсов библиотек и Интернета;</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записывать, фиксировать информацию об окружающем мире с помощью инструментов ИКТ;</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создавать и преобразовывать модели и схемы для решения задач;</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осознанно и произвольно строить сообщения в устной</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и письменной форме;</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осуществлять выбор наиболее эффективных способов</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решения задач в зависимости от конкретных условий;</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осуществлять сравнение, сериацию и классификацию,</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самостоятельно выбирая основания и критерии для указанных логических операций;</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строить логическое рассуждение, включающее установление причинно</w:t>
      </w:r>
      <w:proofErr w:type="gramStart"/>
      <w:r w:rsidRPr="0005155C">
        <w:rPr>
          <w:rFonts w:ascii="Times New Roman" w:hAnsi="Times New Roman" w:cs="Times New Roman"/>
          <w:iCs/>
          <w:sz w:val="24"/>
          <w:szCs w:val="24"/>
        </w:rPr>
        <w:t>"с</w:t>
      </w:r>
      <w:proofErr w:type="gramEnd"/>
      <w:r w:rsidRPr="0005155C">
        <w:rPr>
          <w:rFonts w:ascii="Times New Roman" w:hAnsi="Times New Roman" w:cs="Times New Roman"/>
          <w:iCs/>
          <w:sz w:val="24"/>
          <w:szCs w:val="24"/>
        </w:rPr>
        <w:t>ледственных связей;</w:t>
      </w:r>
    </w:p>
    <w:p w:rsidR="0005155C" w:rsidRPr="0005155C" w:rsidRDefault="0005155C" w:rsidP="00945993">
      <w:pPr>
        <w:numPr>
          <w:ilvl w:val="0"/>
          <w:numId w:val="79"/>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произвольно и осознанно владеть общими приёмами</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решения задач.</w:t>
      </w:r>
    </w:p>
    <w:p w:rsidR="0005155C" w:rsidRPr="0005155C" w:rsidRDefault="0005155C" w:rsidP="0005155C">
      <w:pPr>
        <w:autoSpaceDE w:val="0"/>
        <w:autoSpaceDN w:val="0"/>
        <w:adjustRightInd w:val="0"/>
        <w:jc w:val="both"/>
        <w:rPr>
          <w:rFonts w:ascii="Times New Roman" w:hAnsi="Times New Roman" w:cs="Times New Roman"/>
          <w:iCs/>
          <w:sz w:val="24"/>
          <w:szCs w:val="24"/>
        </w:rPr>
      </w:pPr>
    </w:p>
    <w:p w:rsidR="0005155C" w:rsidRPr="0005155C" w:rsidRDefault="0005155C" w:rsidP="0005155C">
      <w:pPr>
        <w:autoSpaceDE w:val="0"/>
        <w:autoSpaceDN w:val="0"/>
        <w:adjustRightInd w:val="0"/>
        <w:jc w:val="center"/>
        <w:rPr>
          <w:rFonts w:ascii="Times New Roman" w:hAnsi="Times New Roman" w:cs="Times New Roman"/>
          <w:b/>
          <w:iCs/>
          <w:sz w:val="24"/>
          <w:szCs w:val="24"/>
        </w:rPr>
      </w:pPr>
      <w:r w:rsidRPr="0005155C">
        <w:rPr>
          <w:rFonts w:ascii="Times New Roman" w:hAnsi="Times New Roman" w:cs="Times New Roman"/>
          <w:b/>
          <w:iCs/>
          <w:sz w:val="24"/>
          <w:szCs w:val="24"/>
        </w:rPr>
        <w:t>Коммуникативные универсальные учебные действия</w:t>
      </w:r>
    </w:p>
    <w:p w:rsidR="0005155C" w:rsidRPr="0005155C" w:rsidRDefault="0005155C" w:rsidP="0005155C">
      <w:pPr>
        <w:autoSpaceDE w:val="0"/>
        <w:autoSpaceDN w:val="0"/>
        <w:adjustRightInd w:val="0"/>
        <w:jc w:val="both"/>
        <w:rPr>
          <w:rFonts w:ascii="Times New Roman" w:hAnsi="Times New Roman" w:cs="Times New Roman"/>
          <w:i/>
          <w:sz w:val="24"/>
          <w:szCs w:val="24"/>
        </w:rPr>
      </w:pPr>
      <w:r w:rsidRPr="0005155C">
        <w:rPr>
          <w:rFonts w:ascii="Times New Roman" w:hAnsi="Times New Roman" w:cs="Times New Roman"/>
          <w:i/>
          <w:sz w:val="24"/>
          <w:szCs w:val="24"/>
        </w:rPr>
        <w:t>Выпускник научится:</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proofErr w:type="gramStart"/>
      <w:r w:rsidRPr="0005155C">
        <w:rPr>
          <w:rFonts w:ascii="Times New Roman" w:hAnsi="Times New Roman" w:cs="Times New Roman"/>
          <w:sz w:val="24"/>
          <w:szCs w:val="24"/>
        </w:rPr>
        <w:t>адекватно использовать коммуникативные, прежде всего</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речевые, средства для решения различных коммуникативных</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задач, строить монологическое высказывание (в том числе</w:t>
      </w:r>
      <w:proofErr w:type="gramEnd"/>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 xml:space="preserve">сопровождая его аудиовизуальной поддержкой), владеть диалогической формой коммуникации, </w:t>
      </w:r>
      <w:proofErr w:type="gramStart"/>
      <w:r w:rsidRPr="0005155C">
        <w:rPr>
          <w:rFonts w:ascii="Times New Roman" w:hAnsi="Times New Roman" w:cs="Times New Roman"/>
          <w:sz w:val="24"/>
          <w:szCs w:val="24"/>
        </w:rPr>
        <w:t>используя</w:t>
      </w:r>
      <w:proofErr w:type="gramEnd"/>
      <w:r w:rsidRPr="0005155C">
        <w:rPr>
          <w:rFonts w:ascii="Times New Roman" w:hAnsi="Times New Roman" w:cs="Times New Roman"/>
          <w:sz w:val="24"/>
          <w:szCs w:val="24"/>
        </w:rPr>
        <w:t xml:space="preserve"> в том числе</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средства и инструменты ИКТ и дистанционного общения;</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допускать возможность существования у людей различных точек зрения, в том числе не совпадающих с его</w:t>
      </w:r>
      <w:r w:rsidR="00F75835">
        <w:rPr>
          <w:rFonts w:ascii="Times New Roman" w:hAnsi="Times New Roman" w:cs="Times New Roman"/>
          <w:sz w:val="24"/>
          <w:szCs w:val="24"/>
        </w:rPr>
        <w:t xml:space="preserve"> </w:t>
      </w:r>
      <w:proofErr w:type="gramStart"/>
      <w:r w:rsidRPr="0005155C">
        <w:rPr>
          <w:rFonts w:ascii="Times New Roman" w:hAnsi="Times New Roman" w:cs="Times New Roman"/>
          <w:sz w:val="24"/>
          <w:szCs w:val="24"/>
        </w:rPr>
        <w:t>собственной</w:t>
      </w:r>
      <w:proofErr w:type="gramEnd"/>
      <w:r w:rsidRPr="0005155C">
        <w:rPr>
          <w:rFonts w:ascii="Times New Roman" w:hAnsi="Times New Roman" w:cs="Times New Roman"/>
          <w:sz w:val="24"/>
          <w:szCs w:val="24"/>
        </w:rPr>
        <w:t>, и ориентироваться на позицию партнёра в общении и взаимодействии;</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учитывать разные мнения и стремиться к координации</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различных позиций в сотрудничестве;</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формулировать собственное мнение и позицию;</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интересов;</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задавать вопросы;</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контролировать действия партнёра;</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t>использовать речь для регуляции своего действия;</w:t>
      </w:r>
    </w:p>
    <w:p w:rsidR="0005155C" w:rsidRPr="0005155C" w:rsidRDefault="0005155C" w:rsidP="00945993">
      <w:pPr>
        <w:numPr>
          <w:ilvl w:val="0"/>
          <w:numId w:val="80"/>
        </w:numPr>
        <w:autoSpaceDE w:val="0"/>
        <w:autoSpaceDN w:val="0"/>
        <w:adjustRightInd w:val="0"/>
        <w:spacing w:after="0" w:line="240" w:lineRule="auto"/>
        <w:jc w:val="both"/>
        <w:rPr>
          <w:rFonts w:ascii="Times New Roman" w:hAnsi="Times New Roman" w:cs="Times New Roman"/>
          <w:sz w:val="24"/>
          <w:szCs w:val="24"/>
        </w:rPr>
      </w:pPr>
      <w:r w:rsidRPr="0005155C">
        <w:rPr>
          <w:rFonts w:ascii="Times New Roman" w:hAnsi="Times New Roman" w:cs="Times New Roman"/>
          <w:sz w:val="24"/>
          <w:szCs w:val="24"/>
        </w:rPr>
        <w:lastRenderedPageBreak/>
        <w:t>адекватно использовать речевые средства для решения</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различных коммуникативных задач, строить монологическое</w:t>
      </w:r>
      <w:r w:rsidR="00F75835">
        <w:rPr>
          <w:rFonts w:ascii="Times New Roman" w:hAnsi="Times New Roman" w:cs="Times New Roman"/>
          <w:sz w:val="24"/>
          <w:szCs w:val="24"/>
        </w:rPr>
        <w:t xml:space="preserve"> </w:t>
      </w:r>
      <w:r w:rsidRPr="0005155C">
        <w:rPr>
          <w:rFonts w:ascii="Times New Roman" w:hAnsi="Times New Roman" w:cs="Times New Roman"/>
          <w:sz w:val="24"/>
          <w:szCs w:val="24"/>
        </w:rPr>
        <w:t>высказывание, владеть диалогической формой речи.</w:t>
      </w:r>
    </w:p>
    <w:p w:rsidR="0005155C" w:rsidRPr="0005155C" w:rsidRDefault="0005155C" w:rsidP="0005155C">
      <w:pPr>
        <w:autoSpaceDE w:val="0"/>
        <w:autoSpaceDN w:val="0"/>
        <w:adjustRightInd w:val="0"/>
        <w:jc w:val="both"/>
        <w:rPr>
          <w:rFonts w:ascii="Times New Roman" w:hAnsi="Times New Roman" w:cs="Times New Roman"/>
          <w:iCs/>
          <w:sz w:val="24"/>
          <w:szCs w:val="24"/>
        </w:rPr>
      </w:pPr>
    </w:p>
    <w:p w:rsidR="0005155C" w:rsidRPr="0005155C" w:rsidRDefault="0005155C" w:rsidP="0005155C">
      <w:pPr>
        <w:autoSpaceDE w:val="0"/>
        <w:autoSpaceDN w:val="0"/>
        <w:adjustRightInd w:val="0"/>
        <w:jc w:val="both"/>
        <w:rPr>
          <w:rFonts w:ascii="Times New Roman" w:hAnsi="Times New Roman" w:cs="Times New Roman"/>
          <w:i/>
          <w:iCs/>
          <w:sz w:val="24"/>
          <w:szCs w:val="24"/>
        </w:rPr>
      </w:pPr>
      <w:r w:rsidRPr="0005155C">
        <w:rPr>
          <w:rFonts w:ascii="Times New Roman" w:hAnsi="Times New Roman" w:cs="Times New Roman"/>
          <w:i/>
          <w:iCs/>
          <w:sz w:val="24"/>
          <w:szCs w:val="24"/>
        </w:rPr>
        <w:t>Выпускник получит возможность научиться:</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 xml:space="preserve">учитывать и координировать в сотрудничестве позиции других людей, отличные </w:t>
      </w:r>
      <w:proofErr w:type="gramStart"/>
      <w:r w:rsidRPr="0005155C">
        <w:rPr>
          <w:rFonts w:ascii="Times New Roman" w:hAnsi="Times New Roman" w:cs="Times New Roman"/>
          <w:iCs/>
          <w:sz w:val="24"/>
          <w:szCs w:val="24"/>
        </w:rPr>
        <w:t>от</w:t>
      </w:r>
      <w:proofErr w:type="gramEnd"/>
      <w:r w:rsidRPr="0005155C">
        <w:rPr>
          <w:rFonts w:ascii="Times New Roman" w:hAnsi="Times New Roman" w:cs="Times New Roman"/>
          <w:iCs/>
          <w:sz w:val="24"/>
          <w:szCs w:val="24"/>
        </w:rPr>
        <w:t xml:space="preserve"> собственной;</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учитывать разные мнения и интересы и обосновывать собственную позицию;</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понимать относительность мнений и подходов к решению проблемы;</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аргументировать свою позицию и координировать её</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с позициями партнёров в сотрудничестве при выработке</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общего решения в совместной деятельности;</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продуктивно содействовать разрешению конфликтов</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на основе учёта интересов и позиций всех участников;</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с учётом целей коммуникации достаточно точно,</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последовательно и полно передавать партнёру необходимую информацию как ориентир для построения действия;</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задавать вопросы, необходимые для организации</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собственной деятельности и сотрудничества с партнёром;</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осуществлять взаимный контроль и оказывать в</w:t>
      </w:r>
      <w:r w:rsidR="00F75835">
        <w:rPr>
          <w:rFonts w:ascii="Times New Roman" w:hAnsi="Times New Roman" w:cs="Times New Roman"/>
          <w:iCs/>
          <w:sz w:val="24"/>
          <w:szCs w:val="24"/>
        </w:rPr>
        <w:t xml:space="preserve"> </w:t>
      </w:r>
      <w:r w:rsidRPr="0005155C">
        <w:rPr>
          <w:rFonts w:ascii="Times New Roman" w:hAnsi="Times New Roman" w:cs="Times New Roman"/>
          <w:iCs/>
          <w:sz w:val="24"/>
          <w:szCs w:val="24"/>
        </w:rPr>
        <w:t>сотрудничестве необходимую взаимопомощь;</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адекватно использовать речь для планирования и регуляции своей деятельности;</w:t>
      </w:r>
    </w:p>
    <w:p w:rsidR="0005155C" w:rsidRPr="0005155C" w:rsidRDefault="0005155C" w:rsidP="00945993">
      <w:pPr>
        <w:numPr>
          <w:ilvl w:val="0"/>
          <w:numId w:val="81"/>
        </w:numPr>
        <w:autoSpaceDE w:val="0"/>
        <w:autoSpaceDN w:val="0"/>
        <w:adjustRightInd w:val="0"/>
        <w:spacing w:after="0" w:line="240" w:lineRule="auto"/>
        <w:jc w:val="both"/>
        <w:rPr>
          <w:rFonts w:ascii="Times New Roman" w:hAnsi="Times New Roman" w:cs="Times New Roman"/>
          <w:iCs/>
          <w:sz w:val="24"/>
          <w:szCs w:val="24"/>
        </w:rPr>
      </w:pPr>
      <w:r w:rsidRPr="0005155C">
        <w:rPr>
          <w:rFonts w:ascii="Times New Roman" w:hAnsi="Times New Roman" w:cs="Times New Roman"/>
          <w:iCs/>
          <w:sz w:val="24"/>
          <w:szCs w:val="24"/>
        </w:rPr>
        <w:t>адекватно использовать речевые средства для эффективного решения разнообразных коммуникативных задач.</w:t>
      </w:r>
    </w:p>
    <w:p w:rsidR="002A1D1A" w:rsidRPr="001E280D" w:rsidRDefault="0005155C" w:rsidP="002A1D1A">
      <w:pPr>
        <w:shd w:val="clear" w:color="auto" w:fill="FFFFFF"/>
        <w:ind w:firstLine="426"/>
        <w:rPr>
          <w:rFonts w:ascii="Times New Roman" w:hAnsi="Times New Roman" w:cs="Times New Roman"/>
          <w:b/>
          <w:sz w:val="24"/>
          <w:szCs w:val="24"/>
        </w:rPr>
      </w:pPr>
      <w:r>
        <w:rPr>
          <w:rFonts w:ascii="Times New Roman" w:hAnsi="Times New Roman" w:cs="Times New Roman"/>
          <w:b/>
          <w:sz w:val="24"/>
          <w:szCs w:val="24"/>
        </w:rPr>
        <w:t>2.6</w:t>
      </w:r>
      <w:r w:rsidR="002A1D1A" w:rsidRPr="001E280D">
        <w:rPr>
          <w:rFonts w:ascii="Times New Roman" w:hAnsi="Times New Roman" w:cs="Times New Roman"/>
          <w:b/>
          <w:sz w:val="24"/>
          <w:szCs w:val="24"/>
        </w:rPr>
        <w:t>.  Требования к освоению ООП НОО</w:t>
      </w:r>
    </w:p>
    <w:p w:rsidR="002A1D1A" w:rsidRPr="001E280D" w:rsidRDefault="002A1D1A" w:rsidP="002A1D1A">
      <w:pPr>
        <w:tabs>
          <w:tab w:val="left" w:pos="360"/>
          <w:tab w:val="left" w:pos="540"/>
        </w:tabs>
        <w:ind w:firstLine="426"/>
        <w:rPr>
          <w:rFonts w:ascii="Times New Roman" w:hAnsi="Times New Roman" w:cs="Times New Roman"/>
          <w:sz w:val="24"/>
          <w:szCs w:val="24"/>
        </w:rPr>
      </w:pPr>
      <w:r w:rsidRPr="001E280D">
        <w:rPr>
          <w:rFonts w:ascii="Times New Roman" w:hAnsi="Times New Roman" w:cs="Times New Roman"/>
          <w:sz w:val="24"/>
          <w:szCs w:val="24"/>
        </w:rPr>
        <w:t xml:space="preserve">I. </w:t>
      </w:r>
      <w:r w:rsidRPr="001E280D">
        <w:rPr>
          <w:rFonts w:ascii="Times New Roman" w:hAnsi="Times New Roman" w:cs="Times New Roman"/>
          <w:sz w:val="24"/>
          <w:szCs w:val="24"/>
          <w:u w:val="single"/>
        </w:rPr>
        <w:t>Требования к основным предметным результатам:</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выполнение итоговых предметных тестов на уровне среднего показателя по городу;</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грамотная письменная речь  на  уровне среднего показателя;</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умение строить высказывания в определенном стиле, в соответствии с изученными орфографическими и пунктуационными нормами;</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владение навыками устного счета со скоростью среднего уровня;</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знание правил и умение применять правила поиска неизвестного компонента в уравнениях;</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умение самостоятельно выстраивать линию времени по историческим темам;</w:t>
      </w:r>
    </w:p>
    <w:p w:rsidR="002A1D1A" w:rsidRPr="001E280D" w:rsidRDefault="002A1D1A" w:rsidP="00945993">
      <w:pPr>
        <w:numPr>
          <w:ilvl w:val="0"/>
          <w:numId w:val="39"/>
        </w:numPr>
        <w:tabs>
          <w:tab w:val="left" w:pos="360"/>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умение работать с различными картами.</w:t>
      </w:r>
    </w:p>
    <w:p w:rsidR="002A1D1A" w:rsidRPr="001E280D" w:rsidRDefault="002A1D1A" w:rsidP="002A1D1A">
      <w:pPr>
        <w:tabs>
          <w:tab w:val="left" w:pos="360"/>
          <w:tab w:val="left" w:pos="540"/>
        </w:tabs>
        <w:ind w:firstLine="426"/>
        <w:rPr>
          <w:rFonts w:ascii="Times New Roman" w:hAnsi="Times New Roman" w:cs="Times New Roman"/>
          <w:sz w:val="24"/>
          <w:szCs w:val="24"/>
        </w:rPr>
      </w:pPr>
      <w:r w:rsidRPr="001E280D">
        <w:rPr>
          <w:rFonts w:ascii="Times New Roman" w:hAnsi="Times New Roman" w:cs="Times New Roman"/>
          <w:sz w:val="24"/>
          <w:szCs w:val="24"/>
        </w:rPr>
        <w:t xml:space="preserve">II. </w:t>
      </w:r>
      <w:r w:rsidRPr="001E280D">
        <w:rPr>
          <w:rFonts w:ascii="Times New Roman" w:hAnsi="Times New Roman" w:cs="Times New Roman"/>
          <w:sz w:val="24"/>
          <w:szCs w:val="24"/>
          <w:u w:val="single"/>
        </w:rPr>
        <w:t>Требования к основным  метапредметным результатам:</w:t>
      </w:r>
    </w:p>
    <w:p w:rsidR="002A1D1A" w:rsidRPr="001E280D" w:rsidRDefault="002A1D1A" w:rsidP="00945993">
      <w:pPr>
        <w:numPr>
          <w:ilvl w:val="0"/>
          <w:numId w:val="38"/>
        </w:numPr>
        <w:tabs>
          <w:tab w:val="left" w:pos="360"/>
          <w:tab w:val="left" w:pos="426"/>
          <w:tab w:val="left" w:pos="540"/>
        </w:tabs>
        <w:spacing w:after="0" w:line="240" w:lineRule="auto"/>
        <w:ind w:firstLine="426"/>
        <w:rPr>
          <w:rFonts w:ascii="Times New Roman" w:hAnsi="Times New Roman" w:cs="Times New Roman"/>
          <w:sz w:val="24"/>
          <w:szCs w:val="24"/>
        </w:rPr>
      </w:pPr>
      <w:proofErr w:type="gramStart"/>
      <w:r w:rsidRPr="001E280D">
        <w:rPr>
          <w:rFonts w:ascii="Times New Roman" w:hAnsi="Times New Roman" w:cs="Times New Roman"/>
          <w:sz w:val="24"/>
          <w:szCs w:val="24"/>
        </w:rPr>
        <w:t>Универсальные учебные умения: умение самостоятельно работать со справочной и дополнительной литературой; умение находить межпредметные связи; умение связно, осмысленно и творчески пересказывать содержание изученного материала; умение осмысленно ставить перед собой учебные цели, задачи и достигать их; умение самостоятельно организовывать свою работу на уроке; умение самостоятельно выполнять действия по алгоритму; овладение первичными навыками работы на компьютере;</w:t>
      </w:r>
      <w:proofErr w:type="gramEnd"/>
      <w:r w:rsidRPr="001E280D">
        <w:rPr>
          <w:rFonts w:ascii="Times New Roman" w:hAnsi="Times New Roman" w:cs="Times New Roman"/>
          <w:sz w:val="24"/>
          <w:szCs w:val="24"/>
        </w:rPr>
        <w:t xml:space="preserve"> умение формулировать разно</w:t>
      </w:r>
      <w:r w:rsidR="00F75835">
        <w:rPr>
          <w:rFonts w:ascii="Times New Roman" w:hAnsi="Times New Roman" w:cs="Times New Roman"/>
          <w:sz w:val="24"/>
          <w:szCs w:val="24"/>
        </w:rPr>
        <w:t xml:space="preserve"> </w:t>
      </w:r>
      <w:r w:rsidRPr="001E280D">
        <w:rPr>
          <w:rFonts w:ascii="Times New Roman" w:hAnsi="Times New Roman" w:cs="Times New Roman"/>
          <w:sz w:val="24"/>
          <w:szCs w:val="24"/>
        </w:rPr>
        <w:t>уровневые вопросы; умение графически оформлять изучаемый материал; умение составлять свой текст на основе изученного материала; умение аргументировать свою точку зрения на основе изученного материала; умение грамотно оформлять задания в тетради; умение выражать свои мысли устно и письменно.</w:t>
      </w:r>
    </w:p>
    <w:p w:rsidR="002A1D1A" w:rsidRPr="001E280D" w:rsidRDefault="002A1D1A" w:rsidP="00945993">
      <w:pPr>
        <w:numPr>
          <w:ilvl w:val="0"/>
          <w:numId w:val="38"/>
        </w:numPr>
        <w:tabs>
          <w:tab w:val="left" w:pos="360"/>
          <w:tab w:val="left" w:pos="426"/>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 xml:space="preserve">Уровень развития познавательных процессов: наблюдательность; осмысленное запоминание по тексту и на слух; скорость освоения нового выше среднего норматива по району; умение самостоятельно устанавливать причинно-следственные связи; умение </w:t>
      </w:r>
      <w:r w:rsidRPr="001E280D">
        <w:rPr>
          <w:rFonts w:ascii="Times New Roman" w:hAnsi="Times New Roman" w:cs="Times New Roman"/>
          <w:sz w:val="24"/>
          <w:szCs w:val="24"/>
        </w:rPr>
        <w:lastRenderedPageBreak/>
        <w:t>самостоятельно выделять в изучаемом материале существенные характеристики; развитое произвольное внимание.</w:t>
      </w:r>
    </w:p>
    <w:p w:rsidR="002A1D1A" w:rsidRPr="001E280D" w:rsidRDefault="002A1D1A" w:rsidP="002A1D1A">
      <w:pPr>
        <w:tabs>
          <w:tab w:val="left" w:pos="360"/>
          <w:tab w:val="left" w:pos="426"/>
          <w:tab w:val="left" w:pos="540"/>
        </w:tabs>
        <w:ind w:firstLine="426"/>
        <w:rPr>
          <w:rFonts w:ascii="Times New Roman" w:hAnsi="Times New Roman" w:cs="Times New Roman"/>
          <w:sz w:val="24"/>
          <w:szCs w:val="24"/>
          <w:u w:val="single"/>
        </w:rPr>
      </w:pPr>
      <w:r w:rsidRPr="001E280D">
        <w:rPr>
          <w:rFonts w:ascii="Times New Roman" w:hAnsi="Times New Roman" w:cs="Times New Roman"/>
          <w:sz w:val="24"/>
          <w:szCs w:val="24"/>
          <w:lang w:val="en-US"/>
        </w:rPr>
        <w:t>III</w:t>
      </w:r>
      <w:r w:rsidRPr="001E280D">
        <w:rPr>
          <w:rFonts w:ascii="Times New Roman" w:hAnsi="Times New Roman" w:cs="Times New Roman"/>
          <w:sz w:val="24"/>
          <w:szCs w:val="24"/>
          <w:u w:val="single"/>
        </w:rPr>
        <w:t>. Требования к результатам личностного развития</w:t>
      </w:r>
    </w:p>
    <w:p w:rsidR="002A1D1A" w:rsidRPr="001E280D" w:rsidRDefault="002A1D1A" w:rsidP="00945993">
      <w:pPr>
        <w:numPr>
          <w:ilvl w:val="0"/>
          <w:numId w:val="40"/>
        </w:numPr>
        <w:tabs>
          <w:tab w:val="left" w:pos="360"/>
          <w:tab w:val="left" w:pos="426"/>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Мотивационные характеристики, общая культура: мотивация к обучению, осмысленное отношение к учебному процессу; начитанность на уровне выше среднего по городу</w:t>
      </w:r>
      <w:proofErr w:type="gramStart"/>
      <w:r w:rsidRPr="001E280D">
        <w:rPr>
          <w:rFonts w:ascii="Times New Roman" w:hAnsi="Times New Roman" w:cs="Times New Roman"/>
          <w:sz w:val="24"/>
          <w:szCs w:val="24"/>
        </w:rPr>
        <w:t xml:space="preserve"> ;</w:t>
      </w:r>
      <w:proofErr w:type="gramEnd"/>
      <w:r w:rsidRPr="001E280D">
        <w:rPr>
          <w:rFonts w:ascii="Times New Roman" w:hAnsi="Times New Roman" w:cs="Times New Roman"/>
          <w:sz w:val="24"/>
          <w:szCs w:val="24"/>
        </w:rPr>
        <w:t xml:space="preserve"> устойчивый интерес к истории изучаемых предметов.</w:t>
      </w:r>
    </w:p>
    <w:p w:rsidR="002A1D1A" w:rsidRPr="001E280D" w:rsidRDefault="002A1D1A" w:rsidP="00945993">
      <w:pPr>
        <w:numPr>
          <w:ilvl w:val="0"/>
          <w:numId w:val="40"/>
        </w:numPr>
        <w:tabs>
          <w:tab w:val="left" w:pos="360"/>
          <w:tab w:val="left" w:pos="426"/>
          <w:tab w:val="left" w:pos="540"/>
        </w:tabs>
        <w:spacing w:after="0" w:line="240" w:lineRule="auto"/>
        <w:ind w:firstLine="426"/>
        <w:rPr>
          <w:rFonts w:ascii="Times New Roman" w:hAnsi="Times New Roman" w:cs="Times New Roman"/>
          <w:sz w:val="24"/>
          <w:szCs w:val="24"/>
        </w:rPr>
      </w:pPr>
      <w:proofErr w:type="gramStart"/>
      <w:r w:rsidRPr="001E280D">
        <w:rPr>
          <w:rFonts w:ascii="Times New Roman" w:hAnsi="Times New Roman" w:cs="Times New Roman"/>
          <w:sz w:val="24"/>
          <w:szCs w:val="24"/>
        </w:rPr>
        <w:t>Коммуникативные характеристики: речевая культура, коммуникативные качества (умение вести диалог, устанавливать контакт, слушать и принимать точку зрения собеседника, умение грамотно отстаивать свою точку зрения); умение дружить, умение и желание помогать одноклассникам и другим людям; умение общаться и работать в коллективе; умение свободно общаться со старшими школьниками и учителями, находить с ними общий язык.</w:t>
      </w:r>
      <w:proofErr w:type="gramEnd"/>
    </w:p>
    <w:p w:rsidR="002A1D1A" w:rsidRPr="001E280D" w:rsidRDefault="002A1D1A" w:rsidP="00945993">
      <w:pPr>
        <w:numPr>
          <w:ilvl w:val="0"/>
          <w:numId w:val="40"/>
        </w:numPr>
        <w:tabs>
          <w:tab w:val="left" w:pos="360"/>
          <w:tab w:val="left" w:pos="426"/>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Волевые и деятельностные характеристики: ответственность при выполнении самостоятельных заданий; прилежание, аккуратность, исполнительность, трудолюбие; целеустремленность, проявление инициативы; саморегуляция; волевые качества при столкновении с трудным материалом, старательность; умение самостоятельно планировать и организовывать свое время; умение самостоятельно принимать решения в учебном процессе.</w:t>
      </w:r>
    </w:p>
    <w:p w:rsidR="002A1D1A" w:rsidRPr="001E280D" w:rsidRDefault="002A1D1A" w:rsidP="00945993">
      <w:pPr>
        <w:numPr>
          <w:ilvl w:val="0"/>
          <w:numId w:val="40"/>
        </w:numPr>
        <w:tabs>
          <w:tab w:val="left" w:pos="360"/>
          <w:tab w:val="left" w:pos="426"/>
          <w:tab w:val="left" w:pos="540"/>
        </w:tabs>
        <w:spacing w:after="0" w:line="240" w:lineRule="auto"/>
        <w:ind w:firstLine="426"/>
        <w:rPr>
          <w:rFonts w:ascii="Times New Roman" w:hAnsi="Times New Roman" w:cs="Times New Roman"/>
          <w:sz w:val="24"/>
          <w:szCs w:val="24"/>
        </w:rPr>
      </w:pPr>
      <w:r w:rsidRPr="001E280D">
        <w:rPr>
          <w:rFonts w:ascii="Times New Roman" w:hAnsi="Times New Roman" w:cs="Times New Roman"/>
          <w:sz w:val="24"/>
          <w:szCs w:val="24"/>
        </w:rPr>
        <w:t>Индивидуальное развитие: умение осознавать свои индивидуальные особенности для дальнейшего их развития.</w:t>
      </w:r>
    </w:p>
    <w:p w:rsidR="002A1D1A" w:rsidRDefault="002A1D1A" w:rsidP="002A1D1A">
      <w:pPr>
        <w:ind w:firstLine="709"/>
        <w:jc w:val="both"/>
        <w:rPr>
          <w:kern w:val="2"/>
        </w:rPr>
      </w:pPr>
    </w:p>
    <w:p w:rsidR="002A1D1A" w:rsidRDefault="002A1D1A"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543A7F" w:rsidRDefault="00543A7F" w:rsidP="002A1D1A">
      <w:pPr>
        <w:ind w:firstLine="709"/>
        <w:jc w:val="both"/>
        <w:rPr>
          <w:kern w:val="2"/>
        </w:rPr>
      </w:pPr>
    </w:p>
    <w:p w:rsidR="002A2C4E" w:rsidRPr="00682520" w:rsidRDefault="000818BA" w:rsidP="00682520">
      <w:pPr>
        <w:widowControl w:val="0"/>
        <w:suppressAutoHyphens/>
        <w:ind w:firstLine="426"/>
        <w:jc w:val="center"/>
        <w:rPr>
          <w:rFonts w:ascii="Times New Roman" w:hAnsi="Times New Roman" w:cs="Times New Roman"/>
          <w:b/>
          <w:sz w:val="24"/>
          <w:szCs w:val="24"/>
        </w:rPr>
      </w:pPr>
      <w:r w:rsidRPr="00682520">
        <w:rPr>
          <w:rFonts w:ascii="Times New Roman" w:hAnsi="Times New Roman" w:cs="Times New Roman"/>
          <w:b/>
          <w:sz w:val="24"/>
          <w:szCs w:val="24"/>
        </w:rPr>
        <w:lastRenderedPageBreak/>
        <w:t>3.</w:t>
      </w:r>
      <w:r w:rsidR="002A2C4E" w:rsidRPr="00682520">
        <w:rPr>
          <w:rFonts w:ascii="Times New Roman" w:hAnsi="Times New Roman" w:cs="Times New Roman"/>
          <w:b/>
          <w:sz w:val="24"/>
          <w:szCs w:val="24"/>
        </w:rPr>
        <w:t xml:space="preserve"> </w:t>
      </w:r>
      <w:r w:rsidR="002A2C4E" w:rsidRPr="00682520">
        <w:rPr>
          <w:rFonts w:ascii="Times New Roman" w:hAnsi="Times New Roman" w:cs="Times New Roman"/>
          <w:sz w:val="24"/>
          <w:szCs w:val="24"/>
        </w:rPr>
        <w:t xml:space="preserve"> </w:t>
      </w:r>
      <w:r w:rsidR="002A2C4E" w:rsidRPr="00682520">
        <w:rPr>
          <w:rFonts w:ascii="Times New Roman" w:hAnsi="Times New Roman" w:cs="Times New Roman"/>
          <w:b/>
          <w:sz w:val="24"/>
          <w:szCs w:val="24"/>
        </w:rPr>
        <w:t xml:space="preserve">Система </w:t>
      </w:r>
      <w:proofErr w:type="gramStart"/>
      <w:r w:rsidR="002A2C4E" w:rsidRPr="00682520">
        <w:rPr>
          <w:rFonts w:ascii="Times New Roman" w:hAnsi="Times New Roman" w:cs="Times New Roman"/>
          <w:b/>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002A2C4E" w:rsidRPr="00682520">
        <w:rPr>
          <w:rFonts w:ascii="Times New Roman" w:hAnsi="Times New Roman" w:cs="Times New Roman"/>
          <w:b/>
          <w:sz w:val="24"/>
          <w:szCs w:val="24"/>
        </w:rPr>
        <w:t>.</w:t>
      </w:r>
    </w:p>
    <w:p w:rsidR="00682520" w:rsidRPr="00682520" w:rsidRDefault="00682520" w:rsidP="002A2C4E">
      <w:pPr>
        <w:ind w:firstLine="426"/>
        <w:jc w:val="both"/>
        <w:rPr>
          <w:rFonts w:ascii="Times New Roman" w:hAnsi="Times New Roman" w:cs="Times New Roman"/>
          <w:sz w:val="24"/>
          <w:szCs w:val="24"/>
        </w:rPr>
      </w:pPr>
    </w:p>
    <w:p w:rsidR="00682520" w:rsidRPr="00682520" w:rsidRDefault="00682520" w:rsidP="00682520">
      <w:pPr>
        <w:pStyle w:val="aff9"/>
        <w:jc w:val="both"/>
        <w:rPr>
          <w:b/>
          <w:bCs/>
          <w:sz w:val="24"/>
          <w:szCs w:val="24"/>
        </w:rPr>
      </w:pPr>
      <w:r w:rsidRPr="00682520">
        <w:rPr>
          <w:sz w:val="24"/>
          <w:szCs w:val="24"/>
        </w:rPr>
        <w:t xml:space="preserve">В соответствии со Стандартом система оценки </w:t>
      </w:r>
      <w:proofErr w:type="gramStart"/>
      <w:r w:rsidRPr="00682520">
        <w:rPr>
          <w:sz w:val="24"/>
          <w:szCs w:val="24"/>
        </w:rPr>
        <w:t>достижения планируемых результатов освоения основной образовательной программы начального общего образования</w:t>
      </w:r>
      <w:proofErr w:type="gramEnd"/>
      <w:r w:rsidRPr="00682520">
        <w:rPr>
          <w:bCs/>
          <w:sz w:val="24"/>
          <w:szCs w:val="24"/>
        </w:rPr>
        <w:t>:</w:t>
      </w:r>
    </w:p>
    <w:p w:rsidR="00682520" w:rsidRPr="00682520" w:rsidRDefault="00682520" w:rsidP="00682520">
      <w:pPr>
        <w:pStyle w:val="aff9"/>
        <w:jc w:val="both"/>
        <w:rPr>
          <w:sz w:val="24"/>
          <w:szCs w:val="24"/>
        </w:rPr>
      </w:pPr>
      <w:r w:rsidRPr="00682520">
        <w:rPr>
          <w:sz w:val="24"/>
          <w:szCs w:val="24"/>
        </w:rPr>
        <w:t>1)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82520" w:rsidRPr="00682520" w:rsidRDefault="00682520" w:rsidP="00682520">
      <w:pPr>
        <w:pStyle w:val="aff9"/>
        <w:jc w:val="both"/>
        <w:rPr>
          <w:sz w:val="24"/>
          <w:szCs w:val="24"/>
        </w:rPr>
      </w:pPr>
      <w:r w:rsidRPr="00682520">
        <w:rPr>
          <w:sz w:val="24"/>
          <w:szCs w:val="24"/>
        </w:rPr>
        <w:t xml:space="preserve">2) ориентирует образовательный процесс на духовно-нравственное развитие и воспитание обучающихся, достижение планируемых </w:t>
      </w:r>
      <w:proofErr w:type="gramStart"/>
      <w:r w:rsidRPr="00682520">
        <w:rPr>
          <w:sz w:val="24"/>
          <w:szCs w:val="24"/>
        </w:rPr>
        <w:t>результатов освоения содержания учебных предметов начального общего образования</w:t>
      </w:r>
      <w:proofErr w:type="gramEnd"/>
      <w:r w:rsidRPr="00682520">
        <w:rPr>
          <w:sz w:val="24"/>
          <w:szCs w:val="24"/>
        </w:rPr>
        <w:t xml:space="preserve"> и формирование универсальных учебных действий;</w:t>
      </w:r>
    </w:p>
    <w:p w:rsidR="00682520" w:rsidRPr="00682520" w:rsidRDefault="00682520" w:rsidP="00682520">
      <w:pPr>
        <w:pStyle w:val="aff9"/>
        <w:jc w:val="both"/>
        <w:rPr>
          <w:sz w:val="24"/>
          <w:szCs w:val="24"/>
        </w:rPr>
      </w:pPr>
      <w:r w:rsidRPr="00682520">
        <w:rPr>
          <w:sz w:val="24"/>
          <w:szCs w:val="24"/>
        </w:rPr>
        <w:t>3) 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682520" w:rsidRPr="00682520" w:rsidRDefault="00682520" w:rsidP="00682520">
      <w:pPr>
        <w:pStyle w:val="aff9"/>
        <w:jc w:val="both"/>
        <w:rPr>
          <w:sz w:val="24"/>
          <w:szCs w:val="24"/>
        </w:rPr>
      </w:pPr>
      <w:r w:rsidRPr="00682520">
        <w:rPr>
          <w:sz w:val="24"/>
          <w:szCs w:val="24"/>
        </w:rPr>
        <w:t>4) предусматривает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682520" w:rsidRPr="00682520" w:rsidRDefault="00682520" w:rsidP="00682520">
      <w:pPr>
        <w:pStyle w:val="aff9"/>
        <w:jc w:val="both"/>
        <w:rPr>
          <w:sz w:val="24"/>
          <w:szCs w:val="24"/>
        </w:rPr>
      </w:pPr>
      <w:r w:rsidRPr="00682520">
        <w:rPr>
          <w:sz w:val="24"/>
          <w:szCs w:val="24"/>
        </w:rPr>
        <w:t>5) позволяет осуществлять оценку динамики учебных достижений обучающихся.</w:t>
      </w:r>
    </w:p>
    <w:p w:rsidR="000360E4" w:rsidRDefault="000360E4" w:rsidP="000360E4">
      <w:pPr>
        <w:ind w:firstLine="426"/>
        <w:jc w:val="both"/>
        <w:rPr>
          <w:rFonts w:ascii="Times New Roman" w:hAnsi="Times New Roman" w:cs="Times New Roman"/>
          <w:b/>
          <w:sz w:val="24"/>
          <w:szCs w:val="24"/>
        </w:rPr>
      </w:pPr>
      <w:r w:rsidRPr="00682520">
        <w:rPr>
          <w:rFonts w:ascii="Times New Roman" w:hAnsi="Times New Roman" w:cs="Times New Roman"/>
          <w:sz w:val="24"/>
          <w:szCs w:val="24"/>
        </w:rPr>
        <w:t>Планируемые результаты освоения основной образовательной программы начального общего образования  обеспечивают  связь  между требованиями Стандарта, образовательным процессом и системой оценки результатов  освоения  программы, учитывают  содержание базисного плана, фундаментального ядра содержания, Программы  формирования УУД,  а также потребности учащихся, родителей и общества. Они являются содержательной и критериальной основой  для разработки рабочих программ учебных предметов, учебно-методической литературы, а также для системы оценки  качества освоения обучающимися образовательной программы в соответствии с требованиями Стандарта. Предметом оценки</w:t>
      </w:r>
      <w:r w:rsidRPr="00682520">
        <w:rPr>
          <w:rFonts w:ascii="Times New Roman" w:hAnsi="Times New Roman" w:cs="Times New Roman"/>
          <w:b/>
          <w:sz w:val="24"/>
          <w:szCs w:val="24"/>
        </w:rPr>
        <w:t xml:space="preserve">  и </w:t>
      </w:r>
      <w:r w:rsidRPr="00682520">
        <w:rPr>
          <w:rFonts w:ascii="Times New Roman" w:hAnsi="Times New Roman" w:cs="Times New Roman"/>
          <w:sz w:val="24"/>
          <w:szCs w:val="24"/>
        </w:rPr>
        <w:t>содержательной основой</w:t>
      </w:r>
      <w:r w:rsidRPr="00682520">
        <w:rPr>
          <w:rFonts w:ascii="Times New Roman" w:hAnsi="Times New Roman" w:cs="Times New Roman"/>
          <w:b/>
          <w:sz w:val="24"/>
          <w:szCs w:val="24"/>
        </w:rPr>
        <w:t xml:space="preserve"> </w:t>
      </w:r>
      <w:r w:rsidRPr="00682520">
        <w:rPr>
          <w:rFonts w:ascii="Times New Roman" w:hAnsi="Times New Roman" w:cs="Times New Roman"/>
          <w:sz w:val="24"/>
          <w:szCs w:val="24"/>
        </w:rPr>
        <w:t>оценки</w:t>
      </w:r>
      <w:r w:rsidRPr="00682520">
        <w:rPr>
          <w:rFonts w:ascii="Times New Roman" w:hAnsi="Times New Roman" w:cs="Times New Roman"/>
          <w:b/>
          <w:sz w:val="24"/>
          <w:szCs w:val="24"/>
        </w:rPr>
        <w:t xml:space="preserve"> образовательной деятельности учащихся в начальной школе являются ожидаемые </w:t>
      </w:r>
      <w:r w:rsidRPr="00682520">
        <w:rPr>
          <w:rFonts w:ascii="Times New Roman" w:hAnsi="Times New Roman" w:cs="Times New Roman"/>
          <w:sz w:val="24"/>
          <w:szCs w:val="24"/>
        </w:rPr>
        <w:t>результаты,</w:t>
      </w:r>
      <w:r w:rsidRPr="00682520">
        <w:rPr>
          <w:rFonts w:ascii="Times New Roman" w:hAnsi="Times New Roman" w:cs="Times New Roman"/>
          <w:b/>
          <w:sz w:val="24"/>
          <w:szCs w:val="24"/>
        </w:rPr>
        <w:t xml:space="preserve"> которые связаны с </w:t>
      </w:r>
      <w:r w:rsidRPr="00682520">
        <w:rPr>
          <w:rFonts w:ascii="Times New Roman" w:hAnsi="Times New Roman" w:cs="Times New Roman"/>
          <w:sz w:val="24"/>
          <w:szCs w:val="24"/>
        </w:rPr>
        <w:t>целями</w:t>
      </w:r>
      <w:r w:rsidRPr="00682520">
        <w:rPr>
          <w:rFonts w:ascii="Times New Roman" w:hAnsi="Times New Roman" w:cs="Times New Roman"/>
          <w:b/>
          <w:sz w:val="24"/>
          <w:szCs w:val="24"/>
        </w:rPr>
        <w:t xml:space="preserve">  данной программы и составляют три группы  взаимосвязанных результатов: предметные, метапредметные, личностные  результаты.</w:t>
      </w:r>
    </w:p>
    <w:p w:rsidR="00682520" w:rsidRPr="000360E4" w:rsidRDefault="000360E4" w:rsidP="000360E4">
      <w:pPr>
        <w:ind w:firstLine="426"/>
        <w:jc w:val="both"/>
        <w:rPr>
          <w:rFonts w:ascii="Times New Roman" w:hAnsi="Times New Roman" w:cs="Times New Roman"/>
          <w:sz w:val="24"/>
          <w:szCs w:val="24"/>
        </w:rPr>
      </w:pPr>
      <w:r w:rsidRPr="00682520">
        <w:rPr>
          <w:rFonts w:ascii="Times New Roman" w:hAnsi="Times New Roman" w:cs="Times New Roman"/>
          <w:sz w:val="24"/>
          <w:szCs w:val="24"/>
        </w:rPr>
        <w:t xml:space="preserve">Особенности этих трех групп результатов   проявляются  посредством   различных способов оценивания: для оценки результатов учебной деятельности (предметных и метапредметных результатов) последовательно используются   в 1-2 классе - безотметочное оценивание, критериальное оценивание, во 3-х - 4-ых – наряду с балльной оценкой  используется  критериальное оценивание.  С 1 по 4 класс для оценки личностных достижений, </w:t>
      </w:r>
      <w:r w:rsidRPr="00682520">
        <w:rPr>
          <w:rFonts w:ascii="Times New Roman" w:hAnsi="Times New Roman" w:cs="Times New Roman"/>
          <w:b/>
          <w:sz w:val="24"/>
          <w:szCs w:val="24"/>
        </w:rPr>
        <w:t>а также метапредметных достижений используется технология портфолио</w:t>
      </w:r>
      <w:r w:rsidRPr="00682520">
        <w:rPr>
          <w:rFonts w:ascii="Times New Roman" w:hAnsi="Times New Roman" w:cs="Times New Roman"/>
          <w:sz w:val="24"/>
          <w:szCs w:val="24"/>
        </w:rPr>
        <w:t xml:space="preserve">. </w:t>
      </w:r>
    </w:p>
    <w:p w:rsidR="00682520" w:rsidRPr="00682520" w:rsidRDefault="00682520" w:rsidP="00682520">
      <w:pPr>
        <w:pStyle w:val="aff9"/>
        <w:jc w:val="both"/>
        <w:rPr>
          <w:b/>
          <w:bCs/>
          <w:sz w:val="24"/>
          <w:szCs w:val="24"/>
        </w:rPr>
      </w:pPr>
      <w:r w:rsidRPr="00682520">
        <w:rPr>
          <w:b/>
          <w:bCs/>
          <w:sz w:val="24"/>
          <w:szCs w:val="24"/>
        </w:rPr>
        <w:t>Основные результаты начального образования:</w:t>
      </w:r>
    </w:p>
    <w:p w:rsidR="00682520" w:rsidRPr="00682520" w:rsidRDefault="00682520" w:rsidP="00945993">
      <w:pPr>
        <w:pStyle w:val="aff9"/>
        <w:numPr>
          <w:ilvl w:val="0"/>
          <w:numId w:val="121"/>
        </w:numPr>
        <w:jc w:val="both"/>
        <w:rPr>
          <w:sz w:val="24"/>
          <w:szCs w:val="24"/>
        </w:rPr>
      </w:pPr>
      <w:r w:rsidRPr="00682520">
        <w:rPr>
          <w:sz w:val="24"/>
          <w:szCs w:val="24"/>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682520" w:rsidRPr="00682520" w:rsidRDefault="00682520" w:rsidP="00945993">
      <w:pPr>
        <w:pStyle w:val="aff9"/>
        <w:numPr>
          <w:ilvl w:val="0"/>
          <w:numId w:val="121"/>
        </w:numPr>
        <w:jc w:val="both"/>
        <w:rPr>
          <w:sz w:val="24"/>
          <w:szCs w:val="24"/>
        </w:rPr>
      </w:pPr>
      <w:r w:rsidRPr="00682520">
        <w:rPr>
          <w:sz w:val="24"/>
          <w:szCs w:val="24"/>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682520" w:rsidRPr="00682520" w:rsidRDefault="00682520" w:rsidP="00945993">
      <w:pPr>
        <w:pStyle w:val="aff9"/>
        <w:numPr>
          <w:ilvl w:val="0"/>
          <w:numId w:val="121"/>
        </w:numPr>
        <w:jc w:val="both"/>
        <w:rPr>
          <w:sz w:val="24"/>
          <w:szCs w:val="24"/>
        </w:rPr>
      </w:pPr>
      <w:r w:rsidRPr="00682520">
        <w:rPr>
          <w:sz w:val="24"/>
          <w:szCs w:val="24"/>
        </w:rPr>
        <w:t>индивидуальный прогресс в основных сферах развития личности – мотивационно - смысловой, познавательной, эмоциональной, волевой и саморегуляции.</w:t>
      </w:r>
    </w:p>
    <w:p w:rsidR="00682520" w:rsidRPr="00682520" w:rsidRDefault="00682520" w:rsidP="00682520">
      <w:pPr>
        <w:pStyle w:val="aff9"/>
        <w:jc w:val="both"/>
        <w:rPr>
          <w:b/>
          <w:bCs/>
          <w:sz w:val="24"/>
          <w:szCs w:val="24"/>
        </w:rPr>
      </w:pPr>
      <w:r w:rsidRPr="00682520">
        <w:rPr>
          <w:b/>
          <w:bCs/>
          <w:sz w:val="24"/>
          <w:szCs w:val="24"/>
        </w:rPr>
        <w:t>В основе системы оценивания о</w:t>
      </w:r>
      <w:r w:rsidR="00D02A78">
        <w:rPr>
          <w:b/>
          <w:bCs/>
          <w:sz w:val="24"/>
          <w:szCs w:val="24"/>
        </w:rPr>
        <w:t>бразовательной системы «Школа России</w:t>
      </w:r>
      <w:r w:rsidRPr="00682520">
        <w:rPr>
          <w:b/>
          <w:bCs/>
          <w:sz w:val="24"/>
          <w:szCs w:val="24"/>
        </w:rPr>
        <w:t>» лежат принципы:</w:t>
      </w:r>
    </w:p>
    <w:p w:rsidR="00682520" w:rsidRPr="00682520" w:rsidRDefault="00682520" w:rsidP="00945993">
      <w:pPr>
        <w:pStyle w:val="aff9"/>
        <w:numPr>
          <w:ilvl w:val="0"/>
          <w:numId w:val="122"/>
        </w:numPr>
        <w:jc w:val="both"/>
        <w:rPr>
          <w:sz w:val="24"/>
          <w:szCs w:val="24"/>
        </w:rPr>
      </w:pPr>
      <w:r w:rsidRPr="00682520">
        <w:rPr>
          <w:sz w:val="24"/>
          <w:szCs w:val="24"/>
        </w:rPr>
        <w:t xml:space="preserve">ориентации образовательного процесса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w:t>
      </w:r>
      <w:r w:rsidRPr="00682520">
        <w:rPr>
          <w:sz w:val="24"/>
          <w:szCs w:val="24"/>
        </w:rPr>
        <w:lastRenderedPageBreak/>
        <w:t>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682520" w:rsidRPr="00682520" w:rsidRDefault="00682520" w:rsidP="00945993">
      <w:pPr>
        <w:pStyle w:val="aff9"/>
        <w:numPr>
          <w:ilvl w:val="0"/>
          <w:numId w:val="122"/>
        </w:numPr>
        <w:jc w:val="both"/>
        <w:rPr>
          <w:sz w:val="24"/>
          <w:szCs w:val="24"/>
        </w:rPr>
      </w:pPr>
      <w:r w:rsidRPr="00682520">
        <w:rPr>
          <w:sz w:val="24"/>
          <w:szCs w:val="24"/>
        </w:rPr>
        <w:t>взаимосвязи системы оценки и образовательного процесса;</w:t>
      </w:r>
    </w:p>
    <w:p w:rsidR="00682520" w:rsidRPr="00682520" w:rsidRDefault="00682520" w:rsidP="00945993">
      <w:pPr>
        <w:pStyle w:val="aff9"/>
        <w:numPr>
          <w:ilvl w:val="0"/>
          <w:numId w:val="122"/>
        </w:numPr>
        <w:jc w:val="both"/>
        <w:rPr>
          <w:sz w:val="24"/>
          <w:szCs w:val="24"/>
        </w:rPr>
      </w:pPr>
      <w:r w:rsidRPr="00682520">
        <w:rPr>
          <w:sz w:val="24"/>
          <w:szCs w:val="24"/>
        </w:rPr>
        <w:t>единства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 учениками, педагогами, администрацией);</w:t>
      </w:r>
    </w:p>
    <w:p w:rsidR="00682520" w:rsidRDefault="00682520" w:rsidP="00945993">
      <w:pPr>
        <w:pStyle w:val="aff9"/>
        <w:numPr>
          <w:ilvl w:val="0"/>
          <w:numId w:val="122"/>
        </w:numPr>
        <w:jc w:val="both"/>
        <w:rPr>
          <w:sz w:val="24"/>
          <w:szCs w:val="24"/>
        </w:rPr>
      </w:pPr>
      <w:proofErr w:type="gramStart"/>
      <w:r w:rsidRPr="00682520">
        <w:rPr>
          <w:sz w:val="24"/>
          <w:szCs w:val="24"/>
        </w:rPr>
        <w:t>участия в оценочной деятельности самих учащихся, что способствует формированию у них навыков рефлексии, самоанализа, самоконтроля, само - и взаимооценки и предоставляют возможность освоить эффективные средства управления своей учебной деятельностью, а также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p>
    <w:p w:rsidR="000360E4" w:rsidRPr="00682520" w:rsidRDefault="000360E4" w:rsidP="000360E4">
      <w:pPr>
        <w:pStyle w:val="aff9"/>
        <w:ind w:left="720"/>
        <w:jc w:val="both"/>
        <w:rPr>
          <w:sz w:val="24"/>
          <w:szCs w:val="24"/>
        </w:rPr>
      </w:pPr>
    </w:p>
    <w:p w:rsidR="00682520" w:rsidRPr="00682520" w:rsidRDefault="00682520" w:rsidP="00682520">
      <w:pPr>
        <w:pStyle w:val="aff9"/>
        <w:jc w:val="both"/>
        <w:rPr>
          <w:sz w:val="24"/>
          <w:szCs w:val="24"/>
        </w:rPr>
      </w:pPr>
    </w:p>
    <w:p w:rsidR="00682520" w:rsidRPr="00682520" w:rsidRDefault="00682520" w:rsidP="00682520">
      <w:pPr>
        <w:pStyle w:val="aff9"/>
        <w:jc w:val="both"/>
        <w:rPr>
          <w:sz w:val="24"/>
          <w:szCs w:val="24"/>
        </w:rPr>
      </w:pPr>
      <w:r w:rsidRPr="00682520">
        <w:rPr>
          <w:sz w:val="24"/>
          <w:szCs w:val="24"/>
        </w:rPr>
        <w:t>В зависимости от этапа обучения в о</w:t>
      </w:r>
      <w:r w:rsidR="00D02A78">
        <w:rPr>
          <w:sz w:val="24"/>
          <w:szCs w:val="24"/>
        </w:rPr>
        <w:t>бразовательной системе «Школа России</w:t>
      </w:r>
      <w:r w:rsidRPr="00682520">
        <w:rPr>
          <w:sz w:val="24"/>
          <w:szCs w:val="24"/>
        </w:rPr>
        <w:t xml:space="preserve">» используются </w:t>
      </w:r>
      <w:r w:rsidRPr="00682520">
        <w:rPr>
          <w:b/>
          <w:bCs/>
          <w:sz w:val="24"/>
          <w:szCs w:val="24"/>
        </w:rPr>
        <w:t>три вида оценивания</w:t>
      </w:r>
      <w:r w:rsidRPr="00682520">
        <w:rPr>
          <w:sz w:val="24"/>
          <w:szCs w:val="24"/>
        </w:rPr>
        <w:t>:</w:t>
      </w:r>
    </w:p>
    <w:p w:rsidR="00682520" w:rsidRPr="00682520" w:rsidRDefault="00682520" w:rsidP="00945993">
      <w:pPr>
        <w:pStyle w:val="aff9"/>
        <w:numPr>
          <w:ilvl w:val="0"/>
          <w:numId w:val="123"/>
        </w:numPr>
        <w:jc w:val="both"/>
        <w:rPr>
          <w:sz w:val="24"/>
          <w:szCs w:val="24"/>
        </w:rPr>
      </w:pPr>
      <w:r w:rsidRPr="00682520">
        <w:rPr>
          <w:sz w:val="24"/>
          <w:szCs w:val="24"/>
        </w:rPr>
        <w:t>стартовая диагностика;</w:t>
      </w:r>
    </w:p>
    <w:p w:rsidR="00682520" w:rsidRPr="00682520" w:rsidRDefault="00682520" w:rsidP="00945993">
      <w:pPr>
        <w:pStyle w:val="aff9"/>
        <w:numPr>
          <w:ilvl w:val="0"/>
          <w:numId w:val="123"/>
        </w:numPr>
        <w:jc w:val="both"/>
        <w:rPr>
          <w:sz w:val="24"/>
          <w:szCs w:val="24"/>
        </w:rPr>
      </w:pPr>
      <w:r w:rsidRPr="00682520">
        <w:rPr>
          <w:sz w:val="24"/>
          <w:szCs w:val="24"/>
        </w:rPr>
        <w:t>текущее оценивание, тесно связанное с процессом обучения;</w:t>
      </w:r>
    </w:p>
    <w:p w:rsidR="00682520" w:rsidRPr="00682520" w:rsidRDefault="00682520" w:rsidP="00945993">
      <w:pPr>
        <w:pStyle w:val="aff9"/>
        <w:numPr>
          <w:ilvl w:val="0"/>
          <w:numId w:val="123"/>
        </w:numPr>
        <w:jc w:val="both"/>
        <w:rPr>
          <w:sz w:val="24"/>
          <w:szCs w:val="24"/>
        </w:rPr>
      </w:pPr>
      <w:r w:rsidRPr="00682520">
        <w:rPr>
          <w:sz w:val="24"/>
          <w:szCs w:val="24"/>
        </w:rPr>
        <w:t>итоговое оценивание.</w:t>
      </w:r>
    </w:p>
    <w:p w:rsidR="00682520" w:rsidRPr="00682520" w:rsidRDefault="00682520" w:rsidP="00682520">
      <w:pPr>
        <w:pStyle w:val="aff9"/>
        <w:ind w:left="720"/>
        <w:jc w:val="both"/>
        <w:rPr>
          <w:sz w:val="24"/>
          <w:szCs w:val="24"/>
        </w:rPr>
      </w:pPr>
    </w:p>
    <w:p w:rsidR="000360E4" w:rsidRDefault="000360E4" w:rsidP="00682520">
      <w:pPr>
        <w:pStyle w:val="aff9"/>
        <w:jc w:val="both"/>
        <w:rPr>
          <w:b/>
          <w:sz w:val="24"/>
          <w:szCs w:val="24"/>
        </w:rPr>
      </w:pPr>
    </w:p>
    <w:p w:rsidR="000360E4" w:rsidRDefault="000360E4" w:rsidP="00682520">
      <w:pPr>
        <w:pStyle w:val="aff9"/>
        <w:jc w:val="both"/>
        <w:rPr>
          <w:b/>
          <w:sz w:val="24"/>
          <w:szCs w:val="24"/>
        </w:rPr>
      </w:pPr>
    </w:p>
    <w:p w:rsidR="00682520" w:rsidRPr="00682520" w:rsidRDefault="00682520" w:rsidP="00682520">
      <w:pPr>
        <w:pStyle w:val="aff9"/>
        <w:jc w:val="both"/>
        <w:rPr>
          <w:b/>
          <w:sz w:val="24"/>
          <w:szCs w:val="24"/>
        </w:rPr>
      </w:pPr>
      <w:r w:rsidRPr="00682520">
        <w:rPr>
          <w:b/>
          <w:sz w:val="24"/>
          <w:szCs w:val="24"/>
        </w:rPr>
        <w:t>Система оценки достижения планируемых результатов:</w:t>
      </w:r>
    </w:p>
    <w:p w:rsidR="00682520" w:rsidRPr="00682520" w:rsidRDefault="00682520" w:rsidP="00682520">
      <w:pPr>
        <w:pStyle w:val="aff9"/>
        <w:jc w:val="both"/>
        <w:rPr>
          <w:sz w:val="24"/>
          <w:szCs w:val="24"/>
        </w:rPr>
      </w:pPr>
      <w:r w:rsidRPr="00682520">
        <w:rPr>
          <w:sz w:val="24"/>
          <w:szCs w:val="24"/>
        </w:rPr>
        <w:tab/>
      </w:r>
      <w:proofErr w:type="gramStart"/>
      <w:r w:rsidRPr="00682520">
        <w:rPr>
          <w:sz w:val="24"/>
          <w:szCs w:val="24"/>
        </w:rPr>
        <w:t xml:space="preserve">Оценка </w:t>
      </w:r>
      <w:r w:rsidRPr="00682520">
        <w:rPr>
          <w:b/>
          <w:sz w:val="24"/>
          <w:szCs w:val="24"/>
        </w:rPr>
        <w:t>личностных результатов</w:t>
      </w:r>
      <w:r w:rsidRPr="00682520">
        <w:rPr>
          <w:sz w:val="24"/>
          <w:szCs w:val="24"/>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r w:rsidRPr="00682520">
        <w:rPr>
          <w:sz w:val="24"/>
          <w:szCs w:val="24"/>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82520" w:rsidRPr="00682520" w:rsidRDefault="00682520" w:rsidP="00682520">
      <w:pPr>
        <w:pStyle w:val="aff9"/>
        <w:jc w:val="both"/>
        <w:rPr>
          <w:sz w:val="24"/>
          <w:szCs w:val="24"/>
        </w:rPr>
      </w:pPr>
      <w:r w:rsidRPr="00682520">
        <w:rPr>
          <w:sz w:val="24"/>
          <w:szCs w:val="24"/>
        </w:rPr>
        <w:t xml:space="preserve">Основным объектом оценки личностных результатов служит сформированность универсальных учебных действий, включаемых в следующие </w:t>
      </w:r>
      <w:proofErr w:type="gramStart"/>
      <w:r w:rsidRPr="00682520">
        <w:rPr>
          <w:sz w:val="24"/>
          <w:szCs w:val="24"/>
        </w:rPr>
        <w:t>три основные блока</w:t>
      </w:r>
      <w:proofErr w:type="gramEnd"/>
      <w:r w:rsidRPr="00682520">
        <w:rPr>
          <w:sz w:val="24"/>
          <w:szCs w:val="24"/>
        </w:rPr>
        <w:t>:</w:t>
      </w:r>
    </w:p>
    <w:p w:rsidR="00682520" w:rsidRPr="00682520" w:rsidRDefault="00682520" w:rsidP="00682520">
      <w:pPr>
        <w:pStyle w:val="aff9"/>
        <w:jc w:val="both"/>
        <w:rPr>
          <w:sz w:val="24"/>
          <w:szCs w:val="24"/>
        </w:rPr>
      </w:pPr>
      <w:r w:rsidRPr="00682520">
        <w:rPr>
          <w:sz w:val="24"/>
          <w:szCs w:val="24"/>
        </w:rPr>
        <w:t xml:space="preserve">• </w:t>
      </w:r>
      <w:r w:rsidRPr="00682520">
        <w:rPr>
          <w:i/>
          <w:iCs/>
          <w:sz w:val="24"/>
          <w:szCs w:val="24"/>
        </w:rPr>
        <w:t xml:space="preserve">самоопределение </w:t>
      </w:r>
      <w:r w:rsidRPr="00682520">
        <w:rPr>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82520" w:rsidRPr="00682520" w:rsidRDefault="00682520" w:rsidP="00682520">
      <w:pPr>
        <w:pStyle w:val="aff9"/>
        <w:jc w:val="both"/>
        <w:rPr>
          <w:sz w:val="24"/>
          <w:szCs w:val="24"/>
        </w:rPr>
      </w:pPr>
      <w:r w:rsidRPr="00682520">
        <w:rPr>
          <w:sz w:val="24"/>
          <w:szCs w:val="24"/>
        </w:rPr>
        <w:t xml:space="preserve">• </w:t>
      </w:r>
      <w:r w:rsidRPr="00682520">
        <w:rPr>
          <w:i/>
          <w:iCs/>
          <w:sz w:val="24"/>
          <w:szCs w:val="24"/>
        </w:rPr>
        <w:t>смыслоообразование</w:t>
      </w:r>
      <w:r w:rsidRPr="00682520">
        <w:rPr>
          <w:sz w:val="24"/>
          <w:szCs w:val="24"/>
        </w:rPr>
        <w:t xml:space="preserve">— </w:t>
      </w:r>
      <w:proofErr w:type="gramStart"/>
      <w:r w:rsidRPr="00682520">
        <w:rPr>
          <w:sz w:val="24"/>
          <w:szCs w:val="24"/>
        </w:rPr>
        <w:t>по</w:t>
      </w:r>
      <w:proofErr w:type="gramEnd"/>
      <w:r w:rsidRPr="00682520">
        <w:rPr>
          <w:sz w:val="24"/>
          <w:szCs w:val="24"/>
        </w:rPr>
        <w:t>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82520" w:rsidRPr="00682520" w:rsidRDefault="00682520" w:rsidP="00682520">
      <w:pPr>
        <w:pStyle w:val="aff9"/>
        <w:jc w:val="both"/>
        <w:rPr>
          <w:sz w:val="24"/>
          <w:szCs w:val="24"/>
        </w:rPr>
      </w:pPr>
      <w:r w:rsidRPr="00682520">
        <w:rPr>
          <w:sz w:val="24"/>
          <w:szCs w:val="24"/>
        </w:rPr>
        <w:t xml:space="preserve">• </w:t>
      </w:r>
      <w:r w:rsidRPr="00682520">
        <w:rPr>
          <w:i/>
          <w:iCs/>
          <w:sz w:val="24"/>
          <w:szCs w:val="24"/>
        </w:rPr>
        <w:t xml:space="preserve">морально-этическая ориентация </w:t>
      </w:r>
      <w:r w:rsidRPr="00682520">
        <w:rPr>
          <w:sz w:val="24"/>
          <w:szCs w:val="24"/>
        </w:rPr>
        <w:t>—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682520" w:rsidRPr="00682520" w:rsidRDefault="00682520" w:rsidP="00682520">
      <w:pPr>
        <w:pStyle w:val="aff9"/>
        <w:ind w:firstLine="708"/>
        <w:jc w:val="both"/>
        <w:rPr>
          <w:sz w:val="24"/>
          <w:szCs w:val="24"/>
        </w:rPr>
      </w:pPr>
      <w:r w:rsidRPr="00682520">
        <w:rPr>
          <w:sz w:val="24"/>
          <w:szCs w:val="24"/>
        </w:rPr>
        <w:t>Основное содержание оценки личностных результатов на ступени начального общего образования строится вокруг оценки:</w:t>
      </w:r>
    </w:p>
    <w:p w:rsidR="00682520" w:rsidRPr="00682520" w:rsidRDefault="00682520" w:rsidP="00682520">
      <w:pPr>
        <w:pStyle w:val="aff9"/>
        <w:jc w:val="both"/>
        <w:rPr>
          <w:sz w:val="24"/>
          <w:szCs w:val="24"/>
        </w:rPr>
      </w:pPr>
      <w:r w:rsidRPr="00682520">
        <w:rPr>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82520" w:rsidRPr="00682520" w:rsidRDefault="00682520" w:rsidP="00682520">
      <w:pPr>
        <w:pStyle w:val="aff9"/>
        <w:jc w:val="both"/>
        <w:rPr>
          <w:sz w:val="24"/>
          <w:szCs w:val="24"/>
        </w:rPr>
      </w:pPr>
      <w:r w:rsidRPr="00682520">
        <w:rPr>
          <w:sz w:val="24"/>
          <w:szCs w:val="24"/>
        </w:rPr>
        <w:lastRenderedPageBreak/>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82520" w:rsidRPr="00682520" w:rsidRDefault="00682520" w:rsidP="00682520">
      <w:pPr>
        <w:pStyle w:val="aff9"/>
        <w:jc w:val="both"/>
        <w:rPr>
          <w:sz w:val="24"/>
          <w:szCs w:val="24"/>
        </w:rPr>
      </w:pPr>
      <w:r w:rsidRPr="00682520">
        <w:rPr>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82520" w:rsidRPr="00682520" w:rsidRDefault="00682520" w:rsidP="00682520">
      <w:pPr>
        <w:pStyle w:val="aff9"/>
        <w:jc w:val="both"/>
        <w:rPr>
          <w:sz w:val="24"/>
          <w:szCs w:val="24"/>
        </w:rPr>
      </w:pPr>
      <w:r w:rsidRPr="00682520">
        <w:rPr>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82520" w:rsidRPr="00682520" w:rsidRDefault="00682520" w:rsidP="00682520">
      <w:pPr>
        <w:pStyle w:val="aff9"/>
        <w:jc w:val="both"/>
        <w:rPr>
          <w:sz w:val="24"/>
          <w:szCs w:val="24"/>
        </w:rPr>
      </w:pPr>
      <w:r w:rsidRPr="00682520">
        <w:rPr>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82520" w:rsidRPr="00682520" w:rsidRDefault="00682520" w:rsidP="00682520">
      <w:pPr>
        <w:pStyle w:val="aff9"/>
        <w:jc w:val="both"/>
        <w:rPr>
          <w:sz w:val="24"/>
          <w:szCs w:val="24"/>
        </w:rPr>
      </w:pPr>
      <w:r w:rsidRPr="00682520">
        <w:rPr>
          <w:sz w:val="24"/>
          <w:szCs w:val="24"/>
        </w:rPr>
        <w:t xml:space="preserve">В планируемых результатах, описывающих эту группу, отсутствует блок «Выпускник научится». Это означает, что </w:t>
      </w:r>
      <w:r w:rsidRPr="00682520">
        <w:rPr>
          <w:b/>
          <w:bCs/>
          <w:i/>
          <w:iCs/>
          <w:sz w:val="24"/>
          <w:szCs w:val="24"/>
        </w:rPr>
        <w:t xml:space="preserve">личностные результаты выпускников на ступени начального общего образования </w:t>
      </w:r>
      <w:r w:rsidRPr="00682520">
        <w:rPr>
          <w:sz w:val="24"/>
          <w:szCs w:val="24"/>
        </w:rPr>
        <w:t xml:space="preserve">в полном соответствии с Требованиями Стандарта </w:t>
      </w:r>
      <w:r w:rsidRPr="00682520">
        <w:rPr>
          <w:b/>
          <w:bCs/>
          <w:i/>
          <w:iCs/>
          <w:sz w:val="24"/>
          <w:szCs w:val="24"/>
        </w:rPr>
        <w:t>не подлежат итоговой оценке</w:t>
      </w:r>
      <w:r w:rsidRPr="00682520">
        <w:rPr>
          <w:sz w:val="24"/>
          <w:szCs w:val="24"/>
        </w:rPr>
        <w:t>.</w:t>
      </w:r>
    </w:p>
    <w:p w:rsidR="00682520" w:rsidRPr="00682520" w:rsidRDefault="00682520" w:rsidP="00682520">
      <w:pPr>
        <w:pStyle w:val="aff9"/>
        <w:jc w:val="both"/>
        <w:rPr>
          <w:sz w:val="24"/>
          <w:szCs w:val="24"/>
        </w:rPr>
      </w:pPr>
      <w:r w:rsidRPr="00682520">
        <w:rPr>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682520">
        <w:rPr>
          <w:bCs/>
          <w:sz w:val="24"/>
          <w:szCs w:val="24"/>
        </w:rPr>
        <w:t>в форме, не представляющей угрозы личности, психологической безопасности и эмоциональному статусу учащегося</w:t>
      </w:r>
      <w:r w:rsidRPr="00682520">
        <w:rPr>
          <w:sz w:val="24"/>
          <w:szCs w:val="24"/>
        </w:rPr>
        <w:t>. Такая оценка направлена на решение задачи оптимизации личностного развития обучающихся и включает три основных компонента:</w:t>
      </w:r>
    </w:p>
    <w:p w:rsidR="00682520" w:rsidRPr="00682520" w:rsidRDefault="00682520" w:rsidP="00682520">
      <w:pPr>
        <w:pStyle w:val="aff9"/>
        <w:jc w:val="both"/>
        <w:rPr>
          <w:sz w:val="24"/>
          <w:szCs w:val="24"/>
        </w:rPr>
      </w:pPr>
      <w:r w:rsidRPr="00682520">
        <w:rPr>
          <w:sz w:val="24"/>
          <w:szCs w:val="24"/>
        </w:rPr>
        <w:t>• характеристику достижений и положительных качеств обучающегося;</w:t>
      </w:r>
    </w:p>
    <w:p w:rsidR="00682520" w:rsidRPr="00682520" w:rsidRDefault="00682520" w:rsidP="00682520">
      <w:pPr>
        <w:pStyle w:val="aff9"/>
        <w:jc w:val="both"/>
        <w:rPr>
          <w:sz w:val="24"/>
          <w:szCs w:val="24"/>
        </w:rPr>
      </w:pPr>
      <w:r w:rsidRPr="00682520">
        <w:rPr>
          <w:sz w:val="24"/>
          <w:szCs w:val="24"/>
        </w:rPr>
        <w:t xml:space="preserve">• определение приоритетных задач и направлений личностного развития с </w:t>
      </w:r>
      <w:proofErr w:type="gramStart"/>
      <w:r w:rsidRPr="00682520">
        <w:rPr>
          <w:sz w:val="24"/>
          <w:szCs w:val="24"/>
        </w:rPr>
        <w:t>учётом</w:t>
      </w:r>
      <w:proofErr w:type="gramEnd"/>
      <w:r w:rsidRPr="00682520">
        <w:rPr>
          <w:sz w:val="24"/>
          <w:szCs w:val="24"/>
        </w:rPr>
        <w:t xml:space="preserve"> как достижений, так и психологических проблем развития ребёнка;</w:t>
      </w:r>
    </w:p>
    <w:p w:rsidR="00682520" w:rsidRPr="00682520" w:rsidRDefault="00682520" w:rsidP="00682520">
      <w:pPr>
        <w:pStyle w:val="aff9"/>
        <w:jc w:val="both"/>
        <w:rPr>
          <w:sz w:val="24"/>
          <w:szCs w:val="24"/>
        </w:rPr>
      </w:pPr>
      <w:r w:rsidRPr="00682520">
        <w:rPr>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682520" w:rsidRPr="00682520" w:rsidRDefault="00682520" w:rsidP="00682520">
      <w:pPr>
        <w:pStyle w:val="aff9"/>
        <w:jc w:val="both"/>
        <w:rPr>
          <w:sz w:val="24"/>
          <w:szCs w:val="24"/>
        </w:rPr>
      </w:pPr>
    </w:p>
    <w:p w:rsidR="00682520" w:rsidRPr="00682520" w:rsidRDefault="00682520" w:rsidP="00682520">
      <w:pPr>
        <w:pStyle w:val="aff9"/>
        <w:ind w:firstLine="708"/>
        <w:jc w:val="both"/>
        <w:rPr>
          <w:sz w:val="24"/>
          <w:szCs w:val="24"/>
        </w:rPr>
      </w:pPr>
      <w:r w:rsidRPr="00682520">
        <w:rPr>
          <w:sz w:val="24"/>
          <w:szCs w:val="24"/>
        </w:rPr>
        <w:t xml:space="preserve">Основным объектом оценки </w:t>
      </w:r>
      <w:r w:rsidRPr="00682520">
        <w:rPr>
          <w:b/>
          <w:sz w:val="24"/>
          <w:szCs w:val="24"/>
        </w:rPr>
        <w:t>метапредметных результатов</w:t>
      </w:r>
      <w:r w:rsidRPr="00682520">
        <w:rPr>
          <w:sz w:val="24"/>
          <w:szCs w:val="24"/>
        </w:rPr>
        <w:t xml:space="preserve"> служит 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rsidR="00682520" w:rsidRPr="00682520" w:rsidRDefault="00682520" w:rsidP="00682520">
      <w:pPr>
        <w:pStyle w:val="aff9"/>
        <w:jc w:val="both"/>
        <w:rPr>
          <w:sz w:val="24"/>
          <w:szCs w:val="24"/>
        </w:rPr>
      </w:pPr>
      <w:r w:rsidRPr="00682520">
        <w:rPr>
          <w:b/>
          <w:bCs/>
          <w:sz w:val="24"/>
          <w:szCs w:val="24"/>
        </w:rPr>
        <w:t>К ним относятся</w:t>
      </w:r>
      <w:r w:rsidRPr="00682520">
        <w:rPr>
          <w:sz w:val="24"/>
          <w:szCs w:val="24"/>
        </w:rPr>
        <w:t>:</w:t>
      </w:r>
    </w:p>
    <w:p w:rsidR="00682520" w:rsidRPr="00682520" w:rsidRDefault="00682520" w:rsidP="00945993">
      <w:pPr>
        <w:pStyle w:val="aff9"/>
        <w:numPr>
          <w:ilvl w:val="0"/>
          <w:numId w:val="124"/>
        </w:numPr>
        <w:jc w:val="both"/>
        <w:rPr>
          <w:sz w:val="24"/>
          <w:szCs w:val="24"/>
        </w:rPr>
      </w:pPr>
      <w:r w:rsidRPr="00682520">
        <w:rPr>
          <w:sz w:val="24"/>
          <w:szCs w:val="24"/>
        </w:rPr>
        <w:t>способность принимать и сохранять учебную цель и задачу;</w:t>
      </w:r>
    </w:p>
    <w:p w:rsidR="00682520" w:rsidRPr="00682520" w:rsidRDefault="00682520" w:rsidP="00945993">
      <w:pPr>
        <w:pStyle w:val="aff9"/>
        <w:numPr>
          <w:ilvl w:val="0"/>
          <w:numId w:val="124"/>
        </w:numPr>
        <w:jc w:val="both"/>
        <w:rPr>
          <w:sz w:val="24"/>
          <w:szCs w:val="24"/>
        </w:rPr>
      </w:pPr>
      <w:proofErr w:type="gramStart"/>
      <w:r w:rsidRPr="00682520">
        <w:rPr>
          <w:sz w:val="24"/>
          <w:szCs w:val="24"/>
        </w:rPr>
        <w:t>преобразовывать практическую задачу в познавательную (самостоятельно, с помощью учителя или одноклассников);</w:t>
      </w:r>
      <w:proofErr w:type="gramEnd"/>
    </w:p>
    <w:p w:rsidR="00682520" w:rsidRPr="00682520" w:rsidRDefault="00682520" w:rsidP="00945993">
      <w:pPr>
        <w:pStyle w:val="aff9"/>
        <w:numPr>
          <w:ilvl w:val="0"/>
          <w:numId w:val="124"/>
        </w:numPr>
        <w:jc w:val="both"/>
        <w:rPr>
          <w:sz w:val="24"/>
          <w:szCs w:val="24"/>
        </w:rPr>
      </w:pPr>
      <w:r w:rsidRPr="00682520">
        <w:rPr>
          <w:sz w:val="24"/>
          <w:szCs w:val="24"/>
        </w:rPr>
        <w:t>умение планировать собственную деятельность в соответствии с поставленной задачей и условиями её реализации, действовать в соответствии с планом;</w:t>
      </w:r>
    </w:p>
    <w:p w:rsidR="00682520" w:rsidRPr="00682520" w:rsidRDefault="00682520" w:rsidP="00945993">
      <w:pPr>
        <w:pStyle w:val="aff9"/>
        <w:numPr>
          <w:ilvl w:val="0"/>
          <w:numId w:val="124"/>
        </w:numPr>
        <w:jc w:val="both"/>
        <w:rPr>
          <w:sz w:val="24"/>
          <w:szCs w:val="24"/>
        </w:rPr>
      </w:pPr>
      <w:r w:rsidRPr="00682520">
        <w:rPr>
          <w:sz w:val="24"/>
          <w:szCs w:val="24"/>
        </w:rPr>
        <w:t>умение контролировать и оценивать свои действия и вносить коррективы в их выполнение;</w:t>
      </w:r>
    </w:p>
    <w:p w:rsidR="00682520" w:rsidRPr="00682520" w:rsidRDefault="00682520" w:rsidP="00945993">
      <w:pPr>
        <w:pStyle w:val="aff9"/>
        <w:numPr>
          <w:ilvl w:val="0"/>
          <w:numId w:val="124"/>
        </w:numPr>
        <w:jc w:val="both"/>
        <w:rPr>
          <w:sz w:val="24"/>
          <w:szCs w:val="24"/>
        </w:rPr>
      </w:pPr>
      <w:r w:rsidRPr="00682520">
        <w:rPr>
          <w:sz w:val="24"/>
          <w:szCs w:val="24"/>
        </w:rPr>
        <w:t>способность проявлять самостоятельность и инициативу в обучении;</w:t>
      </w:r>
    </w:p>
    <w:p w:rsidR="00682520" w:rsidRPr="00682520" w:rsidRDefault="00682520" w:rsidP="00945993">
      <w:pPr>
        <w:pStyle w:val="aff9"/>
        <w:numPr>
          <w:ilvl w:val="0"/>
          <w:numId w:val="124"/>
        </w:numPr>
        <w:jc w:val="both"/>
        <w:rPr>
          <w:sz w:val="24"/>
          <w:szCs w:val="24"/>
        </w:rPr>
      </w:pPr>
      <w:r w:rsidRPr="00682520">
        <w:rPr>
          <w:sz w:val="24"/>
          <w:szCs w:val="24"/>
        </w:rPr>
        <w:t>умение практически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82520" w:rsidRPr="00682520" w:rsidRDefault="00682520" w:rsidP="00945993">
      <w:pPr>
        <w:pStyle w:val="aff9"/>
        <w:numPr>
          <w:ilvl w:val="0"/>
          <w:numId w:val="124"/>
        </w:numPr>
        <w:jc w:val="both"/>
        <w:rPr>
          <w:sz w:val="24"/>
          <w:szCs w:val="24"/>
        </w:rPr>
      </w:pPr>
      <w:r w:rsidRPr="00682520">
        <w:rPr>
          <w:sz w:val="24"/>
          <w:szCs w:val="24"/>
        </w:rPr>
        <w:t>готовность выполнять логические операции анализа и синтеза, сравнения, классификации, аналогии, обобщения, отнесения к известным понятиям;</w:t>
      </w:r>
    </w:p>
    <w:p w:rsidR="00682520" w:rsidRPr="00682520" w:rsidRDefault="00682520" w:rsidP="00945993">
      <w:pPr>
        <w:pStyle w:val="aff9"/>
        <w:numPr>
          <w:ilvl w:val="0"/>
          <w:numId w:val="124"/>
        </w:numPr>
        <w:jc w:val="both"/>
        <w:rPr>
          <w:sz w:val="24"/>
          <w:szCs w:val="24"/>
        </w:rPr>
      </w:pPr>
      <w:r w:rsidRPr="00682520">
        <w:rPr>
          <w:sz w:val="24"/>
          <w:szCs w:val="24"/>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682520" w:rsidRPr="00682520" w:rsidRDefault="00682520" w:rsidP="00682520">
      <w:pPr>
        <w:pStyle w:val="aff9"/>
        <w:jc w:val="both"/>
        <w:rPr>
          <w:sz w:val="24"/>
          <w:szCs w:val="24"/>
        </w:rPr>
      </w:pPr>
    </w:p>
    <w:p w:rsidR="00682520" w:rsidRPr="00682520" w:rsidRDefault="00682520" w:rsidP="00682520">
      <w:pPr>
        <w:pStyle w:val="aff9"/>
        <w:jc w:val="both"/>
        <w:rPr>
          <w:sz w:val="24"/>
          <w:szCs w:val="24"/>
        </w:rPr>
      </w:pPr>
      <w:r w:rsidRPr="00682520">
        <w:rPr>
          <w:b/>
          <w:bCs/>
          <w:sz w:val="24"/>
          <w:szCs w:val="24"/>
        </w:rPr>
        <w:t xml:space="preserve">Оценка метапредметных результатов </w:t>
      </w:r>
      <w:r w:rsidRPr="00682520">
        <w:rPr>
          <w:sz w:val="24"/>
          <w:szCs w:val="24"/>
        </w:rPr>
        <w:t>проводится в ходе различных процедур:</w:t>
      </w:r>
    </w:p>
    <w:p w:rsidR="00682520" w:rsidRPr="00682520" w:rsidRDefault="00682520" w:rsidP="00945993">
      <w:pPr>
        <w:pStyle w:val="aff9"/>
        <w:numPr>
          <w:ilvl w:val="0"/>
          <w:numId w:val="125"/>
        </w:numPr>
        <w:jc w:val="both"/>
        <w:rPr>
          <w:sz w:val="24"/>
          <w:szCs w:val="24"/>
        </w:rPr>
      </w:pPr>
      <w:r w:rsidRPr="00682520">
        <w:rPr>
          <w:sz w:val="24"/>
          <w:szCs w:val="24"/>
        </w:rPr>
        <w:lastRenderedPageBreak/>
        <w:t>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w:t>
      </w:r>
    </w:p>
    <w:p w:rsidR="00682520" w:rsidRPr="00682520" w:rsidRDefault="00682520" w:rsidP="00945993">
      <w:pPr>
        <w:pStyle w:val="aff9"/>
        <w:numPr>
          <w:ilvl w:val="0"/>
          <w:numId w:val="125"/>
        </w:numPr>
        <w:jc w:val="both"/>
        <w:rPr>
          <w:sz w:val="24"/>
          <w:szCs w:val="24"/>
        </w:rPr>
      </w:pPr>
      <w:r w:rsidRPr="00682520">
        <w:rPr>
          <w:sz w:val="24"/>
          <w:szCs w:val="24"/>
        </w:rPr>
        <w:t>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w:t>
      </w:r>
      <w:r w:rsidR="0015514A">
        <w:rPr>
          <w:sz w:val="24"/>
          <w:szCs w:val="24"/>
        </w:rPr>
        <w:t xml:space="preserve"> </w:t>
      </w:r>
      <w:r w:rsidRPr="00682520">
        <w:rPr>
          <w:sz w:val="24"/>
          <w:szCs w:val="24"/>
        </w:rPr>
        <w:t>метапредметных умений;</w:t>
      </w:r>
    </w:p>
    <w:p w:rsidR="00682520" w:rsidRPr="00682520" w:rsidRDefault="00682520" w:rsidP="00945993">
      <w:pPr>
        <w:pStyle w:val="aff9"/>
        <w:numPr>
          <w:ilvl w:val="0"/>
          <w:numId w:val="125"/>
        </w:numPr>
        <w:jc w:val="both"/>
        <w:rPr>
          <w:sz w:val="24"/>
          <w:szCs w:val="24"/>
        </w:rPr>
      </w:pPr>
      <w:r w:rsidRPr="00682520">
        <w:rPr>
          <w:sz w:val="24"/>
          <w:szCs w:val="24"/>
        </w:rPr>
        <w:t>В методическом оснащении о</w:t>
      </w:r>
      <w:r w:rsidR="00D02A78">
        <w:rPr>
          <w:sz w:val="24"/>
          <w:szCs w:val="24"/>
        </w:rPr>
        <w:t>бразовательной системы «Школа России</w:t>
      </w:r>
      <w:r w:rsidRPr="00682520">
        <w:rPr>
          <w:sz w:val="24"/>
          <w:szCs w:val="24"/>
        </w:rPr>
        <w:t>» такие задания представлены в контрольных и тестовых заданиях по всем учебным предм</w:t>
      </w:r>
      <w:r w:rsidR="00D02A78">
        <w:rPr>
          <w:sz w:val="24"/>
          <w:szCs w:val="24"/>
        </w:rPr>
        <w:t>етам</w:t>
      </w:r>
      <w:r w:rsidRPr="00682520">
        <w:rPr>
          <w:sz w:val="24"/>
          <w:szCs w:val="24"/>
        </w:rPr>
        <w:t>.</w:t>
      </w:r>
    </w:p>
    <w:p w:rsidR="00682520" w:rsidRPr="00682520" w:rsidRDefault="00682520" w:rsidP="00682520">
      <w:pPr>
        <w:pStyle w:val="aff9"/>
        <w:jc w:val="both"/>
        <w:rPr>
          <w:sz w:val="24"/>
          <w:szCs w:val="24"/>
        </w:rPr>
      </w:pPr>
      <w:r w:rsidRPr="00682520">
        <w:rPr>
          <w:sz w:val="24"/>
          <w:szCs w:val="24"/>
        </w:rPr>
        <w:t xml:space="preserve">Сформированность коммуникативных учебных действий может быть </w:t>
      </w:r>
      <w:proofErr w:type="gramStart"/>
      <w:r w:rsidRPr="00682520">
        <w:rPr>
          <w:sz w:val="24"/>
          <w:szCs w:val="24"/>
        </w:rPr>
        <w:t>выявлена</w:t>
      </w:r>
      <w:proofErr w:type="gramEnd"/>
      <w:r w:rsidRPr="00682520">
        <w:rPr>
          <w:sz w:val="24"/>
          <w:szCs w:val="24"/>
        </w:rPr>
        <w:t xml:space="preserve"> на основе наблюдений за деятельностью учащихся, а также на основе результатов выполнения заданий в совместной (парной или командной) работе.</w:t>
      </w:r>
    </w:p>
    <w:p w:rsidR="00682520" w:rsidRPr="00682520" w:rsidRDefault="00682520" w:rsidP="00682520">
      <w:pPr>
        <w:pStyle w:val="aff9"/>
        <w:jc w:val="both"/>
        <w:rPr>
          <w:sz w:val="24"/>
          <w:szCs w:val="24"/>
        </w:rPr>
      </w:pPr>
      <w:r w:rsidRPr="00682520">
        <w:rPr>
          <w:sz w:val="24"/>
          <w:szCs w:val="24"/>
        </w:rPr>
        <w:t>Достижение метапредметных результатов может проявляться и в успешности выполнения комплексных заданий на межпредметной основе.</w:t>
      </w:r>
    </w:p>
    <w:p w:rsidR="00682520" w:rsidRPr="00682520" w:rsidRDefault="00682520" w:rsidP="00682520">
      <w:pPr>
        <w:pStyle w:val="aff9"/>
        <w:jc w:val="both"/>
        <w:rPr>
          <w:sz w:val="24"/>
          <w:szCs w:val="24"/>
        </w:rPr>
      </w:pPr>
      <w:r w:rsidRPr="00682520">
        <w:rPr>
          <w:b/>
          <w:bCs/>
          <w:sz w:val="24"/>
          <w:szCs w:val="24"/>
        </w:rPr>
        <w:t xml:space="preserve">Оценка предметных результатов </w:t>
      </w:r>
      <w:r w:rsidRPr="00682520">
        <w:rPr>
          <w:sz w:val="24"/>
          <w:szCs w:val="24"/>
        </w:rPr>
        <w:t>- оценка планируемых результатов по отдельным предметам. В системе предметных знаний можно выделить опорные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682520" w:rsidRPr="00682520" w:rsidRDefault="00682520" w:rsidP="00682520">
      <w:pPr>
        <w:pStyle w:val="aff9"/>
        <w:jc w:val="both"/>
        <w:rPr>
          <w:b/>
          <w:bCs/>
          <w:sz w:val="24"/>
          <w:szCs w:val="24"/>
        </w:rPr>
      </w:pPr>
      <w:r w:rsidRPr="00682520">
        <w:rPr>
          <w:sz w:val="24"/>
          <w:szCs w:val="24"/>
        </w:rPr>
        <w:t xml:space="preserve">Система оценки предусматривает </w:t>
      </w:r>
      <w:r w:rsidRPr="00682520">
        <w:rPr>
          <w:b/>
          <w:bCs/>
          <w:i/>
          <w:iCs/>
          <w:sz w:val="24"/>
          <w:szCs w:val="24"/>
        </w:rPr>
        <w:t xml:space="preserve">уровневый подход </w:t>
      </w:r>
      <w:r w:rsidRPr="00682520">
        <w:rPr>
          <w:sz w:val="24"/>
          <w:szCs w:val="24"/>
        </w:rPr>
        <w:t xml:space="preserve">к представлению планируемых результатов и инструментарию для оценки их достижения. </w:t>
      </w:r>
      <w:r w:rsidRPr="00682520">
        <w:rPr>
          <w:b/>
          <w:bCs/>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682520" w:rsidRPr="00682520" w:rsidRDefault="00682520" w:rsidP="00682520">
      <w:pPr>
        <w:pStyle w:val="aff9"/>
        <w:jc w:val="both"/>
        <w:rPr>
          <w:sz w:val="24"/>
          <w:szCs w:val="24"/>
        </w:rPr>
      </w:pPr>
      <w:proofErr w:type="gramStart"/>
      <w:r w:rsidRPr="00682520">
        <w:rPr>
          <w:sz w:val="24"/>
          <w:szCs w:val="24"/>
        </w:rPr>
        <w:t>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 д. На разных предметах эти действия выполняются с разными объектами, например: с числами и математическими выражениями;</w:t>
      </w:r>
      <w:proofErr w:type="gramEnd"/>
      <w:r w:rsidRPr="00682520">
        <w:rPr>
          <w:sz w:val="24"/>
          <w:szCs w:val="24"/>
        </w:rPr>
        <w:t xml:space="preserve">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682520" w:rsidRPr="00682520" w:rsidRDefault="00682520" w:rsidP="00682520">
      <w:pPr>
        <w:pStyle w:val="aff9"/>
        <w:jc w:val="both"/>
        <w:rPr>
          <w:sz w:val="24"/>
          <w:szCs w:val="24"/>
        </w:rPr>
      </w:pPr>
    </w:p>
    <w:p w:rsidR="00682520" w:rsidRPr="00682520" w:rsidRDefault="00682520" w:rsidP="00682520">
      <w:pPr>
        <w:pStyle w:val="aff9"/>
        <w:ind w:firstLine="708"/>
        <w:jc w:val="both"/>
        <w:rPr>
          <w:sz w:val="24"/>
          <w:szCs w:val="24"/>
        </w:rPr>
      </w:pPr>
      <w:r w:rsidRPr="00682520">
        <w:rPr>
          <w:sz w:val="24"/>
          <w:szCs w:val="24"/>
        </w:rPr>
        <w:t xml:space="preserve">Для оценки достижения планируемых результатов и динамики учебных </w:t>
      </w:r>
      <w:proofErr w:type="gramStart"/>
      <w:r w:rsidRPr="00682520">
        <w:rPr>
          <w:sz w:val="24"/>
          <w:szCs w:val="24"/>
        </w:rPr>
        <w:t>достижений</w:t>
      </w:r>
      <w:proofErr w:type="gramEnd"/>
      <w:r w:rsidRPr="00682520">
        <w:rPr>
          <w:sz w:val="24"/>
          <w:szCs w:val="24"/>
        </w:rPr>
        <w:t xml:space="preserve"> учащихся начальных классов является портфолио – коллекция работ и результатов учащегося, которая демонстрирует его усилия, прогресс и достижения в различных областях. 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682520" w:rsidRPr="00682520" w:rsidRDefault="00682520" w:rsidP="00682520">
      <w:pPr>
        <w:pStyle w:val="aff9"/>
        <w:ind w:firstLine="708"/>
        <w:jc w:val="both"/>
        <w:rPr>
          <w:sz w:val="24"/>
          <w:szCs w:val="24"/>
        </w:rPr>
      </w:pPr>
      <w:r w:rsidRPr="00682520">
        <w:rPr>
          <w:b/>
          <w:sz w:val="24"/>
          <w:szCs w:val="24"/>
        </w:rPr>
        <w:t>Портфолио учеников начальной школы</w:t>
      </w:r>
      <w:r w:rsidRPr="00682520">
        <w:rPr>
          <w:sz w:val="24"/>
          <w:szCs w:val="24"/>
        </w:rPr>
        <w:t xml:space="preserve"> включает следующие материалы:</w:t>
      </w:r>
    </w:p>
    <w:p w:rsidR="00682520" w:rsidRPr="00682520" w:rsidRDefault="00682520" w:rsidP="00682520">
      <w:pPr>
        <w:pStyle w:val="aff9"/>
        <w:jc w:val="both"/>
        <w:rPr>
          <w:sz w:val="24"/>
          <w:szCs w:val="24"/>
        </w:rPr>
      </w:pPr>
      <w:r w:rsidRPr="00682520">
        <w:rPr>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w:t>
      </w:r>
    </w:p>
    <w:p w:rsidR="00682520" w:rsidRPr="00682520" w:rsidRDefault="00682520" w:rsidP="00682520">
      <w:pPr>
        <w:pStyle w:val="aff9"/>
        <w:jc w:val="both"/>
        <w:rPr>
          <w:sz w:val="24"/>
          <w:szCs w:val="24"/>
        </w:rPr>
      </w:pPr>
      <w:r w:rsidRPr="00682520">
        <w:rPr>
          <w:sz w:val="24"/>
          <w:szCs w:val="24"/>
        </w:rPr>
        <w:t xml:space="preserve">школы. </w:t>
      </w:r>
    </w:p>
    <w:p w:rsidR="00682520" w:rsidRPr="00682520" w:rsidRDefault="00682520" w:rsidP="00682520">
      <w:pPr>
        <w:pStyle w:val="aff9"/>
        <w:jc w:val="both"/>
        <w:rPr>
          <w:sz w:val="24"/>
          <w:szCs w:val="24"/>
        </w:rPr>
      </w:pPr>
      <w:r w:rsidRPr="00682520">
        <w:rPr>
          <w:sz w:val="24"/>
          <w:szCs w:val="24"/>
        </w:rPr>
        <w:t>2. Материалы стартовой диагностики, промежуточных и итоговых стандартизированных работ по отдельным предметам.</w:t>
      </w:r>
    </w:p>
    <w:p w:rsidR="00682520" w:rsidRPr="00682520" w:rsidRDefault="00682520" w:rsidP="00682520">
      <w:pPr>
        <w:pStyle w:val="aff9"/>
        <w:jc w:val="both"/>
        <w:rPr>
          <w:sz w:val="24"/>
          <w:szCs w:val="24"/>
        </w:rPr>
      </w:pPr>
      <w:r w:rsidRPr="00682520">
        <w:rPr>
          <w:sz w:val="24"/>
          <w:szCs w:val="24"/>
        </w:rPr>
        <w:t>3. Систематизированные материалы наблюдений (оценочные листы, материалы и листы наблюдений за процессом овладения УУД, которые ведут учителя начальных классов, школьный психолог, организатор воспитательной работы и другие непосредственные участники образовательного процесса).</w:t>
      </w:r>
    </w:p>
    <w:p w:rsidR="00682520" w:rsidRPr="00682520" w:rsidRDefault="00682520" w:rsidP="00682520">
      <w:pPr>
        <w:pStyle w:val="aff9"/>
        <w:jc w:val="both"/>
        <w:rPr>
          <w:sz w:val="24"/>
          <w:szCs w:val="24"/>
        </w:rPr>
      </w:pPr>
      <w:r w:rsidRPr="00682520">
        <w:rPr>
          <w:sz w:val="24"/>
          <w:szCs w:val="24"/>
        </w:rPr>
        <w:t>4. Материалы, характеризующие достижения учащихся во внеучебной и досуговой деятельности.</w:t>
      </w:r>
    </w:p>
    <w:p w:rsidR="00682520" w:rsidRPr="00682520" w:rsidRDefault="00682520" w:rsidP="00682520">
      <w:pPr>
        <w:pStyle w:val="aff9"/>
        <w:jc w:val="both"/>
        <w:rPr>
          <w:sz w:val="24"/>
          <w:szCs w:val="24"/>
        </w:rPr>
      </w:pPr>
      <w:r w:rsidRPr="00682520">
        <w:rPr>
          <w:sz w:val="24"/>
          <w:szCs w:val="24"/>
        </w:rPr>
        <w:t>По результатам накопленной оценки, которая формируется на основе материалов портфолио, делаются выводы:</w:t>
      </w:r>
    </w:p>
    <w:p w:rsidR="00682520" w:rsidRPr="00682520" w:rsidRDefault="00682520" w:rsidP="00945993">
      <w:pPr>
        <w:pStyle w:val="aff9"/>
        <w:numPr>
          <w:ilvl w:val="0"/>
          <w:numId w:val="126"/>
        </w:numPr>
        <w:jc w:val="both"/>
        <w:rPr>
          <w:sz w:val="24"/>
          <w:szCs w:val="24"/>
        </w:rPr>
      </w:pPr>
      <w:r w:rsidRPr="00682520">
        <w:rPr>
          <w:sz w:val="24"/>
          <w:szCs w:val="24"/>
        </w:rPr>
        <w:lastRenderedPageBreak/>
        <w:t>о 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682520" w:rsidRPr="00682520" w:rsidRDefault="00682520" w:rsidP="00945993">
      <w:pPr>
        <w:pStyle w:val="aff9"/>
        <w:numPr>
          <w:ilvl w:val="0"/>
          <w:numId w:val="126"/>
        </w:numPr>
        <w:jc w:val="both"/>
        <w:rPr>
          <w:sz w:val="24"/>
          <w:szCs w:val="24"/>
        </w:rPr>
      </w:pPr>
      <w:r w:rsidRPr="00682520">
        <w:rPr>
          <w:sz w:val="24"/>
          <w:szCs w:val="24"/>
        </w:rPr>
        <w:t>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w:t>
      </w:r>
    </w:p>
    <w:p w:rsidR="00682520" w:rsidRPr="00682520" w:rsidRDefault="00682520" w:rsidP="00945993">
      <w:pPr>
        <w:pStyle w:val="aff9"/>
        <w:numPr>
          <w:ilvl w:val="0"/>
          <w:numId w:val="126"/>
        </w:numPr>
        <w:jc w:val="both"/>
        <w:rPr>
          <w:sz w:val="24"/>
          <w:szCs w:val="24"/>
        </w:rPr>
      </w:pPr>
      <w:r w:rsidRPr="00682520">
        <w:rPr>
          <w:sz w:val="24"/>
          <w:szCs w:val="24"/>
        </w:rPr>
        <w:t>об индивидуальном прогрессе в основных сферах развития личности: мотивационно-смысловой, познавательной, волевой и саморегуляции.</w:t>
      </w:r>
    </w:p>
    <w:p w:rsidR="00682520" w:rsidRPr="00682520" w:rsidRDefault="00682520" w:rsidP="00682520">
      <w:pPr>
        <w:pStyle w:val="aff9"/>
        <w:ind w:left="720"/>
        <w:jc w:val="both"/>
        <w:rPr>
          <w:sz w:val="24"/>
          <w:szCs w:val="24"/>
        </w:rPr>
      </w:pPr>
    </w:p>
    <w:p w:rsidR="00682520" w:rsidRPr="00682520" w:rsidRDefault="00682520" w:rsidP="00682520">
      <w:pPr>
        <w:pStyle w:val="aff9"/>
        <w:ind w:left="720"/>
        <w:jc w:val="both"/>
        <w:rPr>
          <w:sz w:val="24"/>
          <w:szCs w:val="24"/>
        </w:rPr>
      </w:pPr>
    </w:p>
    <w:p w:rsidR="00682520" w:rsidRPr="00682520" w:rsidRDefault="00682520" w:rsidP="00682520">
      <w:pPr>
        <w:pStyle w:val="aff9"/>
        <w:rPr>
          <w:sz w:val="24"/>
          <w:szCs w:val="24"/>
        </w:rPr>
      </w:pPr>
    </w:p>
    <w:p w:rsidR="00670CE6" w:rsidRPr="00EB6E20" w:rsidRDefault="00670CE6" w:rsidP="00670CE6">
      <w:pPr>
        <w:pStyle w:val="23"/>
        <w:ind w:firstLine="426"/>
      </w:pPr>
      <w:r w:rsidRPr="00EB6E20">
        <w:t xml:space="preserve"> </w:t>
      </w:r>
      <w:r w:rsidR="002A2C4E" w:rsidRPr="00EB6E20">
        <w:rPr>
          <w:rStyle w:val="Zag11"/>
          <w:rFonts w:eastAsia="@Arial Unicode MS"/>
        </w:rPr>
        <w:t>.</w:t>
      </w:r>
      <w:r w:rsidRPr="00EB6E20">
        <w:t xml:space="preserve"> Для сохранения результатов учебной и внеучебной деятельности учащихся используются:</w:t>
      </w:r>
    </w:p>
    <w:p w:rsidR="00670CE6" w:rsidRPr="00EB6E20" w:rsidRDefault="00670CE6" w:rsidP="00945993">
      <w:pPr>
        <w:pStyle w:val="4"/>
        <w:keepNext w:val="0"/>
        <w:numPr>
          <w:ilvl w:val="3"/>
          <w:numId w:val="53"/>
        </w:numPr>
        <w:ind w:left="0" w:firstLine="426"/>
        <w:jc w:val="both"/>
        <w:rPr>
          <w:b w:val="0"/>
          <w:sz w:val="24"/>
        </w:rPr>
      </w:pPr>
      <w:r w:rsidRPr="00EB6E20">
        <w:rPr>
          <w:b w:val="0"/>
          <w:sz w:val="24"/>
        </w:rPr>
        <w:t>–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 ученика;</w:t>
      </w:r>
    </w:p>
    <w:p w:rsidR="00670CE6" w:rsidRPr="00EB6E20" w:rsidRDefault="00670CE6" w:rsidP="00945993">
      <w:pPr>
        <w:pStyle w:val="4"/>
        <w:keepNext w:val="0"/>
        <w:numPr>
          <w:ilvl w:val="3"/>
          <w:numId w:val="53"/>
        </w:numPr>
        <w:ind w:left="0" w:firstLine="426"/>
        <w:jc w:val="both"/>
        <w:rPr>
          <w:b w:val="0"/>
          <w:sz w:val="24"/>
        </w:rPr>
      </w:pPr>
      <w:r w:rsidRPr="00EB6E20">
        <w:rPr>
          <w:b w:val="0"/>
          <w:sz w:val="24"/>
        </w:rPr>
        <w:t>– презентации (цифровые учебные объекты или в виде распечатанных материалов) — как форма сохранения результатов пробно-поисковой работы группы.</w:t>
      </w:r>
    </w:p>
    <w:p w:rsidR="00670CE6" w:rsidRPr="00EB6E20" w:rsidRDefault="00670CE6" w:rsidP="00670CE6">
      <w:pPr>
        <w:pStyle w:val="4"/>
        <w:ind w:firstLine="426"/>
        <w:jc w:val="both"/>
        <w:rPr>
          <w:b w:val="0"/>
          <w:sz w:val="24"/>
        </w:rPr>
      </w:pPr>
      <w:r w:rsidRPr="00EB6E20">
        <w:rPr>
          <w:b w:val="0"/>
          <w:sz w:val="24"/>
        </w:rPr>
        <w:t>Для сохранения результатов практических работ учащихся используются:</w:t>
      </w:r>
    </w:p>
    <w:p w:rsidR="00670CE6" w:rsidRPr="00EB6E20" w:rsidRDefault="00670CE6" w:rsidP="00945993">
      <w:pPr>
        <w:pStyle w:val="4"/>
        <w:keepNext w:val="0"/>
        <w:numPr>
          <w:ilvl w:val="3"/>
          <w:numId w:val="53"/>
        </w:numPr>
        <w:ind w:left="0" w:firstLine="426"/>
        <w:jc w:val="both"/>
        <w:rPr>
          <w:b w:val="0"/>
          <w:sz w:val="24"/>
        </w:rPr>
      </w:pPr>
      <w:r w:rsidRPr="00EB6E20">
        <w:rPr>
          <w:b w:val="0"/>
          <w:sz w:val="24"/>
        </w:rPr>
        <w:t>– творческие работы (графические, живописные, литературные,  описания собственных наблюдений и экспериментов) как в форме портфолио (накопительных папок), так и в форме выставок, сборников (возможны как цифровые, так и печатные формы);</w:t>
      </w:r>
    </w:p>
    <w:p w:rsidR="00670CE6" w:rsidRPr="00EB6E20" w:rsidRDefault="00670CE6" w:rsidP="00945993">
      <w:pPr>
        <w:pStyle w:val="4"/>
        <w:keepNext w:val="0"/>
        <w:numPr>
          <w:ilvl w:val="3"/>
          <w:numId w:val="53"/>
        </w:numPr>
        <w:ind w:left="0" w:firstLine="426"/>
        <w:jc w:val="both"/>
        <w:rPr>
          <w:b w:val="0"/>
          <w:sz w:val="24"/>
        </w:rPr>
      </w:pPr>
      <w:r w:rsidRPr="00EB6E20">
        <w:rPr>
          <w:b w:val="0"/>
          <w:sz w:val="24"/>
        </w:rPr>
        <w:t>– 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670CE6" w:rsidRPr="00EB6E20" w:rsidRDefault="00670CE6" w:rsidP="00945993">
      <w:pPr>
        <w:pStyle w:val="4"/>
        <w:keepNext w:val="0"/>
        <w:numPr>
          <w:ilvl w:val="3"/>
          <w:numId w:val="53"/>
        </w:numPr>
        <w:ind w:left="0" w:firstLine="426"/>
        <w:jc w:val="both"/>
        <w:rPr>
          <w:b w:val="0"/>
          <w:sz w:val="24"/>
        </w:rPr>
      </w:pPr>
      <w:r w:rsidRPr="00EB6E20">
        <w:rPr>
          <w:b w:val="0"/>
          <w:sz w:val="24"/>
        </w:rPr>
        <w:t xml:space="preserve">– выполненные работы в компьютерных средах, таблицы и графики, отражающие состояние навыков ребенка— </w:t>
      </w:r>
      <w:proofErr w:type="gramStart"/>
      <w:r w:rsidRPr="00EB6E20">
        <w:rPr>
          <w:b w:val="0"/>
          <w:sz w:val="24"/>
        </w:rPr>
        <w:t>со</w:t>
      </w:r>
      <w:proofErr w:type="gramEnd"/>
      <w:r w:rsidRPr="00EB6E20">
        <w:rPr>
          <w:b w:val="0"/>
          <w:sz w:val="24"/>
        </w:rPr>
        <w:t>ревнование с самим собой (в виде цифрового объекта или распечатки).</w:t>
      </w:r>
    </w:p>
    <w:p w:rsidR="002A2C4E" w:rsidRPr="00EB6E20" w:rsidRDefault="00670CE6" w:rsidP="00EB6E20">
      <w:pPr>
        <w:pStyle w:val="ad"/>
        <w:ind w:firstLine="426"/>
        <w:rPr>
          <w:rStyle w:val="Zag11"/>
          <w:sz w:val="24"/>
          <w:szCs w:val="24"/>
        </w:rPr>
      </w:pPr>
      <w:r w:rsidRPr="00EB6E20">
        <w:rPr>
          <w:sz w:val="24"/>
          <w:szCs w:val="24"/>
        </w:rPr>
        <w:t>Все  материалы младшего  школьника по итогам  образования в начальной школе  оформляются  в форме «портфолио» (дневника, накопительной папки).</w:t>
      </w:r>
    </w:p>
    <w:p w:rsidR="002A2C4E" w:rsidRPr="009C63EE" w:rsidRDefault="002A2C4E" w:rsidP="002A2C4E">
      <w:pPr>
        <w:shd w:val="clear" w:color="auto" w:fill="FFFFFF"/>
        <w:ind w:firstLine="426"/>
        <w:jc w:val="both"/>
        <w:rPr>
          <w:rStyle w:val="af9"/>
          <w:rFonts w:ascii="Times New Roman" w:hAnsi="Times New Roman"/>
          <w:sz w:val="24"/>
          <w:szCs w:val="24"/>
        </w:rPr>
      </w:pPr>
    </w:p>
    <w:p w:rsidR="002A2C4E" w:rsidRPr="009C63EE" w:rsidRDefault="002A2C4E" w:rsidP="00EB6E20">
      <w:pPr>
        <w:shd w:val="clear" w:color="auto" w:fill="FFFFFF"/>
        <w:ind w:firstLine="426"/>
        <w:jc w:val="center"/>
        <w:rPr>
          <w:rFonts w:ascii="Times New Roman" w:hAnsi="Times New Roman" w:cs="Times New Roman"/>
          <w:b/>
          <w:bCs/>
          <w:sz w:val="24"/>
          <w:szCs w:val="24"/>
        </w:rPr>
      </w:pPr>
      <w:r w:rsidRPr="009C63EE">
        <w:rPr>
          <w:rStyle w:val="af9"/>
          <w:rFonts w:ascii="Times New Roman" w:hAnsi="Times New Roman"/>
          <w:sz w:val="24"/>
          <w:szCs w:val="24"/>
        </w:rPr>
        <w:t>Итоговая оценка выпускника начальной школы</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sz w:val="24"/>
          <w:szCs w:val="24"/>
        </w:rPr>
        <w:t xml:space="preserve">            </w:t>
      </w:r>
      <w:r w:rsidRPr="009C63EE">
        <w:rPr>
          <w:rFonts w:ascii="Times New Roman" w:hAnsi="Times New Roman" w:cs="Times New Roman"/>
          <w:b/>
          <w:sz w:val="24"/>
          <w:szCs w:val="24"/>
        </w:rPr>
        <w:t>Итоговая оценка выпускника</w:t>
      </w:r>
      <w:r w:rsidRPr="009C63EE">
        <w:rPr>
          <w:rFonts w:ascii="Times New Roman" w:hAnsi="Times New Roman" w:cs="Times New Roman"/>
          <w:sz w:val="24"/>
          <w:szCs w:val="24"/>
        </w:rPr>
        <w:t xml:space="preserve"> формируется на основе на</w:t>
      </w:r>
      <w:r w:rsidRPr="009C63EE">
        <w:rPr>
          <w:rFonts w:ascii="Times New Roman" w:hAnsi="Times New Roman" w:cs="Times New Roman"/>
          <w:sz w:val="24"/>
          <w:szCs w:val="24"/>
        </w:rPr>
        <w:softHyphen/>
        <w:t>копленной оценки по всем учебным предметам и оценок за выполнение, как минимум, трёх итоговых работ (по русско</w:t>
      </w:r>
      <w:r w:rsidRPr="009C63EE">
        <w:rPr>
          <w:rFonts w:ascii="Times New Roman" w:hAnsi="Times New Roman" w:cs="Times New Roman"/>
          <w:sz w:val="24"/>
          <w:szCs w:val="24"/>
        </w:rPr>
        <w:softHyphen/>
        <w:t>му языку, математике и комплексной работы на межпредмет</w:t>
      </w:r>
      <w:r w:rsidRPr="009C63EE">
        <w:rPr>
          <w:rFonts w:ascii="Times New Roman" w:hAnsi="Times New Roman" w:cs="Times New Roman"/>
          <w:sz w:val="24"/>
          <w:szCs w:val="24"/>
        </w:rPr>
        <w:softHyphen/>
        <w:t>ной основе).</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sz w:val="24"/>
          <w:szCs w:val="24"/>
        </w:rPr>
        <w:t>       </w:t>
      </w:r>
      <w:proofErr w:type="gramStart"/>
      <w:r w:rsidRPr="009C63EE">
        <w:rPr>
          <w:rFonts w:ascii="Times New Roman" w:hAnsi="Times New Roman" w:cs="Times New Roman"/>
          <w:b/>
          <w:sz w:val="24"/>
          <w:szCs w:val="24"/>
        </w:rPr>
        <w:t>Итоговое оценивание</w:t>
      </w:r>
      <w:r w:rsidR="009C63EE" w:rsidRPr="009C63EE">
        <w:rPr>
          <w:rFonts w:ascii="Times New Roman" w:hAnsi="Times New Roman" w:cs="Times New Roman"/>
          <w:sz w:val="24"/>
          <w:szCs w:val="24"/>
        </w:rPr>
        <w:t xml:space="preserve"> будет</w:t>
      </w:r>
      <w:r w:rsidRPr="009C63EE">
        <w:rPr>
          <w:rFonts w:ascii="Times New Roman" w:hAnsi="Times New Roman" w:cs="Times New Roman"/>
          <w:sz w:val="24"/>
          <w:szCs w:val="24"/>
        </w:rPr>
        <w:t xml:space="preserve"> проводить</w:t>
      </w:r>
      <w:r w:rsidR="009C63EE" w:rsidRPr="009C63EE">
        <w:rPr>
          <w:rFonts w:ascii="Times New Roman" w:hAnsi="Times New Roman" w:cs="Times New Roman"/>
          <w:sz w:val="24"/>
          <w:szCs w:val="24"/>
        </w:rPr>
        <w:t>ся</w:t>
      </w:r>
      <w:r w:rsidRPr="009C63EE">
        <w:rPr>
          <w:rFonts w:ascii="Times New Roman" w:hAnsi="Times New Roman" w:cs="Times New Roman"/>
          <w:sz w:val="24"/>
          <w:szCs w:val="24"/>
        </w:rPr>
        <w:t xml:space="preserve"> в форме </w:t>
      </w:r>
      <w:r w:rsidRPr="009C63EE">
        <w:rPr>
          <w:rFonts w:ascii="Times New Roman" w:hAnsi="Times New Roman" w:cs="Times New Roman"/>
          <w:b/>
          <w:sz w:val="24"/>
          <w:szCs w:val="24"/>
        </w:rPr>
        <w:t>накопленной оценки</w:t>
      </w:r>
      <w:r w:rsidRPr="009C63EE">
        <w:rPr>
          <w:rFonts w:ascii="Times New Roman" w:hAnsi="Times New Roman" w:cs="Times New Roman"/>
          <w:sz w:val="24"/>
          <w:szCs w:val="24"/>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w:t>
      </w:r>
      <w:proofErr w:type="gramEnd"/>
      <w:r w:rsidRPr="009C63EE">
        <w:rPr>
          <w:rFonts w:ascii="Times New Roman" w:hAnsi="Times New Roman" w:cs="Times New Roman"/>
          <w:sz w:val="24"/>
          <w:szCs w:val="24"/>
        </w:rPr>
        <w:t xml:space="preserve"> работы с информацией и т.п.), а также данных, подтверждающих индивидуальный прогресс ребенка в различных областях.</w:t>
      </w:r>
    </w:p>
    <w:p w:rsidR="002A2C4E" w:rsidRPr="009C63EE" w:rsidRDefault="002A2C4E" w:rsidP="002A2C4E">
      <w:pPr>
        <w:spacing w:after="120"/>
        <w:ind w:firstLine="426"/>
        <w:jc w:val="both"/>
        <w:rPr>
          <w:rFonts w:ascii="Times New Roman" w:hAnsi="Times New Roman" w:cs="Times New Roman"/>
          <w:b/>
          <w:sz w:val="24"/>
          <w:szCs w:val="24"/>
        </w:rPr>
      </w:pPr>
      <w:r w:rsidRPr="009C63EE">
        <w:rPr>
          <w:rFonts w:ascii="Times New Roman" w:hAnsi="Times New Roman" w:cs="Times New Roman"/>
          <w:sz w:val="24"/>
          <w:szCs w:val="24"/>
        </w:rPr>
        <w:t xml:space="preserve">Источниками данных служат заполняемые по ходу обучения </w:t>
      </w:r>
      <w:r w:rsidRPr="009C63EE">
        <w:rPr>
          <w:rFonts w:ascii="Times New Roman" w:hAnsi="Times New Roman" w:cs="Times New Roman"/>
          <w:b/>
          <w:sz w:val="24"/>
          <w:szCs w:val="24"/>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2A2C4E" w:rsidRPr="009C63EE" w:rsidRDefault="002A2C4E" w:rsidP="002A2C4E">
      <w:pPr>
        <w:spacing w:after="120"/>
        <w:ind w:firstLine="426"/>
        <w:jc w:val="both"/>
        <w:rPr>
          <w:rFonts w:ascii="Times New Roman" w:hAnsi="Times New Roman" w:cs="Times New Roman"/>
          <w:sz w:val="24"/>
          <w:szCs w:val="24"/>
        </w:rPr>
      </w:pPr>
      <w:r w:rsidRPr="009C63EE">
        <w:rPr>
          <w:rFonts w:ascii="Times New Roman" w:hAnsi="Times New Roman" w:cs="Times New Roman"/>
          <w:sz w:val="24"/>
          <w:szCs w:val="24"/>
        </w:rPr>
        <w:lastRenderedPageBreak/>
        <w:t xml:space="preserve">Целесообразно проведение индивидуального или фронтального </w:t>
      </w:r>
      <w:r w:rsidRPr="009C63EE">
        <w:rPr>
          <w:rFonts w:ascii="Times New Roman" w:hAnsi="Times New Roman" w:cs="Times New Roman"/>
          <w:b/>
          <w:sz w:val="24"/>
          <w:szCs w:val="24"/>
        </w:rPr>
        <w:t>итогового тестирования по каждому изучаемому предмету.</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b/>
          <w:sz w:val="24"/>
          <w:szCs w:val="24"/>
        </w:rPr>
        <w:t>Промежуточные</w:t>
      </w:r>
      <w:r w:rsidRPr="009C63EE">
        <w:rPr>
          <w:rFonts w:ascii="Times New Roman" w:hAnsi="Times New Roman" w:cs="Times New Roman"/>
          <w:sz w:val="24"/>
          <w:szCs w:val="24"/>
        </w:rPr>
        <w:t xml:space="preserve"> </w:t>
      </w:r>
      <w:r w:rsidRPr="009C63EE">
        <w:rPr>
          <w:rFonts w:ascii="Times New Roman" w:hAnsi="Times New Roman" w:cs="Times New Roman"/>
          <w:b/>
          <w:sz w:val="24"/>
          <w:szCs w:val="24"/>
        </w:rPr>
        <w:t>итоговые отметки</w:t>
      </w:r>
      <w:r w:rsidRPr="009C63EE">
        <w:rPr>
          <w:rFonts w:ascii="Times New Roman" w:hAnsi="Times New Roman" w:cs="Times New Roman"/>
          <w:sz w:val="24"/>
          <w:szCs w:val="24"/>
        </w:rPr>
        <w:t xml:space="preserve"> в баллах выстав</w:t>
      </w:r>
      <w:r w:rsidR="00670CE6" w:rsidRPr="009C63EE">
        <w:rPr>
          <w:rFonts w:ascii="Times New Roman" w:hAnsi="Times New Roman" w:cs="Times New Roman"/>
          <w:sz w:val="24"/>
          <w:szCs w:val="24"/>
        </w:rPr>
        <w:t>ляются за каждую четверть (3</w:t>
      </w:r>
      <w:r w:rsidRPr="009C63EE">
        <w:rPr>
          <w:rFonts w:ascii="Times New Roman" w:hAnsi="Times New Roman" w:cs="Times New Roman"/>
          <w:sz w:val="24"/>
          <w:szCs w:val="24"/>
        </w:rPr>
        <w:t>-4 классы). В конце учебного года в 3-4 классах выставляются итоговые отметки</w:t>
      </w:r>
      <w:proofErr w:type="gramStart"/>
      <w:r w:rsidRPr="009C63EE">
        <w:rPr>
          <w:rFonts w:ascii="Times New Roman" w:hAnsi="Times New Roman" w:cs="Times New Roman"/>
          <w:sz w:val="24"/>
          <w:szCs w:val="24"/>
        </w:rPr>
        <w:t xml:space="preserve"> </w:t>
      </w:r>
      <w:r w:rsidR="00670CE6" w:rsidRPr="009C63EE">
        <w:rPr>
          <w:rFonts w:ascii="Times New Roman" w:hAnsi="Times New Roman" w:cs="Times New Roman"/>
          <w:sz w:val="24"/>
          <w:szCs w:val="24"/>
        </w:rPr>
        <w:t>.</w:t>
      </w:r>
      <w:proofErr w:type="gramEnd"/>
    </w:p>
    <w:p w:rsidR="002A2C4E" w:rsidRPr="009C63EE" w:rsidRDefault="002A2C4E" w:rsidP="002A2C4E">
      <w:pPr>
        <w:shd w:val="clear" w:color="auto" w:fill="FFFFFF"/>
        <w:ind w:firstLine="426"/>
        <w:jc w:val="both"/>
        <w:rPr>
          <w:rFonts w:ascii="Times New Roman" w:hAnsi="Times New Roman" w:cs="Times New Roman"/>
          <w:b/>
          <w:sz w:val="24"/>
          <w:szCs w:val="24"/>
        </w:rPr>
      </w:pPr>
      <w:r w:rsidRPr="009C63EE">
        <w:rPr>
          <w:rFonts w:ascii="Times New Roman" w:hAnsi="Times New Roman" w:cs="Times New Roman"/>
          <w:sz w:val="24"/>
          <w:szCs w:val="24"/>
        </w:rPr>
        <w:t xml:space="preserve">В процессе итоговой оценки используются разнообразные методы и формы, взаимно дополняющие друг друга </w:t>
      </w:r>
      <w:r w:rsidRPr="009C63EE">
        <w:rPr>
          <w:rFonts w:ascii="Times New Roman" w:hAnsi="Times New Roman" w:cs="Times New Roman"/>
          <w:b/>
          <w:sz w:val="24"/>
          <w:szCs w:val="24"/>
        </w:rPr>
        <w:t>(стандартизирован</w:t>
      </w:r>
      <w:r w:rsidRPr="009C63EE">
        <w:rPr>
          <w:rFonts w:ascii="Times New Roman" w:hAnsi="Times New Roman" w:cs="Times New Roman"/>
          <w:b/>
          <w:sz w:val="24"/>
          <w:szCs w:val="24"/>
        </w:rPr>
        <w:softHyphen/>
        <w:t>ные письменные и устные работы, проекты, практические ра</w:t>
      </w:r>
      <w:r w:rsidRPr="009C63EE">
        <w:rPr>
          <w:rFonts w:ascii="Times New Roman" w:hAnsi="Times New Roman" w:cs="Times New Roman"/>
          <w:b/>
          <w:sz w:val="24"/>
          <w:szCs w:val="24"/>
        </w:rPr>
        <w:softHyphen/>
        <w:t>боты, тесты, творческие работы, самоанализ и самооценка, наблю</w:t>
      </w:r>
      <w:r w:rsidRPr="009C63EE">
        <w:rPr>
          <w:rFonts w:ascii="Times New Roman" w:hAnsi="Times New Roman" w:cs="Times New Roman"/>
          <w:b/>
          <w:sz w:val="24"/>
          <w:szCs w:val="24"/>
        </w:rPr>
        <w:softHyphen/>
        <w:t>дения и др.).</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sz w:val="24"/>
          <w:szCs w:val="24"/>
        </w:rPr>
        <w:t>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9C63EE">
        <w:rPr>
          <w:rFonts w:ascii="Times New Roman" w:hAnsi="Times New Roman" w:cs="Times New Roman"/>
          <w:sz w:val="24"/>
          <w:szCs w:val="24"/>
        </w:rPr>
        <w:softHyphen/>
        <w:t>зультатов.</w:t>
      </w:r>
    </w:p>
    <w:p w:rsidR="002A2C4E" w:rsidRPr="009C63EE" w:rsidRDefault="002A2C4E" w:rsidP="002A2C4E">
      <w:pPr>
        <w:shd w:val="clear" w:color="auto" w:fill="FFFFFF"/>
        <w:tabs>
          <w:tab w:val="left" w:pos="682"/>
        </w:tabs>
        <w:ind w:firstLine="426"/>
        <w:jc w:val="both"/>
        <w:rPr>
          <w:rFonts w:ascii="Times New Roman" w:hAnsi="Times New Roman" w:cs="Times New Roman"/>
          <w:sz w:val="24"/>
          <w:szCs w:val="24"/>
        </w:rPr>
      </w:pPr>
      <w:r w:rsidRPr="009C63EE">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w:t>
      </w:r>
      <w:r w:rsidRPr="009C63EE">
        <w:rPr>
          <w:rFonts w:ascii="Times New Roman" w:hAnsi="Times New Roman" w:cs="Times New Roman"/>
          <w:sz w:val="24"/>
          <w:szCs w:val="24"/>
        </w:rPr>
        <w:softHyphen/>
        <w:t>вания на следующей ступени общего образования, и спосо</w:t>
      </w:r>
      <w:r w:rsidRPr="009C63EE">
        <w:rPr>
          <w:rFonts w:ascii="Times New Roman" w:hAnsi="Times New Roman" w:cs="Times New Roman"/>
          <w:sz w:val="24"/>
          <w:szCs w:val="24"/>
        </w:rPr>
        <w:softHyphen/>
        <w:t>бен использовать их для решения простых учебно-познава</w:t>
      </w:r>
      <w:r w:rsidRPr="009C63EE">
        <w:rPr>
          <w:rFonts w:ascii="Times New Roman" w:hAnsi="Times New Roman" w:cs="Times New Roman"/>
          <w:sz w:val="24"/>
          <w:szCs w:val="24"/>
        </w:rPr>
        <w:softHyphen/>
        <w:t>тельных и учебно-практических задач средствами данного предмета.</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sz w:val="24"/>
          <w:szCs w:val="24"/>
        </w:rPr>
        <w:t>    Такой вывод делается, если в материалах накопительной системы оценки зафиксировано достижение планируемых ре</w:t>
      </w:r>
      <w:r w:rsidRPr="009C63EE">
        <w:rPr>
          <w:rFonts w:ascii="Times New Roman" w:hAnsi="Times New Roman" w:cs="Times New Roman"/>
          <w:sz w:val="24"/>
          <w:szCs w:val="24"/>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2A2C4E" w:rsidRPr="009C63EE" w:rsidRDefault="002A2C4E" w:rsidP="002A2C4E">
      <w:pPr>
        <w:shd w:val="clear" w:color="auto" w:fill="FFFFFF"/>
        <w:tabs>
          <w:tab w:val="left" w:pos="682"/>
        </w:tabs>
        <w:ind w:firstLine="426"/>
        <w:jc w:val="both"/>
        <w:rPr>
          <w:rFonts w:ascii="Times New Roman" w:hAnsi="Times New Roman" w:cs="Times New Roman"/>
          <w:sz w:val="24"/>
          <w:szCs w:val="24"/>
        </w:rPr>
      </w:pPr>
      <w:r w:rsidRPr="009C63EE">
        <w:rPr>
          <w:rFonts w:ascii="Times New Roman" w:hAnsi="Times New Roman" w:cs="Times New Roman"/>
          <w:sz w:val="24"/>
          <w:szCs w:val="24"/>
        </w:rPr>
        <w:t>2)  Выпускник овладел опорной системой знаний, необ</w:t>
      </w:r>
      <w:r w:rsidRPr="009C63EE">
        <w:rPr>
          <w:rFonts w:ascii="Times New Roman" w:hAnsi="Times New Roman" w:cs="Times New Roman"/>
          <w:sz w:val="24"/>
          <w:szCs w:val="24"/>
        </w:rPr>
        <w:softHyphen/>
        <w:t>ходимой для продолжения образования на следующей ступе</w:t>
      </w:r>
      <w:r w:rsidRPr="009C63EE">
        <w:rPr>
          <w:rFonts w:ascii="Times New Roman" w:hAnsi="Times New Roman" w:cs="Times New Roman"/>
          <w:sz w:val="24"/>
          <w:szCs w:val="24"/>
        </w:rPr>
        <w:softHyphen/>
        <w:t>ни общего образования, на уровне осознанного произвольного овладения учебными действиями.</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sz w:val="24"/>
          <w:szCs w:val="24"/>
        </w:rPr>
        <w:t>      </w:t>
      </w:r>
      <w:proofErr w:type="gramStart"/>
      <w:r w:rsidRPr="009C63EE">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w:t>
      </w:r>
      <w:r w:rsidRPr="009C63EE">
        <w:rPr>
          <w:rFonts w:ascii="Times New Roman" w:hAnsi="Times New Roman" w:cs="Times New Roman"/>
          <w:sz w:val="24"/>
          <w:szCs w:val="24"/>
        </w:rPr>
        <w:softHyphen/>
        <w:t>зультатов по всем основным разделам учебной программы, причём не менее чем по половине разделов выставлена оцен</w:t>
      </w:r>
      <w:r w:rsidRPr="009C63EE">
        <w:rPr>
          <w:rFonts w:ascii="Times New Roman" w:hAnsi="Times New Roman" w:cs="Times New Roman"/>
          <w:sz w:val="24"/>
          <w:szCs w:val="24"/>
        </w:rPr>
        <w:softHyphen/>
        <w:t>ка «хорошо» или «отлично», а результаты выполнения итого</w:t>
      </w:r>
      <w:r w:rsidRPr="009C63EE">
        <w:rPr>
          <w:rFonts w:ascii="Times New Roman" w:hAnsi="Times New Roman" w:cs="Times New Roman"/>
          <w:sz w:val="24"/>
          <w:szCs w:val="24"/>
        </w:rPr>
        <w:softHyphen/>
        <w:t>вых работ свидетельствуют о правильном выполнении не ме</w:t>
      </w:r>
      <w:r w:rsidRPr="009C63EE">
        <w:rPr>
          <w:rFonts w:ascii="Times New Roman" w:hAnsi="Times New Roman" w:cs="Times New Roman"/>
          <w:sz w:val="24"/>
          <w:szCs w:val="24"/>
        </w:rPr>
        <w:softHyphen/>
        <w:t>нее 65% заданий базового уровня и получении не менее 50% от максимального балла за выполнение заданий повышенно</w:t>
      </w:r>
      <w:r w:rsidRPr="009C63EE">
        <w:rPr>
          <w:rFonts w:ascii="Times New Roman" w:hAnsi="Times New Roman" w:cs="Times New Roman"/>
          <w:sz w:val="24"/>
          <w:szCs w:val="24"/>
        </w:rPr>
        <w:softHyphen/>
        <w:t>го уровня.</w:t>
      </w:r>
      <w:proofErr w:type="gramEnd"/>
    </w:p>
    <w:p w:rsidR="002A2C4E" w:rsidRPr="009C63EE" w:rsidRDefault="002A2C4E" w:rsidP="002A2C4E">
      <w:pPr>
        <w:shd w:val="clear" w:color="auto" w:fill="FFFFFF"/>
        <w:tabs>
          <w:tab w:val="left" w:pos="682"/>
        </w:tabs>
        <w:ind w:firstLine="426"/>
        <w:jc w:val="both"/>
        <w:rPr>
          <w:rFonts w:ascii="Times New Roman" w:hAnsi="Times New Roman" w:cs="Times New Roman"/>
          <w:sz w:val="24"/>
          <w:szCs w:val="24"/>
        </w:rPr>
      </w:pPr>
      <w:r w:rsidRPr="009C63EE">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w:t>
      </w:r>
      <w:r w:rsidRPr="009C63EE">
        <w:rPr>
          <w:rFonts w:ascii="Times New Roman" w:hAnsi="Times New Roman" w:cs="Times New Roman"/>
          <w:sz w:val="24"/>
          <w:szCs w:val="24"/>
        </w:rPr>
        <w:softHyphen/>
        <w:t>разования на следующей ступени общего образования.</w:t>
      </w:r>
    </w:p>
    <w:p w:rsidR="002A2C4E" w:rsidRPr="009C63EE" w:rsidRDefault="002A2C4E" w:rsidP="002A2C4E">
      <w:pPr>
        <w:shd w:val="clear" w:color="auto" w:fill="FFFFFF"/>
        <w:ind w:firstLine="426"/>
        <w:jc w:val="both"/>
        <w:rPr>
          <w:rFonts w:ascii="Times New Roman" w:hAnsi="Times New Roman" w:cs="Times New Roman"/>
          <w:sz w:val="24"/>
          <w:szCs w:val="24"/>
        </w:rPr>
      </w:pPr>
      <w:r w:rsidRPr="009C63EE">
        <w:rPr>
          <w:rFonts w:ascii="Times New Roman" w:hAnsi="Times New Roman" w:cs="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w:t>
      </w:r>
      <w:r w:rsidRPr="009C63EE">
        <w:rPr>
          <w:rFonts w:ascii="Times New Roman" w:hAnsi="Times New Roman" w:cs="Times New Roman"/>
          <w:sz w:val="24"/>
          <w:szCs w:val="24"/>
          <w:u w:val="single"/>
        </w:rPr>
        <w:t>всем</w:t>
      </w:r>
      <w:r w:rsidRPr="009C63EE">
        <w:rPr>
          <w:rFonts w:ascii="Times New Roman" w:hAnsi="Times New Roman" w:cs="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A2C4E" w:rsidRPr="009C63EE" w:rsidRDefault="002A2C4E" w:rsidP="002A2C4E">
      <w:pPr>
        <w:shd w:val="clear" w:color="auto" w:fill="FFFFFF"/>
        <w:ind w:firstLine="426"/>
        <w:rPr>
          <w:rFonts w:ascii="Times New Roman" w:hAnsi="Times New Roman" w:cs="Times New Roman"/>
          <w:sz w:val="24"/>
          <w:szCs w:val="24"/>
        </w:rPr>
      </w:pPr>
      <w:r w:rsidRPr="009C63EE">
        <w:rPr>
          <w:rFonts w:ascii="Times New Roman" w:hAnsi="Times New Roman" w:cs="Times New Roman"/>
          <w:sz w:val="24"/>
          <w:szCs w:val="24"/>
        </w:rPr>
        <w:t xml:space="preserve">   Решение об </w:t>
      </w:r>
      <w:r w:rsidRPr="009C63EE">
        <w:rPr>
          <w:rStyle w:val="af9"/>
          <w:rFonts w:ascii="Times New Roman" w:hAnsi="Times New Roman"/>
          <w:sz w:val="24"/>
          <w:szCs w:val="24"/>
        </w:rPr>
        <w:t>успешном освоении обучающимися основ</w:t>
      </w:r>
      <w:r w:rsidRPr="009C63EE">
        <w:rPr>
          <w:rStyle w:val="af9"/>
          <w:rFonts w:ascii="Times New Roman" w:hAnsi="Times New Roman"/>
          <w:sz w:val="24"/>
          <w:szCs w:val="24"/>
        </w:rPr>
        <w:softHyphen/>
        <w:t>ной образовательной программы начального общего обра</w:t>
      </w:r>
      <w:r w:rsidRPr="009C63EE">
        <w:rPr>
          <w:rStyle w:val="af9"/>
          <w:rFonts w:ascii="Times New Roman" w:hAnsi="Times New Roman"/>
          <w:sz w:val="24"/>
          <w:szCs w:val="24"/>
        </w:rPr>
        <w:softHyphen/>
        <w:t>зования и переводе на следующую ступень общего обра</w:t>
      </w:r>
      <w:r w:rsidRPr="009C63EE">
        <w:rPr>
          <w:rStyle w:val="af9"/>
          <w:rFonts w:ascii="Times New Roman" w:hAnsi="Times New Roman"/>
          <w:sz w:val="24"/>
          <w:szCs w:val="24"/>
        </w:rPr>
        <w:softHyphen/>
        <w:t xml:space="preserve">зования </w:t>
      </w:r>
      <w:r w:rsidRPr="009C63EE">
        <w:rPr>
          <w:rFonts w:ascii="Times New Roman" w:hAnsi="Times New Roman" w:cs="Times New Roman"/>
          <w:sz w:val="24"/>
          <w:szCs w:val="24"/>
        </w:rPr>
        <w:t>принимается педагогическим советом школы на основании сделанных выводов о дости</w:t>
      </w:r>
      <w:r w:rsidRPr="009C63EE">
        <w:rPr>
          <w:rFonts w:ascii="Times New Roman" w:hAnsi="Times New Roman" w:cs="Times New Roman"/>
          <w:sz w:val="24"/>
          <w:szCs w:val="24"/>
        </w:rPr>
        <w:softHyphen/>
        <w:t>жении планируемых результатов освоения основной образо</w:t>
      </w:r>
      <w:r w:rsidRPr="009C63EE">
        <w:rPr>
          <w:rFonts w:ascii="Times New Roman" w:hAnsi="Times New Roman" w:cs="Times New Roman"/>
          <w:sz w:val="24"/>
          <w:szCs w:val="24"/>
        </w:rPr>
        <w:softHyphen/>
        <w:t>вательной программы начального общего образования.</w:t>
      </w:r>
    </w:p>
    <w:p w:rsidR="002A2C4E" w:rsidRPr="009C63EE" w:rsidRDefault="002A2C4E" w:rsidP="009C63EE">
      <w:pPr>
        <w:shd w:val="clear" w:color="auto" w:fill="FFFFFF"/>
        <w:ind w:firstLine="426"/>
        <w:jc w:val="center"/>
        <w:rPr>
          <w:rFonts w:ascii="Times New Roman" w:hAnsi="Times New Roman" w:cs="Times New Roman"/>
          <w:b/>
          <w:sz w:val="24"/>
          <w:szCs w:val="24"/>
        </w:rPr>
      </w:pPr>
      <w:r w:rsidRPr="009C63EE">
        <w:rPr>
          <w:rFonts w:ascii="Times New Roman" w:hAnsi="Times New Roman" w:cs="Times New Roman"/>
          <w:b/>
          <w:sz w:val="24"/>
          <w:szCs w:val="24"/>
        </w:rPr>
        <w:lastRenderedPageBreak/>
        <w:t>Комплексные итоговые работы</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 xml:space="preserve">Проведение </w:t>
      </w:r>
      <w:r w:rsidRPr="009C63EE">
        <w:rPr>
          <w:rFonts w:ascii="Times New Roman" w:hAnsi="Times New Roman" w:cs="Times New Roman"/>
          <w:b/>
          <w:sz w:val="24"/>
          <w:szCs w:val="24"/>
        </w:rPr>
        <w:t>комплексной интегрированной письменной контрольной работы</w:t>
      </w:r>
      <w:r w:rsidRPr="009C63EE">
        <w:rPr>
          <w:rFonts w:ascii="Times New Roman" w:hAnsi="Times New Roman" w:cs="Times New Roman"/>
          <w:sz w:val="24"/>
          <w:szCs w:val="24"/>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w:t>
      </w:r>
      <w:proofErr w:type="gramStart"/>
      <w:r w:rsidRPr="009C63EE">
        <w:rPr>
          <w:rFonts w:ascii="Times New Roman" w:hAnsi="Times New Roman" w:cs="Times New Roman"/>
          <w:sz w:val="24"/>
          <w:szCs w:val="24"/>
        </w:rPr>
        <w:t>выявлению</w:t>
      </w:r>
      <w:proofErr w:type="gramEnd"/>
      <w:r w:rsidRPr="009C63EE">
        <w:rPr>
          <w:rFonts w:ascii="Times New Roman" w:hAnsi="Times New Roman" w:cs="Times New Roman"/>
          <w:sz w:val="24"/>
          <w:szCs w:val="24"/>
        </w:rPr>
        <w:t xml:space="preserve">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Все итоговые комплексные проверочные работы имеют схожую структуру, позволяющую отслеживать динамику в подготовке каждого ученика.</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С помощью этих работ оценивается</w:t>
      </w:r>
    </w:p>
    <w:p w:rsidR="002A2C4E" w:rsidRPr="009C63EE" w:rsidRDefault="002A2C4E" w:rsidP="00945993">
      <w:pPr>
        <w:numPr>
          <w:ilvl w:val="0"/>
          <w:numId w:val="54"/>
        </w:numPr>
        <w:tabs>
          <w:tab w:val="left" w:pos="1014"/>
          <w:tab w:val="left" w:pos="8568"/>
        </w:tabs>
        <w:spacing w:after="0" w:line="240" w:lineRule="auto"/>
        <w:ind w:firstLine="426"/>
        <w:rPr>
          <w:rFonts w:ascii="Times New Roman" w:hAnsi="Times New Roman" w:cs="Times New Roman"/>
          <w:b/>
          <w:sz w:val="24"/>
          <w:szCs w:val="24"/>
          <w:u w:val="single"/>
        </w:rPr>
      </w:pPr>
      <w:r w:rsidRPr="009C63EE">
        <w:rPr>
          <w:rFonts w:ascii="Times New Roman" w:hAnsi="Times New Roman" w:cs="Times New Roman"/>
          <w:b/>
          <w:sz w:val="24"/>
          <w:szCs w:val="24"/>
          <w:u w:val="single"/>
        </w:rPr>
        <w:t>В области чтения</w:t>
      </w:r>
    </w:p>
    <w:p w:rsidR="002A2C4E" w:rsidRPr="009C63EE" w:rsidRDefault="002A2C4E" w:rsidP="00945993">
      <w:pPr>
        <w:numPr>
          <w:ilvl w:val="0"/>
          <w:numId w:val="65"/>
        </w:numPr>
        <w:tabs>
          <w:tab w:val="left" w:pos="709"/>
          <w:tab w:val="left" w:pos="1014"/>
        </w:tabs>
        <w:spacing w:after="0" w:line="240" w:lineRule="auto"/>
        <w:ind w:left="142" w:firstLine="426"/>
        <w:rPr>
          <w:rFonts w:ascii="Times New Roman" w:hAnsi="Times New Roman" w:cs="Times New Roman"/>
          <w:b/>
          <w:sz w:val="24"/>
          <w:szCs w:val="24"/>
        </w:rPr>
      </w:pPr>
      <w:r w:rsidRPr="009C63EE">
        <w:rPr>
          <w:rFonts w:ascii="Times New Roman" w:hAnsi="Times New Roman" w:cs="Times New Roman"/>
          <w:b/>
          <w:sz w:val="24"/>
          <w:szCs w:val="24"/>
        </w:rPr>
        <w:t>техника и навыки чтения</w:t>
      </w:r>
    </w:p>
    <w:p w:rsidR="002A2C4E" w:rsidRPr="009C63EE" w:rsidRDefault="002A2C4E" w:rsidP="00945993">
      <w:pPr>
        <w:numPr>
          <w:ilvl w:val="3"/>
          <w:numId w:val="64"/>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скорость чтения (в скрытой для детей форме) несплошного текста;</w:t>
      </w:r>
    </w:p>
    <w:p w:rsidR="002A2C4E" w:rsidRPr="009C63EE" w:rsidRDefault="002A2C4E" w:rsidP="00945993">
      <w:pPr>
        <w:numPr>
          <w:ilvl w:val="3"/>
          <w:numId w:val="64"/>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общая ориентация в структуре текста (деление текста на абзацы);</w:t>
      </w:r>
    </w:p>
    <w:p w:rsidR="002A2C4E" w:rsidRPr="009C63EE" w:rsidRDefault="002A2C4E" w:rsidP="00945993">
      <w:pPr>
        <w:numPr>
          <w:ilvl w:val="3"/>
          <w:numId w:val="64"/>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сформированность навыков ознакомительного, выборочного и поискового чтения;</w:t>
      </w:r>
    </w:p>
    <w:p w:rsidR="002A2C4E" w:rsidRPr="009C63EE" w:rsidRDefault="002A2C4E" w:rsidP="00945993">
      <w:pPr>
        <w:numPr>
          <w:ilvl w:val="3"/>
          <w:numId w:val="64"/>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умение прочитать и понять инструкцию, содержащуюся в тексте задания и неукоснительно ее придерживаться;</w:t>
      </w:r>
    </w:p>
    <w:p w:rsidR="002A2C4E" w:rsidRPr="009C63EE" w:rsidRDefault="002A2C4E" w:rsidP="002A2C4E">
      <w:pPr>
        <w:ind w:firstLine="426"/>
        <w:rPr>
          <w:rFonts w:ascii="Times New Roman" w:hAnsi="Times New Roman" w:cs="Times New Roman"/>
          <w:sz w:val="24"/>
          <w:szCs w:val="24"/>
        </w:rPr>
      </w:pPr>
      <w:r w:rsidRPr="009C63EE">
        <w:rPr>
          <w:rFonts w:ascii="Times New Roman" w:hAnsi="Times New Roman" w:cs="Times New Roman"/>
          <w:sz w:val="24"/>
          <w:szCs w:val="24"/>
        </w:rPr>
        <w:t xml:space="preserve">При этом указывается, что при проверке скорости чтения результаты детей с </w:t>
      </w:r>
      <w:r w:rsidRPr="009C63EE">
        <w:rPr>
          <w:rFonts w:ascii="Times New Roman" w:hAnsi="Times New Roman" w:cs="Times New Roman"/>
          <w:sz w:val="24"/>
          <w:szCs w:val="24"/>
          <w:u w:val="single"/>
        </w:rPr>
        <w:t>дисграфией</w:t>
      </w:r>
      <w:r w:rsidRPr="009C63EE">
        <w:rPr>
          <w:rFonts w:ascii="Times New Roman" w:hAnsi="Times New Roman" w:cs="Times New Roman"/>
          <w:sz w:val="24"/>
          <w:szCs w:val="24"/>
        </w:rPr>
        <w:t xml:space="preserve"> или </w:t>
      </w:r>
      <w:r w:rsidRPr="009C63EE">
        <w:rPr>
          <w:rFonts w:ascii="Times New Roman" w:hAnsi="Times New Roman" w:cs="Times New Roman"/>
          <w:sz w:val="24"/>
          <w:szCs w:val="24"/>
          <w:u w:val="single"/>
        </w:rPr>
        <w:t>дислексией</w:t>
      </w:r>
      <w:r w:rsidRPr="009C63EE">
        <w:rPr>
          <w:rFonts w:ascii="Times New Roman" w:hAnsi="Times New Roman" w:cs="Times New Roman"/>
          <w:sz w:val="24"/>
          <w:szCs w:val="24"/>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2A2C4E" w:rsidRPr="009C63EE" w:rsidRDefault="002A2C4E" w:rsidP="002A2C4E">
      <w:pPr>
        <w:tabs>
          <w:tab w:val="num" w:pos="720"/>
          <w:tab w:val="left" w:pos="1014"/>
          <w:tab w:val="left" w:pos="8568"/>
        </w:tabs>
        <w:ind w:firstLine="426"/>
        <w:rPr>
          <w:rFonts w:ascii="Times New Roman" w:hAnsi="Times New Roman" w:cs="Times New Roman"/>
          <w:sz w:val="24"/>
          <w:szCs w:val="24"/>
        </w:rPr>
      </w:pPr>
      <w:proofErr w:type="gramStart"/>
      <w:r w:rsidRPr="009C63EE">
        <w:rPr>
          <w:rFonts w:ascii="Times New Roman" w:hAnsi="Times New Roman" w:cs="Times New Roman"/>
          <w:b/>
          <w:sz w:val="24"/>
          <w:szCs w:val="24"/>
        </w:rPr>
        <w:t>2) культура чтения, навыки работы с текстом и информацией</w:t>
      </w:r>
      <w:r w:rsidRPr="009C63EE">
        <w:rPr>
          <w:rFonts w:ascii="Times New Roman" w:hAnsi="Times New Roman" w:cs="Times New Roman"/>
          <w:sz w:val="24"/>
          <w:szCs w:val="24"/>
        </w:rPr>
        <w:t xml:space="preserve">, включающие разнообразные аспекты, детально описанные в пояснениях и рекомендациях по оцениванию </w:t>
      </w:r>
      <w:r w:rsidRPr="009C63EE">
        <w:rPr>
          <w:rFonts w:ascii="Times New Roman" w:hAnsi="Times New Roman" w:cs="Times New Roman"/>
          <w:sz w:val="24"/>
          <w:szCs w:val="24"/>
          <w:u w:val="single"/>
        </w:rPr>
        <w:t>каждого</w:t>
      </w:r>
      <w:r w:rsidRPr="009C63EE">
        <w:rPr>
          <w:rFonts w:ascii="Times New Roman" w:hAnsi="Times New Roman" w:cs="Times New Roman"/>
          <w:sz w:val="24"/>
          <w:szCs w:val="24"/>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roofErr w:type="gramEnd"/>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u w:val="single"/>
        </w:rPr>
      </w:pPr>
      <w:r w:rsidRPr="009C63EE">
        <w:rPr>
          <w:rFonts w:ascii="Times New Roman" w:hAnsi="Times New Roman" w:cs="Times New Roman"/>
          <w:b/>
          <w:sz w:val="24"/>
          <w:szCs w:val="24"/>
        </w:rPr>
        <w:lastRenderedPageBreak/>
        <w:t xml:space="preserve">3) читательский отклик на </w:t>
      </w:r>
      <w:proofErr w:type="gramStart"/>
      <w:r w:rsidRPr="009C63EE">
        <w:rPr>
          <w:rFonts w:ascii="Times New Roman" w:hAnsi="Times New Roman" w:cs="Times New Roman"/>
          <w:b/>
          <w:sz w:val="24"/>
          <w:szCs w:val="24"/>
        </w:rPr>
        <w:t>прочитанное</w:t>
      </w:r>
      <w:proofErr w:type="gramEnd"/>
      <w:r w:rsidRPr="009C63EE">
        <w:rPr>
          <w:rFonts w:ascii="Times New Roman" w:hAnsi="Times New Roman" w:cs="Times New Roman"/>
          <w:b/>
          <w:sz w:val="24"/>
          <w:szCs w:val="24"/>
        </w:rPr>
        <w:t>.</w:t>
      </w:r>
    </w:p>
    <w:p w:rsidR="002A2C4E" w:rsidRPr="009C63EE" w:rsidRDefault="002A2C4E" w:rsidP="00945993">
      <w:pPr>
        <w:numPr>
          <w:ilvl w:val="0"/>
          <w:numId w:val="56"/>
        </w:numPr>
        <w:tabs>
          <w:tab w:val="left" w:pos="1014"/>
          <w:tab w:val="left" w:pos="8568"/>
        </w:tabs>
        <w:spacing w:after="0" w:line="240" w:lineRule="auto"/>
        <w:ind w:firstLine="426"/>
        <w:rPr>
          <w:rFonts w:ascii="Times New Roman" w:hAnsi="Times New Roman" w:cs="Times New Roman"/>
          <w:b/>
          <w:sz w:val="24"/>
          <w:szCs w:val="24"/>
          <w:u w:val="single"/>
        </w:rPr>
      </w:pPr>
      <w:r w:rsidRPr="009C63EE">
        <w:rPr>
          <w:rFonts w:ascii="Times New Roman" w:hAnsi="Times New Roman" w:cs="Times New Roman"/>
          <w:b/>
          <w:sz w:val="24"/>
          <w:szCs w:val="24"/>
          <w:u w:val="single"/>
        </w:rPr>
        <w:t>В области системы языка</w:t>
      </w:r>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 xml:space="preserve">1)овладение ребенком основными системами понятий и дифференцированных предметных учебных действий </w:t>
      </w:r>
      <w:r w:rsidRPr="009C63EE">
        <w:rPr>
          <w:rFonts w:ascii="Times New Roman" w:hAnsi="Times New Roman" w:cs="Times New Roman"/>
          <w:sz w:val="24"/>
          <w:szCs w:val="24"/>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2A2C4E" w:rsidRPr="009C63EE" w:rsidRDefault="002A2C4E" w:rsidP="00945993">
      <w:pPr>
        <w:numPr>
          <w:ilvl w:val="1"/>
          <w:numId w:val="63"/>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целостность системы понятий (4 кл.);</w:t>
      </w:r>
    </w:p>
    <w:p w:rsidR="002A2C4E" w:rsidRPr="009C63EE" w:rsidRDefault="002A2C4E" w:rsidP="00945993">
      <w:pPr>
        <w:numPr>
          <w:ilvl w:val="1"/>
          <w:numId w:val="63"/>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фонетический разбор слова, звукобуквенные связи;</w:t>
      </w:r>
    </w:p>
    <w:p w:rsidR="002A2C4E" w:rsidRPr="009C63EE" w:rsidRDefault="002A2C4E" w:rsidP="00945993">
      <w:pPr>
        <w:numPr>
          <w:ilvl w:val="1"/>
          <w:numId w:val="63"/>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разбор слова по составу (начиная с 3-го кл.);</w:t>
      </w:r>
    </w:p>
    <w:p w:rsidR="002A2C4E" w:rsidRPr="009C63EE" w:rsidRDefault="002A2C4E" w:rsidP="00945993">
      <w:pPr>
        <w:numPr>
          <w:ilvl w:val="1"/>
          <w:numId w:val="63"/>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разбор предложения по частям речи;</w:t>
      </w:r>
    </w:p>
    <w:p w:rsidR="002A2C4E" w:rsidRPr="009C63EE" w:rsidRDefault="002A2C4E" w:rsidP="00945993">
      <w:pPr>
        <w:numPr>
          <w:ilvl w:val="1"/>
          <w:numId w:val="63"/>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синтаксический разбор предложения;</w:t>
      </w:r>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2)умение строить свободные высказывания:</w:t>
      </w:r>
    </w:p>
    <w:p w:rsidR="002A2C4E" w:rsidRPr="009C63EE" w:rsidRDefault="002A2C4E" w:rsidP="00945993">
      <w:pPr>
        <w:numPr>
          <w:ilvl w:val="0"/>
          <w:numId w:val="62"/>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словосочетания (умение озаглавить текст, начиная со 2-го класса);</w:t>
      </w:r>
    </w:p>
    <w:p w:rsidR="002A2C4E" w:rsidRPr="009C63EE" w:rsidRDefault="002A2C4E" w:rsidP="00945993">
      <w:pPr>
        <w:numPr>
          <w:ilvl w:val="0"/>
          <w:numId w:val="62"/>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предложения</w:t>
      </w:r>
    </w:p>
    <w:p w:rsidR="002A2C4E" w:rsidRPr="009C63EE" w:rsidRDefault="002A2C4E" w:rsidP="00945993">
      <w:pPr>
        <w:numPr>
          <w:ilvl w:val="0"/>
          <w:numId w:val="62"/>
        </w:numPr>
        <w:tabs>
          <w:tab w:val="left" w:pos="993"/>
        </w:tabs>
        <w:spacing w:after="0" w:line="240" w:lineRule="auto"/>
        <w:ind w:firstLine="426"/>
        <w:rPr>
          <w:rFonts w:ascii="Times New Roman" w:hAnsi="Times New Roman" w:cs="Times New Roman"/>
          <w:spacing w:val="-20"/>
          <w:sz w:val="24"/>
          <w:szCs w:val="24"/>
        </w:rPr>
      </w:pPr>
      <w:proofErr w:type="gramStart"/>
      <w:r w:rsidRPr="009C63EE">
        <w:rPr>
          <w:rFonts w:ascii="Times New Roman" w:hAnsi="Times New Roman" w:cs="Times New Roman"/>
          <w:sz w:val="24"/>
          <w:szCs w:val="24"/>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9C63EE">
        <w:rPr>
          <w:rFonts w:ascii="Times New Roman" w:hAnsi="Times New Roman" w:cs="Times New Roman"/>
          <w:spacing w:val="-20"/>
          <w:sz w:val="24"/>
          <w:szCs w:val="24"/>
        </w:rPr>
        <w:t>задание проблемного характера, требующего элементов рассуждения</w:t>
      </w:r>
      <w:proofErr w:type="gramEnd"/>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 xml:space="preserve">3)сформированность правописных навыков (в объеме изученного), техники оформления текста </w:t>
      </w:r>
      <w:r w:rsidRPr="009C63EE">
        <w:rPr>
          <w:rFonts w:ascii="Times New Roman" w:hAnsi="Times New Roman" w:cs="Times New Roman"/>
          <w:sz w:val="24"/>
          <w:szCs w:val="24"/>
        </w:rPr>
        <w:t>(в ситуации списывания слова, предложения или текста и в ситуации свободного высказывания)</w:t>
      </w:r>
      <w:r w:rsidRPr="009C63EE">
        <w:rPr>
          <w:rFonts w:ascii="Times New Roman" w:hAnsi="Times New Roman" w:cs="Times New Roman"/>
          <w:b/>
          <w:sz w:val="24"/>
          <w:szCs w:val="24"/>
        </w:rPr>
        <w:t>;</w:t>
      </w:r>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 xml:space="preserve">4)объем словарного запаса и сформированность умений его самостоятельного пополнения и обогащения </w:t>
      </w:r>
      <w:r w:rsidRPr="009C63EE">
        <w:rPr>
          <w:rFonts w:ascii="Times New Roman" w:hAnsi="Times New Roman" w:cs="Times New Roman"/>
          <w:sz w:val="24"/>
          <w:szCs w:val="24"/>
        </w:rPr>
        <w:t>(последнее задание каждой работы);</w:t>
      </w:r>
    </w:p>
    <w:p w:rsidR="002A2C4E" w:rsidRPr="009C63EE" w:rsidRDefault="002A2C4E" w:rsidP="00945993">
      <w:pPr>
        <w:numPr>
          <w:ilvl w:val="0"/>
          <w:numId w:val="55"/>
        </w:numPr>
        <w:tabs>
          <w:tab w:val="left" w:pos="1014"/>
          <w:tab w:val="left" w:pos="8568"/>
        </w:tabs>
        <w:spacing w:after="0" w:line="240" w:lineRule="auto"/>
        <w:ind w:firstLine="426"/>
        <w:rPr>
          <w:rFonts w:ascii="Times New Roman" w:hAnsi="Times New Roman" w:cs="Times New Roman"/>
          <w:b/>
          <w:sz w:val="24"/>
          <w:szCs w:val="24"/>
          <w:u w:val="single"/>
        </w:rPr>
      </w:pPr>
      <w:r w:rsidRPr="009C63EE">
        <w:rPr>
          <w:rFonts w:ascii="Times New Roman" w:hAnsi="Times New Roman" w:cs="Times New Roman"/>
          <w:b/>
          <w:sz w:val="24"/>
          <w:szCs w:val="24"/>
          <w:u w:val="single"/>
        </w:rPr>
        <w:t>В области математики</w:t>
      </w:r>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 xml:space="preserve">1)овладение ребенком основными системами понятий и дифференцированных предметных учебных действий </w:t>
      </w:r>
      <w:r w:rsidRPr="009C63EE">
        <w:rPr>
          <w:rFonts w:ascii="Times New Roman" w:hAnsi="Times New Roman" w:cs="Times New Roman"/>
          <w:sz w:val="24"/>
          <w:szCs w:val="24"/>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 xml:space="preserve">2)умение видеть математические проблемы </w:t>
      </w:r>
      <w:r w:rsidRPr="009C63EE">
        <w:rPr>
          <w:rFonts w:ascii="Times New Roman" w:hAnsi="Times New Roman" w:cs="Times New Roman"/>
          <w:sz w:val="24"/>
          <w:szCs w:val="24"/>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2A2C4E" w:rsidRPr="009C63EE" w:rsidRDefault="002A2C4E" w:rsidP="002A2C4E">
      <w:pPr>
        <w:tabs>
          <w:tab w:val="num" w:pos="720"/>
          <w:tab w:val="left" w:pos="1014"/>
          <w:tab w:val="left" w:pos="8568"/>
        </w:tabs>
        <w:ind w:firstLine="426"/>
        <w:rPr>
          <w:rFonts w:ascii="Times New Roman" w:hAnsi="Times New Roman" w:cs="Times New Roman"/>
          <w:b/>
          <w:sz w:val="24"/>
          <w:szCs w:val="24"/>
        </w:rPr>
      </w:pPr>
      <w:r w:rsidRPr="009C63EE">
        <w:rPr>
          <w:rFonts w:ascii="Times New Roman" w:hAnsi="Times New Roman" w:cs="Times New Roman"/>
          <w:b/>
          <w:sz w:val="24"/>
          <w:szCs w:val="24"/>
        </w:rPr>
        <w:t>3)умение рассуждать и обосновывать свои действия</w:t>
      </w:r>
    </w:p>
    <w:p w:rsidR="002A2C4E" w:rsidRPr="009C63EE" w:rsidRDefault="002A2C4E" w:rsidP="00945993">
      <w:pPr>
        <w:numPr>
          <w:ilvl w:val="0"/>
          <w:numId w:val="55"/>
        </w:numPr>
        <w:tabs>
          <w:tab w:val="left" w:pos="1014"/>
          <w:tab w:val="left" w:pos="8568"/>
        </w:tabs>
        <w:spacing w:after="0" w:line="240" w:lineRule="auto"/>
        <w:ind w:firstLine="426"/>
        <w:rPr>
          <w:rFonts w:ascii="Times New Roman" w:hAnsi="Times New Roman" w:cs="Times New Roman"/>
          <w:b/>
          <w:sz w:val="24"/>
          <w:szCs w:val="24"/>
          <w:u w:val="single"/>
        </w:rPr>
      </w:pPr>
      <w:r w:rsidRPr="009C63EE">
        <w:rPr>
          <w:rFonts w:ascii="Times New Roman" w:hAnsi="Times New Roman" w:cs="Times New Roman"/>
          <w:b/>
          <w:sz w:val="24"/>
          <w:szCs w:val="24"/>
          <w:u w:val="single"/>
        </w:rPr>
        <w:t>В области окружающего мира</w:t>
      </w:r>
    </w:p>
    <w:p w:rsidR="002A2C4E" w:rsidRPr="009C63EE" w:rsidRDefault="002A2C4E" w:rsidP="00945993">
      <w:pPr>
        <w:pStyle w:val="aff2"/>
        <w:numPr>
          <w:ilvl w:val="0"/>
          <w:numId w:val="127"/>
        </w:numPr>
        <w:tabs>
          <w:tab w:val="num" w:pos="720"/>
          <w:tab w:val="left" w:pos="1014"/>
          <w:tab w:val="left" w:pos="8568"/>
        </w:tabs>
        <w:rPr>
          <w:rFonts w:ascii="Times New Roman" w:hAnsi="Times New Roman" w:cs="Times New Roman"/>
          <w:b/>
          <w:sz w:val="24"/>
          <w:szCs w:val="24"/>
        </w:rPr>
      </w:pPr>
      <w:r w:rsidRPr="009C63EE">
        <w:rPr>
          <w:rFonts w:ascii="Times New Roman" w:hAnsi="Times New Roman" w:cs="Times New Roman"/>
          <w:b/>
          <w:sz w:val="24"/>
          <w:szCs w:val="24"/>
        </w:rPr>
        <w:t>сформированность первичных представлений о природных объектах, их характерных признаках и используемых для их описания понятий</w:t>
      </w:r>
    </w:p>
    <w:p w:rsidR="002A2C4E" w:rsidRPr="009C63EE" w:rsidRDefault="002A2C4E" w:rsidP="00945993">
      <w:pPr>
        <w:numPr>
          <w:ilvl w:val="0"/>
          <w:numId w:val="61"/>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тела и вещества (масса, размеры, скорость и другие характеристики);</w:t>
      </w:r>
    </w:p>
    <w:p w:rsidR="002A2C4E" w:rsidRPr="009C63EE" w:rsidRDefault="002A2C4E" w:rsidP="00945993">
      <w:pPr>
        <w:numPr>
          <w:ilvl w:val="0"/>
          <w:numId w:val="61"/>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объекты живой и неживой природы;</w:t>
      </w:r>
    </w:p>
    <w:p w:rsidR="002A2C4E" w:rsidRPr="009C63EE" w:rsidRDefault="002A2C4E" w:rsidP="00945993">
      <w:pPr>
        <w:numPr>
          <w:ilvl w:val="0"/>
          <w:numId w:val="61"/>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классификация и распознавание отдельных представителей различных классов животных и растений;</w:t>
      </w:r>
    </w:p>
    <w:p w:rsidR="002A2C4E" w:rsidRPr="009C63EE" w:rsidRDefault="002A2C4E" w:rsidP="00945993">
      <w:pPr>
        <w:numPr>
          <w:ilvl w:val="0"/>
          <w:numId w:val="61"/>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распознавание отдельных географических объектов</w:t>
      </w:r>
    </w:p>
    <w:p w:rsidR="002A2C4E" w:rsidRPr="009C63EE" w:rsidRDefault="002A2C4E" w:rsidP="00945993">
      <w:pPr>
        <w:pStyle w:val="aff2"/>
        <w:numPr>
          <w:ilvl w:val="0"/>
          <w:numId w:val="65"/>
        </w:numPr>
        <w:tabs>
          <w:tab w:val="num" w:pos="720"/>
          <w:tab w:val="left" w:pos="1014"/>
          <w:tab w:val="left" w:pos="8568"/>
        </w:tabs>
        <w:rPr>
          <w:rFonts w:ascii="Times New Roman" w:hAnsi="Times New Roman" w:cs="Times New Roman"/>
          <w:b/>
          <w:sz w:val="24"/>
          <w:szCs w:val="24"/>
        </w:rPr>
      </w:pPr>
      <w:r w:rsidRPr="009C63EE">
        <w:rPr>
          <w:rFonts w:ascii="Times New Roman" w:hAnsi="Times New Roman" w:cs="Times New Roman"/>
          <w:b/>
          <w:sz w:val="24"/>
          <w:szCs w:val="24"/>
        </w:rPr>
        <w:lastRenderedPageBreak/>
        <w:t>сформированность первичных предметных способы учебных действий</w:t>
      </w:r>
    </w:p>
    <w:p w:rsidR="002A2C4E" w:rsidRPr="009C63EE" w:rsidRDefault="002A2C4E" w:rsidP="00945993">
      <w:pPr>
        <w:numPr>
          <w:ilvl w:val="0"/>
          <w:numId w:val="60"/>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навыков измерения и оценки;</w:t>
      </w:r>
    </w:p>
    <w:p w:rsidR="002A2C4E" w:rsidRPr="009C63EE" w:rsidRDefault="002A2C4E" w:rsidP="00945993">
      <w:pPr>
        <w:numPr>
          <w:ilvl w:val="0"/>
          <w:numId w:val="60"/>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навыков работа с картой;</w:t>
      </w:r>
    </w:p>
    <w:p w:rsidR="002A2C4E" w:rsidRPr="009C63EE" w:rsidRDefault="002A2C4E" w:rsidP="00945993">
      <w:pPr>
        <w:numPr>
          <w:ilvl w:val="0"/>
          <w:numId w:val="60"/>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навыков систематизации</w:t>
      </w:r>
    </w:p>
    <w:p w:rsidR="002A2C4E" w:rsidRPr="009C63EE" w:rsidRDefault="002A2C4E" w:rsidP="00945993">
      <w:pPr>
        <w:pStyle w:val="aff2"/>
        <w:numPr>
          <w:ilvl w:val="0"/>
          <w:numId w:val="65"/>
        </w:numPr>
        <w:tabs>
          <w:tab w:val="num" w:pos="720"/>
          <w:tab w:val="left" w:pos="1014"/>
          <w:tab w:val="left" w:pos="8568"/>
        </w:tabs>
        <w:rPr>
          <w:rFonts w:ascii="Times New Roman" w:hAnsi="Times New Roman" w:cs="Times New Roman"/>
          <w:b/>
          <w:sz w:val="24"/>
          <w:szCs w:val="24"/>
        </w:rPr>
      </w:pPr>
      <w:r w:rsidRPr="009C63EE">
        <w:rPr>
          <w:rFonts w:ascii="Times New Roman" w:hAnsi="Times New Roman" w:cs="Times New Roman"/>
          <w:b/>
          <w:sz w:val="24"/>
          <w:szCs w:val="24"/>
        </w:rPr>
        <w:t>сформированность первичных методологических представлений</w:t>
      </w:r>
    </w:p>
    <w:p w:rsidR="002A2C4E" w:rsidRPr="009C63EE" w:rsidRDefault="002A2C4E" w:rsidP="00945993">
      <w:pPr>
        <w:numPr>
          <w:ilvl w:val="0"/>
          <w:numId w:val="59"/>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этапы исследования и их описание;</w:t>
      </w:r>
    </w:p>
    <w:p w:rsidR="002A2C4E" w:rsidRPr="009C63EE" w:rsidRDefault="002A2C4E" w:rsidP="00945993">
      <w:pPr>
        <w:numPr>
          <w:ilvl w:val="0"/>
          <w:numId w:val="59"/>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различение фактов и суждений;</w:t>
      </w:r>
    </w:p>
    <w:p w:rsidR="002A2C4E" w:rsidRPr="009C63EE" w:rsidRDefault="002A2C4E" w:rsidP="00945993">
      <w:pPr>
        <w:numPr>
          <w:ilvl w:val="0"/>
          <w:numId w:val="59"/>
        </w:numPr>
        <w:tabs>
          <w:tab w:val="left" w:pos="993"/>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постановка проблемы и выдвижение гипотез.</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2A2C4E" w:rsidRPr="009C63EE" w:rsidRDefault="002A2C4E" w:rsidP="002A2C4E">
      <w:pPr>
        <w:tabs>
          <w:tab w:val="left" w:pos="1014"/>
          <w:tab w:val="left" w:pos="8568"/>
        </w:tabs>
        <w:ind w:firstLine="426"/>
        <w:rPr>
          <w:rFonts w:ascii="Times New Roman" w:hAnsi="Times New Roman" w:cs="Times New Roman"/>
          <w:sz w:val="24"/>
          <w:szCs w:val="24"/>
        </w:rPr>
      </w:pPr>
      <w:r w:rsidRPr="009C63EE">
        <w:rPr>
          <w:rFonts w:ascii="Times New Roman" w:hAnsi="Times New Roman" w:cs="Times New Roman"/>
          <w:sz w:val="24"/>
          <w:szCs w:val="24"/>
        </w:rPr>
        <w:tab/>
      </w:r>
      <w:r w:rsidRPr="009C63EE">
        <w:rPr>
          <w:rFonts w:ascii="Times New Roman" w:hAnsi="Times New Roman" w:cs="Times New Roman"/>
          <w:b/>
          <w:sz w:val="24"/>
          <w:szCs w:val="24"/>
        </w:rPr>
        <w:t>Комплект итоговых комплексных контрольных работ</w:t>
      </w:r>
      <w:r w:rsidRPr="009C63EE">
        <w:rPr>
          <w:rFonts w:ascii="Times New Roman" w:hAnsi="Times New Roman" w:cs="Times New Roman"/>
          <w:sz w:val="24"/>
          <w:szCs w:val="24"/>
        </w:rPr>
        <w:t xml:space="preserve"> должен сопровождаться детальными рекомендациями </w:t>
      </w:r>
      <w:proofErr w:type="gramStart"/>
      <w:r w:rsidRPr="009C63EE">
        <w:rPr>
          <w:rFonts w:ascii="Times New Roman" w:hAnsi="Times New Roman" w:cs="Times New Roman"/>
          <w:sz w:val="24"/>
          <w:szCs w:val="24"/>
        </w:rPr>
        <w:t>по</w:t>
      </w:r>
      <w:proofErr w:type="gramEnd"/>
      <w:r w:rsidRPr="009C63EE">
        <w:rPr>
          <w:rFonts w:ascii="Times New Roman" w:hAnsi="Times New Roman" w:cs="Times New Roman"/>
          <w:sz w:val="24"/>
          <w:szCs w:val="24"/>
        </w:rPr>
        <w:t xml:space="preserve">: </w:t>
      </w:r>
    </w:p>
    <w:p w:rsidR="002A2C4E" w:rsidRPr="009C63EE" w:rsidRDefault="002A2C4E" w:rsidP="00945993">
      <w:pPr>
        <w:numPr>
          <w:ilvl w:val="0"/>
          <w:numId w:val="58"/>
        </w:numPr>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проведению работ;</w:t>
      </w:r>
    </w:p>
    <w:p w:rsidR="002A2C4E" w:rsidRPr="009C63EE" w:rsidRDefault="002A2C4E" w:rsidP="00945993">
      <w:pPr>
        <w:numPr>
          <w:ilvl w:val="0"/>
          <w:numId w:val="58"/>
        </w:numPr>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2A2C4E" w:rsidRPr="009C63EE" w:rsidRDefault="002A2C4E" w:rsidP="00945993">
      <w:pPr>
        <w:numPr>
          <w:ilvl w:val="0"/>
          <w:numId w:val="58"/>
        </w:numPr>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оцениванию работы в целом</w:t>
      </w:r>
    </w:p>
    <w:p w:rsidR="002A2C4E" w:rsidRPr="009C63EE" w:rsidRDefault="002A2C4E" w:rsidP="00945993">
      <w:pPr>
        <w:numPr>
          <w:ilvl w:val="0"/>
          <w:numId w:val="58"/>
        </w:numPr>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интерпретации результатов каждого задания и работы в целом и по использованию полученных результатов;</w:t>
      </w:r>
    </w:p>
    <w:p w:rsidR="002A2C4E" w:rsidRPr="009C63EE" w:rsidRDefault="002A2C4E" w:rsidP="00945993">
      <w:pPr>
        <w:numPr>
          <w:ilvl w:val="0"/>
          <w:numId w:val="58"/>
        </w:numPr>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фиксации первичных результатов выполнения работ детьми и результатов их обработки, с приведением примеров используемых форм.</w:t>
      </w:r>
    </w:p>
    <w:p w:rsidR="002A2C4E" w:rsidRPr="009C63EE" w:rsidRDefault="002A2C4E" w:rsidP="002A2C4E">
      <w:pPr>
        <w:shd w:val="clear" w:color="auto" w:fill="FFFFFF"/>
        <w:ind w:firstLine="426"/>
        <w:rPr>
          <w:rFonts w:ascii="Times New Roman" w:hAnsi="Times New Roman" w:cs="Times New Roman"/>
          <w:b/>
          <w:sz w:val="24"/>
          <w:szCs w:val="24"/>
        </w:rPr>
      </w:pPr>
    </w:p>
    <w:p w:rsidR="002A2C4E" w:rsidRPr="009C63EE" w:rsidRDefault="002A2C4E" w:rsidP="002A2C4E">
      <w:pPr>
        <w:shd w:val="clear" w:color="auto" w:fill="FFFFFF"/>
        <w:ind w:firstLine="426"/>
        <w:rPr>
          <w:rFonts w:ascii="Times New Roman" w:hAnsi="Times New Roman" w:cs="Times New Roman"/>
          <w:sz w:val="24"/>
          <w:szCs w:val="24"/>
        </w:rPr>
      </w:pPr>
      <w:r w:rsidRPr="009C63EE">
        <w:rPr>
          <w:rFonts w:ascii="Times New Roman" w:hAnsi="Times New Roman" w:cs="Times New Roman"/>
          <w:b/>
          <w:sz w:val="24"/>
          <w:szCs w:val="24"/>
        </w:rPr>
        <w:t>Характеристика</w:t>
      </w:r>
    </w:p>
    <w:p w:rsidR="002A2C4E" w:rsidRPr="009C63EE" w:rsidRDefault="002A2C4E" w:rsidP="002A2C4E">
      <w:pPr>
        <w:shd w:val="clear" w:color="auto" w:fill="FFFFFF"/>
        <w:ind w:firstLine="426"/>
        <w:rPr>
          <w:rFonts w:ascii="Times New Roman" w:hAnsi="Times New Roman" w:cs="Times New Roman"/>
          <w:sz w:val="24"/>
          <w:szCs w:val="24"/>
        </w:rPr>
      </w:pPr>
      <w:r w:rsidRPr="009C63EE">
        <w:rPr>
          <w:rFonts w:ascii="Times New Roman" w:hAnsi="Times New Roman" w:cs="Times New Roman"/>
          <w:sz w:val="24"/>
          <w:szCs w:val="24"/>
        </w:rPr>
        <w:t>Решение о переводе обучающегося на следующую ступень общего образования принимается одновременно с рассмотре</w:t>
      </w:r>
      <w:r w:rsidRPr="009C63EE">
        <w:rPr>
          <w:rFonts w:ascii="Times New Roman" w:hAnsi="Times New Roman" w:cs="Times New Roman"/>
          <w:sz w:val="24"/>
          <w:szCs w:val="24"/>
        </w:rPr>
        <w:softHyphen/>
        <w:t xml:space="preserve">нием и утверждением </w:t>
      </w:r>
      <w:r w:rsidRPr="009C63EE">
        <w:rPr>
          <w:rStyle w:val="af9"/>
          <w:rFonts w:ascii="Times New Roman" w:hAnsi="Times New Roman"/>
          <w:sz w:val="24"/>
          <w:szCs w:val="24"/>
        </w:rPr>
        <w:t xml:space="preserve">характеристики выпускника, </w:t>
      </w:r>
      <w:r w:rsidRPr="009C63EE">
        <w:rPr>
          <w:rFonts w:ascii="Times New Roman" w:hAnsi="Times New Roman" w:cs="Times New Roman"/>
          <w:sz w:val="24"/>
          <w:szCs w:val="24"/>
        </w:rPr>
        <w:t>в кото</w:t>
      </w:r>
      <w:r w:rsidRPr="009C63EE">
        <w:rPr>
          <w:rFonts w:ascii="Times New Roman" w:hAnsi="Times New Roman" w:cs="Times New Roman"/>
          <w:sz w:val="24"/>
          <w:szCs w:val="24"/>
        </w:rPr>
        <w:softHyphen/>
        <w:t>рой:</w:t>
      </w:r>
    </w:p>
    <w:p w:rsidR="002A2C4E" w:rsidRPr="009C63EE" w:rsidRDefault="002A2C4E" w:rsidP="00945993">
      <w:pPr>
        <w:numPr>
          <w:ilvl w:val="0"/>
          <w:numId w:val="57"/>
        </w:numPr>
        <w:shd w:val="clear" w:color="auto" w:fill="FFFFFF"/>
        <w:tabs>
          <w:tab w:val="left" w:pos="614"/>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отмечаются образовательные достижения и положитель</w:t>
      </w:r>
      <w:r w:rsidRPr="009C63EE">
        <w:rPr>
          <w:rFonts w:ascii="Times New Roman" w:hAnsi="Times New Roman" w:cs="Times New Roman"/>
          <w:sz w:val="24"/>
          <w:szCs w:val="24"/>
        </w:rPr>
        <w:softHyphen/>
        <w:t>ные качества выпускника;</w:t>
      </w:r>
    </w:p>
    <w:p w:rsidR="002A2C4E" w:rsidRPr="009C63EE" w:rsidRDefault="002A2C4E" w:rsidP="00945993">
      <w:pPr>
        <w:numPr>
          <w:ilvl w:val="0"/>
          <w:numId w:val="57"/>
        </w:numPr>
        <w:shd w:val="clear" w:color="auto" w:fill="FFFFFF"/>
        <w:tabs>
          <w:tab w:val="left" w:pos="557"/>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определяются приоритетные задачи и направления лич</w:t>
      </w:r>
      <w:r w:rsidRPr="009C63EE">
        <w:rPr>
          <w:rFonts w:ascii="Times New Roman" w:hAnsi="Times New Roman" w:cs="Times New Roman"/>
          <w:sz w:val="24"/>
          <w:szCs w:val="24"/>
        </w:rPr>
        <w:softHyphen/>
        <w:t>ностного развития с учетом, как достижений, так и психоло</w:t>
      </w:r>
      <w:r w:rsidRPr="009C63EE">
        <w:rPr>
          <w:rFonts w:ascii="Times New Roman" w:hAnsi="Times New Roman" w:cs="Times New Roman"/>
          <w:sz w:val="24"/>
          <w:szCs w:val="24"/>
        </w:rPr>
        <w:softHyphen/>
        <w:t>гических проблем развития ребёнка;</w:t>
      </w:r>
    </w:p>
    <w:p w:rsidR="002A2C4E" w:rsidRPr="009C63EE" w:rsidRDefault="002A2C4E" w:rsidP="00945993">
      <w:pPr>
        <w:numPr>
          <w:ilvl w:val="0"/>
          <w:numId w:val="57"/>
        </w:numPr>
        <w:shd w:val="clear" w:color="auto" w:fill="FFFFFF"/>
        <w:tabs>
          <w:tab w:val="left" w:pos="557"/>
        </w:tabs>
        <w:spacing w:after="0" w:line="240" w:lineRule="auto"/>
        <w:ind w:firstLine="426"/>
        <w:rPr>
          <w:rFonts w:ascii="Times New Roman" w:hAnsi="Times New Roman" w:cs="Times New Roman"/>
          <w:sz w:val="24"/>
          <w:szCs w:val="24"/>
        </w:rPr>
      </w:pPr>
      <w:r w:rsidRPr="009C63EE">
        <w:rPr>
          <w:rFonts w:ascii="Times New Roman" w:hAnsi="Times New Roman" w:cs="Times New Roman"/>
          <w:sz w:val="24"/>
          <w:szCs w:val="24"/>
        </w:rPr>
        <w:t>даются психолого-педагогические рекомендации, при</w:t>
      </w:r>
      <w:r w:rsidRPr="009C63EE">
        <w:rPr>
          <w:rFonts w:ascii="Times New Roman" w:hAnsi="Times New Roman" w:cs="Times New Roman"/>
          <w:sz w:val="24"/>
          <w:szCs w:val="24"/>
        </w:rPr>
        <w:softHyphen/>
        <w:t>званные обеспечить успешную реализацию намеченных задач на следующей ступени обучения.</w:t>
      </w:r>
    </w:p>
    <w:p w:rsidR="002A2C4E" w:rsidRPr="009C63EE" w:rsidRDefault="002A2C4E" w:rsidP="002A2C4E">
      <w:pPr>
        <w:shd w:val="clear" w:color="auto" w:fill="FFFFFF"/>
        <w:ind w:firstLine="426"/>
        <w:rPr>
          <w:rFonts w:ascii="Times New Roman" w:hAnsi="Times New Roman" w:cs="Times New Roman"/>
          <w:sz w:val="24"/>
          <w:szCs w:val="24"/>
        </w:rPr>
      </w:pPr>
      <w:r w:rsidRPr="009C63EE">
        <w:rPr>
          <w:rFonts w:ascii="Times New Roman" w:hAnsi="Times New Roman" w:cs="Times New Roman"/>
          <w:sz w:val="24"/>
          <w:szCs w:val="24"/>
        </w:rPr>
        <w:t xml:space="preserve">        </w:t>
      </w:r>
      <w:proofErr w:type="gramStart"/>
      <w:r w:rsidRPr="009C63EE">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9C63EE">
        <w:rPr>
          <w:rFonts w:ascii="Times New Roman" w:hAnsi="Times New Roman" w:cs="Times New Roman"/>
          <w:sz w:val="24"/>
          <w:szCs w:val="24"/>
        </w:rPr>
        <w:softHyphen/>
        <w:t>ветом школы с учётом динамики образовательных достижений вы</w:t>
      </w:r>
      <w:r w:rsidRPr="009C63EE">
        <w:rPr>
          <w:rFonts w:ascii="Times New Roman" w:hAnsi="Times New Roman" w:cs="Times New Roman"/>
          <w:sz w:val="24"/>
          <w:szCs w:val="24"/>
        </w:rPr>
        <w:softHyphen/>
        <w:t>пускника и контекстной информации об условиях и особен</w:t>
      </w:r>
      <w:r w:rsidRPr="009C63EE">
        <w:rPr>
          <w:rFonts w:ascii="Times New Roman" w:hAnsi="Times New Roman" w:cs="Times New Roman"/>
          <w:sz w:val="24"/>
          <w:szCs w:val="24"/>
        </w:rPr>
        <w:softHyphen/>
        <w:t>ностях его обучения в рамках регламентированных процедур, устанавливаемых Министерством образования и науки Рос</w:t>
      </w:r>
      <w:r w:rsidRPr="009C63EE">
        <w:rPr>
          <w:rFonts w:ascii="Times New Roman" w:hAnsi="Times New Roman" w:cs="Times New Roman"/>
          <w:sz w:val="24"/>
          <w:szCs w:val="24"/>
        </w:rPr>
        <w:softHyphen/>
        <w:t>сийской Федерации.</w:t>
      </w:r>
      <w:proofErr w:type="gramEnd"/>
    </w:p>
    <w:p w:rsidR="002A2C4E" w:rsidRPr="009C63EE" w:rsidRDefault="002A2C4E" w:rsidP="002A2C4E">
      <w:pPr>
        <w:shd w:val="clear" w:color="auto" w:fill="FFFFFF"/>
        <w:ind w:firstLine="426"/>
        <w:rPr>
          <w:rFonts w:ascii="Times New Roman" w:hAnsi="Times New Roman" w:cs="Times New Roman"/>
          <w:sz w:val="24"/>
          <w:szCs w:val="24"/>
        </w:rPr>
      </w:pPr>
      <w:r w:rsidRPr="009C63EE">
        <w:rPr>
          <w:rFonts w:ascii="Times New Roman" w:hAnsi="Times New Roman" w:cs="Times New Roman"/>
          <w:sz w:val="24"/>
          <w:szCs w:val="24"/>
        </w:rPr>
        <w:t>        Все выводы и оценки, включаемые в характеристику, должны быть подтверждены материалами портфеля достиже</w:t>
      </w:r>
      <w:r w:rsidRPr="009C63EE">
        <w:rPr>
          <w:rFonts w:ascii="Times New Roman" w:hAnsi="Times New Roman" w:cs="Times New Roman"/>
          <w:sz w:val="24"/>
          <w:szCs w:val="24"/>
        </w:rPr>
        <w:softHyphen/>
        <w:t>ний и другими объективными показателями.</w:t>
      </w:r>
    </w:p>
    <w:p w:rsidR="002A2C4E" w:rsidRPr="00670CE6" w:rsidRDefault="002A2C4E" w:rsidP="00670CE6">
      <w:pPr>
        <w:jc w:val="both"/>
        <w:rPr>
          <w:rFonts w:ascii="Times New Roman" w:hAnsi="Times New Roman" w:cs="Times New Roman"/>
          <w:b/>
          <w:sz w:val="24"/>
          <w:szCs w:val="24"/>
        </w:rPr>
      </w:pPr>
    </w:p>
    <w:p w:rsidR="002A2C4E" w:rsidRPr="00670CE6" w:rsidRDefault="002A2C4E" w:rsidP="002A2C4E">
      <w:pPr>
        <w:ind w:firstLine="426"/>
        <w:jc w:val="both"/>
        <w:rPr>
          <w:rFonts w:ascii="Times New Roman" w:hAnsi="Times New Roman" w:cs="Times New Roman"/>
          <w:b/>
          <w:sz w:val="24"/>
          <w:szCs w:val="24"/>
        </w:rPr>
      </w:pPr>
      <w:r w:rsidRPr="00670CE6">
        <w:rPr>
          <w:rFonts w:ascii="Times New Roman" w:hAnsi="Times New Roman" w:cs="Times New Roman"/>
          <w:b/>
          <w:sz w:val="24"/>
          <w:szCs w:val="24"/>
        </w:rPr>
        <w:lastRenderedPageBreak/>
        <w:t>Формы контроля и учета достижений обучающихся</w:t>
      </w:r>
    </w:p>
    <w:tbl>
      <w:tblPr>
        <w:tblW w:w="10092" w:type="dxa"/>
        <w:tblInd w:w="57" w:type="dxa"/>
        <w:tblLayout w:type="fixed"/>
        <w:tblCellMar>
          <w:left w:w="85" w:type="dxa"/>
          <w:right w:w="0" w:type="dxa"/>
        </w:tblCellMar>
        <w:tblLook w:val="0000"/>
      </w:tblPr>
      <w:tblGrid>
        <w:gridCol w:w="3714"/>
        <w:gridCol w:w="2693"/>
        <w:gridCol w:w="1843"/>
        <w:gridCol w:w="1842"/>
      </w:tblGrid>
      <w:tr w:rsidR="002A2C4E" w:rsidRPr="00670CE6" w:rsidTr="00EC5A6A">
        <w:trPr>
          <w:trHeight w:val="539"/>
        </w:trPr>
        <w:tc>
          <w:tcPr>
            <w:tcW w:w="3714" w:type="dxa"/>
            <w:tcBorders>
              <w:top w:val="single" w:sz="8" w:space="0" w:color="000000"/>
              <w:left w:val="single" w:sz="8" w:space="0" w:color="000000"/>
              <w:bottom w:val="single" w:sz="8" w:space="0" w:color="000000"/>
            </w:tcBorders>
          </w:tcPr>
          <w:p w:rsidR="002A2C4E" w:rsidRPr="00670CE6" w:rsidRDefault="002A2C4E" w:rsidP="00EC5A6A">
            <w:pPr>
              <w:pStyle w:val="25"/>
            </w:pPr>
            <w:r w:rsidRPr="00670CE6">
              <w:t>Обязательные формы и методы контроля</w:t>
            </w:r>
          </w:p>
        </w:tc>
        <w:tc>
          <w:tcPr>
            <w:tcW w:w="6378" w:type="dxa"/>
            <w:gridSpan w:val="3"/>
            <w:tcBorders>
              <w:top w:val="single" w:sz="8" w:space="0" w:color="000000"/>
              <w:left w:val="single" w:sz="8" w:space="0" w:color="000000"/>
              <w:bottom w:val="single" w:sz="8" w:space="0" w:color="000000"/>
              <w:right w:val="single" w:sz="8" w:space="0" w:color="000000"/>
            </w:tcBorders>
          </w:tcPr>
          <w:p w:rsidR="002A2C4E" w:rsidRPr="00670CE6" w:rsidRDefault="002A2C4E" w:rsidP="00EC5A6A">
            <w:pPr>
              <w:pStyle w:val="25"/>
              <w:ind w:firstLine="426"/>
              <w:rPr>
                <w:b/>
              </w:rPr>
            </w:pPr>
            <w:r w:rsidRPr="00670CE6">
              <w:rPr>
                <w:b/>
              </w:rPr>
              <w:t>Иные формы учета достижений</w:t>
            </w:r>
          </w:p>
        </w:tc>
      </w:tr>
      <w:tr w:rsidR="002A2C4E" w:rsidRPr="00670CE6" w:rsidTr="00EC5A6A">
        <w:trPr>
          <w:trHeight w:val="539"/>
        </w:trPr>
        <w:tc>
          <w:tcPr>
            <w:tcW w:w="3714" w:type="dxa"/>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текущая аттестация</w:t>
            </w:r>
          </w:p>
        </w:tc>
        <w:tc>
          <w:tcPr>
            <w:tcW w:w="2693" w:type="dxa"/>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итоговая (четверть, год) аттестация</w:t>
            </w:r>
          </w:p>
        </w:tc>
        <w:tc>
          <w:tcPr>
            <w:tcW w:w="1843" w:type="dxa"/>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урочная деятельность</w:t>
            </w:r>
          </w:p>
        </w:tc>
        <w:tc>
          <w:tcPr>
            <w:tcW w:w="1842" w:type="dxa"/>
            <w:tcBorders>
              <w:top w:val="single" w:sz="8" w:space="0" w:color="C0C0C0"/>
              <w:left w:val="single" w:sz="8" w:space="0" w:color="000000"/>
              <w:bottom w:val="single" w:sz="8" w:space="0" w:color="000000"/>
              <w:right w:val="single" w:sz="8" w:space="0" w:color="000000"/>
            </w:tcBorders>
          </w:tcPr>
          <w:p w:rsidR="002A2C4E" w:rsidRPr="00670CE6" w:rsidRDefault="002A2C4E" w:rsidP="00EC5A6A">
            <w:pPr>
              <w:pStyle w:val="25"/>
              <w:ind w:firstLine="426"/>
            </w:pPr>
            <w:r w:rsidRPr="00670CE6">
              <w:t>внеурочная деятельность</w:t>
            </w:r>
          </w:p>
        </w:tc>
      </w:tr>
      <w:tr w:rsidR="002A2C4E" w:rsidRPr="00670CE6" w:rsidTr="00EC5A6A">
        <w:trPr>
          <w:trHeight w:hRule="exact" w:val="2960"/>
        </w:trPr>
        <w:tc>
          <w:tcPr>
            <w:tcW w:w="3714" w:type="dxa"/>
            <w:vMerge w:val="restart"/>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 устный опрос</w:t>
            </w:r>
          </w:p>
          <w:p w:rsidR="002A2C4E" w:rsidRPr="00670CE6" w:rsidRDefault="002A2C4E" w:rsidP="00EC5A6A">
            <w:pPr>
              <w:pStyle w:val="25"/>
              <w:ind w:firstLine="426"/>
            </w:pPr>
            <w:r w:rsidRPr="00670CE6">
              <w:t>- письменная самостоятельная работа</w:t>
            </w:r>
          </w:p>
          <w:p w:rsidR="002A2C4E" w:rsidRPr="00670CE6" w:rsidRDefault="002A2C4E" w:rsidP="00EC5A6A">
            <w:pPr>
              <w:pStyle w:val="25"/>
              <w:ind w:firstLine="426"/>
            </w:pPr>
            <w:r w:rsidRPr="00670CE6">
              <w:t>- диктанты</w:t>
            </w:r>
          </w:p>
          <w:p w:rsidR="002A2C4E" w:rsidRPr="00670CE6" w:rsidRDefault="002A2C4E" w:rsidP="00EC5A6A">
            <w:pPr>
              <w:pStyle w:val="25"/>
              <w:ind w:firstLine="426"/>
            </w:pPr>
            <w:r w:rsidRPr="00670CE6">
              <w:t>- контрольное списывание</w:t>
            </w:r>
          </w:p>
          <w:p w:rsidR="002A2C4E" w:rsidRPr="00670CE6" w:rsidRDefault="002A2C4E" w:rsidP="00EC5A6A">
            <w:pPr>
              <w:pStyle w:val="25"/>
              <w:ind w:firstLine="426"/>
            </w:pPr>
            <w:r w:rsidRPr="00670CE6">
              <w:t>- тестовые задания</w:t>
            </w:r>
          </w:p>
          <w:p w:rsidR="002A2C4E" w:rsidRPr="00670CE6" w:rsidRDefault="002A2C4E" w:rsidP="00EC5A6A">
            <w:pPr>
              <w:pStyle w:val="25"/>
              <w:ind w:firstLine="426"/>
            </w:pPr>
            <w:r w:rsidRPr="00670CE6">
              <w:t>- графическая работа</w:t>
            </w:r>
          </w:p>
          <w:p w:rsidR="002A2C4E" w:rsidRPr="00670CE6" w:rsidRDefault="002A2C4E" w:rsidP="00EC5A6A">
            <w:pPr>
              <w:pStyle w:val="25"/>
              <w:ind w:firstLine="426"/>
            </w:pPr>
            <w:r w:rsidRPr="00670CE6">
              <w:t>- изложение</w:t>
            </w:r>
          </w:p>
          <w:p w:rsidR="002A2C4E" w:rsidRPr="00670CE6" w:rsidRDefault="002A2C4E" w:rsidP="00EC5A6A">
            <w:pPr>
              <w:pStyle w:val="25"/>
              <w:ind w:firstLine="426"/>
            </w:pPr>
            <w:r w:rsidRPr="00670CE6">
              <w:t>- доклад</w:t>
            </w:r>
          </w:p>
          <w:p w:rsidR="002A2C4E" w:rsidRPr="00670CE6" w:rsidRDefault="002A2C4E" w:rsidP="00EC5A6A">
            <w:pPr>
              <w:pStyle w:val="25"/>
              <w:ind w:firstLine="426"/>
            </w:pPr>
            <w:r w:rsidRPr="00670CE6">
              <w:t>- творческая работа - посещение уроков по программам наблюдения</w:t>
            </w:r>
          </w:p>
        </w:tc>
        <w:tc>
          <w:tcPr>
            <w:tcW w:w="2693" w:type="dxa"/>
            <w:vMerge w:val="restart"/>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 диагностическая - контрольная работа</w:t>
            </w:r>
          </w:p>
          <w:p w:rsidR="002A2C4E" w:rsidRPr="00670CE6" w:rsidRDefault="002A2C4E" w:rsidP="00EC5A6A">
            <w:pPr>
              <w:pStyle w:val="25"/>
              <w:ind w:firstLine="426"/>
            </w:pPr>
            <w:r w:rsidRPr="00670CE6">
              <w:t>- диктанты</w:t>
            </w:r>
          </w:p>
          <w:p w:rsidR="002A2C4E" w:rsidRPr="00670CE6" w:rsidRDefault="002A2C4E" w:rsidP="00EC5A6A">
            <w:pPr>
              <w:pStyle w:val="25"/>
              <w:ind w:firstLine="426"/>
            </w:pPr>
            <w:r w:rsidRPr="00670CE6">
              <w:t>- изложение</w:t>
            </w:r>
          </w:p>
          <w:p w:rsidR="002A2C4E" w:rsidRPr="00670CE6" w:rsidRDefault="002A2C4E" w:rsidP="00EC5A6A">
            <w:pPr>
              <w:pStyle w:val="25"/>
              <w:ind w:firstLine="426"/>
            </w:pPr>
            <w:r w:rsidRPr="00670CE6">
              <w:t>- контроль техники чтения</w:t>
            </w:r>
          </w:p>
        </w:tc>
        <w:tc>
          <w:tcPr>
            <w:tcW w:w="1843" w:type="dxa"/>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анализ динамики текущей успеваемости</w:t>
            </w:r>
          </w:p>
          <w:p w:rsidR="002A2C4E" w:rsidRPr="00670CE6" w:rsidRDefault="002A2C4E" w:rsidP="00EC5A6A">
            <w:pPr>
              <w:pStyle w:val="25"/>
              <w:ind w:firstLine="426"/>
            </w:pPr>
          </w:p>
        </w:tc>
        <w:tc>
          <w:tcPr>
            <w:tcW w:w="1842" w:type="dxa"/>
            <w:tcBorders>
              <w:top w:val="single" w:sz="8" w:space="0" w:color="C0C0C0"/>
              <w:left w:val="single" w:sz="8" w:space="0" w:color="000000"/>
              <w:bottom w:val="single" w:sz="8" w:space="0" w:color="000000"/>
              <w:right w:val="single" w:sz="8" w:space="0" w:color="000000"/>
            </w:tcBorders>
          </w:tcPr>
          <w:p w:rsidR="002A2C4E" w:rsidRPr="00670CE6" w:rsidRDefault="002A2C4E" w:rsidP="00EC5A6A">
            <w:pPr>
              <w:pStyle w:val="25"/>
              <w:ind w:firstLine="426"/>
            </w:pPr>
            <w:r w:rsidRPr="00670CE6">
              <w:t>- участие  в выставках, конкурсах, соревнованиях</w:t>
            </w:r>
          </w:p>
          <w:p w:rsidR="002A2C4E" w:rsidRPr="00670CE6" w:rsidRDefault="002A2C4E" w:rsidP="00EC5A6A">
            <w:pPr>
              <w:pStyle w:val="25"/>
              <w:ind w:firstLine="426"/>
            </w:pPr>
            <w:r w:rsidRPr="00670CE6">
              <w:t>- активность в проектах и программах внеурочной деятельности</w:t>
            </w:r>
          </w:p>
          <w:p w:rsidR="002A2C4E" w:rsidRPr="00670CE6" w:rsidRDefault="002A2C4E" w:rsidP="00EC5A6A">
            <w:pPr>
              <w:pStyle w:val="25"/>
              <w:ind w:firstLine="426"/>
            </w:pPr>
            <w:r w:rsidRPr="00670CE6">
              <w:t>- творческий отчет</w:t>
            </w:r>
          </w:p>
        </w:tc>
      </w:tr>
      <w:tr w:rsidR="002A2C4E" w:rsidRPr="00670CE6" w:rsidTr="00EC5A6A">
        <w:trPr>
          <w:trHeight w:hRule="exact" w:val="819"/>
        </w:trPr>
        <w:tc>
          <w:tcPr>
            <w:tcW w:w="3714" w:type="dxa"/>
            <w:vMerge/>
            <w:tcBorders>
              <w:top w:val="single" w:sz="8" w:space="0" w:color="C0C0C0"/>
              <w:left w:val="single" w:sz="8" w:space="0" w:color="000000"/>
              <w:bottom w:val="single" w:sz="8" w:space="0" w:color="000000"/>
            </w:tcBorders>
          </w:tcPr>
          <w:p w:rsidR="002A2C4E" w:rsidRPr="00670CE6" w:rsidRDefault="002A2C4E" w:rsidP="00EC5A6A">
            <w:pPr>
              <w:pStyle w:val="25"/>
              <w:ind w:firstLine="426"/>
            </w:pPr>
          </w:p>
        </w:tc>
        <w:tc>
          <w:tcPr>
            <w:tcW w:w="2693" w:type="dxa"/>
            <w:vMerge/>
            <w:tcBorders>
              <w:top w:val="single" w:sz="8" w:space="0" w:color="C0C0C0"/>
              <w:left w:val="single" w:sz="8" w:space="0" w:color="000000"/>
              <w:bottom w:val="single" w:sz="8" w:space="0" w:color="000000"/>
            </w:tcBorders>
          </w:tcPr>
          <w:p w:rsidR="002A2C4E" w:rsidRPr="00670CE6" w:rsidRDefault="002A2C4E" w:rsidP="00EC5A6A">
            <w:pPr>
              <w:pStyle w:val="25"/>
              <w:ind w:firstLine="426"/>
            </w:pPr>
          </w:p>
        </w:tc>
        <w:tc>
          <w:tcPr>
            <w:tcW w:w="3685" w:type="dxa"/>
            <w:gridSpan w:val="2"/>
            <w:tcBorders>
              <w:top w:val="single" w:sz="8" w:space="0" w:color="C0C0C0"/>
              <w:left w:val="single" w:sz="8" w:space="0" w:color="000000"/>
              <w:bottom w:val="single" w:sz="8" w:space="0" w:color="000000"/>
            </w:tcBorders>
          </w:tcPr>
          <w:p w:rsidR="002A2C4E" w:rsidRPr="00670CE6" w:rsidRDefault="002A2C4E" w:rsidP="00EC5A6A">
            <w:pPr>
              <w:pStyle w:val="25"/>
              <w:ind w:firstLine="426"/>
            </w:pPr>
            <w:r w:rsidRPr="00670CE6">
              <w:t xml:space="preserve">- портфолио </w:t>
            </w:r>
          </w:p>
          <w:p w:rsidR="002A2C4E" w:rsidRPr="00670CE6" w:rsidRDefault="002A2C4E" w:rsidP="00EC5A6A">
            <w:pPr>
              <w:pStyle w:val="25"/>
              <w:ind w:firstLine="426"/>
            </w:pPr>
            <w:r w:rsidRPr="00670CE6">
              <w:t>-анализ психолого-педагогических исследований</w:t>
            </w:r>
          </w:p>
        </w:tc>
      </w:tr>
    </w:tbl>
    <w:p w:rsidR="002A2C4E" w:rsidRPr="00670CE6" w:rsidRDefault="002A2C4E" w:rsidP="002A2C4E">
      <w:pPr>
        <w:ind w:firstLine="426"/>
        <w:jc w:val="both"/>
        <w:rPr>
          <w:rFonts w:ascii="Times New Roman" w:hAnsi="Times New Roman" w:cs="Times New Roman"/>
          <w:sz w:val="24"/>
          <w:szCs w:val="24"/>
        </w:rPr>
      </w:pPr>
    </w:p>
    <w:p w:rsidR="002A2C4E" w:rsidRPr="00670CE6" w:rsidRDefault="002A2C4E" w:rsidP="002A2C4E">
      <w:pPr>
        <w:ind w:firstLine="426"/>
        <w:jc w:val="both"/>
        <w:rPr>
          <w:rFonts w:ascii="Times New Roman" w:hAnsi="Times New Roman" w:cs="Times New Roman"/>
          <w:sz w:val="24"/>
          <w:szCs w:val="24"/>
        </w:rPr>
      </w:pPr>
      <w:r w:rsidRPr="00670CE6">
        <w:rPr>
          <w:rFonts w:ascii="Times New Roman" w:hAnsi="Times New Roman" w:cs="Times New Roman"/>
          <w:sz w:val="24"/>
          <w:szCs w:val="24"/>
        </w:rPr>
        <w:t>Способы и процесс оценки образовательных результатов  учащихся в ходе  реализации образовательной программы описаны  в рабочих программах</w:t>
      </w:r>
      <w:r w:rsidRPr="00670CE6">
        <w:rPr>
          <w:rFonts w:ascii="Times New Roman" w:hAnsi="Times New Roman" w:cs="Times New Roman"/>
          <w:b/>
          <w:sz w:val="24"/>
          <w:szCs w:val="24"/>
        </w:rPr>
        <w:t xml:space="preserve"> </w:t>
      </w:r>
      <w:r w:rsidRPr="00670CE6">
        <w:rPr>
          <w:rFonts w:ascii="Times New Roman" w:hAnsi="Times New Roman" w:cs="Times New Roman"/>
          <w:sz w:val="24"/>
          <w:szCs w:val="24"/>
        </w:rPr>
        <w:t>к данной  образовательной программе.</w:t>
      </w:r>
    </w:p>
    <w:p w:rsidR="002A2C4E" w:rsidRPr="00670CE6" w:rsidRDefault="002A2C4E" w:rsidP="002A2C4E">
      <w:pPr>
        <w:rPr>
          <w:rFonts w:ascii="Times New Roman" w:hAnsi="Times New Roman" w:cs="Times New Roman"/>
          <w:b/>
          <w:sz w:val="24"/>
          <w:szCs w:val="24"/>
        </w:rPr>
      </w:pPr>
    </w:p>
    <w:p w:rsidR="001E280D" w:rsidRPr="009E25A6" w:rsidRDefault="001E280D" w:rsidP="002A1D1A">
      <w:pPr>
        <w:jc w:val="both"/>
        <w:rPr>
          <w:color w:val="FF0000"/>
          <w:kern w:val="2"/>
        </w:rPr>
      </w:pPr>
    </w:p>
    <w:p w:rsidR="001E280D" w:rsidRDefault="001E280D"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6D1E9F" w:rsidRDefault="006D1E9F" w:rsidP="002A1D1A">
      <w:pPr>
        <w:jc w:val="both"/>
        <w:rPr>
          <w:b/>
        </w:rPr>
      </w:pPr>
    </w:p>
    <w:p w:rsidR="00D72E36" w:rsidRDefault="00D72E36" w:rsidP="002A1D1A">
      <w:pPr>
        <w:jc w:val="both"/>
        <w:rPr>
          <w:b/>
        </w:rPr>
      </w:pPr>
    </w:p>
    <w:p w:rsidR="00D72E36" w:rsidRDefault="00D72E36" w:rsidP="002A1D1A">
      <w:pPr>
        <w:jc w:val="both"/>
        <w:rPr>
          <w:b/>
        </w:rPr>
      </w:pPr>
    </w:p>
    <w:p w:rsidR="00D72E36" w:rsidRDefault="00D72E36" w:rsidP="002A1D1A">
      <w:pPr>
        <w:jc w:val="both"/>
        <w:rPr>
          <w:b/>
        </w:rPr>
      </w:pPr>
    </w:p>
    <w:p w:rsidR="00D72E36" w:rsidRDefault="00D72E36" w:rsidP="002A1D1A">
      <w:pPr>
        <w:jc w:val="both"/>
        <w:rPr>
          <w:b/>
        </w:rPr>
      </w:pPr>
    </w:p>
    <w:p w:rsidR="00D72E36" w:rsidRDefault="00D72E36" w:rsidP="002A1D1A">
      <w:pPr>
        <w:jc w:val="both"/>
        <w:rPr>
          <w:b/>
        </w:rPr>
      </w:pPr>
    </w:p>
    <w:p w:rsidR="001B10F4" w:rsidRPr="006D1E9F" w:rsidRDefault="001B10F4" w:rsidP="001B10F4">
      <w:pPr>
        <w:ind w:firstLine="426"/>
        <w:jc w:val="center"/>
        <w:rPr>
          <w:rFonts w:ascii="Times New Roman" w:hAnsi="Times New Roman" w:cs="Times New Roman"/>
          <w:b/>
          <w:sz w:val="32"/>
          <w:szCs w:val="32"/>
        </w:rPr>
      </w:pPr>
      <w:r w:rsidRPr="006D1E9F">
        <w:rPr>
          <w:rFonts w:ascii="Times New Roman" w:hAnsi="Times New Roman" w:cs="Times New Roman"/>
          <w:b/>
          <w:sz w:val="32"/>
          <w:szCs w:val="32"/>
        </w:rPr>
        <w:t>2</w:t>
      </w:r>
      <w:r w:rsidR="009E25A6" w:rsidRPr="006D1E9F">
        <w:rPr>
          <w:rFonts w:ascii="Times New Roman" w:hAnsi="Times New Roman" w:cs="Times New Roman"/>
          <w:b/>
          <w:sz w:val="32"/>
          <w:szCs w:val="32"/>
        </w:rPr>
        <w:t>.  Содержательный раздел.</w:t>
      </w:r>
    </w:p>
    <w:p w:rsidR="001B10F4" w:rsidRPr="001B10F4" w:rsidRDefault="001B10F4" w:rsidP="001B10F4">
      <w:pPr>
        <w:shd w:val="clear" w:color="auto" w:fill="FFFFFF"/>
        <w:jc w:val="center"/>
        <w:rPr>
          <w:rStyle w:val="Zag11"/>
          <w:rFonts w:ascii="Times New Roman" w:eastAsia="@Arial Unicode MS" w:hAnsi="Times New Roman" w:cs="Times New Roman"/>
          <w:b/>
          <w:sz w:val="28"/>
          <w:szCs w:val="28"/>
        </w:rPr>
      </w:pPr>
      <w:r>
        <w:rPr>
          <w:rFonts w:ascii="Times New Roman" w:hAnsi="Times New Roman" w:cs="Times New Roman"/>
          <w:b/>
          <w:bCs/>
          <w:iCs/>
          <w:sz w:val="28"/>
          <w:szCs w:val="28"/>
        </w:rPr>
        <w:t>1.</w:t>
      </w:r>
      <w:r w:rsidRPr="00BF560F">
        <w:rPr>
          <w:rFonts w:ascii="Times New Roman" w:hAnsi="Times New Roman" w:cs="Times New Roman"/>
          <w:b/>
          <w:bCs/>
          <w:iCs/>
          <w:sz w:val="28"/>
          <w:szCs w:val="28"/>
        </w:rPr>
        <w:t xml:space="preserve"> </w:t>
      </w:r>
      <w:r>
        <w:rPr>
          <w:rStyle w:val="Zag11"/>
          <w:rFonts w:ascii="Times New Roman" w:eastAsia="@Arial Unicode MS" w:hAnsi="Times New Roman" w:cs="Times New Roman"/>
          <w:b/>
          <w:sz w:val="28"/>
          <w:szCs w:val="28"/>
        </w:rPr>
        <w:t>Программа формирования</w:t>
      </w:r>
      <w:r w:rsidRPr="00BF560F">
        <w:rPr>
          <w:rStyle w:val="Zag11"/>
          <w:rFonts w:ascii="Times New Roman" w:eastAsia="@Arial Unicode MS" w:hAnsi="Times New Roman" w:cs="Times New Roman"/>
          <w:b/>
          <w:sz w:val="28"/>
          <w:szCs w:val="28"/>
        </w:rPr>
        <w:t xml:space="preserve"> универсальных учебных действий.</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обобщенные действия открывают учащимся возможность широкой </w:t>
      </w:r>
      <w:proofErr w:type="gramStart"/>
      <w:r w:rsidRPr="00716C2E">
        <w:rPr>
          <w:rFonts w:ascii="Times New Roman" w:hAnsi="Times New Roman" w:cs="Times New Roman"/>
          <w:color w:val="000000"/>
          <w:sz w:val="24"/>
          <w:szCs w:val="24"/>
        </w:rPr>
        <w:t>ориентации</w:t>
      </w:r>
      <w:proofErr w:type="gramEnd"/>
      <w:r w:rsidRPr="00716C2E">
        <w:rPr>
          <w:rFonts w:ascii="Times New Roman" w:hAnsi="Times New Roman" w:cs="Times New Roman"/>
          <w:color w:val="000000"/>
          <w:sz w:val="24"/>
          <w:szCs w:val="24"/>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школьниками всех </w:t>
      </w:r>
      <w:r w:rsidRPr="00716C2E">
        <w:rPr>
          <w:rFonts w:ascii="Times New Roman" w:hAnsi="Times New Roman" w:cs="Times New Roman"/>
          <w:b/>
          <w:bCs/>
          <w:color w:val="000000"/>
          <w:sz w:val="24"/>
          <w:szCs w:val="24"/>
        </w:rPr>
        <w:t>компонентов учебной</w:t>
      </w:r>
      <w:r w:rsidRPr="00716C2E">
        <w:rPr>
          <w:rFonts w:ascii="Times New Roman" w:hAnsi="Times New Roman" w:cs="Times New Roman"/>
          <w:color w:val="000000"/>
          <w:sz w:val="24"/>
          <w:szCs w:val="24"/>
        </w:rPr>
        <w:t xml:space="preserve"> </w:t>
      </w:r>
      <w:r w:rsidRPr="00716C2E">
        <w:rPr>
          <w:rFonts w:ascii="Times New Roman" w:hAnsi="Times New Roman" w:cs="Times New Roman"/>
          <w:b/>
          <w:bCs/>
          <w:color w:val="000000"/>
          <w:sz w:val="24"/>
          <w:szCs w:val="24"/>
        </w:rPr>
        <w:t>деятельности</w:t>
      </w:r>
      <w:r w:rsidRPr="00716C2E">
        <w:rPr>
          <w:rFonts w:ascii="Times New Roman" w:hAnsi="Times New Roman" w:cs="Times New Roman"/>
          <w:color w:val="000000"/>
          <w:sz w:val="24"/>
          <w:szCs w:val="24"/>
        </w:rPr>
        <w:t>, включая:</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1) познавательные и учебные мотивы;</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2) учебную цель;</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3) учебную задачу;</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4) учебные действия и операции (ориентировка, преобразование материала, контроль и</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оценка).</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Умение учиться — существенный фактор повышения эффективности освоения</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учащимися предметных знаний, формирования умений и компетенций, образа мира и</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ценностно - смысловых оснований личностного морального выбора.</w:t>
      </w:r>
    </w:p>
    <w:p w:rsidR="001B10F4" w:rsidRPr="00716C2E" w:rsidRDefault="001B10F4" w:rsidP="001B10F4">
      <w:pPr>
        <w:autoSpaceDE w:val="0"/>
        <w:autoSpaceDN w:val="0"/>
        <w:adjustRightInd w:val="0"/>
        <w:ind w:firstLine="426"/>
        <w:jc w:val="both"/>
        <w:rPr>
          <w:rFonts w:ascii="Times New Roman" w:hAnsi="Times New Roman" w:cs="Times New Roman"/>
          <w:sz w:val="24"/>
          <w:szCs w:val="24"/>
        </w:rPr>
      </w:pPr>
      <w:r w:rsidRPr="00716C2E">
        <w:rPr>
          <w:rFonts w:ascii="Times New Roman" w:hAnsi="Times New Roman" w:cs="Times New Roman"/>
          <w:b/>
          <w:bCs/>
          <w:sz w:val="24"/>
          <w:szCs w:val="24"/>
        </w:rPr>
        <w:t>Состав основных видов УУД</w:t>
      </w:r>
      <w:r w:rsidRPr="00716C2E">
        <w:rPr>
          <w:rFonts w:ascii="Times New Roman" w:hAnsi="Times New Roman" w:cs="Times New Roman"/>
          <w:sz w:val="24"/>
          <w:szCs w:val="24"/>
        </w:rPr>
        <w:t>, соответствующих ключевым целям общего образования:</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 Личностные;</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 Регулятивные;</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 Познавательные;</w:t>
      </w:r>
    </w:p>
    <w:p w:rsidR="001B10F4" w:rsidRPr="00716C2E" w:rsidRDefault="001B10F4" w:rsidP="001B10F4">
      <w:pPr>
        <w:autoSpaceDE w:val="0"/>
        <w:autoSpaceDN w:val="0"/>
        <w:adjustRightInd w:val="0"/>
        <w:ind w:firstLine="426"/>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 Коммуникативные.</w:t>
      </w:r>
    </w:p>
    <w:p w:rsidR="001B10F4" w:rsidRPr="00716C2E" w:rsidRDefault="001B10F4" w:rsidP="001B10F4">
      <w:pPr>
        <w:shd w:val="clear" w:color="auto" w:fill="FFFFFF"/>
        <w:jc w:val="both"/>
        <w:rPr>
          <w:rStyle w:val="Zag11"/>
          <w:rFonts w:ascii="Times New Roman" w:eastAsia="@Arial Unicode MS" w:hAnsi="Times New Roman" w:cs="Times New Roman"/>
          <w:b/>
          <w:sz w:val="24"/>
          <w:szCs w:val="24"/>
        </w:rPr>
      </w:pPr>
      <w:r w:rsidRPr="00716C2E">
        <w:rPr>
          <w:rFonts w:ascii="Times New Roman" w:hAnsi="Times New Roman" w:cs="Times New Roman"/>
          <w:b/>
          <w:bCs/>
          <w:sz w:val="24"/>
          <w:szCs w:val="24"/>
        </w:rPr>
        <w:t>В школе создана программа</w:t>
      </w:r>
      <w:r w:rsidRPr="00716C2E">
        <w:rPr>
          <w:rStyle w:val="Zag11"/>
          <w:rFonts w:ascii="Times New Roman" w:eastAsia="@Arial Unicode MS" w:hAnsi="Times New Roman" w:cs="Times New Roman"/>
          <w:b/>
          <w:sz w:val="24"/>
          <w:szCs w:val="24"/>
        </w:rPr>
        <w:t xml:space="preserve"> формировании универсальных учебных действий на ступени начального общего образования</w:t>
      </w:r>
    </w:p>
    <w:p w:rsidR="001B10F4" w:rsidRPr="00716C2E" w:rsidRDefault="001B10F4" w:rsidP="001B10F4">
      <w:pPr>
        <w:shd w:val="clear" w:color="auto" w:fill="FFFFFF"/>
        <w:jc w:val="both"/>
        <w:rPr>
          <w:rStyle w:val="Zag11"/>
          <w:rFonts w:ascii="Times New Roman" w:hAnsi="Times New Roman" w:cs="Times New Roman"/>
          <w:b/>
          <w:sz w:val="24"/>
          <w:szCs w:val="24"/>
        </w:rPr>
      </w:pPr>
    </w:p>
    <w:p w:rsidR="001B10F4" w:rsidRPr="00716C2E" w:rsidRDefault="001B10F4" w:rsidP="001B10F4">
      <w:pPr>
        <w:spacing w:line="360" w:lineRule="auto"/>
        <w:jc w:val="both"/>
        <w:rPr>
          <w:rFonts w:ascii="Times New Roman" w:hAnsi="Times New Roman" w:cs="Times New Roman"/>
          <w:sz w:val="24"/>
          <w:szCs w:val="24"/>
        </w:rPr>
      </w:pPr>
      <w:r w:rsidRPr="00716C2E">
        <w:rPr>
          <w:rFonts w:ascii="Times New Roman" w:hAnsi="Times New Roman" w:cs="Times New Roman"/>
          <w:bCs/>
          <w:sz w:val="24"/>
          <w:szCs w:val="24"/>
        </w:rPr>
        <w:lastRenderedPageBreak/>
        <w:t xml:space="preserve">     </w:t>
      </w:r>
      <w:r w:rsidRPr="00716C2E">
        <w:rPr>
          <w:rFonts w:ascii="Times New Roman" w:hAnsi="Times New Roman" w:cs="Times New Roman"/>
          <w:b/>
          <w:bCs/>
          <w:sz w:val="24"/>
          <w:szCs w:val="24"/>
        </w:rPr>
        <w:t>Цель программы:</w:t>
      </w:r>
      <w:r w:rsidRPr="00716C2E">
        <w:rPr>
          <w:rFonts w:ascii="Times New Roman" w:hAnsi="Times New Roman" w:cs="Times New Roman"/>
          <w:bCs/>
          <w:sz w:val="24"/>
          <w:szCs w:val="24"/>
        </w:rPr>
        <w:t xml:space="preserve">  обеспечить  </w:t>
      </w:r>
      <w:r w:rsidRPr="00716C2E">
        <w:rPr>
          <w:rFonts w:ascii="Times New Roman" w:hAnsi="Times New Roman" w:cs="Times New Roman"/>
          <w:sz w:val="24"/>
          <w:szCs w:val="24"/>
        </w:rPr>
        <w:t xml:space="preserve">регулирование  различных аспектов освоения метапредметных умений, т.е. способов деятельности, применимых в </w:t>
      </w:r>
      <w:proofErr w:type="gramStart"/>
      <w:r w:rsidRPr="00716C2E">
        <w:rPr>
          <w:rFonts w:ascii="Times New Roman" w:hAnsi="Times New Roman" w:cs="Times New Roman"/>
          <w:sz w:val="24"/>
          <w:szCs w:val="24"/>
        </w:rPr>
        <w:t>рамках</w:t>
      </w:r>
      <w:proofErr w:type="gramEnd"/>
      <w:r w:rsidRPr="00716C2E">
        <w:rPr>
          <w:rFonts w:ascii="Times New Roman" w:hAnsi="Times New Roman" w:cs="Times New Roman"/>
          <w:sz w:val="24"/>
          <w:szCs w:val="24"/>
        </w:rPr>
        <w:t xml:space="preserve"> как образовательного процесса, так и при решении проблем в реальных жизненных ситуациях.</w:t>
      </w:r>
    </w:p>
    <w:p w:rsidR="001B10F4" w:rsidRPr="00716C2E" w:rsidRDefault="001B10F4" w:rsidP="001B10F4">
      <w:pPr>
        <w:spacing w:line="360" w:lineRule="auto"/>
        <w:ind w:firstLine="709"/>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 xml:space="preserve">Задачи программы: </w:t>
      </w:r>
    </w:p>
    <w:p w:rsidR="001B10F4" w:rsidRPr="00716C2E" w:rsidRDefault="001B10F4" w:rsidP="00945993">
      <w:pPr>
        <w:widowControl w:val="0"/>
        <w:numPr>
          <w:ilvl w:val="0"/>
          <w:numId w:val="44"/>
        </w:numPr>
        <w:suppressAutoHyphens/>
        <w:spacing w:after="0" w:line="360" w:lineRule="auto"/>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установить ценностные ориентиры начального образования;</w:t>
      </w:r>
    </w:p>
    <w:p w:rsidR="001B10F4" w:rsidRPr="00716C2E" w:rsidRDefault="001B10F4" w:rsidP="00945993">
      <w:pPr>
        <w:widowControl w:val="0"/>
        <w:numPr>
          <w:ilvl w:val="0"/>
          <w:numId w:val="44"/>
        </w:numPr>
        <w:suppressAutoHyphens/>
        <w:spacing w:after="0" w:line="360" w:lineRule="auto"/>
        <w:jc w:val="both"/>
        <w:rPr>
          <w:rFonts w:ascii="Times New Roman" w:hAnsi="Times New Roman" w:cs="Times New Roman"/>
          <w:color w:val="000000"/>
          <w:sz w:val="24"/>
          <w:szCs w:val="24"/>
        </w:rPr>
      </w:pPr>
      <w:r w:rsidRPr="00716C2E">
        <w:rPr>
          <w:rFonts w:ascii="Times New Roman" w:hAnsi="Times New Roman" w:cs="Times New Roman"/>
          <w:color w:val="000000"/>
          <w:sz w:val="24"/>
          <w:szCs w:val="24"/>
        </w:rPr>
        <w:t>определить состав и характеристику универсальных учебных действий;</w:t>
      </w:r>
    </w:p>
    <w:p w:rsidR="001B10F4" w:rsidRPr="00716C2E" w:rsidRDefault="001B10F4" w:rsidP="00945993">
      <w:pPr>
        <w:widowControl w:val="0"/>
        <w:numPr>
          <w:ilvl w:val="0"/>
          <w:numId w:val="44"/>
        </w:numPr>
        <w:suppressAutoHyphens/>
        <w:spacing w:after="0" w:line="360" w:lineRule="auto"/>
        <w:jc w:val="both"/>
        <w:rPr>
          <w:rFonts w:ascii="Times New Roman" w:hAnsi="Times New Roman" w:cs="Times New Roman"/>
          <w:sz w:val="24"/>
          <w:szCs w:val="24"/>
        </w:rPr>
      </w:pPr>
      <w:r w:rsidRPr="00716C2E">
        <w:rPr>
          <w:rFonts w:ascii="Times New Roman" w:hAnsi="Times New Roman" w:cs="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B10F4" w:rsidRPr="00716C2E" w:rsidRDefault="001B10F4" w:rsidP="001B10F4">
      <w:pPr>
        <w:spacing w:line="360" w:lineRule="auto"/>
        <w:ind w:firstLine="709"/>
        <w:jc w:val="both"/>
        <w:rPr>
          <w:rFonts w:ascii="Times New Roman" w:hAnsi="Times New Roman" w:cs="Times New Roman"/>
          <w:sz w:val="24"/>
          <w:szCs w:val="24"/>
        </w:rPr>
      </w:pPr>
      <w:r w:rsidRPr="00716C2E">
        <w:rPr>
          <w:rFonts w:ascii="Times New Roman" w:hAnsi="Times New Roman" w:cs="Times New Roman"/>
          <w:sz w:val="24"/>
          <w:szCs w:val="24"/>
        </w:rPr>
        <w:t xml:space="preserve">Программа  </w:t>
      </w:r>
      <w:r w:rsidRPr="00716C2E">
        <w:rPr>
          <w:rFonts w:ascii="Times New Roman" w:hAnsi="Times New Roman" w:cs="Times New Roman"/>
          <w:bCs/>
          <w:sz w:val="24"/>
          <w:szCs w:val="24"/>
        </w:rPr>
        <w:t>формирования универсальных учебных действий</w:t>
      </w:r>
      <w:r w:rsidRPr="00716C2E">
        <w:rPr>
          <w:rFonts w:ascii="Times New Roman" w:hAnsi="Times New Roman" w:cs="Times New Roman"/>
          <w:sz w:val="24"/>
          <w:szCs w:val="24"/>
        </w:rPr>
        <w:t xml:space="preserve"> содержит:</w:t>
      </w:r>
    </w:p>
    <w:p w:rsidR="001B10F4" w:rsidRPr="00716C2E" w:rsidRDefault="001B10F4" w:rsidP="00945993">
      <w:pPr>
        <w:numPr>
          <w:ilvl w:val="0"/>
          <w:numId w:val="43"/>
        </w:numPr>
        <w:spacing w:after="0" w:line="360" w:lineRule="auto"/>
        <w:jc w:val="both"/>
        <w:rPr>
          <w:rFonts w:ascii="Times New Roman" w:hAnsi="Times New Roman" w:cs="Times New Roman"/>
          <w:sz w:val="24"/>
          <w:szCs w:val="24"/>
        </w:rPr>
      </w:pPr>
      <w:r w:rsidRPr="00716C2E">
        <w:rPr>
          <w:rFonts w:ascii="Times New Roman" w:hAnsi="Times New Roman" w:cs="Times New Roman"/>
          <w:sz w:val="24"/>
          <w:szCs w:val="24"/>
        </w:rPr>
        <w:t xml:space="preserve">описание ценностных ориентиров на каждой ступени образования; </w:t>
      </w:r>
    </w:p>
    <w:p w:rsidR="001B10F4" w:rsidRPr="00716C2E" w:rsidRDefault="001B10F4" w:rsidP="00945993">
      <w:pPr>
        <w:numPr>
          <w:ilvl w:val="0"/>
          <w:numId w:val="43"/>
        </w:numPr>
        <w:spacing w:after="0" w:line="360" w:lineRule="auto"/>
        <w:jc w:val="both"/>
        <w:rPr>
          <w:rFonts w:ascii="Times New Roman" w:hAnsi="Times New Roman" w:cs="Times New Roman"/>
          <w:sz w:val="24"/>
          <w:szCs w:val="24"/>
        </w:rPr>
      </w:pPr>
      <w:r w:rsidRPr="00716C2E">
        <w:rPr>
          <w:rFonts w:ascii="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w:t>
      </w:r>
    </w:p>
    <w:p w:rsidR="001B10F4" w:rsidRPr="00716C2E" w:rsidRDefault="001B10F4" w:rsidP="00945993">
      <w:pPr>
        <w:numPr>
          <w:ilvl w:val="0"/>
          <w:numId w:val="43"/>
        </w:numPr>
        <w:spacing w:after="0" w:line="360" w:lineRule="auto"/>
        <w:jc w:val="both"/>
        <w:rPr>
          <w:rFonts w:ascii="Times New Roman" w:hAnsi="Times New Roman" w:cs="Times New Roman"/>
          <w:sz w:val="24"/>
          <w:szCs w:val="24"/>
        </w:rPr>
      </w:pPr>
      <w:r w:rsidRPr="00716C2E">
        <w:rPr>
          <w:rFonts w:ascii="Times New Roman" w:hAnsi="Times New Roman" w:cs="Times New Roman"/>
          <w:sz w:val="24"/>
          <w:szCs w:val="24"/>
        </w:rPr>
        <w:t xml:space="preserve">связь универсальных учебных действий с содержанием учебных предметов в соответствии с УМК «Школа России»; </w:t>
      </w:r>
    </w:p>
    <w:p w:rsidR="001B10F4" w:rsidRPr="00716C2E" w:rsidRDefault="001B10F4" w:rsidP="00945993">
      <w:pPr>
        <w:numPr>
          <w:ilvl w:val="0"/>
          <w:numId w:val="43"/>
        </w:numPr>
        <w:spacing w:after="0" w:line="360" w:lineRule="auto"/>
        <w:jc w:val="both"/>
        <w:rPr>
          <w:rFonts w:ascii="Times New Roman" w:hAnsi="Times New Roman" w:cs="Times New Roman"/>
          <w:sz w:val="24"/>
          <w:szCs w:val="24"/>
        </w:rPr>
      </w:pPr>
      <w:r w:rsidRPr="00716C2E">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1B10F4" w:rsidRPr="00716C2E" w:rsidRDefault="001B10F4" w:rsidP="00945993">
      <w:pPr>
        <w:numPr>
          <w:ilvl w:val="0"/>
          <w:numId w:val="43"/>
        </w:numPr>
        <w:spacing w:after="0" w:line="360" w:lineRule="auto"/>
        <w:jc w:val="both"/>
        <w:rPr>
          <w:rFonts w:ascii="Times New Roman" w:hAnsi="Times New Roman" w:cs="Times New Roman"/>
          <w:sz w:val="24"/>
          <w:szCs w:val="24"/>
        </w:rPr>
      </w:pPr>
      <w:r w:rsidRPr="00716C2E">
        <w:rPr>
          <w:rFonts w:ascii="Times New Roman" w:hAnsi="Times New Roman" w:cs="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1B10F4" w:rsidRPr="00716C2E" w:rsidRDefault="001B10F4" w:rsidP="00945993">
      <w:pPr>
        <w:numPr>
          <w:ilvl w:val="0"/>
          <w:numId w:val="43"/>
        </w:numPr>
        <w:spacing w:after="0" w:line="360" w:lineRule="auto"/>
        <w:jc w:val="both"/>
        <w:rPr>
          <w:rFonts w:ascii="Times New Roman" w:hAnsi="Times New Roman" w:cs="Times New Roman"/>
          <w:sz w:val="24"/>
          <w:szCs w:val="24"/>
        </w:rPr>
      </w:pPr>
      <w:r w:rsidRPr="00716C2E">
        <w:rPr>
          <w:rFonts w:ascii="Times New Roman" w:hAnsi="Times New Roman" w:cs="Times New Roman"/>
          <w:sz w:val="24"/>
          <w:szCs w:val="24"/>
        </w:rPr>
        <w:t>Планируемые результаты сформированности УУД.</w:t>
      </w:r>
    </w:p>
    <w:p w:rsidR="001B10F4" w:rsidRPr="00BF560F" w:rsidRDefault="001B10F4" w:rsidP="001B10F4">
      <w:pPr>
        <w:spacing w:line="360" w:lineRule="auto"/>
        <w:jc w:val="both"/>
        <w:rPr>
          <w:rFonts w:ascii="Times New Roman" w:hAnsi="Times New Roman" w:cs="Times New Roman"/>
          <w:sz w:val="24"/>
          <w:szCs w:val="24"/>
          <w:lang w:val="en-US"/>
        </w:rPr>
      </w:pPr>
    </w:p>
    <w:p w:rsidR="001B10F4" w:rsidRPr="00716C2E" w:rsidRDefault="001B10F4" w:rsidP="001B10F4">
      <w:pPr>
        <w:spacing w:line="360" w:lineRule="auto"/>
        <w:ind w:left="360"/>
        <w:jc w:val="both"/>
        <w:rPr>
          <w:rFonts w:ascii="Times New Roman" w:hAnsi="Times New Roman" w:cs="Times New Roman"/>
          <w:b/>
          <w:i/>
          <w:sz w:val="24"/>
          <w:szCs w:val="24"/>
          <w:u w:val="single"/>
        </w:rPr>
      </w:pPr>
      <w:r w:rsidRPr="00BF560F">
        <w:rPr>
          <w:rFonts w:ascii="Times New Roman" w:hAnsi="Times New Roman" w:cs="Times New Roman"/>
          <w:b/>
          <w:i/>
          <w:sz w:val="24"/>
          <w:szCs w:val="24"/>
          <w:u w:val="single"/>
        </w:rPr>
        <w:t xml:space="preserve">Разделы программы в соответствии с УМК «Школа России». </w:t>
      </w:r>
    </w:p>
    <w:p w:rsidR="001B10F4" w:rsidRPr="00BF560F" w:rsidRDefault="001B10F4" w:rsidP="001B10F4">
      <w:pPr>
        <w:spacing w:line="360" w:lineRule="auto"/>
        <w:ind w:left="360"/>
        <w:jc w:val="both"/>
        <w:rPr>
          <w:rFonts w:ascii="Times New Roman" w:hAnsi="Times New Roman" w:cs="Times New Roman"/>
          <w:sz w:val="24"/>
          <w:szCs w:val="24"/>
        </w:rPr>
      </w:pPr>
      <w:r w:rsidRPr="00BF560F">
        <w:rPr>
          <w:rFonts w:ascii="Times New Roman" w:hAnsi="Times New Roman" w:cs="Times New Roman"/>
          <w:sz w:val="24"/>
          <w:szCs w:val="24"/>
        </w:rPr>
        <w:t xml:space="preserve">ФГОС начального общего образования определяет </w:t>
      </w:r>
      <w:r w:rsidRPr="00BF560F">
        <w:rPr>
          <w:rFonts w:ascii="Times New Roman" w:hAnsi="Times New Roman" w:cs="Times New Roman"/>
          <w:b/>
          <w:sz w:val="24"/>
          <w:szCs w:val="24"/>
        </w:rPr>
        <w:t>ценностные ориентиры содержания образования на ступени начального общего образования</w:t>
      </w:r>
      <w:r w:rsidRPr="00BF560F">
        <w:rPr>
          <w:rFonts w:ascii="Times New Roman" w:hAnsi="Times New Roman" w:cs="Times New Roman"/>
          <w:sz w:val="24"/>
          <w:szCs w:val="24"/>
        </w:rPr>
        <w:t xml:space="preserve">  следующим образом: </w:t>
      </w:r>
    </w:p>
    <w:p w:rsidR="001B10F4" w:rsidRPr="00BF560F" w:rsidRDefault="001B10F4" w:rsidP="001B10F4">
      <w:pPr>
        <w:spacing w:line="360" w:lineRule="auto"/>
        <w:ind w:firstLine="720"/>
        <w:jc w:val="both"/>
        <w:rPr>
          <w:rFonts w:ascii="Times New Roman" w:hAnsi="Times New Roman" w:cs="Times New Roman"/>
          <w:sz w:val="24"/>
          <w:szCs w:val="24"/>
        </w:rPr>
      </w:pPr>
      <w:r w:rsidRPr="00BF560F">
        <w:rPr>
          <w:rFonts w:ascii="Times New Roman" w:hAnsi="Times New Roman" w:cs="Times New Roman"/>
          <w:sz w:val="24"/>
          <w:szCs w:val="24"/>
        </w:rPr>
        <w:t>1. Формирование основ гражданской идентичности личности, включая</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чувство сопричастности и гордости за свою Родину, народ и историю;</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осознание ответственности человека за благосостояние общества;</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восприятие мира как единого и целостного при разнообразии культур, национальностей, религий;</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lastRenderedPageBreak/>
        <w:t xml:space="preserve">- отказ от деления на «своих» и «чужих»; </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уважение истории и культуры каждого народа.</w:t>
      </w:r>
    </w:p>
    <w:p w:rsidR="001B10F4" w:rsidRPr="00BF560F" w:rsidRDefault="001B10F4" w:rsidP="001B10F4">
      <w:pPr>
        <w:spacing w:line="360" w:lineRule="auto"/>
        <w:ind w:firstLine="720"/>
        <w:jc w:val="both"/>
        <w:rPr>
          <w:rFonts w:ascii="Times New Roman" w:hAnsi="Times New Roman" w:cs="Times New Roman"/>
          <w:sz w:val="24"/>
          <w:szCs w:val="24"/>
        </w:rPr>
      </w:pPr>
      <w:r w:rsidRPr="00BF560F">
        <w:rPr>
          <w:rFonts w:ascii="Times New Roman" w:hAnsi="Times New Roman" w:cs="Times New Roman"/>
          <w:sz w:val="24"/>
          <w:szCs w:val="24"/>
        </w:rPr>
        <w:t>2. формирование психологических условий развития общения, кооперации сотрудничества.</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xml:space="preserve">- доброжелательность, доверие и  внимание к людям, </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готовность к сотрудничеству и дружбе, оказанию помощи тем, кто в ней нуждается;</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1B10F4" w:rsidRPr="00BF560F" w:rsidRDefault="001B10F4" w:rsidP="001B10F4">
      <w:pPr>
        <w:spacing w:line="360" w:lineRule="auto"/>
        <w:ind w:firstLine="720"/>
        <w:jc w:val="both"/>
        <w:rPr>
          <w:rFonts w:ascii="Times New Roman" w:hAnsi="Times New Roman" w:cs="Times New Roman"/>
          <w:sz w:val="24"/>
          <w:szCs w:val="24"/>
        </w:rPr>
      </w:pPr>
      <w:r w:rsidRPr="00BF560F">
        <w:rPr>
          <w:rFonts w:ascii="Times New Roman" w:hAnsi="Times New Roman" w:cs="Times New Roman"/>
          <w:sz w:val="24"/>
          <w:szCs w:val="24"/>
        </w:rPr>
        <w:t>3. развитие ценностно-смысловой сферы личности на основе общечеловеческой нравственности и гуманизма.</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принятие и уважение ценностей семьи и общества, школы и коллектива и стремление следовать им;</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1B10F4" w:rsidRPr="00BF560F" w:rsidRDefault="001B10F4" w:rsidP="001B10F4">
      <w:pPr>
        <w:spacing w:line="360" w:lineRule="auto"/>
        <w:ind w:firstLine="720"/>
        <w:jc w:val="both"/>
        <w:rPr>
          <w:rFonts w:ascii="Times New Roman" w:hAnsi="Times New Roman" w:cs="Times New Roman"/>
          <w:sz w:val="24"/>
          <w:szCs w:val="24"/>
        </w:rPr>
      </w:pPr>
      <w:r w:rsidRPr="00BF560F">
        <w:rPr>
          <w:rFonts w:ascii="Times New Roman" w:hAnsi="Times New Roman" w:cs="Times New Roman"/>
          <w:sz w:val="24"/>
          <w:szCs w:val="24"/>
        </w:rPr>
        <w:t>4. развитие умения учиться как первого шага к самообразованию и самовоспитанию:</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1B10F4" w:rsidRPr="00BF560F" w:rsidRDefault="001B10F4" w:rsidP="001B10F4">
      <w:pPr>
        <w:spacing w:line="360" w:lineRule="auto"/>
        <w:ind w:firstLine="720"/>
        <w:jc w:val="both"/>
        <w:rPr>
          <w:rFonts w:ascii="Times New Roman" w:hAnsi="Times New Roman" w:cs="Times New Roman"/>
          <w:sz w:val="24"/>
          <w:szCs w:val="24"/>
        </w:rPr>
      </w:pPr>
      <w:r w:rsidRPr="00BF560F">
        <w:rPr>
          <w:rFonts w:ascii="Times New Roman" w:hAnsi="Times New Roman" w:cs="Times New Roman"/>
          <w:sz w:val="24"/>
          <w:szCs w:val="24"/>
        </w:rPr>
        <w:t>5. развитие самостоятельности, инициативы и ответственности личности как условия ее самоактуализации:</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формирование самоуважения и эмоционально-положительного отношения к себе;</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готовность открыто выражать и отстаивать свою позицию;</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критичность к своим поступкам и умение адекватно их оценивать;</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готовность к самостоятельным действиям, ответственность за их результаты;</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lastRenderedPageBreak/>
        <w:t>- целеустремленность и настойчивость в достижении целей;</w:t>
      </w:r>
    </w:p>
    <w:p w:rsidR="001B10F4" w:rsidRPr="00BF560F" w:rsidRDefault="001B10F4" w:rsidP="001B10F4">
      <w:pPr>
        <w:spacing w:line="360" w:lineRule="auto"/>
        <w:ind w:firstLine="708"/>
        <w:jc w:val="both"/>
        <w:rPr>
          <w:rFonts w:ascii="Times New Roman" w:hAnsi="Times New Roman" w:cs="Times New Roman"/>
          <w:sz w:val="24"/>
          <w:szCs w:val="24"/>
        </w:rPr>
      </w:pPr>
      <w:r w:rsidRPr="00BF560F">
        <w:rPr>
          <w:rFonts w:ascii="Times New Roman" w:hAnsi="Times New Roman" w:cs="Times New Roman"/>
          <w:sz w:val="24"/>
          <w:szCs w:val="24"/>
        </w:rPr>
        <w:t>- готовность к преодолению трудностей и жизненного оптимизма;</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BF560F">
        <w:rPr>
          <w:rStyle w:val="aff7"/>
          <w:rFonts w:ascii="Times New Roman" w:hAnsi="Times New Roman"/>
          <w:sz w:val="24"/>
          <w:szCs w:val="24"/>
        </w:rPr>
        <w:footnoteReference w:id="1"/>
      </w:r>
      <w:r w:rsidRPr="00BF560F">
        <w:rPr>
          <w:rFonts w:ascii="Times New Roman" w:hAnsi="Times New Roman" w:cs="Times New Roman"/>
          <w:sz w:val="24"/>
          <w:szCs w:val="24"/>
        </w:rPr>
        <w:t xml:space="preserve">        </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   </w:t>
      </w:r>
      <w:r w:rsidRPr="00BF560F">
        <w:rPr>
          <w:rFonts w:ascii="Times New Roman" w:hAnsi="Times New Roman" w:cs="Times New Roman"/>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     Это человек: </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Любознательный,  интересующийся, активно познающий мир</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proofErr w:type="gramStart"/>
      <w:r w:rsidRPr="00BF560F">
        <w:rPr>
          <w:rFonts w:ascii="Times New Roman" w:hAnsi="Times New Roman" w:cs="Times New Roman"/>
          <w:sz w:val="24"/>
          <w:szCs w:val="24"/>
        </w:rPr>
        <w:t>Владеющий</w:t>
      </w:r>
      <w:proofErr w:type="gramEnd"/>
      <w:r w:rsidRPr="00BF560F">
        <w:rPr>
          <w:rFonts w:ascii="Times New Roman" w:hAnsi="Times New Roman" w:cs="Times New Roman"/>
          <w:sz w:val="24"/>
          <w:szCs w:val="24"/>
        </w:rPr>
        <w:t xml:space="preserve"> основами умения учиться.</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Любящий родной край и свою страну.</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proofErr w:type="gramStart"/>
      <w:r w:rsidRPr="00BF560F">
        <w:rPr>
          <w:rFonts w:ascii="Times New Roman" w:hAnsi="Times New Roman" w:cs="Times New Roman"/>
          <w:sz w:val="24"/>
          <w:szCs w:val="24"/>
        </w:rPr>
        <w:t>Уважающий</w:t>
      </w:r>
      <w:proofErr w:type="gramEnd"/>
      <w:r w:rsidRPr="00BF560F">
        <w:rPr>
          <w:rFonts w:ascii="Times New Roman" w:hAnsi="Times New Roman" w:cs="Times New Roman"/>
          <w:sz w:val="24"/>
          <w:szCs w:val="24"/>
        </w:rPr>
        <w:t xml:space="preserve"> и принимающий ценности семьи и общества</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proofErr w:type="gramStart"/>
      <w:r w:rsidRPr="00BF560F">
        <w:rPr>
          <w:rFonts w:ascii="Times New Roman" w:hAnsi="Times New Roman" w:cs="Times New Roman"/>
          <w:sz w:val="24"/>
          <w:szCs w:val="24"/>
        </w:rPr>
        <w:t>Готовый</w:t>
      </w:r>
      <w:proofErr w:type="gramEnd"/>
      <w:r w:rsidRPr="00BF560F">
        <w:rPr>
          <w:rFonts w:ascii="Times New Roman" w:hAnsi="Times New Roman" w:cs="Times New Roman"/>
          <w:sz w:val="24"/>
          <w:szCs w:val="24"/>
        </w:rPr>
        <w:t xml:space="preserve"> самостоятельно действовать и отвечать за свои поступки перед семьей и школой.</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proofErr w:type="gramStart"/>
      <w:r w:rsidRPr="00BF560F">
        <w:rPr>
          <w:rFonts w:ascii="Times New Roman" w:hAnsi="Times New Roman" w:cs="Times New Roman"/>
          <w:sz w:val="24"/>
          <w:szCs w:val="24"/>
        </w:rPr>
        <w:t>Доброжелательный</w:t>
      </w:r>
      <w:proofErr w:type="gramEnd"/>
      <w:r w:rsidRPr="00BF560F">
        <w:rPr>
          <w:rFonts w:ascii="Times New Roman" w:hAnsi="Times New Roman" w:cs="Times New Roman"/>
          <w:sz w:val="24"/>
          <w:szCs w:val="24"/>
        </w:rPr>
        <w:t xml:space="preserve">, умеющий слушать и слышать партнера, </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proofErr w:type="gramStart"/>
      <w:r w:rsidRPr="00BF560F">
        <w:rPr>
          <w:rFonts w:ascii="Times New Roman" w:hAnsi="Times New Roman" w:cs="Times New Roman"/>
          <w:sz w:val="24"/>
          <w:szCs w:val="24"/>
        </w:rPr>
        <w:t>Умеющий</w:t>
      </w:r>
      <w:proofErr w:type="gramEnd"/>
      <w:r w:rsidRPr="00BF560F">
        <w:rPr>
          <w:rFonts w:ascii="Times New Roman" w:hAnsi="Times New Roman" w:cs="Times New Roman"/>
          <w:sz w:val="24"/>
          <w:szCs w:val="24"/>
        </w:rPr>
        <w:t xml:space="preserve"> высказать свое мнение.</w:t>
      </w:r>
    </w:p>
    <w:p w:rsidR="001B10F4" w:rsidRPr="00BF560F" w:rsidRDefault="001B10F4" w:rsidP="00945993">
      <w:pPr>
        <w:numPr>
          <w:ilvl w:val="0"/>
          <w:numId w:val="45"/>
        </w:numPr>
        <w:spacing w:after="0" w:line="360" w:lineRule="auto"/>
        <w:jc w:val="both"/>
        <w:rPr>
          <w:rFonts w:ascii="Times New Roman" w:hAnsi="Times New Roman" w:cs="Times New Roman"/>
          <w:sz w:val="24"/>
          <w:szCs w:val="24"/>
        </w:rPr>
      </w:pPr>
      <w:proofErr w:type="gramStart"/>
      <w:r w:rsidRPr="00BF560F">
        <w:rPr>
          <w:rFonts w:ascii="Times New Roman" w:hAnsi="Times New Roman" w:cs="Times New Roman"/>
          <w:sz w:val="24"/>
          <w:szCs w:val="24"/>
        </w:rPr>
        <w:t>Выполняющий</w:t>
      </w:r>
      <w:proofErr w:type="gramEnd"/>
      <w:r w:rsidRPr="00BF560F">
        <w:rPr>
          <w:rFonts w:ascii="Times New Roman" w:hAnsi="Times New Roman" w:cs="Times New Roman"/>
          <w:sz w:val="24"/>
          <w:szCs w:val="24"/>
        </w:rPr>
        <w:t xml:space="preserve"> правила здорового и безопасного образа жизни для себя и окружающих.</w:t>
      </w:r>
    </w:p>
    <w:p w:rsidR="001B10F4" w:rsidRPr="00BF560F" w:rsidRDefault="001B10F4" w:rsidP="001B10F4">
      <w:pPr>
        <w:spacing w:line="360" w:lineRule="auto"/>
        <w:ind w:left="360"/>
        <w:jc w:val="both"/>
        <w:rPr>
          <w:rFonts w:ascii="Times New Roman" w:hAnsi="Times New Roman" w:cs="Times New Roman"/>
          <w:b/>
          <w:sz w:val="24"/>
          <w:szCs w:val="24"/>
        </w:rPr>
      </w:pPr>
    </w:p>
    <w:p w:rsidR="001B10F4" w:rsidRPr="00716C2E" w:rsidRDefault="001B10F4" w:rsidP="001B10F4">
      <w:pPr>
        <w:spacing w:line="360" w:lineRule="auto"/>
        <w:ind w:left="360" w:firstLine="348"/>
        <w:jc w:val="both"/>
        <w:rPr>
          <w:rFonts w:ascii="Times New Roman" w:hAnsi="Times New Roman" w:cs="Times New Roman"/>
          <w:sz w:val="24"/>
          <w:szCs w:val="24"/>
        </w:rPr>
      </w:pPr>
      <w:r w:rsidRPr="00BF560F">
        <w:rPr>
          <w:rFonts w:ascii="Times New Roman" w:hAnsi="Times New Roman" w:cs="Times New Roman"/>
          <w:sz w:val="24"/>
          <w:szCs w:val="24"/>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
          <w:bCs/>
          <w:i/>
          <w:iCs/>
          <w:sz w:val="24"/>
          <w:szCs w:val="24"/>
        </w:rPr>
        <w:t xml:space="preserve">   Личностные универсальные учебные действия</w:t>
      </w:r>
      <w:r w:rsidRPr="00BF560F">
        <w:rPr>
          <w:rFonts w:ascii="Times New Roman" w:hAnsi="Times New Roman" w:cs="Times New Roman"/>
          <w:bCs/>
          <w:i/>
          <w:iCs/>
          <w:sz w:val="24"/>
          <w:szCs w:val="24"/>
        </w:rPr>
        <w:t xml:space="preserve"> </w:t>
      </w:r>
      <w:r w:rsidRPr="00BF560F">
        <w:rPr>
          <w:rFonts w:ascii="Times New Roman" w:hAnsi="Times New Roman" w:cs="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Применительно к учебной деятельности следует выделить три вида личностных действий: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личностное, профессиональное, жизненное самоопределение;</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w:t>
      </w:r>
      <w:r w:rsidRPr="00BF560F">
        <w:rPr>
          <w:rFonts w:ascii="Times New Roman" w:hAnsi="Times New Roman" w:cs="Times New Roman"/>
          <w:bCs/>
          <w:sz w:val="24"/>
          <w:szCs w:val="24"/>
        </w:rPr>
        <w:lastRenderedPageBreak/>
        <w:t xml:space="preserve">ради чего она осуществляется. Ученик должен задаваться </w:t>
      </w:r>
      <w:proofErr w:type="gramStart"/>
      <w:r w:rsidRPr="00BF560F">
        <w:rPr>
          <w:rFonts w:ascii="Times New Roman" w:hAnsi="Times New Roman" w:cs="Times New Roman"/>
          <w:bCs/>
          <w:sz w:val="24"/>
          <w:szCs w:val="24"/>
        </w:rPr>
        <w:t>вопросом</w:t>
      </w:r>
      <w:proofErr w:type="gramEnd"/>
      <w:r w:rsidRPr="00BF560F">
        <w:rPr>
          <w:rFonts w:ascii="Times New Roman" w:hAnsi="Times New Roman" w:cs="Times New Roman"/>
          <w:bCs/>
          <w:sz w:val="24"/>
          <w:szCs w:val="24"/>
        </w:rPr>
        <w:t xml:space="preserve">: </w:t>
      </w:r>
      <w:r w:rsidRPr="00BF560F">
        <w:rPr>
          <w:rFonts w:ascii="Times New Roman" w:hAnsi="Times New Roman" w:cs="Times New Roman"/>
          <w:bCs/>
          <w:i/>
          <w:iCs/>
          <w:sz w:val="24"/>
          <w:szCs w:val="24"/>
        </w:rPr>
        <w:t xml:space="preserve">какое значение и </w:t>
      </w:r>
      <w:proofErr w:type="gramStart"/>
      <w:r w:rsidRPr="00BF560F">
        <w:rPr>
          <w:rFonts w:ascii="Times New Roman" w:hAnsi="Times New Roman" w:cs="Times New Roman"/>
          <w:bCs/>
          <w:i/>
          <w:iCs/>
          <w:sz w:val="24"/>
          <w:szCs w:val="24"/>
        </w:rPr>
        <w:t>какой</w:t>
      </w:r>
      <w:proofErr w:type="gramEnd"/>
      <w:r w:rsidRPr="00BF560F">
        <w:rPr>
          <w:rFonts w:ascii="Times New Roman" w:hAnsi="Times New Roman" w:cs="Times New Roman"/>
          <w:bCs/>
          <w:i/>
          <w:iCs/>
          <w:sz w:val="24"/>
          <w:szCs w:val="24"/>
        </w:rPr>
        <w:t xml:space="preserve"> смысл имеет для меня учение? </w:t>
      </w:r>
      <w:r w:rsidRPr="00BF560F">
        <w:rPr>
          <w:rFonts w:ascii="Times New Roman" w:hAnsi="Times New Roman" w:cs="Times New Roman"/>
          <w:bCs/>
          <w:sz w:val="24"/>
          <w:szCs w:val="24"/>
        </w:rPr>
        <w:t xml:space="preserve">— и уметь на него отвечать; </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
          <w:bCs/>
          <w:iCs/>
          <w:sz w:val="24"/>
          <w:szCs w:val="24"/>
        </w:rPr>
        <w:t>Регулятивные универсальные учебные действия</w:t>
      </w:r>
      <w:r w:rsidRPr="00BF560F">
        <w:rPr>
          <w:rFonts w:ascii="Times New Roman" w:hAnsi="Times New Roman" w:cs="Times New Roman"/>
          <w:bCs/>
          <w:i/>
          <w:iCs/>
          <w:sz w:val="24"/>
          <w:szCs w:val="24"/>
        </w:rPr>
        <w:t xml:space="preserve"> </w:t>
      </w:r>
      <w:r w:rsidRPr="00BF560F">
        <w:rPr>
          <w:rFonts w:ascii="Times New Roman" w:hAnsi="Times New Roman" w:cs="Times New Roman"/>
          <w:bCs/>
          <w:sz w:val="24"/>
          <w:szCs w:val="24"/>
        </w:rPr>
        <w:t xml:space="preserve">обеспечивают </w:t>
      </w:r>
      <w:proofErr w:type="gramStart"/>
      <w:r w:rsidRPr="00BF560F">
        <w:rPr>
          <w:rFonts w:ascii="Times New Roman" w:hAnsi="Times New Roman" w:cs="Times New Roman"/>
          <w:bCs/>
          <w:sz w:val="24"/>
          <w:szCs w:val="24"/>
        </w:rPr>
        <w:t>обучающимся</w:t>
      </w:r>
      <w:proofErr w:type="gramEnd"/>
      <w:r w:rsidRPr="00BF560F">
        <w:rPr>
          <w:rFonts w:ascii="Times New Roman" w:hAnsi="Times New Roman" w:cs="Times New Roman"/>
          <w:bCs/>
          <w:sz w:val="24"/>
          <w:szCs w:val="24"/>
        </w:rPr>
        <w:t xml:space="preserve"> организацию своей учебной деятельности. </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К ним относятся:</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прогнозирование — предвосхищение результата и уровня усвоения знаний, его временных  характеристик;</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xml:space="preserve">• оценка — выделение и осознание </w:t>
      </w:r>
      <w:proofErr w:type="gramStart"/>
      <w:r w:rsidRPr="00BF560F">
        <w:rPr>
          <w:rFonts w:ascii="Times New Roman" w:hAnsi="Times New Roman" w:cs="Times New Roman"/>
          <w:bCs/>
          <w:sz w:val="24"/>
          <w:szCs w:val="24"/>
        </w:rPr>
        <w:t>обучающимся</w:t>
      </w:r>
      <w:proofErr w:type="gramEnd"/>
      <w:r w:rsidRPr="00BF560F">
        <w:rPr>
          <w:rFonts w:ascii="Times New Roman" w:hAnsi="Times New Roman" w:cs="Times New Roman"/>
          <w:bCs/>
          <w:sz w:val="24"/>
          <w:szCs w:val="24"/>
        </w:rPr>
        <w:t xml:space="preserve"> того, что уже усвоено и что ещё нужно усвоить, осознание качества и уровня усвоения; оценка результатов работы;</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
          <w:bCs/>
          <w:iCs/>
          <w:sz w:val="24"/>
          <w:szCs w:val="24"/>
        </w:rPr>
        <w:t xml:space="preserve">Познавательные универсальные учебные действия </w:t>
      </w:r>
      <w:r w:rsidRPr="00BF560F">
        <w:rPr>
          <w:rFonts w:ascii="Times New Roman" w:hAnsi="Times New Roman" w:cs="Times New Roman"/>
          <w:bCs/>
          <w:sz w:val="24"/>
          <w:szCs w:val="24"/>
        </w:rPr>
        <w:t>включают: обще</w:t>
      </w:r>
      <w:r>
        <w:rPr>
          <w:rFonts w:ascii="Times New Roman" w:hAnsi="Times New Roman" w:cs="Times New Roman"/>
          <w:bCs/>
          <w:sz w:val="24"/>
          <w:szCs w:val="24"/>
        </w:rPr>
        <w:t xml:space="preserve"> </w:t>
      </w:r>
      <w:r w:rsidRPr="00BF560F">
        <w:rPr>
          <w:rFonts w:ascii="Times New Roman" w:hAnsi="Times New Roman" w:cs="Times New Roman"/>
          <w:bCs/>
          <w:sz w:val="24"/>
          <w:szCs w:val="24"/>
        </w:rPr>
        <w:t>учебные, логические учебные действия, а также постановку и решение проблемы.</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
          <w:bCs/>
          <w:sz w:val="24"/>
          <w:szCs w:val="24"/>
        </w:rPr>
      </w:pPr>
      <w:r w:rsidRPr="00BF560F">
        <w:rPr>
          <w:rFonts w:ascii="Times New Roman" w:hAnsi="Times New Roman" w:cs="Times New Roman"/>
          <w:b/>
          <w:bCs/>
          <w:i/>
          <w:iCs/>
          <w:sz w:val="24"/>
          <w:szCs w:val="24"/>
        </w:rPr>
        <w:t>Обще</w:t>
      </w:r>
      <w:r>
        <w:rPr>
          <w:rFonts w:ascii="Times New Roman" w:hAnsi="Times New Roman" w:cs="Times New Roman"/>
          <w:b/>
          <w:bCs/>
          <w:i/>
          <w:iCs/>
          <w:sz w:val="24"/>
          <w:szCs w:val="24"/>
        </w:rPr>
        <w:t xml:space="preserve"> </w:t>
      </w:r>
      <w:r w:rsidRPr="00BF560F">
        <w:rPr>
          <w:rFonts w:ascii="Times New Roman" w:hAnsi="Times New Roman" w:cs="Times New Roman"/>
          <w:b/>
          <w:bCs/>
          <w:i/>
          <w:iCs/>
          <w:sz w:val="24"/>
          <w:szCs w:val="24"/>
        </w:rPr>
        <w:t>учебные универсальные действия</w:t>
      </w:r>
      <w:r w:rsidRPr="00BF560F">
        <w:rPr>
          <w:rFonts w:ascii="Times New Roman" w:hAnsi="Times New Roman" w:cs="Times New Roman"/>
          <w:b/>
          <w:bCs/>
          <w:sz w:val="24"/>
          <w:szCs w:val="24"/>
        </w:rPr>
        <w:t>:</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самостоятельное выделение и формулирование познавательной цели;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lastRenderedPageBreak/>
        <w:t>• структурирование знаний;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осознанное и произвольное построение речевого высказывания в устной и письменной форме;</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xml:space="preserve">• выбор наиболее эффективных способов решения задач </w:t>
      </w:r>
      <w:proofErr w:type="gramStart"/>
      <w:r w:rsidRPr="00BF560F">
        <w:rPr>
          <w:rFonts w:ascii="Times New Roman" w:hAnsi="Times New Roman" w:cs="Times New Roman"/>
          <w:bCs/>
          <w:sz w:val="24"/>
          <w:szCs w:val="24"/>
        </w:rPr>
        <w:t>в</w:t>
      </w:r>
      <w:proofErr w:type="gramEnd"/>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зависимости от конкретных условий;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рефлексия способов и условий действия, контроль и оценка процесса и результатов деятельности;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xml:space="preserve">определение основной и второстепенной информации; свободная ориентация и восприятие текстов </w:t>
      </w:r>
      <w:proofErr w:type="gramStart"/>
      <w:r w:rsidRPr="00BF560F">
        <w:rPr>
          <w:rFonts w:ascii="Times New Roman" w:hAnsi="Times New Roman" w:cs="Times New Roman"/>
          <w:bCs/>
          <w:sz w:val="24"/>
          <w:szCs w:val="24"/>
        </w:rPr>
        <w:t>художественного</w:t>
      </w:r>
      <w:proofErr w:type="gramEnd"/>
      <w:r w:rsidRPr="00BF560F">
        <w:rPr>
          <w:rFonts w:ascii="Times New Roman" w:hAnsi="Times New Roman" w:cs="Times New Roman"/>
          <w:bCs/>
          <w:sz w:val="24"/>
          <w:szCs w:val="24"/>
        </w:rPr>
        <w:t>,</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
          <w:bCs/>
          <w:sz w:val="24"/>
          <w:szCs w:val="24"/>
        </w:rPr>
      </w:pPr>
      <w:r w:rsidRPr="00BF560F">
        <w:rPr>
          <w:rFonts w:ascii="Times New Roman" w:hAnsi="Times New Roman" w:cs="Times New Roman"/>
          <w:bCs/>
          <w:sz w:val="24"/>
          <w:szCs w:val="24"/>
        </w:rPr>
        <w:t>Особую группу обще</w:t>
      </w:r>
      <w:r>
        <w:rPr>
          <w:rFonts w:ascii="Times New Roman" w:hAnsi="Times New Roman" w:cs="Times New Roman"/>
          <w:bCs/>
          <w:sz w:val="24"/>
          <w:szCs w:val="24"/>
        </w:rPr>
        <w:t xml:space="preserve"> </w:t>
      </w:r>
      <w:r w:rsidRPr="00BF560F">
        <w:rPr>
          <w:rFonts w:ascii="Times New Roman" w:hAnsi="Times New Roman" w:cs="Times New Roman"/>
          <w:bCs/>
          <w:sz w:val="24"/>
          <w:szCs w:val="24"/>
        </w:rPr>
        <w:t xml:space="preserve">учебных универсальных действий составляют </w:t>
      </w:r>
      <w:r w:rsidRPr="00BF560F">
        <w:rPr>
          <w:rFonts w:ascii="Times New Roman" w:hAnsi="Times New Roman" w:cs="Times New Roman"/>
          <w:b/>
          <w:bCs/>
          <w:i/>
          <w:iCs/>
          <w:sz w:val="24"/>
          <w:szCs w:val="24"/>
        </w:rPr>
        <w:t>знаков</w:t>
      </w:r>
      <w:proofErr w:type="gramStart"/>
      <w:r w:rsidRPr="00BF560F">
        <w:rPr>
          <w:rFonts w:ascii="Times New Roman" w:hAnsi="Times New Roman" w:cs="Times New Roman"/>
          <w:b/>
          <w:bCs/>
          <w:i/>
          <w:iCs/>
          <w:sz w:val="24"/>
          <w:szCs w:val="24"/>
        </w:rPr>
        <w:t>о-</w:t>
      </w:r>
      <w:proofErr w:type="gramEnd"/>
      <w:r w:rsidRPr="00BF560F">
        <w:rPr>
          <w:rFonts w:ascii="Times New Roman" w:hAnsi="Times New Roman" w:cs="Times New Roman"/>
          <w:b/>
          <w:bCs/>
          <w:i/>
          <w:iCs/>
          <w:sz w:val="24"/>
          <w:szCs w:val="24"/>
        </w:rPr>
        <w:t>_символические действия</w:t>
      </w:r>
      <w:r w:rsidRPr="00BF560F">
        <w:rPr>
          <w:rFonts w:ascii="Times New Roman" w:hAnsi="Times New Roman" w:cs="Times New Roman"/>
          <w:b/>
          <w:bCs/>
          <w:sz w:val="24"/>
          <w:szCs w:val="24"/>
        </w:rPr>
        <w:t>:</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proofErr w:type="gramStart"/>
      <w:r w:rsidRPr="00BF560F">
        <w:rPr>
          <w:rFonts w:ascii="Times New Roman" w:hAnsi="Times New Roman" w:cs="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преобразование модели с целью выявления общих законов, определяющих данную предметную область.</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
          <w:bCs/>
          <w:i/>
          <w:iCs/>
          <w:sz w:val="24"/>
          <w:szCs w:val="24"/>
        </w:rPr>
        <w:t>Логические универсальные действия</w:t>
      </w:r>
      <w:r w:rsidRPr="00BF560F">
        <w:rPr>
          <w:rFonts w:ascii="Times New Roman" w:hAnsi="Times New Roman" w:cs="Times New Roman"/>
          <w:bCs/>
          <w:sz w:val="24"/>
          <w:szCs w:val="24"/>
        </w:rPr>
        <w:t>:</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анализ объектов с целью выделения признаков (существенных, несущественных);</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выбор оснований и критериев для сравнения, сериации, классификации объектов;</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xml:space="preserve">• подведение под понятие, выведение следствий; </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установление причинно-следственных связей, представление цепочек объектов и явлений;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lastRenderedPageBreak/>
        <w:t>• построение логической цепочки рассуждений, анализ истинности утверждений;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доказательство;</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выдвижение гипотез и их обоснование.</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
          <w:bCs/>
          <w:sz w:val="24"/>
          <w:szCs w:val="24"/>
        </w:rPr>
      </w:pPr>
      <w:r w:rsidRPr="00BF560F">
        <w:rPr>
          <w:rFonts w:ascii="Times New Roman" w:hAnsi="Times New Roman" w:cs="Times New Roman"/>
          <w:b/>
          <w:bCs/>
          <w:i/>
          <w:iCs/>
          <w:sz w:val="24"/>
          <w:szCs w:val="24"/>
        </w:rPr>
        <w:t>Постановка и решение проблемы</w:t>
      </w:r>
      <w:r w:rsidRPr="00BF560F">
        <w:rPr>
          <w:rFonts w:ascii="Times New Roman" w:hAnsi="Times New Roman" w:cs="Times New Roman"/>
          <w:b/>
          <w:bCs/>
          <w:sz w:val="24"/>
          <w:szCs w:val="24"/>
        </w:rPr>
        <w:t>:</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формулирование проблемы;</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sz w:val="24"/>
          <w:szCs w:val="24"/>
        </w:rPr>
      </w:pPr>
      <w:r w:rsidRPr="00BF560F">
        <w:rPr>
          <w:rFonts w:ascii="Times New Roman" w:hAnsi="Times New Roman" w:cs="Times New Roman"/>
          <w:bCs/>
          <w:sz w:val="24"/>
          <w:szCs w:val="24"/>
        </w:rPr>
        <w:t>• самостоятельное создание способов решения проблем творческого и поискового характера.</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и строить продуктивное взаимодействие и сотрудничество со сверстниками и взрослыми.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
          <w:bCs/>
          <w:iCs/>
          <w:sz w:val="24"/>
          <w:szCs w:val="24"/>
        </w:rPr>
        <w:t>К коммуникативным действиям</w:t>
      </w:r>
      <w:r w:rsidRPr="00BF560F">
        <w:rPr>
          <w:rFonts w:ascii="Times New Roman" w:hAnsi="Times New Roman" w:cs="Times New Roman"/>
          <w:bCs/>
          <w:iCs/>
          <w:sz w:val="24"/>
          <w:szCs w:val="24"/>
        </w:rPr>
        <w:t xml:space="preserve"> относятся:</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планирование учебного сотрудничества с учителем 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сверстниками — определение цели, функций участников, способов взаимодействия;</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постановка вопросов — инициативное сотрудничество в поиске и сборе информации;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управление поведением партнёра — контроль, коррекция, оценка его действий;</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B10F4" w:rsidRPr="00BF560F" w:rsidRDefault="001B10F4" w:rsidP="001B10F4">
      <w:pPr>
        <w:tabs>
          <w:tab w:val="left" w:pos="9180"/>
        </w:tabs>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B10F4" w:rsidRPr="00BF560F" w:rsidRDefault="001B10F4" w:rsidP="001B10F4">
      <w:pPr>
        <w:shd w:val="clear" w:color="auto" w:fill="FFFFFF"/>
        <w:jc w:val="both"/>
        <w:rPr>
          <w:rStyle w:val="Zag11"/>
          <w:rFonts w:ascii="Times New Roman" w:hAnsi="Times New Roman" w:cs="Times New Roman"/>
          <w:b/>
          <w:sz w:val="24"/>
          <w:szCs w:val="24"/>
        </w:rPr>
      </w:pPr>
    </w:p>
    <w:p w:rsidR="001B10F4" w:rsidRDefault="001B10F4" w:rsidP="001B10F4">
      <w:pPr>
        <w:spacing w:line="360" w:lineRule="auto"/>
        <w:ind w:firstLine="709"/>
        <w:jc w:val="center"/>
        <w:rPr>
          <w:b/>
          <w:bCs/>
          <w:sz w:val="28"/>
          <w:szCs w:val="28"/>
        </w:rPr>
      </w:pPr>
    </w:p>
    <w:p w:rsidR="001B10F4" w:rsidRDefault="001B10F4" w:rsidP="001B10F4">
      <w:pPr>
        <w:spacing w:line="360" w:lineRule="auto"/>
        <w:ind w:firstLine="709"/>
        <w:jc w:val="center"/>
        <w:rPr>
          <w:b/>
          <w:bCs/>
          <w:sz w:val="28"/>
          <w:szCs w:val="28"/>
        </w:rPr>
      </w:pPr>
    </w:p>
    <w:p w:rsidR="001B10F4" w:rsidRDefault="001B10F4" w:rsidP="001B10F4">
      <w:pPr>
        <w:sectPr w:rsidR="001B10F4" w:rsidSect="002A1D1A">
          <w:footerReference w:type="default" r:id="rId20"/>
          <w:pgSz w:w="11906" w:h="16838"/>
          <w:pgMar w:top="1134" w:right="850" w:bottom="1134" w:left="720" w:header="720" w:footer="708" w:gutter="0"/>
          <w:cols w:space="720"/>
          <w:docGrid w:linePitch="360"/>
        </w:sectPr>
      </w:pPr>
    </w:p>
    <w:p w:rsidR="001B10F4" w:rsidRPr="00877C4E" w:rsidRDefault="001B10F4" w:rsidP="001B10F4">
      <w:pPr>
        <w:jc w:val="center"/>
        <w:rPr>
          <w:b/>
          <w:bCs/>
        </w:rPr>
      </w:pPr>
      <w:r w:rsidRPr="00877C4E">
        <w:rPr>
          <w:b/>
          <w:bCs/>
        </w:rPr>
        <w:lastRenderedPageBreak/>
        <w:t xml:space="preserve">Характеристика результатов формирования универсальных учебных действий  </w:t>
      </w:r>
    </w:p>
    <w:p w:rsidR="001B10F4" w:rsidRPr="00877C4E" w:rsidRDefault="001B10F4" w:rsidP="001B10F4">
      <w:pPr>
        <w:jc w:val="center"/>
        <w:rPr>
          <w:b/>
          <w:bCs/>
        </w:rPr>
      </w:pPr>
      <w:r w:rsidRPr="00877C4E">
        <w:rPr>
          <w:b/>
          <w:bCs/>
        </w:rPr>
        <w:t xml:space="preserve">на разных этапах обучения </w:t>
      </w:r>
      <w:r w:rsidRPr="00877C4E">
        <w:rPr>
          <w:b/>
          <w:bCs/>
        </w:rPr>
        <w:br/>
        <w:t>по УМК  «Школа России» в начальной школе</w:t>
      </w:r>
    </w:p>
    <w:p w:rsidR="001B10F4" w:rsidRPr="00877C4E" w:rsidRDefault="001B10F4" w:rsidP="001B10F4">
      <w:pPr>
        <w:jc w:val="center"/>
        <w:rPr>
          <w:b/>
          <w:bCs/>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3183"/>
        <w:gridCol w:w="3183"/>
        <w:gridCol w:w="3183"/>
        <w:gridCol w:w="3185"/>
      </w:tblGrid>
      <w:tr w:rsidR="001B10F4" w:rsidRPr="00877C4E" w:rsidTr="00EC5A6A">
        <w:trPr>
          <w:trHeight w:val="630"/>
        </w:trPr>
        <w:tc>
          <w:tcPr>
            <w:tcW w:w="2054" w:type="dxa"/>
          </w:tcPr>
          <w:p w:rsidR="001B10F4" w:rsidRPr="00877C4E" w:rsidRDefault="001B10F4" w:rsidP="00EC5A6A">
            <w:pPr>
              <w:jc w:val="center"/>
              <w:rPr>
                <w:b/>
                <w:bCs/>
              </w:rPr>
            </w:pPr>
            <w:r w:rsidRPr="00877C4E">
              <w:rPr>
                <w:b/>
                <w:bCs/>
              </w:rPr>
              <w:t>Класс</w:t>
            </w:r>
          </w:p>
        </w:tc>
        <w:tc>
          <w:tcPr>
            <w:tcW w:w="3183" w:type="dxa"/>
          </w:tcPr>
          <w:p w:rsidR="001B10F4" w:rsidRPr="00877C4E" w:rsidRDefault="001B10F4" w:rsidP="00EC5A6A">
            <w:pPr>
              <w:jc w:val="center"/>
              <w:rPr>
                <w:b/>
                <w:bCs/>
              </w:rPr>
            </w:pPr>
            <w:r w:rsidRPr="00877C4E">
              <w:rPr>
                <w:b/>
                <w:bCs/>
              </w:rPr>
              <w:t>Личностные УУД</w:t>
            </w:r>
          </w:p>
        </w:tc>
        <w:tc>
          <w:tcPr>
            <w:tcW w:w="3183" w:type="dxa"/>
          </w:tcPr>
          <w:p w:rsidR="001B10F4" w:rsidRPr="00877C4E" w:rsidRDefault="001B10F4" w:rsidP="00EC5A6A">
            <w:pPr>
              <w:jc w:val="center"/>
              <w:rPr>
                <w:b/>
                <w:bCs/>
              </w:rPr>
            </w:pPr>
            <w:r w:rsidRPr="00877C4E">
              <w:rPr>
                <w:b/>
                <w:bCs/>
              </w:rPr>
              <w:t xml:space="preserve">Регулятивные УУД </w:t>
            </w:r>
          </w:p>
        </w:tc>
        <w:tc>
          <w:tcPr>
            <w:tcW w:w="3183" w:type="dxa"/>
          </w:tcPr>
          <w:p w:rsidR="001B10F4" w:rsidRPr="00877C4E" w:rsidRDefault="001B10F4" w:rsidP="00EC5A6A">
            <w:pPr>
              <w:jc w:val="center"/>
              <w:rPr>
                <w:b/>
                <w:bCs/>
              </w:rPr>
            </w:pPr>
            <w:r w:rsidRPr="00877C4E">
              <w:rPr>
                <w:b/>
                <w:bCs/>
              </w:rPr>
              <w:t>Познавательные УУД</w:t>
            </w:r>
          </w:p>
        </w:tc>
        <w:tc>
          <w:tcPr>
            <w:tcW w:w="3185" w:type="dxa"/>
          </w:tcPr>
          <w:p w:rsidR="001B10F4" w:rsidRPr="00877C4E" w:rsidRDefault="001B10F4" w:rsidP="00EC5A6A">
            <w:pPr>
              <w:jc w:val="center"/>
              <w:rPr>
                <w:b/>
                <w:bCs/>
              </w:rPr>
            </w:pPr>
            <w:r w:rsidRPr="00877C4E">
              <w:rPr>
                <w:b/>
                <w:bCs/>
              </w:rPr>
              <w:t>Коммуникативные УУД</w:t>
            </w:r>
          </w:p>
        </w:tc>
      </w:tr>
      <w:tr w:rsidR="001B10F4" w:rsidRPr="0010205F" w:rsidTr="00EC5A6A">
        <w:trPr>
          <w:trHeight w:val="3045"/>
        </w:trPr>
        <w:tc>
          <w:tcPr>
            <w:tcW w:w="2054"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1 класс</w:t>
            </w:r>
          </w:p>
        </w:tc>
        <w:tc>
          <w:tcPr>
            <w:tcW w:w="3183"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1. Ценить и принимать следующие базовые ценности:  «добро», «терпение», «родина», «природа», «семья».</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2. Уважать к своей семье, к своим родственникам, любовь к родителям. </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3. Освоить  роли  ученика; формирование интереса (мотивации) к учению.</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3183" w:type="dxa"/>
          </w:tcPr>
          <w:p w:rsidR="001B10F4" w:rsidRPr="0010205F" w:rsidRDefault="001B10F4" w:rsidP="00EC5A6A">
            <w:pPr>
              <w:pStyle w:val="ab"/>
              <w:jc w:val="left"/>
              <w:rPr>
                <w:szCs w:val="24"/>
              </w:rPr>
            </w:pPr>
            <w:r w:rsidRPr="0010205F">
              <w:rPr>
                <w:szCs w:val="24"/>
              </w:rPr>
              <w:t xml:space="preserve">1. Организовывать свое рабочее место под руководством учителя. </w:t>
            </w:r>
          </w:p>
          <w:p w:rsidR="001B10F4" w:rsidRPr="0010205F" w:rsidRDefault="001B10F4" w:rsidP="00EC5A6A">
            <w:pPr>
              <w:pStyle w:val="ab"/>
              <w:jc w:val="left"/>
              <w:rPr>
                <w:szCs w:val="24"/>
              </w:rPr>
            </w:pPr>
            <w:r w:rsidRPr="0010205F">
              <w:rPr>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1B10F4" w:rsidRPr="0010205F" w:rsidRDefault="001B10F4" w:rsidP="00EC5A6A">
            <w:pPr>
              <w:pStyle w:val="ab"/>
              <w:jc w:val="left"/>
              <w:rPr>
                <w:szCs w:val="24"/>
              </w:rPr>
            </w:pPr>
            <w:r w:rsidRPr="0010205F">
              <w:rPr>
                <w:szCs w:val="24"/>
              </w:rPr>
              <w:t>3. Определять план выполнения заданий на уроках, внеурочной деятельности, жизненных ситуациях под руководством учителя.</w:t>
            </w:r>
          </w:p>
          <w:p w:rsidR="001B10F4" w:rsidRPr="0010205F" w:rsidRDefault="001B10F4" w:rsidP="00EC5A6A">
            <w:pPr>
              <w:pStyle w:val="ab"/>
              <w:jc w:val="left"/>
              <w:rPr>
                <w:bCs/>
                <w:szCs w:val="24"/>
              </w:rPr>
            </w:pPr>
            <w:r w:rsidRPr="0010205F">
              <w:rPr>
                <w:szCs w:val="24"/>
              </w:rPr>
              <w:t>4. Использовать в своей деятельности простейшие приборы: линейку, треугольник и т.д.</w:t>
            </w:r>
          </w:p>
        </w:tc>
        <w:tc>
          <w:tcPr>
            <w:tcW w:w="3183" w:type="dxa"/>
          </w:tcPr>
          <w:p w:rsidR="001B10F4" w:rsidRPr="0010205F" w:rsidRDefault="001B10F4" w:rsidP="00EC5A6A">
            <w:pPr>
              <w:pStyle w:val="ab"/>
              <w:jc w:val="left"/>
              <w:rPr>
                <w:szCs w:val="24"/>
              </w:rPr>
            </w:pPr>
            <w:r w:rsidRPr="0010205F">
              <w:rPr>
                <w:szCs w:val="24"/>
              </w:rPr>
              <w:t xml:space="preserve">1. Ориентироваться в учебнике: определять умения, которые будут сформированы на основе изучения данного раздела. </w:t>
            </w:r>
          </w:p>
          <w:p w:rsidR="001B10F4" w:rsidRPr="0010205F" w:rsidRDefault="001B10F4" w:rsidP="00EC5A6A">
            <w:pPr>
              <w:pStyle w:val="ab"/>
              <w:jc w:val="left"/>
              <w:rPr>
                <w:szCs w:val="24"/>
              </w:rPr>
            </w:pPr>
            <w:r w:rsidRPr="0010205F">
              <w:rPr>
                <w:szCs w:val="24"/>
              </w:rPr>
              <w:t>2. Отвечать на простые вопросы учителя, находить нужную информацию в учебнике.</w:t>
            </w:r>
          </w:p>
          <w:p w:rsidR="001B10F4" w:rsidRPr="0010205F" w:rsidRDefault="001B10F4" w:rsidP="00EC5A6A">
            <w:pPr>
              <w:pStyle w:val="ab"/>
              <w:jc w:val="left"/>
              <w:rPr>
                <w:szCs w:val="24"/>
              </w:rPr>
            </w:pPr>
            <w:r w:rsidRPr="0010205F">
              <w:rPr>
                <w:szCs w:val="24"/>
              </w:rPr>
              <w:t>3. Сравнивать предметы, объекты: находить общее и различие.</w:t>
            </w:r>
          </w:p>
          <w:p w:rsidR="001B10F4" w:rsidRPr="0010205F" w:rsidRDefault="001B10F4" w:rsidP="00EC5A6A">
            <w:pPr>
              <w:pStyle w:val="ab"/>
              <w:jc w:val="left"/>
              <w:rPr>
                <w:szCs w:val="24"/>
              </w:rPr>
            </w:pPr>
            <w:r w:rsidRPr="0010205F">
              <w:rPr>
                <w:szCs w:val="24"/>
              </w:rPr>
              <w:t>4. Группировать предметы, объекты на основе существенных признаков.</w:t>
            </w:r>
          </w:p>
          <w:p w:rsidR="001B10F4" w:rsidRPr="0010205F" w:rsidRDefault="001B10F4" w:rsidP="00EC5A6A">
            <w:pPr>
              <w:pStyle w:val="ab"/>
              <w:jc w:val="left"/>
              <w:rPr>
                <w:szCs w:val="24"/>
              </w:rPr>
            </w:pPr>
            <w:r w:rsidRPr="0010205F">
              <w:rPr>
                <w:szCs w:val="24"/>
              </w:rPr>
              <w:t xml:space="preserve">5. Подробно пересказывать </w:t>
            </w:r>
            <w:proofErr w:type="gramStart"/>
            <w:r w:rsidRPr="0010205F">
              <w:rPr>
                <w:szCs w:val="24"/>
              </w:rPr>
              <w:t>прочитанное</w:t>
            </w:r>
            <w:proofErr w:type="gramEnd"/>
            <w:r w:rsidRPr="0010205F">
              <w:rPr>
                <w:szCs w:val="24"/>
              </w:rPr>
              <w:t xml:space="preserve"> или прослушанное; определять тему. </w:t>
            </w:r>
          </w:p>
        </w:tc>
        <w:tc>
          <w:tcPr>
            <w:tcW w:w="3185" w:type="dxa"/>
          </w:tcPr>
          <w:p w:rsidR="001B10F4" w:rsidRPr="0010205F" w:rsidRDefault="001B10F4" w:rsidP="00EC5A6A">
            <w:pPr>
              <w:pStyle w:val="ab"/>
              <w:jc w:val="left"/>
              <w:rPr>
                <w:szCs w:val="24"/>
              </w:rPr>
            </w:pPr>
            <w:r w:rsidRPr="0010205F">
              <w:rPr>
                <w:szCs w:val="24"/>
              </w:rPr>
              <w:t>1. Участвовать в диалоге на уроке и в жизненных ситуациях.</w:t>
            </w:r>
          </w:p>
          <w:p w:rsidR="001B10F4" w:rsidRPr="0010205F" w:rsidRDefault="001B10F4" w:rsidP="00EC5A6A">
            <w:pPr>
              <w:pStyle w:val="ab"/>
              <w:jc w:val="left"/>
              <w:rPr>
                <w:szCs w:val="24"/>
              </w:rPr>
            </w:pPr>
            <w:r w:rsidRPr="0010205F">
              <w:rPr>
                <w:szCs w:val="24"/>
              </w:rPr>
              <w:t xml:space="preserve">2. Отвечать на вопросы учителя, товарищей по классу. </w:t>
            </w:r>
          </w:p>
          <w:p w:rsidR="001B10F4" w:rsidRPr="0010205F" w:rsidRDefault="001B10F4" w:rsidP="00EC5A6A">
            <w:pPr>
              <w:pStyle w:val="ab"/>
              <w:jc w:val="left"/>
              <w:rPr>
                <w:szCs w:val="24"/>
              </w:rPr>
            </w:pPr>
            <w:r w:rsidRPr="0010205F">
              <w:rPr>
                <w:szCs w:val="24"/>
              </w:rPr>
              <w:t>2. Соблюдать простейшие нормы речевого этикета: здороваться, прощаться, благодарить.</w:t>
            </w:r>
          </w:p>
          <w:p w:rsidR="001B10F4" w:rsidRPr="0010205F" w:rsidRDefault="001B10F4" w:rsidP="00EC5A6A">
            <w:pPr>
              <w:pStyle w:val="ab"/>
              <w:jc w:val="left"/>
              <w:rPr>
                <w:szCs w:val="24"/>
              </w:rPr>
            </w:pPr>
            <w:r w:rsidRPr="0010205F">
              <w:rPr>
                <w:szCs w:val="24"/>
              </w:rPr>
              <w:t>3. Слушать и понимать речь других.</w:t>
            </w:r>
          </w:p>
          <w:p w:rsidR="001B10F4" w:rsidRPr="0010205F" w:rsidRDefault="001B10F4" w:rsidP="00EC5A6A">
            <w:pPr>
              <w:pStyle w:val="ab"/>
              <w:jc w:val="left"/>
              <w:rPr>
                <w:szCs w:val="24"/>
              </w:rPr>
            </w:pPr>
            <w:r w:rsidRPr="0010205F">
              <w:rPr>
                <w:szCs w:val="24"/>
              </w:rPr>
              <w:t xml:space="preserve">4. Участвовать  в паре. </w:t>
            </w:r>
          </w:p>
          <w:p w:rsidR="001B10F4" w:rsidRPr="0010205F" w:rsidRDefault="001B10F4" w:rsidP="00EC5A6A">
            <w:pPr>
              <w:pStyle w:val="ab"/>
              <w:jc w:val="left"/>
              <w:rPr>
                <w:szCs w:val="24"/>
              </w:rPr>
            </w:pPr>
          </w:p>
        </w:tc>
      </w:tr>
      <w:tr w:rsidR="001B10F4" w:rsidRPr="0010205F" w:rsidTr="00EC5A6A">
        <w:trPr>
          <w:trHeight w:val="144"/>
        </w:trPr>
        <w:tc>
          <w:tcPr>
            <w:tcW w:w="2054"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2 класс</w:t>
            </w:r>
          </w:p>
        </w:tc>
        <w:tc>
          <w:tcPr>
            <w:tcW w:w="3183"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1. </w:t>
            </w:r>
            <w:proofErr w:type="gramStart"/>
            <w:r w:rsidRPr="0010205F">
              <w:rPr>
                <w:rFonts w:ascii="Times New Roman" w:hAnsi="Times New Roman" w:cs="Times New Roman"/>
                <w:bCs/>
                <w:sz w:val="24"/>
                <w:szCs w:val="24"/>
              </w:rPr>
              <w:t xml:space="preserve">Ценить и принимать следующие базовые </w:t>
            </w:r>
            <w:r w:rsidRPr="0010205F">
              <w:rPr>
                <w:rFonts w:ascii="Times New Roman" w:hAnsi="Times New Roman" w:cs="Times New Roman"/>
                <w:bCs/>
                <w:sz w:val="24"/>
                <w:szCs w:val="24"/>
              </w:rPr>
              <w:lastRenderedPageBreak/>
              <w:t>ценности:  «добро», «терпение», «родина», «природа», «семья», «мир», «настоящий друг».</w:t>
            </w:r>
            <w:proofErr w:type="gramEnd"/>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2. Уважение к своему народу, к своей родине.  </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3. Освоение личностного смысла учения, желания учиться. </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3183" w:type="dxa"/>
          </w:tcPr>
          <w:p w:rsidR="001B10F4" w:rsidRPr="0010205F" w:rsidRDefault="001B10F4" w:rsidP="00EC5A6A">
            <w:pPr>
              <w:pStyle w:val="ab"/>
              <w:jc w:val="left"/>
              <w:rPr>
                <w:szCs w:val="24"/>
              </w:rPr>
            </w:pPr>
            <w:r w:rsidRPr="0010205F">
              <w:rPr>
                <w:szCs w:val="24"/>
              </w:rPr>
              <w:lastRenderedPageBreak/>
              <w:t>1. Самостоятельно организовывать свое рабочее место.</w:t>
            </w:r>
          </w:p>
          <w:p w:rsidR="001B10F4" w:rsidRPr="0010205F" w:rsidRDefault="001B10F4" w:rsidP="00EC5A6A">
            <w:pPr>
              <w:pStyle w:val="ab"/>
              <w:jc w:val="left"/>
              <w:rPr>
                <w:szCs w:val="24"/>
              </w:rPr>
            </w:pPr>
            <w:r w:rsidRPr="0010205F">
              <w:rPr>
                <w:szCs w:val="24"/>
              </w:rPr>
              <w:lastRenderedPageBreak/>
              <w:t>2. Следовать режиму организации учебной и внеучебной деятельности.</w:t>
            </w:r>
          </w:p>
          <w:p w:rsidR="001B10F4" w:rsidRPr="0010205F" w:rsidRDefault="001B10F4" w:rsidP="00EC5A6A">
            <w:pPr>
              <w:pStyle w:val="ab"/>
              <w:jc w:val="left"/>
              <w:rPr>
                <w:szCs w:val="24"/>
              </w:rPr>
            </w:pPr>
            <w:r w:rsidRPr="0010205F">
              <w:rPr>
                <w:szCs w:val="24"/>
              </w:rPr>
              <w:t xml:space="preserve">3. Определять цель учебной деятельности с помощью учителя и самостоятельно. </w:t>
            </w:r>
          </w:p>
          <w:p w:rsidR="001B10F4" w:rsidRPr="0010205F" w:rsidRDefault="001B10F4" w:rsidP="00EC5A6A">
            <w:pPr>
              <w:pStyle w:val="ab"/>
              <w:jc w:val="left"/>
              <w:rPr>
                <w:szCs w:val="24"/>
              </w:rPr>
            </w:pPr>
            <w:r w:rsidRPr="0010205F">
              <w:rPr>
                <w:szCs w:val="24"/>
              </w:rPr>
              <w:t>4. Определять план выполнения заданий на уроках, внеурочной деятельности, жизненных ситуациях под руководством учителя.</w:t>
            </w:r>
          </w:p>
          <w:p w:rsidR="001B10F4" w:rsidRPr="0010205F" w:rsidRDefault="001B10F4" w:rsidP="00EC5A6A">
            <w:pPr>
              <w:pStyle w:val="ab"/>
              <w:jc w:val="left"/>
              <w:rPr>
                <w:szCs w:val="24"/>
              </w:rPr>
            </w:pPr>
            <w:r w:rsidRPr="0010205F">
              <w:rPr>
                <w:szCs w:val="24"/>
              </w:rPr>
              <w:t>5.  Соотносить выполненное задание  с образцом, предложенным учителем.</w:t>
            </w:r>
          </w:p>
          <w:p w:rsidR="001B10F4" w:rsidRPr="0010205F" w:rsidRDefault="001B10F4" w:rsidP="00EC5A6A">
            <w:pPr>
              <w:pStyle w:val="ab"/>
              <w:jc w:val="left"/>
              <w:rPr>
                <w:szCs w:val="24"/>
              </w:rPr>
            </w:pPr>
            <w:r w:rsidRPr="0010205F">
              <w:rPr>
                <w:szCs w:val="24"/>
              </w:rPr>
              <w:t xml:space="preserve">6. Использовать в работе простейшие  инструменты и более сложные приборы (циркуль). </w:t>
            </w:r>
          </w:p>
          <w:p w:rsidR="001B10F4" w:rsidRPr="0010205F" w:rsidRDefault="001B10F4" w:rsidP="00EC5A6A">
            <w:pPr>
              <w:pStyle w:val="ab"/>
              <w:jc w:val="left"/>
              <w:rPr>
                <w:szCs w:val="24"/>
              </w:rPr>
            </w:pPr>
            <w:r w:rsidRPr="0010205F">
              <w:rPr>
                <w:szCs w:val="24"/>
              </w:rPr>
              <w:t>6. Корректировать выполнение задания в дальнейшем.</w:t>
            </w:r>
          </w:p>
          <w:p w:rsidR="001B10F4" w:rsidRPr="0010205F" w:rsidRDefault="001B10F4" w:rsidP="00EC5A6A">
            <w:pPr>
              <w:pStyle w:val="ab"/>
              <w:jc w:val="left"/>
              <w:rPr>
                <w:szCs w:val="24"/>
              </w:rPr>
            </w:pPr>
            <w:r w:rsidRPr="0010205F">
              <w:rPr>
                <w:szCs w:val="24"/>
              </w:rPr>
              <w:t xml:space="preserve">7. Оценка своего задания по следующим параметрам: легко выполнять, возникли сложности при выполнении. </w:t>
            </w:r>
          </w:p>
          <w:p w:rsidR="001B10F4" w:rsidRPr="0010205F" w:rsidRDefault="001B10F4" w:rsidP="00EC5A6A">
            <w:pPr>
              <w:pStyle w:val="ab"/>
              <w:jc w:val="left"/>
              <w:rPr>
                <w:szCs w:val="24"/>
              </w:rPr>
            </w:pPr>
          </w:p>
          <w:p w:rsidR="001B10F4" w:rsidRPr="0010205F" w:rsidRDefault="001B10F4" w:rsidP="00EC5A6A">
            <w:pPr>
              <w:rPr>
                <w:rFonts w:ascii="Times New Roman" w:hAnsi="Times New Roman" w:cs="Times New Roman"/>
                <w:bCs/>
                <w:sz w:val="24"/>
                <w:szCs w:val="24"/>
              </w:rPr>
            </w:pPr>
          </w:p>
        </w:tc>
        <w:tc>
          <w:tcPr>
            <w:tcW w:w="3183" w:type="dxa"/>
          </w:tcPr>
          <w:p w:rsidR="001B10F4" w:rsidRPr="0010205F" w:rsidRDefault="001B10F4" w:rsidP="00EC5A6A">
            <w:pPr>
              <w:pStyle w:val="ab"/>
              <w:jc w:val="left"/>
              <w:rPr>
                <w:szCs w:val="24"/>
              </w:rPr>
            </w:pPr>
            <w:r w:rsidRPr="0010205F">
              <w:rPr>
                <w:szCs w:val="24"/>
              </w:rPr>
              <w:lastRenderedPageBreak/>
              <w:t xml:space="preserve">1. Ориентироваться в учебнике: определять умения, которые будут </w:t>
            </w:r>
            <w:r w:rsidRPr="0010205F">
              <w:rPr>
                <w:szCs w:val="24"/>
              </w:rPr>
              <w:lastRenderedPageBreak/>
              <w:t xml:space="preserve">сформированы на основе изучения данного раздела; определять круг своего незнания. </w:t>
            </w:r>
          </w:p>
          <w:p w:rsidR="001B10F4" w:rsidRPr="0010205F" w:rsidRDefault="001B10F4" w:rsidP="00EC5A6A">
            <w:pPr>
              <w:pStyle w:val="ab"/>
              <w:jc w:val="left"/>
              <w:rPr>
                <w:szCs w:val="24"/>
              </w:rPr>
            </w:pPr>
            <w:r w:rsidRPr="0010205F">
              <w:rPr>
                <w:szCs w:val="24"/>
              </w:rPr>
              <w:t>2. Отвечать на простые  и сложные вопросы учителя, самим задавать вопросы, находить нужную информацию в учебнике.</w:t>
            </w:r>
          </w:p>
          <w:p w:rsidR="001B10F4" w:rsidRPr="0010205F" w:rsidRDefault="001B10F4" w:rsidP="00EC5A6A">
            <w:pPr>
              <w:pStyle w:val="ab"/>
              <w:jc w:val="left"/>
              <w:rPr>
                <w:szCs w:val="24"/>
              </w:rPr>
            </w:pPr>
            <w:r w:rsidRPr="0010205F">
              <w:rPr>
                <w:szCs w:val="24"/>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10205F">
              <w:rPr>
                <w:szCs w:val="24"/>
              </w:rPr>
              <w:t>установленном</w:t>
            </w:r>
            <w:proofErr w:type="gramEnd"/>
            <w:r w:rsidRPr="0010205F">
              <w:rPr>
                <w:szCs w:val="24"/>
              </w:rPr>
              <w:t xml:space="preserve"> правилу. </w:t>
            </w:r>
          </w:p>
          <w:p w:rsidR="001B10F4" w:rsidRPr="0010205F" w:rsidRDefault="001B10F4" w:rsidP="00EC5A6A">
            <w:pPr>
              <w:pStyle w:val="ab"/>
              <w:jc w:val="left"/>
              <w:rPr>
                <w:szCs w:val="24"/>
              </w:rPr>
            </w:pPr>
            <w:r w:rsidRPr="0010205F">
              <w:rPr>
                <w:szCs w:val="24"/>
              </w:rPr>
              <w:t xml:space="preserve"> 4. Подробно пересказывать прочитанное или прослушанное;  составлять простой план</w:t>
            </w:r>
            <w:proofErr w:type="gramStart"/>
            <w:r w:rsidRPr="0010205F">
              <w:rPr>
                <w:szCs w:val="24"/>
              </w:rPr>
              <w:t xml:space="preserve"> .</w:t>
            </w:r>
            <w:proofErr w:type="gramEnd"/>
          </w:p>
          <w:p w:rsidR="001B10F4" w:rsidRPr="0010205F" w:rsidRDefault="001B10F4" w:rsidP="00EC5A6A">
            <w:pPr>
              <w:pStyle w:val="ab"/>
              <w:jc w:val="left"/>
              <w:rPr>
                <w:szCs w:val="24"/>
              </w:rPr>
            </w:pPr>
            <w:r w:rsidRPr="0010205F">
              <w:rPr>
                <w:szCs w:val="24"/>
              </w:rPr>
              <w:t xml:space="preserve">5. Определять,  в каких источниках  можно  найти  необходимую информацию для  выполнения задания. </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6. Находить необходимую информацию,  как в учебнике, так и в  словарях в учебнике.</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7. Наблюдать и делать самостоятельные   простые </w:t>
            </w:r>
            <w:r w:rsidRPr="0010205F">
              <w:rPr>
                <w:rFonts w:ascii="Times New Roman" w:hAnsi="Times New Roman" w:cs="Times New Roman"/>
                <w:sz w:val="24"/>
                <w:szCs w:val="24"/>
              </w:rPr>
              <w:lastRenderedPageBreak/>
              <w:t>выводы</w:t>
            </w:r>
          </w:p>
          <w:p w:rsidR="001B10F4" w:rsidRPr="0010205F" w:rsidRDefault="001B10F4" w:rsidP="00EC5A6A">
            <w:pPr>
              <w:rPr>
                <w:rFonts w:ascii="Times New Roman" w:hAnsi="Times New Roman" w:cs="Times New Roman"/>
                <w:bCs/>
                <w:sz w:val="24"/>
                <w:szCs w:val="24"/>
              </w:rPr>
            </w:pPr>
          </w:p>
        </w:tc>
        <w:tc>
          <w:tcPr>
            <w:tcW w:w="3185" w:type="dxa"/>
          </w:tcPr>
          <w:p w:rsidR="001B10F4" w:rsidRPr="0010205F" w:rsidRDefault="001B10F4" w:rsidP="00EC5A6A">
            <w:pPr>
              <w:pStyle w:val="ab"/>
              <w:jc w:val="left"/>
              <w:rPr>
                <w:szCs w:val="24"/>
              </w:rPr>
            </w:pPr>
            <w:r w:rsidRPr="0010205F">
              <w:rPr>
                <w:szCs w:val="24"/>
              </w:rPr>
              <w:lastRenderedPageBreak/>
              <w:t xml:space="preserve">1.Участвовать в диалоге; слушать и понимать других, высказывать свою точку </w:t>
            </w:r>
            <w:r w:rsidRPr="0010205F">
              <w:rPr>
                <w:szCs w:val="24"/>
              </w:rPr>
              <w:lastRenderedPageBreak/>
              <w:t>зрения на события, поступки.</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1B10F4" w:rsidRPr="0010205F" w:rsidRDefault="001B10F4" w:rsidP="00EC5A6A">
            <w:pPr>
              <w:pStyle w:val="ab"/>
              <w:jc w:val="left"/>
              <w:rPr>
                <w:szCs w:val="24"/>
              </w:rPr>
            </w:pPr>
            <w:r w:rsidRPr="0010205F">
              <w:rPr>
                <w:szCs w:val="24"/>
              </w:rPr>
              <w:t>4. Выполняя различные роли в группе, сотрудничать в совместном решении проблемы (задачи).</w:t>
            </w:r>
          </w:p>
          <w:p w:rsidR="001B10F4" w:rsidRPr="0010205F" w:rsidRDefault="001B10F4" w:rsidP="00EC5A6A">
            <w:pPr>
              <w:rPr>
                <w:rFonts w:ascii="Times New Roman" w:hAnsi="Times New Roman" w:cs="Times New Roman"/>
                <w:bCs/>
                <w:sz w:val="24"/>
                <w:szCs w:val="24"/>
              </w:rPr>
            </w:pPr>
          </w:p>
        </w:tc>
      </w:tr>
      <w:tr w:rsidR="001B10F4" w:rsidRPr="0010205F" w:rsidTr="00EC5A6A">
        <w:trPr>
          <w:trHeight w:val="144"/>
        </w:trPr>
        <w:tc>
          <w:tcPr>
            <w:tcW w:w="2054"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lastRenderedPageBreak/>
              <w:t>3 класс</w:t>
            </w:r>
          </w:p>
        </w:tc>
        <w:tc>
          <w:tcPr>
            <w:tcW w:w="3183"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1. </w:t>
            </w:r>
            <w:proofErr w:type="gramStart"/>
            <w:r w:rsidRPr="0010205F">
              <w:rPr>
                <w:rFonts w:ascii="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2. Уважение к своему народу, к другим народам, терпимость к обычаям и традициям других народов.</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3. Освоение личностного смысла учения; желания продолжать свою учебу.</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4. Оценка жизненных ситуаций  и поступков героев художественных текстов с точки зрения общечеловеческих норм, нравственных и этических </w:t>
            </w:r>
            <w:r w:rsidRPr="0010205F">
              <w:rPr>
                <w:rFonts w:ascii="Times New Roman" w:hAnsi="Times New Roman" w:cs="Times New Roman"/>
                <w:bCs/>
                <w:sz w:val="24"/>
                <w:szCs w:val="24"/>
              </w:rPr>
              <w:lastRenderedPageBreak/>
              <w:t>ценностей.</w:t>
            </w:r>
          </w:p>
        </w:tc>
        <w:tc>
          <w:tcPr>
            <w:tcW w:w="3183" w:type="dxa"/>
          </w:tcPr>
          <w:p w:rsidR="001B10F4" w:rsidRPr="0010205F" w:rsidRDefault="001B10F4" w:rsidP="00EC5A6A">
            <w:pPr>
              <w:pStyle w:val="ab"/>
              <w:jc w:val="left"/>
              <w:rPr>
                <w:szCs w:val="24"/>
              </w:rPr>
            </w:pPr>
            <w:r w:rsidRPr="0010205F">
              <w:rPr>
                <w:szCs w:val="24"/>
              </w:rPr>
              <w:lastRenderedPageBreak/>
              <w:t>1. Самостоятельно организовывать свое рабочее место в соответствии с целью выполнения заданий.</w:t>
            </w:r>
          </w:p>
          <w:p w:rsidR="001B10F4" w:rsidRPr="0010205F" w:rsidRDefault="001B10F4" w:rsidP="00EC5A6A">
            <w:pPr>
              <w:pStyle w:val="ab"/>
              <w:jc w:val="left"/>
              <w:rPr>
                <w:szCs w:val="24"/>
              </w:rPr>
            </w:pPr>
            <w:r w:rsidRPr="0010205F">
              <w:rPr>
                <w:szCs w:val="24"/>
              </w:rPr>
              <w:t>2. Самостоятельно определять важность или  необходимость выполнения различных задания в учебном  процессе и жизненных ситуациях.</w:t>
            </w:r>
          </w:p>
          <w:p w:rsidR="001B10F4" w:rsidRPr="0010205F" w:rsidRDefault="001B10F4" w:rsidP="00EC5A6A">
            <w:pPr>
              <w:pStyle w:val="ab"/>
              <w:jc w:val="left"/>
              <w:rPr>
                <w:szCs w:val="24"/>
              </w:rPr>
            </w:pPr>
            <w:r w:rsidRPr="0010205F">
              <w:rPr>
                <w:szCs w:val="24"/>
              </w:rPr>
              <w:t xml:space="preserve">3. Определять цель учебной деятельности с помощью самостоятельно. </w:t>
            </w:r>
          </w:p>
          <w:p w:rsidR="001B10F4" w:rsidRPr="0010205F" w:rsidRDefault="001B10F4" w:rsidP="00EC5A6A">
            <w:pPr>
              <w:pStyle w:val="ab"/>
              <w:jc w:val="left"/>
              <w:rPr>
                <w:szCs w:val="24"/>
              </w:rPr>
            </w:pPr>
            <w:r w:rsidRPr="0010205F">
              <w:rPr>
                <w:szCs w:val="24"/>
              </w:rPr>
              <w:t>4. Определять план выполнения заданий на уроках, внеурочной деятельности, жизненных ситуациях под руководством учителя.</w:t>
            </w:r>
          </w:p>
          <w:p w:rsidR="001B10F4" w:rsidRPr="0010205F" w:rsidRDefault="001B10F4" w:rsidP="00EC5A6A">
            <w:pPr>
              <w:pStyle w:val="ab"/>
              <w:jc w:val="left"/>
              <w:rPr>
                <w:szCs w:val="24"/>
              </w:rPr>
            </w:pPr>
            <w:r w:rsidRPr="0010205F">
              <w:rPr>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1B10F4" w:rsidRPr="0010205F" w:rsidRDefault="001B10F4" w:rsidP="00EC5A6A">
            <w:pPr>
              <w:pStyle w:val="ab"/>
              <w:jc w:val="left"/>
              <w:rPr>
                <w:szCs w:val="24"/>
              </w:rPr>
            </w:pPr>
            <w:r w:rsidRPr="0010205F">
              <w:rPr>
                <w:szCs w:val="24"/>
              </w:rPr>
              <w:t xml:space="preserve">6. Корректировать выполнение задания в соответствии с планом, </w:t>
            </w:r>
            <w:r w:rsidRPr="0010205F">
              <w:rPr>
                <w:szCs w:val="24"/>
              </w:rPr>
              <w:lastRenderedPageBreak/>
              <w:t xml:space="preserve">условиями выполнения, результатом действий на определенном этапе. </w:t>
            </w:r>
          </w:p>
          <w:p w:rsidR="001B10F4" w:rsidRPr="0010205F" w:rsidRDefault="001B10F4" w:rsidP="00EC5A6A">
            <w:pPr>
              <w:pStyle w:val="ab"/>
              <w:jc w:val="left"/>
              <w:rPr>
                <w:szCs w:val="24"/>
              </w:rPr>
            </w:pPr>
            <w:r w:rsidRPr="0010205F">
              <w:rPr>
                <w:szCs w:val="24"/>
              </w:rPr>
              <w:t xml:space="preserve">7. Использовать в работе литературу, инструменты, приборы. </w:t>
            </w:r>
          </w:p>
          <w:p w:rsidR="001B10F4" w:rsidRPr="0010205F" w:rsidRDefault="001B10F4" w:rsidP="00EC5A6A">
            <w:pPr>
              <w:pStyle w:val="ab"/>
              <w:jc w:val="left"/>
              <w:rPr>
                <w:szCs w:val="24"/>
              </w:rPr>
            </w:pPr>
            <w:r w:rsidRPr="0010205F">
              <w:rPr>
                <w:szCs w:val="24"/>
              </w:rPr>
              <w:t>8. Оценка своего задания по  параметрам, заранее представленным.</w:t>
            </w:r>
          </w:p>
          <w:p w:rsidR="001B10F4" w:rsidRPr="0010205F" w:rsidRDefault="001B10F4" w:rsidP="00EC5A6A">
            <w:pPr>
              <w:pStyle w:val="ab"/>
              <w:jc w:val="left"/>
              <w:rPr>
                <w:szCs w:val="24"/>
              </w:rPr>
            </w:pPr>
          </w:p>
          <w:p w:rsidR="001B10F4" w:rsidRPr="0010205F" w:rsidRDefault="001B10F4" w:rsidP="00EC5A6A">
            <w:pPr>
              <w:rPr>
                <w:rFonts w:ascii="Times New Roman" w:hAnsi="Times New Roman" w:cs="Times New Roman"/>
                <w:bCs/>
                <w:sz w:val="24"/>
                <w:szCs w:val="24"/>
              </w:rPr>
            </w:pPr>
          </w:p>
        </w:tc>
        <w:tc>
          <w:tcPr>
            <w:tcW w:w="3183" w:type="dxa"/>
          </w:tcPr>
          <w:p w:rsidR="001B10F4" w:rsidRPr="0010205F" w:rsidRDefault="001B10F4" w:rsidP="00EC5A6A">
            <w:pPr>
              <w:pStyle w:val="ab"/>
              <w:jc w:val="left"/>
              <w:rPr>
                <w:szCs w:val="24"/>
              </w:rPr>
            </w:pPr>
            <w:r w:rsidRPr="0010205F">
              <w:rPr>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B10F4" w:rsidRPr="0010205F" w:rsidRDefault="001B10F4" w:rsidP="00EC5A6A">
            <w:pPr>
              <w:pStyle w:val="ab"/>
              <w:jc w:val="left"/>
              <w:rPr>
                <w:szCs w:val="24"/>
              </w:rPr>
            </w:pPr>
            <w:r w:rsidRPr="0010205F">
              <w:rPr>
                <w:szCs w:val="24"/>
              </w:rPr>
              <w:t>2. Самостоятельно предполагать, какая  дополнительная информация буде нужна для изучения незнакомого материала;</w:t>
            </w:r>
          </w:p>
          <w:p w:rsidR="001B10F4" w:rsidRPr="0010205F" w:rsidRDefault="001B10F4" w:rsidP="00EC5A6A">
            <w:pPr>
              <w:pStyle w:val="ab"/>
              <w:jc w:val="left"/>
              <w:rPr>
                <w:szCs w:val="24"/>
              </w:rPr>
            </w:pPr>
            <w:r w:rsidRPr="0010205F">
              <w:rPr>
                <w:szCs w:val="24"/>
              </w:rPr>
              <w:t>отбирать необходимые  источники информации среди предложенных учителем словарей, энциклопедий, справочников.</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3. </w:t>
            </w:r>
            <w:proofErr w:type="gramStart"/>
            <w:r w:rsidRPr="0010205F">
              <w:rPr>
                <w:rFonts w:ascii="Times New Roman" w:hAnsi="Times New Roman" w:cs="Times New Roman"/>
                <w:sz w:val="24"/>
                <w:szCs w:val="24"/>
              </w:rPr>
              <w:t xml:space="preserve">Извлекать информацию, представленную в разных формах (текст, таблица, схема, экспонат, модель, </w:t>
            </w:r>
            <w:proofErr w:type="gramEnd"/>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а, иллюстрация и др.)</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4. Представлять </w:t>
            </w:r>
            <w:r w:rsidRPr="0010205F">
              <w:rPr>
                <w:rFonts w:ascii="Times New Roman" w:hAnsi="Times New Roman" w:cs="Times New Roman"/>
                <w:sz w:val="24"/>
                <w:szCs w:val="24"/>
              </w:rPr>
              <w:lastRenderedPageBreak/>
              <w:t>информацию в виде текста, таблицы, схемы, в том числе с помощью ИКТ.</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sz w:val="24"/>
                <w:szCs w:val="24"/>
              </w:rPr>
              <w:t xml:space="preserve">5. Анализировать, сравнивать, группировать различные объекты, явления, факты. </w:t>
            </w:r>
          </w:p>
        </w:tc>
        <w:tc>
          <w:tcPr>
            <w:tcW w:w="3185" w:type="dxa"/>
          </w:tcPr>
          <w:p w:rsidR="001B10F4" w:rsidRPr="0010205F" w:rsidRDefault="001B10F4" w:rsidP="00EC5A6A">
            <w:pPr>
              <w:pStyle w:val="ab"/>
              <w:jc w:val="left"/>
              <w:rPr>
                <w:szCs w:val="24"/>
              </w:rPr>
            </w:pPr>
            <w:r w:rsidRPr="0010205F">
              <w:rPr>
                <w:szCs w:val="24"/>
              </w:rPr>
              <w:lastRenderedPageBreak/>
              <w:t>1. Участвовать в диалоге; слушать и понимать других, высказывать свою точку зрения на события, поступки.</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1B10F4" w:rsidRPr="0010205F" w:rsidRDefault="001B10F4" w:rsidP="00EC5A6A">
            <w:pPr>
              <w:pStyle w:val="ab"/>
              <w:jc w:val="left"/>
              <w:rPr>
                <w:szCs w:val="24"/>
              </w:rPr>
            </w:pPr>
            <w:r w:rsidRPr="0010205F">
              <w:rPr>
                <w:szCs w:val="24"/>
              </w:rPr>
              <w:t>4. Выполняя различные роли в группе, сотрудничать в совместном решении проблемы (задачи).</w:t>
            </w:r>
          </w:p>
          <w:p w:rsidR="001B10F4" w:rsidRPr="0010205F" w:rsidRDefault="001B10F4" w:rsidP="00EC5A6A">
            <w:pPr>
              <w:pStyle w:val="ab"/>
              <w:jc w:val="left"/>
              <w:rPr>
                <w:szCs w:val="24"/>
              </w:rPr>
            </w:pPr>
            <w:r w:rsidRPr="0010205F">
              <w:rPr>
                <w:szCs w:val="24"/>
              </w:rPr>
              <w:t xml:space="preserve">5. Отстаивать свою точку зрения, соблюдая правила речевого этикета. </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6. Критично относиться к своему мнению</w:t>
            </w:r>
          </w:p>
          <w:p w:rsidR="001B10F4" w:rsidRPr="0010205F" w:rsidRDefault="001B10F4" w:rsidP="00EC5A6A">
            <w:pPr>
              <w:pStyle w:val="ab"/>
              <w:jc w:val="left"/>
              <w:rPr>
                <w:szCs w:val="24"/>
              </w:rPr>
            </w:pPr>
            <w:r w:rsidRPr="0010205F">
              <w:rPr>
                <w:szCs w:val="24"/>
              </w:rPr>
              <w:t xml:space="preserve">7. Понимать точку зрения </w:t>
            </w:r>
            <w:r w:rsidRPr="0010205F">
              <w:rPr>
                <w:szCs w:val="24"/>
              </w:rPr>
              <w:lastRenderedPageBreak/>
              <w:t xml:space="preserve">другого </w:t>
            </w:r>
          </w:p>
          <w:p w:rsidR="001B10F4" w:rsidRPr="0010205F" w:rsidRDefault="001B10F4" w:rsidP="00EC5A6A">
            <w:pPr>
              <w:pStyle w:val="ab"/>
              <w:jc w:val="left"/>
              <w:rPr>
                <w:szCs w:val="24"/>
              </w:rPr>
            </w:pPr>
            <w:r w:rsidRPr="0010205F">
              <w:rPr>
                <w:szCs w:val="24"/>
              </w:rPr>
              <w:t xml:space="preserve">8. Участвовать в работе группы, распределять роли, договариваться друг с другом. </w:t>
            </w:r>
          </w:p>
          <w:p w:rsidR="001B10F4" w:rsidRPr="0010205F" w:rsidRDefault="001B10F4" w:rsidP="00EC5A6A">
            <w:pPr>
              <w:rPr>
                <w:rFonts w:ascii="Times New Roman" w:hAnsi="Times New Roman" w:cs="Times New Roman"/>
                <w:bCs/>
                <w:sz w:val="24"/>
                <w:szCs w:val="24"/>
              </w:rPr>
            </w:pPr>
          </w:p>
        </w:tc>
      </w:tr>
      <w:tr w:rsidR="001B10F4" w:rsidRPr="0010205F" w:rsidTr="00EC5A6A">
        <w:trPr>
          <w:trHeight w:val="144"/>
        </w:trPr>
        <w:tc>
          <w:tcPr>
            <w:tcW w:w="2054"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lastRenderedPageBreak/>
              <w:t>4 класс</w:t>
            </w:r>
          </w:p>
        </w:tc>
        <w:tc>
          <w:tcPr>
            <w:tcW w:w="3183" w:type="dxa"/>
          </w:tcPr>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1. </w:t>
            </w:r>
            <w:proofErr w:type="gramStart"/>
            <w:r w:rsidRPr="0010205F">
              <w:rPr>
                <w:rFonts w:ascii="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2. Уважение  к своему народу, к другим народам, принятие ценностей других народов.</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 xml:space="preserve">3. Освоение личностного смысла учения;  выбор </w:t>
            </w:r>
            <w:r w:rsidRPr="0010205F">
              <w:rPr>
                <w:rFonts w:ascii="Times New Roman" w:hAnsi="Times New Roman" w:cs="Times New Roman"/>
                <w:bCs/>
                <w:sz w:val="24"/>
                <w:szCs w:val="24"/>
              </w:rPr>
              <w:lastRenderedPageBreak/>
              <w:t>дальнейшего образовательного маршрута.</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183" w:type="dxa"/>
          </w:tcPr>
          <w:p w:rsidR="001B10F4" w:rsidRPr="0010205F" w:rsidRDefault="001B10F4" w:rsidP="00EC5A6A">
            <w:pPr>
              <w:pStyle w:val="ab"/>
              <w:jc w:val="left"/>
              <w:rPr>
                <w:szCs w:val="24"/>
              </w:rPr>
            </w:pPr>
            <w:r w:rsidRPr="0010205F">
              <w:rPr>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B10F4" w:rsidRPr="0010205F" w:rsidRDefault="001B10F4" w:rsidP="00EC5A6A">
            <w:pPr>
              <w:pStyle w:val="ab"/>
              <w:jc w:val="left"/>
              <w:rPr>
                <w:szCs w:val="24"/>
              </w:rPr>
            </w:pPr>
            <w:r w:rsidRPr="0010205F">
              <w:rPr>
                <w:szCs w:val="24"/>
              </w:rPr>
              <w:t xml:space="preserve">2. Использовать  </w:t>
            </w:r>
            <w:proofErr w:type="gramStart"/>
            <w:r w:rsidRPr="0010205F">
              <w:rPr>
                <w:szCs w:val="24"/>
              </w:rPr>
              <w:t>при</w:t>
            </w:r>
            <w:proofErr w:type="gramEnd"/>
            <w:r w:rsidRPr="0010205F">
              <w:rPr>
                <w:szCs w:val="24"/>
              </w:rPr>
              <w:t xml:space="preserve"> выполнения задания различные средства: справочную литературу, ИКТ, инструменты и приборы. </w:t>
            </w:r>
          </w:p>
          <w:p w:rsidR="001B10F4" w:rsidRPr="0010205F" w:rsidRDefault="001B10F4" w:rsidP="00EC5A6A">
            <w:pPr>
              <w:pStyle w:val="ab"/>
              <w:jc w:val="left"/>
              <w:rPr>
                <w:szCs w:val="24"/>
              </w:rPr>
            </w:pPr>
            <w:r w:rsidRPr="0010205F">
              <w:rPr>
                <w:szCs w:val="24"/>
              </w:rPr>
              <w:t xml:space="preserve">3. Определять самостоятельно критерии оценивания, давать самооценку. </w:t>
            </w:r>
          </w:p>
        </w:tc>
        <w:tc>
          <w:tcPr>
            <w:tcW w:w="3183" w:type="dxa"/>
          </w:tcPr>
          <w:p w:rsidR="001B10F4" w:rsidRPr="0010205F" w:rsidRDefault="001B10F4" w:rsidP="00EC5A6A">
            <w:pPr>
              <w:pStyle w:val="ab"/>
              <w:jc w:val="left"/>
              <w:rPr>
                <w:szCs w:val="24"/>
              </w:rPr>
            </w:pPr>
            <w:r w:rsidRPr="0010205F">
              <w:rPr>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B10F4" w:rsidRPr="0010205F" w:rsidRDefault="001B10F4" w:rsidP="00EC5A6A">
            <w:pPr>
              <w:pStyle w:val="ab"/>
              <w:jc w:val="left"/>
              <w:rPr>
                <w:szCs w:val="24"/>
              </w:rPr>
            </w:pPr>
            <w:r w:rsidRPr="0010205F">
              <w:rPr>
                <w:szCs w:val="24"/>
              </w:rPr>
              <w:t>2. Самостоятельно предполагать, какая  дополнительная информация буде нужна для изучения незнакомого материала;</w:t>
            </w:r>
          </w:p>
          <w:p w:rsidR="001B10F4" w:rsidRPr="0010205F" w:rsidRDefault="001B10F4" w:rsidP="00EC5A6A">
            <w:pPr>
              <w:pStyle w:val="ab"/>
              <w:jc w:val="left"/>
              <w:rPr>
                <w:szCs w:val="24"/>
              </w:rPr>
            </w:pPr>
            <w:r w:rsidRPr="0010205F">
              <w:rPr>
                <w:szCs w:val="24"/>
              </w:rPr>
              <w:t xml:space="preserve">отбирать необходимые  источники информации среди предложенных учителем словарей, энциклопедий, справочников, электронные </w:t>
            </w:r>
            <w:r w:rsidRPr="0010205F">
              <w:rPr>
                <w:szCs w:val="24"/>
              </w:rPr>
              <w:lastRenderedPageBreak/>
              <w:t>диски.</w:t>
            </w:r>
          </w:p>
          <w:p w:rsidR="001B10F4" w:rsidRPr="0010205F" w:rsidRDefault="001B10F4" w:rsidP="00EC5A6A">
            <w:pPr>
              <w:pStyle w:val="ab"/>
              <w:jc w:val="left"/>
              <w:rPr>
                <w:szCs w:val="24"/>
              </w:rPr>
            </w:pPr>
            <w:r w:rsidRPr="0010205F">
              <w:rPr>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1B10F4" w:rsidRPr="0010205F" w:rsidRDefault="001B10F4" w:rsidP="00EC5A6A">
            <w:pPr>
              <w:pStyle w:val="ab"/>
              <w:jc w:val="left"/>
              <w:rPr>
                <w:szCs w:val="24"/>
              </w:rPr>
            </w:pPr>
            <w:r w:rsidRPr="0010205F">
              <w:rPr>
                <w:szCs w:val="24"/>
              </w:rPr>
              <w:t xml:space="preserve">4. Анализировать, сравнивать, группировать различные объекты, явления, факты. </w:t>
            </w:r>
          </w:p>
          <w:p w:rsidR="001B10F4" w:rsidRPr="0010205F" w:rsidRDefault="001B10F4" w:rsidP="00EC5A6A">
            <w:pPr>
              <w:pStyle w:val="ab"/>
              <w:jc w:val="left"/>
              <w:rPr>
                <w:szCs w:val="24"/>
              </w:rPr>
            </w:pPr>
            <w:r w:rsidRPr="0010205F">
              <w:rPr>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1B10F4" w:rsidRPr="0010205F" w:rsidRDefault="001B10F4" w:rsidP="00EC5A6A">
            <w:pPr>
              <w:pStyle w:val="ab"/>
              <w:jc w:val="left"/>
              <w:rPr>
                <w:szCs w:val="24"/>
              </w:rPr>
            </w:pPr>
            <w:r w:rsidRPr="0010205F">
              <w:rPr>
                <w:szCs w:val="24"/>
              </w:rPr>
              <w:t>6. Составлять сложный план текста.</w:t>
            </w:r>
          </w:p>
          <w:p w:rsidR="001B10F4" w:rsidRPr="0010205F" w:rsidRDefault="001B10F4" w:rsidP="00EC5A6A">
            <w:pPr>
              <w:pStyle w:val="ab"/>
              <w:jc w:val="left"/>
              <w:rPr>
                <w:szCs w:val="24"/>
              </w:rPr>
            </w:pPr>
            <w:r w:rsidRPr="0010205F">
              <w:rPr>
                <w:szCs w:val="24"/>
              </w:rPr>
              <w:t>7. Уметь передавать содержание в сжатом, выборочном или развёрнутом виде.</w:t>
            </w:r>
          </w:p>
        </w:tc>
        <w:tc>
          <w:tcPr>
            <w:tcW w:w="3185" w:type="dxa"/>
          </w:tcPr>
          <w:p w:rsidR="001B10F4" w:rsidRPr="0010205F" w:rsidRDefault="001B10F4" w:rsidP="00EC5A6A">
            <w:pPr>
              <w:pStyle w:val="ab"/>
              <w:jc w:val="left"/>
              <w:rPr>
                <w:szCs w:val="24"/>
              </w:rPr>
            </w:pPr>
            <w:r w:rsidRPr="0010205F">
              <w:rPr>
                <w:szCs w:val="24"/>
              </w:rPr>
              <w:lastRenderedPageBreak/>
              <w:t>Участвовать в диалоге; слушать и понимать других, высказывать свою точку зрения на события, поступки.</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1B10F4" w:rsidRPr="0010205F" w:rsidRDefault="001B10F4" w:rsidP="00EC5A6A">
            <w:pPr>
              <w:rPr>
                <w:rFonts w:ascii="Times New Roman" w:hAnsi="Times New Roman" w:cs="Times New Roman"/>
                <w:sz w:val="24"/>
                <w:szCs w:val="24"/>
              </w:rPr>
            </w:pPr>
            <w:r w:rsidRPr="0010205F">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1B10F4" w:rsidRPr="0010205F" w:rsidRDefault="001B10F4" w:rsidP="00EC5A6A">
            <w:pPr>
              <w:pStyle w:val="ab"/>
              <w:jc w:val="left"/>
              <w:rPr>
                <w:szCs w:val="24"/>
              </w:rPr>
            </w:pPr>
            <w:r w:rsidRPr="0010205F">
              <w:rPr>
                <w:szCs w:val="24"/>
              </w:rPr>
              <w:t xml:space="preserve">4. Выполняя различные роли в группе, сотрудничать в совместном решении </w:t>
            </w:r>
            <w:r w:rsidRPr="0010205F">
              <w:rPr>
                <w:szCs w:val="24"/>
              </w:rPr>
              <w:lastRenderedPageBreak/>
              <w:t>проблемы (задачи).</w:t>
            </w:r>
          </w:p>
          <w:p w:rsidR="001B10F4" w:rsidRPr="0010205F" w:rsidRDefault="001B10F4" w:rsidP="00EC5A6A">
            <w:pPr>
              <w:pStyle w:val="ab"/>
              <w:jc w:val="left"/>
              <w:rPr>
                <w:szCs w:val="24"/>
              </w:rPr>
            </w:pPr>
            <w:r w:rsidRPr="0010205F">
              <w:rPr>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B10F4" w:rsidRPr="0010205F" w:rsidRDefault="001B10F4" w:rsidP="00EC5A6A">
            <w:pPr>
              <w:rPr>
                <w:rFonts w:ascii="Times New Roman" w:hAnsi="Times New Roman" w:cs="Times New Roman"/>
                <w:bCs/>
                <w:sz w:val="24"/>
                <w:szCs w:val="24"/>
              </w:rPr>
            </w:pPr>
            <w:r w:rsidRPr="0010205F">
              <w:rPr>
                <w:rFonts w:ascii="Times New Roman" w:hAnsi="Times New Roman" w:cs="Times New Roman"/>
                <w:bCs/>
                <w:sz w:val="24"/>
                <w:szCs w:val="24"/>
              </w:rPr>
              <w:t>6. Критично относиться к своему мнению.</w:t>
            </w:r>
            <w:r w:rsidRPr="0010205F">
              <w:rPr>
                <w:rFonts w:ascii="Times New Roman" w:hAnsi="Times New Roman" w:cs="Times New Roman"/>
                <w:sz w:val="24"/>
                <w:szCs w:val="24"/>
              </w:rPr>
              <w:t xml:space="preserve"> Уметь взглянуть на ситуацию с иной позиции и договариваться с людьми иных позиций</w:t>
            </w:r>
            <w:r w:rsidRPr="0010205F">
              <w:rPr>
                <w:rFonts w:ascii="Times New Roman" w:hAnsi="Times New Roman" w:cs="Times New Roman"/>
                <w:bCs/>
                <w:sz w:val="24"/>
                <w:szCs w:val="24"/>
              </w:rPr>
              <w:t>.</w:t>
            </w:r>
          </w:p>
          <w:p w:rsidR="001B10F4" w:rsidRPr="0010205F" w:rsidRDefault="001B10F4" w:rsidP="00EC5A6A">
            <w:pPr>
              <w:pStyle w:val="ab"/>
              <w:jc w:val="left"/>
              <w:rPr>
                <w:szCs w:val="24"/>
              </w:rPr>
            </w:pPr>
            <w:r w:rsidRPr="0010205F">
              <w:rPr>
                <w:szCs w:val="24"/>
              </w:rPr>
              <w:t xml:space="preserve">7. Понимать точку зрения другого </w:t>
            </w:r>
          </w:p>
          <w:p w:rsidR="001B10F4" w:rsidRPr="0010205F" w:rsidRDefault="001B10F4" w:rsidP="00EC5A6A">
            <w:pPr>
              <w:pStyle w:val="ab"/>
              <w:jc w:val="left"/>
              <w:rPr>
                <w:szCs w:val="24"/>
              </w:rPr>
            </w:pPr>
            <w:r w:rsidRPr="0010205F">
              <w:rPr>
                <w:szCs w:val="24"/>
              </w:rPr>
              <w:t>8. Участвовать в работе группы, распределять роли, договариваться друг с другом. Предвидеть  последствия коллективных решений.</w:t>
            </w:r>
          </w:p>
        </w:tc>
      </w:tr>
    </w:tbl>
    <w:p w:rsidR="001B10F4" w:rsidRPr="0010205F" w:rsidRDefault="001B10F4" w:rsidP="001B10F4">
      <w:pPr>
        <w:rPr>
          <w:rFonts w:ascii="Times New Roman" w:hAnsi="Times New Roman" w:cs="Times New Roman"/>
          <w:bCs/>
          <w:sz w:val="24"/>
          <w:szCs w:val="24"/>
        </w:rPr>
      </w:pPr>
    </w:p>
    <w:p w:rsidR="001B10F4" w:rsidRPr="0010205F" w:rsidRDefault="001B10F4" w:rsidP="001B10F4">
      <w:pPr>
        <w:rPr>
          <w:rFonts w:ascii="Times New Roman" w:hAnsi="Times New Roman" w:cs="Times New Roman"/>
          <w:bCs/>
          <w:sz w:val="24"/>
          <w:szCs w:val="24"/>
          <w:u w:val="single"/>
        </w:rPr>
      </w:pPr>
    </w:p>
    <w:p w:rsidR="001B10F4" w:rsidRDefault="001B10F4" w:rsidP="001B10F4">
      <w:pPr>
        <w:rPr>
          <w:b/>
          <w:bCs/>
          <w:sz w:val="28"/>
          <w:szCs w:val="28"/>
          <w:u w:val="single"/>
        </w:rPr>
        <w:sectPr w:rsidR="001B10F4" w:rsidSect="002A1D1A">
          <w:pgSz w:w="16840" w:h="11907" w:orient="landscape" w:code="9"/>
          <w:pgMar w:top="1418" w:right="1134" w:bottom="851" w:left="851" w:header="720" w:footer="720" w:gutter="0"/>
          <w:cols w:space="720"/>
          <w:docGrid w:linePitch="381"/>
        </w:sectPr>
      </w:pPr>
    </w:p>
    <w:p w:rsidR="001B10F4" w:rsidRPr="00BF560F" w:rsidRDefault="001B10F4" w:rsidP="001B10F4">
      <w:pPr>
        <w:rPr>
          <w:rFonts w:ascii="Times New Roman" w:hAnsi="Times New Roman" w:cs="Times New Roman"/>
          <w:b/>
          <w:bCs/>
          <w:sz w:val="24"/>
          <w:szCs w:val="24"/>
          <w:u w:val="single"/>
        </w:rPr>
      </w:pPr>
    </w:p>
    <w:p w:rsidR="001B10F4" w:rsidRPr="00BF560F" w:rsidRDefault="001B10F4" w:rsidP="001B10F4">
      <w:pPr>
        <w:jc w:val="center"/>
        <w:rPr>
          <w:rFonts w:ascii="Times New Roman" w:hAnsi="Times New Roman" w:cs="Times New Roman"/>
          <w:b/>
          <w:sz w:val="24"/>
          <w:szCs w:val="24"/>
        </w:rPr>
      </w:pPr>
      <w:r w:rsidRPr="00BF560F">
        <w:rPr>
          <w:rFonts w:ascii="Times New Roman" w:hAnsi="Times New Roman" w:cs="Times New Roman"/>
          <w:b/>
          <w:sz w:val="24"/>
          <w:szCs w:val="24"/>
        </w:rPr>
        <w:t xml:space="preserve">Связь универсальных учебных действий с содержанием учебных предметов </w:t>
      </w:r>
    </w:p>
    <w:p w:rsidR="001B10F4" w:rsidRPr="00BF560F" w:rsidRDefault="001B10F4" w:rsidP="001B10F4">
      <w:pPr>
        <w:jc w:val="center"/>
        <w:rPr>
          <w:rFonts w:ascii="Times New Roman" w:hAnsi="Times New Roman" w:cs="Times New Roman"/>
          <w:b/>
          <w:sz w:val="24"/>
          <w:szCs w:val="24"/>
        </w:rPr>
      </w:pPr>
      <w:r w:rsidRPr="00BF560F">
        <w:rPr>
          <w:rFonts w:ascii="Times New Roman" w:hAnsi="Times New Roman" w:cs="Times New Roman"/>
          <w:b/>
          <w:sz w:val="24"/>
          <w:szCs w:val="24"/>
        </w:rPr>
        <w:t xml:space="preserve">(на основе образовательных ресурсов УМК  «Школа России») </w:t>
      </w:r>
    </w:p>
    <w:p w:rsidR="001B10F4" w:rsidRPr="00BF560F" w:rsidRDefault="001B10F4" w:rsidP="001B10F4">
      <w:pPr>
        <w:jc w:val="center"/>
        <w:rPr>
          <w:rFonts w:ascii="Times New Roman" w:hAnsi="Times New Roman" w:cs="Times New Roman"/>
          <w:b/>
          <w:sz w:val="24"/>
          <w:szCs w:val="24"/>
        </w:rPr>
      </w:pPr>
    </w:p>
    <w:p w:rsidR="001B10F4" w:rsidRPr="00BF560F" w:rsidRDefault="001B10F4" w:rsidP="001B10F4">
      <w:pPr>
        <w:pStyle w:val="af"/>
        <w:spacing w:line="360" w:lineRule="auto"/>
        <w:ind w:firstLine="709"/>
        <w:rPr>
          <w:szCs w:val="24"/>
        </w:rPr>
      </w:pPr>
      <w:r w:rsidRPr="00BF560F">
        <w:rPr>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BF560F">
        <w:rPr>
          <w:color w:val="000000"/>
          <w:szCs w:val="24"/>
        </w:rPr>
        <w:t>в отношении  ценностно-смыслового, личностного, познавательного и коммуникативного развития учащихся</w:t>
      </w:r>
      <w:r w:rsidRPr="00BF560F">
        <w:rPr>
          <w:szCs w:val="24"/>
        </w:rPr>
        <w:t xml:space="preserve">. </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B10F4" w:rsidRPr="00BF560F" w:rsidRDefault="001B10F4" w:rsidP="00945993">
      <w:pPr>
        <w:numPr>
          <w:ilvl w:val="0"/>
          <w:numId w:val="47"/>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1B10F4" w:rsidRPr="00BF560F" w:rsidRDefault="001B10F4" w:rsidP="00945993">
      <w:pPr>
        <w:numPr>
          <w:ilvl w:val="0"/>
          <w:numId w:val="47"/>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1B10F4" w:rsidRPr="00BF560F" w:rsidRDefault="001B10F4" w:rsidP="00945993">
      <w:pPr>
        <w:numPr>
          <w:ilvl w:val="0"/>
          <w:numId w:val="47"/>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B10F4" w:rsidRPr="00BF560F" w:rsidRDefault="001B10F4" w:rsidP="001B10F4">
      <w:pPr>
        <w:spacing w:line="360" w:lineRule="auto"/>
        <w:jc w:val="both"/>
        <w:rPr>
          <w:rFonts w:ascii="Times New Roman" w:hAnsi="Times New Roman" w:cs="Times New Roman"/>
          <w:sz w:val="24"/>
          <w:szCs w:val="24"/>
        </w:rPr>
        <w:sectPr w:rsidR="001B10F4" w:rsidRPr="00BF560F" w:rsidSect="002A1D1A">
          <w:pgSz w:w="11906" w:h="16838"/>
          <w:pgMar w:top="720" w:right="720" w:bottom="720" w:left="720" w:header="709" w:footer="709" w:gutter="0"/>
          <w:cols w:space="708"/>
          <w:docGrid w:linePitch="360"/>
        </w:sectPr>
      </w:pPr>
    </w:p>
    <w:p w:rsidR="001B10F4" w:rsidRPr="00BF560F" w:rsidRDefault="001B10F4" w:rsidP="001B10F4">
      <w:pPr>
        <w:spacing w:line="360" w:lineRule="auto"/>
        <w:jc w:val="both"/>
        <w:rPr>
          <w:rFonts w:ascii="Times New Roman" w:hAnsi="Times New Roman" w:cs="Times New Roman"/>
          <w:sz w:val="24"/>
          <w:szCs w:val="24"/>
        </w:rPr>
      </w:pPr>
    </w:p>
    <w:p w:rsidR="001B10F4" w:rsidRPr="00BF560F" w:rsidRDefault="001B10F4" w:rsidP="001B10F4">
      <w:pPr>
        <w:shd w:val="clear" w:color="auto" w:fill="FFFFFF"/>
        <w:spacing w:line="360" w:lineRule="auto"/>
        <w:ind w:firstLine="709"/>
        <w:contextualSpacing/>
        <w:jc w:val="both"/>
        <w:rPr>
          <w:rFonts w:ascii="Times New Roman" w:hAnsi="Times New Roman" w:cs="Times New Roman"/>
          <w:color w:val="000000"/>
          <w:spacing w:val="-8"/>
          <w:w w:val="103"/>
          <w:sz w:val="24"/>
          <w:szCs w:val="24"/>
        </w:rPr>
      </w:pPr>
      <w:r w:rsidRPr="00BF560F">
        <w:rPr>
          <w:rFonts w:ascii="Times New Roman" w:hAnsi="Times New Roman" w:cs="Times New Roman"/>
          <w:color w:val="000000"/>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BF560F">
        <w:rPr>
          <w:rFonts w:ascii="Times New Roman" w:hAnsi="Times New Roman" w:cs="Times New Roman"/>
          <w:color w:val="000000"/>
          <w:spacing w:val="-2"/>
          <w:w w:val="103"/>
          <w:sz w:val="24"/>
          <w:szCs w:val="24"/>
        </w:rPr>
        <w:t xml:space="preserve">возможности для формирования универсальных учебных </w:t>
      </w:r>
      <w:r w:rsidRPr="00BF560F">
        <w:rPr>
          <w:rFonts w:ascii="Times New Roman" w:hAnsi="Times New Roman" w:cs="Times New Roman"/>
          <w:color w:val="000000"/>
          <w:spacing w:val="-8"/>
          <w:w w:val="103"/>
          <w:sz w:val="24"/>
          <w:szCs w:val="24"/>
        </w:rPr>
        <w:t>действий.</w:t>
      </w:r>
    </w:p>
    <w:tbl>
      <w:tblPr>
        <w:tblW w:w="53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1953"/>
        <w:gridCol w:w="1965"/>
        <w:gridCol w:w="2019"/>
        <w:gridCol w:w="1911"/>
      </w:tblGrid>
      <w:tr w:rsidR="001B10F4" w:rsidRPr="00BF560F" w:rsidTr="00EC5A6A">
        <w:trPr>
          <w:trHeight w:val="571"/>
        </w:trPr>
        <w:tc>
          <w:tcPr>
            <w:tcW w:w="1202"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 xml:space="preserve">Смысловые </w:t>
            </w:r>
          </w:p>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акценты УУД</w:t>
            </w:r>
          </w:p>
        </w:tc>
        <w:tc>
          <w:tcPr>
            <w:tcW w:w="945"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Русский язык</w:t>
            </w:r>
          </w:p>
        </w:tc>
        <w:tc>
          <w:tcPr>
            <w:tcW w:w="951"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Литературное чтение</w:t>
            </w:r>
          </w:p>
        </w:tc>
        <w:tc>
          <w:tcPr>
            <w:tcW w:w="977"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 xml:space="preserve">Математика </w:t>
            </w:r>
          </w:p>
        </w:tc>
        <w:tc>
          <w:tcPr>
            <w:tcW w:w="926"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Окружающий мир</w:t>
            </w:r>
          </w:p>
        </w:tc>
      </w:tr>
      <w:tr w:rsidR="001B10F4" w:rsidRPr="00BF560F" w:rsidTr="00EC5A6A">
        <w:trPr>
          <w:trHeight w:val="724"/>
        </w:trPr>
        <w:tc>
          <w:tcPr>
            <w:tcW w:w="1202"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личностные</w:t>
            </w:r>
          </w:p>
        </w:tc>
        <w:tc>
          <w:tcPr>
            <w:tcW w:w="945"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жизненное само-</w:t>
            </w:r>
          </w:p>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определение</w:t>
            </w:r>
          </w:p>
        </w:tc>
        <w:tc>
          <w:tcPr>
            <w:tcW w:w="951"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нравственно-этическая ориентация</w:t>
            </w:r>
          </w:p>
        </w:tc>
        <w:tc>
          <w:tcPr>
            <w:tcW w:w="977"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смысло</w:t>
            </w:r>
          </w:p>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образование</w:t>
            </w:r>
          </w:p>
        </w:tc>
        <w:tc>
          <w:tcPr>
            <w:tcW w:w="926"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нравственно-этическая ориентация</w:t>
            </w:r>
          </w:p>
        </w:tc>
      </w:tr>
      <w:tr w:rsidR="001B10F4" w:rsidRPr="00BF560F" w:rsidTr="00EC5A6A">
        <w:trPr>
          <w:trHeight w:val="1174"/>
        </w:trPr>
        <w:tc>
          <w:tcPr>
            <w:tcW w:w="1202"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регулятивные</w:t>
            </w:r>
          </w:p>
        </w:tc>
        <w:tc>
          <w:tcPr>
            <w:tcW w:w="3798" w:type="pct"/>
            <w:gridSpan w:val="4"/>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BF560F">
              <w:rPr>
                <w:rFonts w:ascii="Times New Roman" w:hAnsi="Times New Roman" w:cs="Times New Roman"/>
                <w:sz w:val="24"/>
                <w:szCs w:val="24"/>
              </w:rPr>
              <w:t xml:space="preserve"> ,</w:t>
            </w:r>
            <w:proofErr w:type="gramEnd"/>
            <w:r w:rsidRPr="00BF560F">
              <w:rPr>
                <w:rFonts w:ascii="Times New Roman" w:hAnsi="Times New Roman" w:cs="Times New Roman"/>
                <w:sz w:val="24"/>
                <w:szCs w:val="24"/>
              </w:rPr>
              <w:t xml:space="preserve"> Физическая культура и др.)</w:t>
            </w:r>
          </w:p>
        </w:tc>
      </w:tr>
      <w:tr w:rsidR="001B10F4" w:rsidRPr="00BF560F" w:rsidTr="00EC5A6A">
        <w:trPr>
          <w:trHeight w:val="2030"/>
        </w:trPr>
        <w:tc>
          <w:tcPr>
            <w:tcW w:w="1202"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познавательные</w:t>
            </w:r>
          </w:p>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обще</w:t>
            </w:r>
            <w:r>
              <w:rPr>
                <w:rFonts w:ascii="Times New Roman" w:hAnsi="Times New Roman" w:cs="Times New Roman"/>
                <w:b/>
                <w:sz w:val="24"/>
                <w:szCs w:val="24"/>
              </w:rPr>
              <w:t xml:space="preserve"> </w:t>
            </w:r>
            <w:r w:rsidRPr="00BF560F">
              <w:rPr>
                <w:rFonts w:ascii="Times New Roman" w:hAnsi="Times New Roman" w:cs="Times New Roman"/>
                <w:b/>
                <w:sz w:val="24"/>
                <w:szCs w:val="24"/>
              </w:rPr>
              <w:t>учебные</w:t>
            </w:r>
          </w:p>
        </w:tc>
        <w:tc>
          <w:tcPr>
            <w:tcW w:w="945"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 xml:space="preserve">моделирование (перевод устной речи в </w:t>
            </w:r>
            <w:proofErr w:type="gramStart"/>
            <w:r w:rsidRPr="00BF560F">
              <w:rPr>
                <w:rFonts w:ascii="Times New Roman" w:hAnsi="Times New Roman" w:cs="Times New Roman"/>
                <w:sz w:val="24"/>
                <w:szCs w:val="24"/>
              </w:rPr>
              <w:t>письменную</w:t>
            </w:r>
            <w:proofErr w:type="gramEnd"/>
            <w:r w:rsidRPr="00BF560F">
              <w:rPr>
                <w:rFonts w:ascii="Times New Roman" w:hAnsi="Times New Roman" w:cs="Times New Roman"/>
                <w:sz w:val="24"/>
                <w:szCs w:val="24"/>
              </w:rPr>
              <w:t>)</w:t>
            </w:r>
          </w:p>
        </w:tc>
        <w:tc>
          <w:tcPr>
            <w:tcW w:w="951"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977"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моделирование, выбор наиболее эффективных способов решения задач</w:t>
            </w:r>
          </w:p>
        </w:tc>
        <w:tc>
          <w:tcPr>
            <w:tcW w:w="926" w:type="pct"/>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широкий спектр источников информации</w:t>
            </w:r>
          </w:p>
        </w:tc>
      </w:tr>
      <w:tr w:rsidR="001B10F4" w:rsidRPr="00BF560F" w:rsidTr="00EC5A6A">
        <w:trPr>
          <w:trHeight w:val="1745"/>
        </w:trPr>
        <w:tc>
          <w:tcPr>
            <w:tcW w:w="1202"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познавательные логические</w:t>
            </w:r>
          </w:p>
        </w:tc>
        <w:tc>
          <w:tcPr>
            <w:tcW w:w="1896" w:type="pct"/>
            <w:gridSpan w:val="2"/>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2" w:type="pct"/>
            <w:gridSpan w:val="2"/>
          </w:tcPr>
          <w:p w:rsidR="001B10F4" w:rsidRPr="00BF560F" w:rsidRDefault="001B10F4" w:rsidP="00EC5A6A">
            <w:pPr>
              <w:contextualSpacing/>
              <w:rPr>
                <w:rFonts w:ascii="Times New Roman" w:hAnsi="Times New Roman" w:cs="Times New Roman"/>
                <w:sz w:val="24"/>
                <w:szCs w:val="24"/>
              </w:rPr>
            </w:pPr>
            <w:proofErr w:type="gramStart"/>
            <w:r w:rsidRPr="00BF560F">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1B10F4" w:rsidRPr="00BF560F" w:rsidTr="00EC5A6A">
        <w:trPr>
          <w:trHeight w:val="888"/>
        </w:trPr>
        <w:tc>
          <w:tcPr>
            <w:tcW w:w="1202" w:type="pct"/>
          </w:tcPr>
          <w:p w:rsidR="001B10F4" w:rsidRPr="00BF560F" w:rsidRDefault="001B10F4" w:rsidP="00EC5A6A">
            <w:pPr>
              <w:contextualSpacing/>
              <w:jc w:val="both"/>
              <w:rPr>
                <w:rFonts w:ascii="Times New Roman" w:hAnsi="Times New Roman" w:cs="Times New Roman"/>
                <w:b/>
                <w:sz w:val="24"/>
                <w:szCs w:val="24"/>
              </w:rPr>
            </w:pPr>
            <w:r w:rsidRPr="00BF560F">
              <w:rPr>
                <w:rFonts w:ascii="Times New Roman" w:hAnsi="Times New Roman" w:cs="Times New Roman"/>
                <w:b/>
                <w:sz w:val="24"/>
                <w:szCs w:val="24"/>
              </w:rPr>
              <w:t>коммуникативные</w:t>
            </w:r>
          </w:p>
        </w:tc>
        <w:tc>
          <w:tcPr>
            <w:tcW w:w="3798" w:type="pct"/>
            <w:gridSpan w:val="4"/>
          </w:tcPr>
          <w:p w:rsidR="001B10F4" w:rsidRPr="00BF560F" w:rsidRDefault="001B10F4" w:rsidP="00EC5A6A">
            <w:pPr>
              <w:contextualSpacing/>
              <w:jc w:val="both"/>
              <w:rPr>
                <w:rFonts w:ascii="Times New Roman" w:hAnsi="Times New Roman" w:cs="Times New Roman"/>
                <w:sz w:val="24"/>
                <w:szCs w:val="24"/>
              </w:rPr>
            </w:pPr>
            <w:r w:rsidRPr="00BF560F">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B10F4" w:rsidRPr="00BF560F" w:rsidRDefault="001B10F4" w:rsidP="001B10F4">
      <w:pPr>
        <w:spacing w:line="360" w:lineRule="auto"/>
        <w:ind w:firstLine="708"/>
        <w:jc w:val="both"/>
        <w:rPr>
          <w:rFonts w:ascii="Times New Roman" w:hAnsi="Times New Roman" w:cs="Times New Roman"/>
          <w:sz w:val="24"/>
          <w:szCs w:val="24"/>
        </w:rPr>
      </w:pPr>
    </w:p>
    <w:p w:rsidR="001B10F4" w:rsidRPr="00BF560F" w:rsidRDefault="001B10F4" w:rsidP="001B10F4">
      <w:pPr>
        <w:spacing w:line="360" w:lineRule="auto"/>
        <w:ind w:firstLine="708"/>
        <w:jc w:val="both"/>
        <w:rPr>
          <w:rFonts w:ascii="Times New Roman" w:hAnsi="Times New Roman" w:cs="Times New Roman"/>
          <w:sz w:val="24"/>
          <w:szCs w:val="24"/>
        </w:rPr>
        <w:sectPr w:rsidR="001B10F4" w:rsidRPr="00BF560F" w:rsidSect="002A1D1A">
          <w:pgSz w:w="11906" w:h="16838"/>
          <w:pgMar w:top="1134" w:right="1701" w:bottom="1134" w:left="851" w:header="709" w:footer="709" w:gutter="0"/>
          <w:cols w:space="708"/>
          <w:docGrid w:linePitch="360"/>
        </w:sectPr>
      </w:pPr>
    </w:p>
    <w:p w:rsidR="001B10F4" w:rsidRPr="00BF560F" w:rsidRDefault="001B10F4" w:rsidP="001B10F4">
      <w:pPr>
        <w:spacing w:line="360" w:lineRule="auto"/>
        <w:ind w:firstLine="708"/>
        <w:jc w:val="both"/>
        <w:rPr>
          <w:rFonts w:ascii="Times New Roman" w:hAnsi="Times New Roman" w:cs="Times New Roman"/>
          <w:b/>
          <w:bCs/>
          <w:iCs/>
          <w:sz w:val="24"/>
          <w:szCs w:val="24"/>
        </w:rPr>
      </w:pPr>
      <w:r w:rsidRPr="00BF560F">
        <w:rPr>
          <w:rFonts w:ascii="Times New Roman" w:hAnsi="Times New Roman" w:cs="Times New Roman"/>
          <w:b/>
          <w:sz w:val="24"/>
          <w:szCs w:val="24"/>
        </w:rPr>
        <w:lastRenderedPageBreak/>
        <w:t xml:space="preserve">Связь универсальных учебных действий с содержанием учебных предметов  определяется  </w:t>
      </w:r>
      <w:r w:rsidRPr="00BF560F">
        <w:rPr>
          <w:rFonts w:ascii="Times New Roman" w:hAnsi="Times New Roman" w:cs="Times New Roman"/>
          <w:b/>
          <w:bCs/>
          <w:iCs/>
          <w:sz w:val="24"/>
          <w:szCs w:val="24"/>
        </w:rPr>
        <w:t xml:space="preserve"> следующими утверждениями:</w:t>
      </w:r>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1B10F4" w:rsidRPr="00BF560F" w:rsidRDefault="001B10F4" w:rsidP="001B10F4">
      <w:pPr>
        <w:spacing w:line="360" w:lineRule="auto"/>
        <w:ind w:firstLine="709"/>
        <w:jc w:val="both"/>
        <w:rPr>
          <w:rFonts w:ascii="Times New Roman" w:hAnsi="Times New Roman" w:cs="Times New Roman"/>
          <w:sz w:val="24"/>
          <w:szCs w:val="24"/>
        </w:rPr>
      </w:pPr>
      <w:proofErr w:type="gramStart"/>
      <w:r w:rsidRPr="00BF560F">
        <w:rPr>
          <w:rFonts w:ascii="Times New Roman" w:hAnsi="Times New Roman" w:cs="Times New Roman"/>
          <w:sz w:val="24"/>
          <w:szCs w:val="24"/>
        </w:rPr>
        <w:t>коммуникативные</w:t>
      </w:r>
      <w:proofErr w:type="gramEnd"/>
      <w:r w:rsidRPr="00BF560F">
        <w:rPr>
          <w:rFonts w:ascii="Times New Roman" w:hAnsi="Times New Roman" w:cs="Times New Roman"/>
          <w:sz w:val="24"/>
          <w:szCs w:val="24"/>
        </w:rPr>
        <w:t xml:space="preserve"> – обеспечивающие социальную компетентность,</w:t>
      </w:r>
    </w:p>
    <w:p w:rsidR="001B10F4" w:rsidRPr="00BF560F" w:rsidRDefault="001B10F4" w:rsidP="001B10F4">
      <w:pPr>
        <w:spacing w:line="360" w:lineRule="auto"/>
        <w:ind w:firstLine="709"/>
        <w:jc w:val="both"/>
        <w:rPr>
          <w:rFonts w:ascii="Times New Roman" w:hAnsi="Times New Roman" w:cs="Times New Roman"/>
          <w:sz w:val="24"/>
          <w:szCs w:val="24"/>
        </w:rPr>
      </w:pPr>
      <w:r w:rsidRPr="00BF560F">
        <w:rPr>
          <w:rFonts w:ascii="Times New Roman" w:hAnsi="Times New Roman" w:cs="Times New Roman"/>
          <w:sz w:val="24"/>
          <w:szCs w:val="24"/>
        </w:rPr>
        <w:t>познавательные – обще</w:t>
      </w:r>
      <w:r>
        <w:rPr>
          <w:rFonts w:ascii="Times New Roman" w:hAnsi="Times New Roman" w:cs="Times New Roman"/>
          <w:sz w:val="24"/>
          <w:szCs w:val="24"/>
        </w:rPr>
        <w:t xml:space="preserve"> </w:t>
      </w:r>
      <w:r w:rsidRPr="00BF560F">
        <w:rPr>
          <w:rFonts w:ascii="Times New Roman" w:hAnsi="Times New Roman" w:cs="Times New Roman"/>
          <w:sz w:val="24"/>
          <w:szCs w:val="24"/>
        </w:rPr>
        <w:t>учебные, логические, связанные с решением проблемы,</w:t>
      </w:r>
    </w:p>
    <w:p w:rsidR="001B10F4" w:rsidRPr="00BF560F" w:rsidRDefault="001B10F4" w:rsidP="001B10F4">
      <w:pPr>
        <w:spacing w:line="360" w:lineRule="auto"/>
        <w:ind w:firstLine="709"/>
        <w:jc w:val="both"/>
        <w:rPr>
          <w:rFonts w:ascii="Times New Roman" w:hAnsi="Times New Roman" w:cs="Times New Roman"/>
          <w:sz w:val="24"/>
          <w:szCs w:val="24"/>
        </w:rPr>
      </w:pPr>
      <w:proofErr w:type="gramStart"/>
      <w:r w:rsidRPr="00BF560F">
        <w:rPr>
          <w:rFonts w:ascii="Times New Roman" w:hAnsi="Times New Roman" w:cs="Times New Roman"/>
          <w:sz w:val="24"/>
          <w:szCs w:val="24"/>
        </w:rPr>
        <w:t>личностные</w:t>
      </w:r>
      <w:proofErr w:type="gramEnd"/>
      <w:r w:rsidRPr="00BF560F">
        <w:rPr>
          <w:rFonts w:ascii="Times New Roman" w:hAnsi="Times New Roman" w:cs="Times New Roman"/>
          <w:sz w:val="24"/>
          <w:szCs w:val="24"/>
        </w:rPr>
        <w:t xml:space="preserve"> – определяющие мотивационную ориентацию,</w:t>
      </w:r>
    </w:p>
    <w:p w:rsidR="001B10F4" w:rsidRPr="00BF560F" w:rsidRDefault="001B10F4" w:rsidP="001B10F4">
      <w:pPr>
        <w:spacing w:line="360" w:lineRule="auto"/>
        <w:ind w:firstLine="709"/>
        <w:jc w:val="both"/>
        <w:rPr>
          <w:rFonts w:ascii="Times New Roman" w:hAnsi="Times New Roman" w:cs="Times New Roman"/>
          <w:sz w:val="24"/>
          <w:szCs w:val="24"/>
        </w:rPr>
      </w:pPr>
      <w:proofErr w:type="gramStart"/>
      <w:r w:rsidRPr="00BF560F">
        <w:rPr>
          <w:rFonts w:ascii="Times New Roman" w:hAnsi="Times New Roman" w:cs="Times New Roman"/>
          <w:sz w:val="24"/>
          <w:szCs w:val="24"/>
        </w:rPr>
        <w:t xml:space="preserve">регулятивные –  обеспечивающие организацию собственной  деятельности. </w:t>
      </w:r>
      <w:proofErr w:type="gramEnd"/>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1B10F4" w:rsidRPr="00BF560F" w:rsidRDefault="001B10F4" w:rsidP="00945993">
      <w:pPr>
        <w:numPr>
          <w:ilvl w:val="0"/>
          <w:numId w:val="46"/>
        </w:numPr>
        <w:spacing w:after="0" w:line="360" w:lineRule="auto"/>
        <w:jc w:val="both"/>
        <w:rPr>
          <w:rFonts w:ascii="Times New Roman" w:hAnsi="Times New Roman" w:cs="Times New Roman"/>
          <w:sz w:val="24"/>
          <w:szCs w:val="24"/>
        </w:rPr>
      </w:pPr>
      <w:r w:rsidRPr="00BF560F">
        <w:rPr>
          <w:rFonts w:ascii="Times New Roman"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1B10F4" w:rsidRPr="00BF560F" w:rsidRDefault="001B10F4" w:rsidP="001B10F4">
      <w:pPr>
        <w:spacing w:line="360" w:lineRule="auto"/>
        <w:ind w:left="709"/>
        <w:jc w:val="both"/>
        <w:rPr>
          <w:rFonts w:ascii="Times New Roman" w:hAnsi="Times New Roman" w:cs="Times New Roman"/>
          <w:sz w:val="24"/>
          <w:szCs w:val="24"/>
        </w:rPr>
      </w:pPr>
    </w:p>
    <w:p w:rsidR="001B10F4" w:rsidRPr="00BF560F" w:rsidRDefault="001B10F4" w:rsidP="001B10F4">
      <w:pPr>
        <w:spacing w:line="360" w:lineRule="auto"/>
        <w:ind w:left="709"/>
        <w:jc w:val="both"/>
        <w:rPr>
          <w:rFonts w:ascii="Times New Roman" w:hAnsi="Times New Roman" w:cs="Times New Roman"/>
          <w:sz w:val="24"/>
          <w:szCs w:val="24"/>
        </w:rPr>
      </w:pPr>
      <w:r w:rsidRPr="00BF560F">
        <w:rPr>
          <w:rFonts w:ascii="Times New Roman" w:hAnsi="Times New Roman" w:cs="Times New Roman"/>
          <w:sz w:val="24"/>
          <w:szCs w:val="24"/>
        </w:rPr>
        <w:t>Приведем пример, как  формируются некоторые  личностные результаты  средствами разных учебных предметов в УМК «Школа России»</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sz w:val="24"/>
          <w:szCs w:val="24"/>
        </w:rPr>
      </w:pPr>
    </w:p>
    <w:p w:rsidR="001B10F4" w:rsidRPr="006D1E9F" w:rsidRDefault="001B10F4" w:rsidP="006D1E9F">
      <w:pPr>
        <w:shd w:val="clear" w:color="auto" w:fill="FFFFFF"/>
        <w:autoSpaceDE w:val="0"/>
        <w:autoSpaceDN w:val="0"/>
        <w:adjustRightInd w:val="0"/>
        <w:spacing w:line="360" w:lineRule="auto"/>
        <w:ind w:firstLine="567"/>
        <w:jc w:val="both"/>
        <w:rPr>
          <w:rFonts w:ascii="Times New Roman" w:hAnsi="Times New Roman" w:cs="Times New Roman"/>
          <w:i/>
          <w:sz w:val="24"/>
          <w:szCs w:val="24"/>
        </w:rPr>
      </w:pPr>
      <w:r w:rsidRPr="00BF560F">
        <w:rPr>
          <w:rFonts w:ascii="Times New Roman" w:hAnsi="Times New Roman" w:cs="Times New Roman"/>
          <w:sz w:val="24"/>
          <w:szCs w:val="24"/>
        </w:rPr>
        <w:lastRenderedPageBreak/>
        <w:t>В соответствии с требованиями ФГОС структура и содержание системы учебников «Школа России» направлены на достижение</w:t>
      </w:r>
      <w:r w:rsidRPr="00BF560F">
        <w:rPr>
          <w:rFonts w:ascii="Times New Roman" w:hAnsi="Times New Roman" w:cs="Times New Roman"/>
          <w:color w:val="FF0000"/>
          <w:sz w:val="24"/>
          <w:szCs w:val="24"/>
        </w:rPr>
        <w:t xml:space="preserve"> </w:t>
      </w:r>
      <w:r w:rsidRPr="00BF560F">
        <w:rPr>
          <w:rFonts w:ascii="Times New Roman" w:hAnsi="Times New Roman" w:cs="Times New Roman"/>
          <w:sz w:val="24"/>
          <w:szCs w:val="24"/>
        </w:rPr>
        <w:t>следующих личностных результатов освоения основной образовательной программы:</w:t>
      </w:r>
      <w:r w:rsidRPr="00BF560F">
        <w:rPr>
          <w:rFonts w:ascii="Times New Roman" w:hAnsi="Times New Roman" w:cs="Times New Roman"/>
          <w:i/>
          <w:sz w:val="24"/>
          <w:szCs w:val="24"/>
        </w:rPr>
        <w:t xml:space="preserve"> </w:t>
      </w:r>
    </w:p>
    <w:p w:rsidR="001B10F4" w:rsidRPr="00BF560F" w:rsidRDefault="001B10F4" w:rsidP="001B10F4">
      <w:pPr>
        <w:spacing w:line="360" w:lineRule="auto"/>
        <w:ind w:firstLine="567"/>
        <w:jc w:val="both"/>
        <w:rPr>
          <w:rFonts w:ascii="Times New Roman" w:hAnsi="Times New Roman" w:cs="Times New Roman"/>
          <w:b/>
          <w:i/>
          <w:sz w:val="24"/>
          <w:szCs w:val="24"/>
        </w:rPr>
      </w:pPr>
      <w:r w:rsidRPr="00BF560F">
        <w:rPr>
          <w:rFonts w:ascii="Times New Roman" w:hAnsi="Times New Roman" w:cs="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b/>
          <w:i/>
          <w:sz w:val="24"/>
          <w:szCs w:val="24"/>
        </w:rPr>
      </w:pPr>
      <w:r w:rsidRPr="00BF560F">
        <w:rPr>
          <w:rFonts w:ascii="Times New Roman" w:hAnsi="Times New Roman" w:cs="Times New Roman"/>
          <w:b/>
          <w:i/>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b/>
          <w:i/>
          <w:sz w:val="24"/>
          <w:szCs w:val="24"/>
        </w:rPr>
      </w:pPr>
      <w:r w:rsidRPr="00BF560F">
        <w:rPr>
          <w:rFonts w:ascii="Times New Roman" w:hAnsi="Times New Roman" w:cs="Times New Roman"/>
          <w:b/>
          <w:i/>
          <w:sz w:val="24"/>
          <w:szCs w:val="24"/>
        </w:rPr>
        <w:t>3) Формирование уважительного отношения к иному мнению, истории и культуре других народов.</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color w:val="FF0000"/>
          <w:sz w:val="24"/>
          <w:szCs w:val="24"/>
        </w:rPr>
      </w:pPr>
      <w:r w:rsidRPr="00BF560F">
        <w:rPr>
          <w:rFonts w:ascii="Times New Roman" w:hAnsi="Times New Roman" w:cs="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560F">
        <w:rPr>
          <w:rFonts w:ascii="Times New Roman" w:hAnsi="Times New Roman" w:cs="Times New Roman"/>
          <w:b/>
          <w:sz w:val="24"/>
          <w:szCs w:val="24"/>
        </w:rPr>
        <w:t>В курсе «Окружающий мир»</w:t>
      </w:r>
      <w:r w:rsidRPr="00BF560F">
        <w:rPr>
          <w:rFonts w:ascii="Times New Roman" w:hAnsi="Times New Roman" w:cs="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560F">
        <w:rPr>
          <w:rFonts w:ascii="Times New Roman" w:hAnsi="Times New Roman" w:cs="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560F">
        <w:rPr>
          <w:rFonts w:ascii="Times New Roman" w:hAnsi="Times New Roman" w:cs="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560F">
        <w:rPr>
          <w:rFonts w:ascii="Times New Roman" w:hAnsi="Times New Roman" w:cs="Times New Roman"/>
          <w:b/>
          <w:sz w:val="24"/>
          <w:szCs w:val="24"/>
        </w:rPr>
        <w:t xml:space="preserve">В курсе «Литературное чтение» — </w:t>
      </w:r>
      <w:r w:rsidRPr="00BF560F">
        <w:rPr>
          <w:rFonts w:ascii="Times New Roman" w:hAnsi="Times New Roman" w:cs="Times New Roman"/>
          <w:sz w:val="24"/>
          <w:szCs w:val="24"/>
        </w:rPr>
        <w:t xml:space="preserve"> это разделы: </w:t>
      </w:r>
      <w:proofErr w:type="gramStart"/>
      <w:r w:rsidRPr="00BF560F">
        <w:rPr>
          <w:rFonts w:ascii="Times New Roman" w:hAnsi="Times New Roman" w:cs="Times New Roman"/>
          <w:sz w:val="24"/>
          <w:szCs w:val="24"/>
        </w:rPr>
        <w:t xml:space="preserve">«Устное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w:t>
      </w:r>
      <w:r w:rsidRPr="00BF560F">
        <w:rPr>
          <w:rFonts w:ascii="Times New Roman" w:hAnsi="Times New Roman" w:cs="Times New Roman"/>
          <w:sz w:val="24"/>
          <w:szCs w:val="24"/>
        </w:rPr>
        <w:lastRenderedPageBreak/>
        <w:t>необходимости бережного к ней отношения.</w:t>
      </w:r>
      <w:proofErr w:type="gramEnd"/>
      <w:r w:rsidRPr="00BF560F">
        <w:rPr>
          <w:rFonts w:ascii="Times New Roman" w:hAnsi="Times New Roman" w:cs="Times New Roman"/>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1B10F4" w:rsidRPr="00BF560F" w:rsidRDefault="001B10F4" w:rsidP="001B10F4">
      <w:pPr>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560F">
        <w:rPr>
          <w:rFonts w:ascii="Times New Roman" w:hAnsi="Times New Roman" w:cs="Times New Roman"/>
          <w:b/>
          <w:sz w:val="24"/>
          <w:szCs w:val="24"/>
        </w:rPr>
        <w:t>В курсе «Русский язык»</w:t>
      </w:r>
      <w:r w:rsidRPr="00BF560F">
        <w:rPr>
          <w:rFonts w:ascii="Times New Roman"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BF560F">
        <w:rPr>
          <w:rFonts w:ascii="Times New Roman" w:hAnsi="Times New Roman" w:cs="Times New Roman"/>
          <w:sz w:val="24"/>
          <w:szCs w:val="24"/>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BF560F">
        <w:rPr>
          <w:rFonts w:ascii="Times New Roman" w:hAnsi="Times New Roman" w:cs="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1B10F4" w:rsidRPr="00BF560F" w:rsidRDefault="001B10F4" w:rsidP="001B10F4">
      <w:pPr>
        <w:spacing w:line="360" w:lineRule="auto"/>
        <w:ind w:firstLine="567"/>
        <w:jc w:val="both"/>
        <w:rPr>
          <w:rFonts w:ascii="Times New Roman" w:hAnsi="Times New Roman" w:cs="Times New Roman"/>
          <w:sz w:val="24"/>
          <w:szCs w:val="24"/>
        </w:rPr>
      </w:pPr>
      <w:r w:rsidRPr="00BF560F">
        <w:rPr>
          <w:rFonts w:ascii="Times New Roman" w:hAnsi="Times New Roman" w:cs="Times New Roman"/>
          <w:b/>
          <w:sz w:val="24"/>
          <w:szCs w:val="24"/>
        </w:rPr>
        <w:t>В курсе «Математика»</w:t>
      </w:r>
      <w:r w:rsidRPr="00BF560F">
        <w:rPr>
          <w:rFonts w:ascii="Times New Roman" w:hAnsi="Times New Roman" w:cs="Times New Roman"/>
          <w:sz w:val="24"/>
          <w:szCs w:val="24"/>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1B10F4" w:rsidRPr="00BF560F" w:rsidRDefault="001B10F4" w:rsidP="001B10F4">
      <w:pPr>
        <w:spacing w:line="360" w:lineRule="auto"/>
        <w:ind w:firstLine="709"/>
        <w:jc w:val="both"/>
        <w:rPr>
          <w:rFonts w:ascii="Times New Roman" w:hAnsi="Times New Roman" w:cs="Times New Roman"/>
          <w:sz w:val="24"/>
          <w:szCs w:val="24"/>
        </w:rPr>
      </w:pPr>
      <w:r w:rsidRPr="00BF560F">
        <w:rPr>
          <w:rFonts w:ascii="Times New Roman" w:hAnsi="Times New Roman" w:cs="Times New Roman"/>
          <w:b/>
          <w:sz w:val="24"/>
          <w:szCs w:val="24"/>
        </w:rPr>
        <w:t>В курсе «Музыка»</w:t>
      </w:r>
      <w:r w:rsidRPr="00BF560F">
        <w:rPr>
          <w:rFonts w:ascii="Times New Roman" w:hAnsi="Times New Roman" w:cs="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1B10F4" w:rsidRPr="00BF560F" w:rsidRDefault="001B10F4" w:rsidP="001B10F4">
      <w:pPr>
        <w:spacing w:line="360" w:lineRule="auto"/>
        <w:ind w:firstLine="709"/>
        <w:jc w:val="both"/>
        <w:rPr>
          <w:rFonts w:ascii="Times New Roman" w:hAnsi="Times New Roman" w:cs="Times New Roman"/>
          <w:sz w:val="24"/>
          <w:szCs w:val="24"/>
        </w:rPr>
      </w:pPr>
      <w:r w:rsidRPr="00BF560F">
        <w:rPr>
          <w:rFonts w:ascii="Times New Roman" w:hAnsi="Times New Roman" w:cs="Times New Roman"/>
          <w:b/>
          <w:sz w:val="24"/>
          <w:szCs w:val="24"/>
        </w:rPr>
        <w:t>В курсе «Изобразительное искусство»</w:t>
      </w:r>
      <w:r w:rsidRPr="00BF560F">
        <w:rPr>
          <w:rFonts w:ascii="Times New Roman" w:hAnsi="Times New Roman" w:cs="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1B10F4" w:rsidRPr="00BF560F" w:rsidRDefault="001B10F4" w:rsidP="001B10F4">
      <w:pPr>
        <w:spacing w:line="360" w:lineRule="auto"/>
        <w:ind w:firstLine="567"/>
        <w:jc w:val="both"/>
        <w:rPr>
          <w:rFonts w:ascii="Times New Roman" w:hAnsi="Times New Roman" w:cs="Times New Roman"/>
          <w:sz w:val="24"/>
          <w:szCs w:val="24"/>
        </w:rPr>
      </w:pPr>
      <w:r w:rsidRPr="00BF560F">
        <w:rPr>
          <w:rFonts w:ascii="Times New Roman" w:hAnsi="Times New Roman" w:cs="Times New Roman"/>
          <w:b/>
          <w:sz w:val="24"/>
          <w:szCs w:val="24"/>
        </w:rPr>
        <w:lastRenderedPageBreak/>
        <w:t>В курсах иностранных языков (английского, французского, испанского и немецкого языков)</w:t>
      </w:r>
      <w:r w:rsidRPr="00BF560F">
        <w:rPr>
          <w:rFonts w:ascii="Times New Roman" w:hAnsi="Times New Roman" w:cs="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1B10F4" w:rsidRPr="00BF560F" w:rsidRDefault="001B10F4" w:rsidP="001B10F4">
      <w:pPr>
        <w:spacing w:line="360" w:lineRule="auto"/>
        <w:ind w:firstLine="567"/>
        <w:jc w:val="both"/>
        <w:rPr>
          <w:rFonts w:ascii="Times New Roman" w:hAnsi="Times New Roman" w:cs="Times New Roman"/>
          <w:sz w:val="24"/>
          <w:szCs w:val="24"/>
        </w:rPr>
      </w:pPr>
      <w:r w:rsidRPr="00BF560F">
        <w:rPr>
          <w:rFonts w:ascii="Times New Roman" w:hAnsi="Times New Roman" w:cs="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w:t>
      </w:r>
      <w:proofErr w:type="gramStart"/>
      <w:r w:rsidRPr="00BF560F">
        <w:rPr>
          <w:rFonts w:ascii="Times New Roman" w:hAnsi="Times New Roman" w:cs="Times New Roman"/>
          <w:sz w:val="24"/>
          <w:szCs w:val="24"/>
        </w:rPr>
        <w:t xml:space="preserve"> ,</w:t>
      </w:r>
      <w:proofErr w:type="gramEnd"/>
      <w:r w:rsidRPr="00BF560F">
        <w:rPr>
          <w:rFonts w:ascii="Times New Roman" w:hAnsi="Times New Roman" w:cs="Times New Roman"/>
          <w:sz w:val="24"/>
          <w:szCs w:val="24"/>
        </w:rPr>
        <w:t xml:space="preserve"> американских руссийских музеях, о праздниках, традициях и обычаях нашей страны и изучаемых стран.</w:t>
      </w:r>
    </w:p>
    <w:p w:rsidR="001B10F4" w:rsidRPr="00BF560F" w:rsidRDefault="001B10F4" w:rsidP="001B10F4">
      <w:pPr>
        <w:pStyle w:val="afd"/>
        <w:spacing w:line="360" w:lineRule="auto"/>
        <w:ind w:firstLine="567"/>
        <w:jc w:val="both"/>
        <w:rPr>
          <w:rFonts w:ascii="Times New Roman" w:hAnsi="Times New Roman" w:cs="Times New Roman"/>
          <w:sz w:val="24"/>
          <w:szCs w:val="24"/>
        </w:rPr>
      </w:pPr>
      <w:r w:rsidRPr="00BF560F">
        <w:rPr>
          <w:rFonts w:ascii="Times New Roman" w:hAnsi="Times New Roman" w:cs="Times New Roman"/>
          <w:b/>
          <w:sz w:val="24"/>
          <w:szCs w:val="24"/>
        </w:rPr>
        <w:t>В курсе «Основы религиозных культур и светской этики»</w:t>
      </w:r>
      <w:r w:rsidRPr="00BF560F">
        <w:rPr>
          <w:rFonts w:ascii="Times New Roman" w:hAnsi="Times New Roman" w:cs="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BF560F">
        <w:rPr>
          <w:rFonts w:ascii="Times New Roman" w:hAnsi="Times New Roman" w:cs="Times New Roman"/>
          <w:sz w:val="24"/>
          <w:szCs w:val="24"/>
        </w:rPr>
        <w:t>обучающихся</w:t>
      </w:r>
      <w:proofErr w:type="gramEnd"/>
      <w:r w:rsidRPr="00BF560F">
        <w:rPr>
          <w:rFonts w:ascii="Times New Roman" w:hAnsi="Times New Roman" w:cs="Times New Roman"/>
          <w:sz w:val="24"/>
          <w:szCs w:val="24"/>
        </w:rPr>
        <w:t xml:space="preserve"> складывается целостный образ культурно-исторического мира России.</w:t>
      </w:r>
    </w:p>
    <w:p w:rsidR="001B10F4" w:rsidRPr="00BF560F" w:rsidRDefault="001B10F4" w:rsidP="001B10F4">
      <w:pPr>
        <w:pStyle w:val="afd"/>
        <w:spacing w:line="360" w:lineRule="auto"/>
        <w:ind w:firstLine="567"/>
        <w:jc w:val="both"/>
        <w:rPr>
          <w:rFonts w:ascii="Times New Roman" w:hAnsi="Times New Roman" w:cs="Times New Roman"/>
          <w:sz w:val="24"/>
          <w:szCs w:val="24"/>
        </w:rPr>
      </w:pPr>
    </w:p>
    <w:p w:rsidR="001B10F4" w:rsidRPr="00BF560F" w:rsidRDefault="001B10F4" w:rsidP="001B10F4">
      <w:pPr>
        <w:shd w:val="clear" w:color="auto" w:fill="FFFFFF"/>
        <w:autoSpaceDE w:val="0"/>
        <w:autoSpaceDN w:val="0"/>
        <w:adjustRightInd w:val="0"/>
        <w:ind w:firstLine="567"/>
        <w:jc w:val="both"/>
        <w:rPr>
          <w:rFonts w:ascii="Times New Roman" w:hAnsi="Times New Roman" w:cs="Times New Roman"/>
          <w:i/>
          <w:sz w:val="24"/>
          <w:szCs w:val="24"/>
        </w:rPr>
      </w:pPr>
      <w:r w:rsidRPr="00BF560F">
        <w:rPr>
          <w:rFonts w:ascii="Times New Roman" w:hAnsi="Times New Roman" w:cs="Times New Roman"/>
          <w:sz w:val="24"/>
          <w:szCs w:val="24"/>
        </w:rPr>
        <w:t xml:space="preserve"> В соответствии с требованиями ФГОС структура и содержание системы учебников «Школа России» направлены на достижение </w:t>
      </w:r>
      <w:r w:rsidRPr="00BF560F">
        <w:rPr>
          <w:rFonts w:ascii="Times New Roman" w:hAnsi="Times New Roman" w:cs="Times New Roman"/>
          <w:color w:val="FF0000"/>
          <w:sz w:val="24"/>
          <w:szCs w:val="24"/>
        </w:rPr>
        <w:t xml:space="preserve"> </w:t>
      </w:r>
      <w:r w:rsidRPr="00BF560F">
        <w:rPr>
          <w:rFonts w:ascii="Times New Roman" w:hAnsi="Times New Roman" w:cs="Times New Roman"/>
          <w:sz w:val="24"/>
          <w:szCs w:val="24"/>
        </w:rPr>
        <w:t>следующих метапредметных результатов освоения основной образовательной программы:</w:t>
      </w:r>
      <w:r w:rsidRPr="00BF560F">
        <w:rPr>
          <w:rFonts w:ascii="Times New Roman" w:hAnsi="Times New Roman" w:cs="Times New Roman"/>
          <w:i/>
          <w:sz w:val="24"/>
          <w:szCs w:val="24"/>
        </w:rPr>
        <w:t xml:space="preserve"> </w:t>
      </w:r>
    </w:p>
    <w:p w:rsidR="001B10F4" w:rsidRPr="00BF560F" w:rsidRDefault="001B10F4" w:rsidP="001B10F4">
      <w:pPr>
        <w:shd w:val="clear" w:color="auto" w:fill="FFFFFF"/>
        <w:autoSpaceDE w:val="0"/>
        <w:autoSpaceDN w:val="0"/>
        <w:adjustRightInd w:val="0"/>
        <w:jc w:val="both"/>
        <w:rPr>
          <w:rFonts w:ascii="Times New Roman" w:hAnsi="Times New Roman" w:cs="Times New Roman"/>
          <w:sz w:val="24"/>
          <w:szCs w:val="24"/>
        </w:rPr>
      </w:pPr>
    </w:p>
    <w:p w:rsidR="001B10F4" w:rsidRPr="00BF560F" w:rsidRDefault="001B10F4" w:rsidP="001B10F4">
      <w:pPr>
        <w:tabs>
          <w:tab w:val="left" w:pos="993"/>
        </w:tabs>
        <w:autoSpaceDE w:val="0"/>
        <w:autoSpaceDN w:val="0"/>
        <w:adjustRightInd w:val="0"/>
        <w:ind w:left="-10"/>
        <w:jc w:val="both"/>
        <w:rPr>
          <w:rFonts w:ascii="Times New Roman" w:hAnsi="Times New Roman" w:cs="Times New Roman"/>
          <w:b/>
          <w:i/>
          <w:sz w:val="24"/>
          <w:szCs w:val="24"/>
        </w:rPr>
      </w:pPr>
      <w:r w:rsidRPr="00BF560F">
        <w:rPr>
          <w:rFonts w:ascii="Times New Roman" w:hAnsi="Times New Roman" w:cs="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1B10F4" w:rsidRPr="00BF560F" w:rsidRDefault="001B10F4" w:rsidP="001B10F4">
      <w:pPr>
        <w:jc w:val="both"/>
        <w:rPr>
          <w:rFonts w:ascii="Times New Roman" w:hAnsi="Times New Roman" w:cs="Times New Roman"/>
          <w:sz w:val="24"/>
          <w:szCs w:val="24"/>
        </w:rPr>
      </w:pPr>
      <w:r w:rsidRPr="00BF560F">
        <w:rPr>
          <w:rFonts w:ascii="Times New Roman" w:hAnsi="Times New Roman" w:cs="Times New Roman"/>
          <w:color w:val="00B050"/>
          <w:sz w:val="24"/>
          <w:szCs w:val="24"/>
        </w:rPr>
        <w:tab/>
      </w:r>
      <w:r w:rsidRPr="00BF560F">
        <w:rPr>
          <w:rFonts w:ascii="Times New Roman" w:hAnsi="Times New Roman" w:cs="Times New Roman"/>
          <w:sz w:val="24"/>
          <w:szCs w:val="24"/>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w:t>
      </w:r>
      <w:r w:rsidRPr="00BF560F">
        <w:rPr>
          <w:rFonts w:ascii="Times New Roman" w:hAnsi="Times New Roman" w:cs="Times New Roman"/>
          <w:sz w:val="24"/>
          <w:szCs w:val="24"/>
        </w:rPr>
        <w:lastRenderedPageBreak/>
        <w:t xml:space="preserve">работы по теме и соотносить конкретные цели каждого урока с конечным результатом ее изучения. </w:t>
      </w:r>
    </w:p>
    <w:p w:rsidR="001B10F4" w:rsidRPr="00BF560F" w:rsidRDefault="001B10F4" w:rsidP="001B10F4">
      <w:pPr>
        <w:ind w:firstLine="708"/>
        <w:jc w:val="both"/>
        <w:rPr>
          <w:rFonts w:ascii="Times New Roman" w:hAnsi="Times New Roman" w:cs="Times New Roman"/>
          <w:sz w:val="24"/>
          <w:szCs w:val="24"/>
        </w:rPr>
      </w:pPr>
      <w:r w:rsidRPr="00BF560F">
        <w:rPr>
          <w:rFonts w:ascii="Times New Roman" w:hAnsi="Times New Roman" w:cs="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1B10F4" w:rsidRPr="00BF560F" w:rsidRDefault="001B10F4" w:rsidP="001B10F4">
      <w:pPr>
        <w:jc w:val="both"/>
        <w:rPr>
          <w:rFonts w:ascii="Times New Roman" w:hAnsi="Times New Roman" w:cs="Times New Roman"/>
          <w:sz w:val="24"/>
          <w:szCs w:val="24"/>
        </w:rPr>
      </w:pPr>
      <w:r w:rsidRPr="00BF560F">
        <w:rPr>
          <w:rFonts w:ascii="Times New Roman" w:hAnsi="Times New Roman" w:cs="Times New Roman"/>
          <w:sz w:val="24"/>
          <w:szCs w:val="24"/>
        </w:rPr>
        <w:t xml:space="preserve">а  затем  и  самостоятельно  формулировать    учебную    задачу,   выстраивать план действия для её последующего решения. </w:t>
      </w:r>
      <w:r w:rsidRPr="00BF560F">
        <w:rPr>
          <w:rFonts w:ascii="Times New Roman" w:hAnsi="Times New Roman" w:cs="Times New Roman"/>
          <w:sz w:val="24"/>
          <w:szCs w:val="24"/>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1B10F4" w:rsidRPr="00BF560F" w:rsidRDefault="001B10F4" w:rsidP="001B10F4">
      <w:pPr>
        <w:tabs>
          <w:tab w:val="left" w:pos="993"/>
        </w:tabs>
        <w:autoSpaceDE w:val="0"/>
        <w:autoSpaceDN w:val="0"/>
        <w:adjustRightInd w:val="0"/>
        <w:ind w:left="-10"/>
        <w:jc w:val="both"/>
        <w:rPr>
          <w:rFonts w:ascii="Times New Roman" w:hAnsi="Times New Roman" w:cs="Times New Roman"/>
          <w:b/>
          <w:i/>
          <w:sz w:val="24"/>
          <w:szCs w:val="24"/>
        </w:rPr>
      </w:pPr>
      <w:r w:rsidRPr="00BF560F">
        <w:rPr>
          <w:rFonts w:ascii="Times New Roman" w:hAnsi="Times New Roman" w:cs="Times New Roman"/>
          <w:b/>
          <w:i/>
          <w:sz w:val="24"/>
          <w:szCs w:val="24"/>
        </w:rPr>
        <w:tab/>
        <w:t>Освоение способов решения проблем творческого и поискового характера.</w:t>
      </w:r>
    </w:p>
    <w:p w:rsidR="001B10F4" w:rsidRPr="00BF560F" w:rsidRDefault="001B10F4" w:rsidP="001B10F4">
      <w:pPr>
        <w:jc w:val="both"/>
        <w:rPr>
          <w:rFonts w:ascii="Times New Roman" w:hAnsi="Times New Roman" w:cs="Times New Roman"/>
          <w:color w:val="000000"/>
          <w:sz w:val="24"/>
          <w:szCs w:val="24"/>
        </w:rPr>
      </w:pPr>
      <w:r>
        <w:rPr>
          <w:rFonts w:ascii="Times New Roman" w:hAnsi="Times New Roman" w:cs="Times New Roman"/>
          <w:b/>
          <w:i/>
          <w:sz w:val="24"/>
          <w:szCs w:val="24"/>
        </w:rPr>
        <w:t xml:space="preserve">  </w:t>
      </w:r>
      <w:r w:rsidRPr="00BF560F">
        <w:rPr>
          <w:rFonts w:ascii="Times New Roman" w:hAnsi="Times New Roman" w:cs="Times New Roman"/>
          <w:i/>
          <w:color w:val="000000"/>
          <w:sz w:val="24"/>
          <w:szCs w:val="24"/>
        </w:rPr>
        <w:t xml:space="preserve"> </w:t>
      </w:r>
      <w:r w:rsidRPr="00BF560F">
        <w:rPr>
          <w:rFonts w:ascii="Times New Roman" w:hAnsi="Times New Roman" w:cs="Times New Roman"/>
          <w:color w:val="000000"/>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gramStart"/>
      <w:r w:rsidRPr="00BF560F">
        <w:rPr>
          <w:rFonts w:ascii="Times New Roman" w:hAnsi="Times New Roman" w:cs="Times New Roman"/>
          <w:color w:val="000000"/>
          <w:sz w:val="24"/>
          <w:szCs w:val="24"/>
        </w:rPr>
        <w:t>познаватель-ных</w:t>
      </w:r>
      <w:proofErr w:type="gramEnd"/>
      <w:r w:rsidRPr="00BF560F">
        <w:rPr>
          <w:rFonts w:ascii="Times New Roman" w:hAnsi="Times New Roman" w:cs="Times New Roman"/>
          <w:color w:val="000000"/>
          <w:sz w:val="24"/>
          <w:szCs w:val="24"/>
        </w:rPr>
        <w:t xml:space="preserve"> УУД и творческих способностей. </w:t>
      </w:r>
      <w:r w:rsidRPr="00BF560F">
        <w:rPr>
          <w:rFonts w:ascii="Times New Roman" w:hAnsi="Times New Roman" w:cs="Times New Roman"/>
          <w:sz w:val="24"/>
          <w:szCs w:val="24"/>
        </w:rPr>
        <w:t>В учебниках «Школы России» в каждой  теме формулируются проблемные вопросы, учебные задачи или</w:t>
      </w:r>
      <w:r w:rsidRPr="00BF560F">
        <w:rPr>
          <w:rFonts w:ascii="Times New Roman" w:hAnsi="Times New Roman" w:cs="Times New Roman"/>
          <w:color w:val="00B050"/>
          <w:sz w:val="24"/>
          <w:szCs w:val="24"/>
        </w:rPr>
        <w:t xml:space="preserve"> </w:t>
      </w:r>
      <w:r w:rsidRPr="00BF560F">
        <w:rPr>
          <w:rFonts w:ascii="Times New Roman" w:hAnsi="Times New Roman" w:cs="Times New Roman"/>
          <w:sz w:val="24"/>
          <w:szCs w:val="24"/>
        </w:rPr>
        <w:t>создаются проблемные ситуации.</w:t>
      </w:r>
    </w:p>
    <w:p w:rsidR="001B10F4" w:rsidRPr="00BF560F" w:rsidRDefault="001B10F4" w:rsidP="001B10F4">
      <w:pPr>
        <w:ind w:firstLine="567"/>
        <w:jc w:val="both"/>
        <w:rPr>
          <w:rFonts w:ascii="Times New Roman" w:hAnsi="Times New Roman" w:cs="Times New Roman"/>
          <w:sz w:val="24"/>
          <w:szCs w:val="24"/>
        </w:rPr>
      </w:pPr>
      <w:r w:rsidRPr="00BF560F">
        <w:rPr>
          <w:rFonts w:ascii="Times New Roman" w:hAnsi="Times New Roman" w:cs="Times New Roman"/>
          <w:b/>
          <w:color w:val="000000"/>
          <w:sz w:val="24"/>
          <w:szCs w:val="24"/>
        </w:rPr>
        <w:t>В курсе «Русский язык»</w:t>
      </w:r>
      <w:r w:rsidRPr="00BF560F">
        <w:rPr>
          <w:rFonts w:ascii="Times New Roman" w:hAnsi="Times New Roman" w:cs="Times New Roman"/>
          <w:color w:val="000000"/>
          <w:sz w:val="24"/>
          <w:szCs w:val="24"/>
        </w:rPr>
        <w:t xml:space="preserve"> о</w:t>
      </w:r>
      <w:r w:rsidRPr="00BF560F">
        <w:rPr>
          <w:rFonts w:ascii="Times New Roman" w:hAnsi="Times New Roman" w:cs="Times New Roman"/>
          <w:sz w:val="24"/>
          <w:szCs w:val="24"/>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BF560F">
        <w:rPr>
          <w:rFonts w:ascii="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BF560F">
        <w:rPr>
          <w:rFonts w:ascii="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1B10F4" w:rsidRPr="00BF560F" w:rsidRDefault="001B10F4" w:rsidP="001B10F4">
      <w:pPr>
        <w:ind w:firstLine="567"/>
        <w:jc w:val="both"/>
        <w:rPr>
          <w:rFonts w:ascii="Times New Roman" w:hAnsi="Times New Roman" w:cs="Times New Roman"/>
          <w:sz w:val="24"/>
          <w:szCs w:val="24"/>
        </w:rPr>
      </w:pPr>
      <w:r w:rsidRPr="00BF560F">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1B10F4" w:rsidRPr="00BF560F" w:rsidRDefault="001B10F4" w:rsidP="001B10F4">
      <w:pPr>
        <w:ind w:firstLine="567"/>
        <w:jc w:val="both"/>
        <w:rPr>
          <w:rFonts w:ascii="Times New Roman" w:hAnsi="Times New Roman" w:cs="Times New Roman"/>
          <w:color w:val="000000"/>
          <w:sz w:val="24"/>
          <w:szCs w:val="24"/>
        </w:rPr>
      </w:pPr>
      <w:r w:rsidRPr="00BF560F">
        <w:rPr>
          <w:rFonts w:ascii="Times New Roman" w:hAnsi="Times New Roman" w:cs="Times New Roman"/>
          <w:b/>
          <w:sz w:val="24"/>
          <w:szCs w:val="24"/>
        </w:rPr>
        <w:t>В курсе «Математика»</w:t>
      </w:r>
      <w:r w:rsidRPr="00BF560F">
        <w:rPr>
          <w:rFonts w:ascii="Times New Roman" w:hAnsi="Times New Roman" w:cs="Times New Roman"/>
          <w:sz w:val="24"/>
          <w:szCs w:val="24"/>
        </w:rPr>
        <w:t xml:space="preserve"> о</w:t>
      </w:r>
      <w:r w:rsidRPr="00BF560F">
        <w:rPr>
          <w:rFonts w:ascii="Times New Roman" w:hAnsi="Times New Roman" w:cs="Times New Roman"/>
          <w:color w:val="000000"/>
          <w:sz w:val="24"/>
          <w:szCs w:val="24"/>
        </w:rPr>
        <w:t>своение  указанных способов основывается на представленной в учебниках 1—4 классов</w:t>
      </w:r>
      <w:r w:rsidRPr="00BF560F">
        <w:rPr>
          <w:rFonts w:ascii="Times New Roman" w:hAnsi="Times New Roman" w:cs="Times New Roman"/>
          <w:i/>
          <w:color w:val="000000"/>
          <w:sz w:val="24"/>
          <w:szCs w:val="24"/>
        </w:rPr>
        <w:t xml:space="preserve"> </w:t>
      </w:r>
      <w:r w:rsidRPr="00BF560F">
        <w:rPr>
          <w:rFonts w:ascii="Times New Roman" w:hAnsi="Times New Roman" w:cs="Times New Roman"/>
          <w:color w:val="000000"/>
          <w:sz w:val="24"/>
          <w:szCs w:val="24"/>
        </w:rPr>
        <w:t>серии заданий творческого и поискового характера, например, предлагающих:</w:t>
      </w:r>
    </w:p>
    <w:p w:rsidR="001B10F4" w:rsidRPr="00BF560F" w:rsidRDefault="001B10F4" w:rsidP="00945993">
      <w:pPr>
        <w:numPr>
          <w:ilvl w:val="0"/>
          <w:numId w:val="48"/>
        </w:numPr>
        <w:spacing w:after="0"/>
        <w:jc w:val="both"/>
        <w:rPr>
          <w:rFonts w:ascii="Times New Roman" w:hAnsi="Times New Roman" w:cs="Times New Roman"/>
          <w:color w:val="000000"/>
          <w:sz w:val="24"/>
          <w:szCs w:val="24"/>
        </w:rPr>
      </w:pPr>
      <w:r w:rsidRPr="00BF560F">
        <w:rPr>
          <w:rFonts w:ascii="Times New Roman" w:hAnsi="Times New Roman" w:cs="Times New Roman"/>
          <w:color w:val="000000"/>
          <w:sz w:val="24"/>
          <w:szCs w:val="24"/>
        </w:rPr>
        <w:lastRenderedPageBreak/>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B10F4" w:rsidRPr="00BF560F" w:rsidRDefault="001B10F4" w:rsidP="00945993">
      <w:pPr>
        <w:numPr>
          <w:ilvl w:val="0"/>
          <w:numId w:val="48"/>
        </w:numPr>
        <w:spacing w:after="0"/>
        <w:jc w:val="both"/>
        <w:rPr>
          <w:rFonts w:ascii="Times New Roman" w:hAnsi="Times New Roman" w:cs="Times New Roman"/>
          <w:color w:val="000000"/>
          <w:sz w:val="24"/>
          <w:szCs w:val="24"/>
        </w:rPr>
      </w:pPr>
      <w:r w:rsidRPr="00BF560F">
        <w:rPr>
          <w:rFonts w:ascii="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1B10F4" w:rsidRPr="00BF560F" w:rsidRDefault="001B10F4" w:rsidP="00945993">
      <w:pPr>
        <w:numPr>
          <w:ilvl w:val="0"/>
          <w:numId w:val="48"/>
        </w:numPr>
        <w:spacing w:after="0"/>
        <w:jc w:val="both"/>
        <w:rPr>
          <w:rFonts w:ascii="Times New Roman" w:hAnsi="Times New Roman" w:cs="Times New Roman"/>
          <w:color w:val="000000"/>
          <w:sz w:val="24"/>
          <w:szCs w:val="24"/>
        </w:rPr>
      </w:pPr>
      <w:r w:rsidRPr="00BF560F">
        <w:rPr>
          <w:rFonts w:ascii="Times New Roman" w:hAnsi="Times New Roman" w:cs="Times New Roman"/>
          <w:color w:val="000000"/>
          <w:sz w:val="24"/>
          <w:szCs w:val="24"/>
        </w:rPr>
        <w:t xml:space="preserve">провести </w:t>
      </w:r>
      <w:proofErr w:type="gramStart"/>
      <w:r w:rsidRPr="00BF560F">
        <w:rPr>
          <w:rFonts w:ascii="Times New Roman" w:hAnsi="Times New Roman" w:cs="Times New Roman"/>
          <w:color w:val="000000"/>
          <w:sz w:val="24"/>
          <w:szCs w:val="24"/>
        </w:rPr>
        <w:t>логические рассуждения</w:t>
      </w:r>
      <w:proofErr w:type="gramEnd"/>
      <w:r w:rsidRPr="00BF560F">
        <w:rPr>
          <w:rFonts w:ascii="Times New Roman" w:hAnsi="Times New Roman" w:cs="Times New Roman"/>
          <w:color w:val="000000"/>
          <w:sz w:val="24"/>
          <w:szCs w:val="24"/>
        </w:rPr>
        <w:t xml:space="preserve">, использовать знания в новых условиях при выполнении заданий поискового характера. </w:t>
      </w:r>
    </w:p>
    <w:p w:rsidR="001B10F4" w:rsidRPr="00BF560F" w:rsidRDefault="001B10F4" w:rsidP="001B10F4">
      <w:pPr>
        <w:ind w:firstLine="567"/>
        <w:jc w:val="both"/>
        <w:rPr>
          <w:rFonts w:ascii="Times New Roman" w:hAnsi="Times New Roman" w:cs="Times New Roman"/>
          <w:color w:val="000000"/>
          <w:sz w:val="24"/>
          <w:szCs w:val="24"/>
        </w:rPr>
      </w:pPr>
      <w:r w:rsidRPr="00BF560F">
        <w:rPr>
          <w:rFonts w:ascii="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B10F4" w:rsidRPr="00BF560F" w:rsidRDefault="001B10F4" w:rsidP="001B10F4">
      <w:pPr>
        <w:ind w:firstLine="567"/>
        <w:jc w:val="both"/>
        <w:rPr>
          <w:rFonts w:ascii="Times New Roman" w:hAnsi="Times New Roman" w:cs="Times New Roman"/>
          <w:color w:val="000000"/>
          <w:sz w:val="24"/>
          <w:szCs w:val="24"/>
        </w:rPr>
      </w:pPr>
      <w:r w:rsidRPr="00BF560F">
        <w:rPr>
          <w:rFonts w:ascii="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1B10F4" w:rsidRPr="00BF560F" w:rsidRDefault="001B10F4" w:rsidP="001B10F4">
      <w:pPr>
        <w:ind w:firstLine="708"/>
        <w:jc w:val="both"/>
        <w:rPr>
          <w:rFonts w:ascii="Times New Roman" w:hAnsi="Times New Roman" w:cs="Times New Roman"/>
          <w:sz w:val="24"/>
          <w:szCs w:val="24"/>
        </w:rPr>
      </w:pPr>
      <w:r w:rsidRPr="00BF560F">
        <w:rPr>
          <w:rFonts w:ascii="Times New Roman" w:hAnsi="Times New Roman" w:cs="Times New Roman"/>
          <w:sz w:val="24"/>
          <w:szCs w:val="24"/>
        </w:rPr>
        <w:t xml:space="preserve"> </w:t>
      </w:r>
    </w:p>
    <w:p w:rsidR="001B10F4" w:rsidRPr="00BF560F" w:rsidRDefault="001B10F4" w:rsidP="001B10F4">
      <w:pPr>
        <w:ind w:firstLine="708"/>
        <w:jc w:val="both"/>
        <w:rPr>
          <w:rFonts w:ascii="Times New Roman" w:hAnsi="Times New Roman" w:cs="Times New Roman"/>
          <w:sz w:val="24"/>
          <w:szCs w:val="24"/>
        </w:rPr>
      </w:pPr>
      <w:r w:rsidRPr="00BF560F">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BF560F">
        <w:rPr>
          <w:rFonts w:ascii="Times New Roman"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BF560F">
        <w:rPr>
          <w:rFonts w:ascii="Times New Roman" w:hAnsi="Times New Roman" w:cs="Times New Roman"/>
          <w:sz w:val="24"/>
          <w:szCs w:val="24"/>
        </w:rPr>
        <w:t>которые предусмотрены в каждом учебнике с 1 по 4 класс.</w:t>
      </w:r>
    </w:p>
    <w:p w:rsidR="001B10F4" w:rsidRPr="00BF560F" w:rsidRDefault="001B10F4" w:rsidP="001B10F4">
      <w:pPr>
        <w:tabs>
          <w:tab w:val="left" w:pos="360"/>
        </w:tabs>
        <w:spacing w:line="360" w:lineRule="auto"/>
        <w:ind w:left="360" w:hanging="360"/>
        <w:jc w:val="both"/>
        <w:rPr>
          <w:rFonts w:ascii="Times New Roman" w:hAnsi="Times New Roman" w:cs="Times New Roman"/>
          <w:sz w:val="24"/>
          <w:szCs w:val="24"/>
        </w:rPr>
      </w:pPr>
    </w:p>
    <w:p w:rsidR="001B10F4" w:rsidRPr="00BF560F" w:rsidRDefault="001B10F4" w:rsidP="001B10F4">
      <w:pPr>
        <w:spacing w:line="360" w:lineRule="auto"/>
        <w:jc w:val="center"/>
        <w:rPr>
          <w:rFonts w:ascii="Times New Roman" w:hAnsi="Times New Roman" w:cs="Times New Roman"/>
          <w:b/>
          <w:sz w:val="24"/>
          <w:szCs w:val="24"/>
        </w:rPr>
      </w:pPr>
      <w:r w:rsidRPr="00BF560F">
        <w:rPr>
          <w:rFonts w:ascii="Times New Roman" w:hAnsi="Times New Roman" w:cs="Times New Roman"/>
          <w:b/>
          <w:sz w:val="24"/>
          <w:szCs w:val="24"/>
        </w:rPr>
        <w:t>Преемственность формирования универсальных учебных действий по ступеням общего образования.</w:t>
      </w:r>
    </w:p>
    <w:p w:rsidR="001B10F4" w:rsidRPr="00BF560F" w:rsidRDefault="001B10F4" w:rsidP="001B10F4">
      <w:pPr>
        <w:shd w:val="clear" w:color="auto" w:fill="FFFFFF"/>
        <w:spacing w:line="360" w:lineRule="auto"/>
        <w:ind w:firstLine="709"/>
        <w:contextualSpacing/>
        <w:jc w:val="both"/>
        <w:rPr>
          <w:rFonts w:ascii="Times New Roman" w:hAnsi="Times New Roman" w:cs="Times New Roman"/>
          <w:color w:val="000000"/>
          <w:w w:val="101"/>
          <w:sz w:val="24"/>
          <w:szCs w:val="24"/>
        </w:rPr>
      </w:pPr>
      <w:r w:rsidRPr="00BF560F">
        <w:rPr>
          <w:rFonts w:ascii="Times New Roman" w:hAnsi="Times New Roman" w:cs="Times New Roman"/>
          <w:color w:val="000000"/>
          <w:w w:val="101"/>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BF560F">
        <w:rPr>
          <w:rFonts w:ascii="Times New Roman" w:hAnsi="Times New Roman" w:cs="Times New Roman"/>
          <w:color w:val="000000"/>
          <w:w w:val="101"/>
          <w:sz w:val="24"/>
          <w:szCs w:val="24"/>
        </w:rPr>
        <w:t>обучающихся</w:t>
      </w:r>
      <w:proofErr w:type="gramEnd"/>
      <w:r w:rsidRPr="00BF560F">
        <w:rPr>
          <w:rFonts w:ascii="Times New Roman" w:hAnsi="Times New Roman" w:cs="Times New Roman"/>
          <w:color w:val="000000"/>
          <w:w w:val="101"/>
          <w:sz w:val="24"/>
          <w:szCs w:val="24"/>
        </w:rPr>
        <w:t>,  и в соответствии с особенностями  ступени обучения  на определенный период выстраивается система работы по преемственности.</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lastRenderedPageBreak/>
        <w:t>- четкого представления педагогов о планируемых результатах обучения на каждой ступени;</w:t>
      </w:r>
    </w:p>
    <w:p w:rsidR="001B10F4" w:rsidRPr="00BF560F" w:rsidRDefault="001B10F4" w:rsidP="001B10F4">
      <w:pPr>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целенаправленной деятельности по реализации условий</w:t>
      </w:r>
      <w:r w:rsidRPr="00BF560F">
        <w:rPr>
          <w:rFonts w:ascii="Times New Roman" w:hAnsi="Times New Roman" w:cs="Times New Roman"/>
          <w:color w:val="2B2C30"/>
          <w:sz w:val="24"/>
          <w:szCs w:val="24"/>
        </w:rPr>
        <w:t>, обеспечивающих развитие УУД  в образовательном процессе (</w:t>
      </w:r>
      <w:r w:rsidRPr="00BF560F">
        <w:rPr>
          <w:rFonts w:ascii="Times New Roman" w:hAnsi="Times New Roman" w:cs="Times New Roman"/>
          <w:sz w:val="24"/>
          <w:szCs w:val="24"/>
        </w:rPr>
        <w:t>коммуникативные, речевые, регулятивные, общепознавательные, логические и др.).</w:t>
      </w:r>
    </w:p>
    <w:p w:rsidR="001B10F4" w:rsidRPr="00BF560F" w:rsidRDefault="001B10F4" w:rsidP="001B10F4">
      <w:pPr>
        <w:spacing w:line="360" w:lineRule="auto"/>
        <w:jc w:val="both"/>
        <w:rPr>
          <w:rFonts w:ascii="Times New Roman" w:hAnsi="Times New Roman" w:cs="Times New Roman"/>
          <w:color w:val="2B2C30"/>
          <w:sz w:val="24"/>
          <w:szCs w:val="24"/>
        </w:rPr>
      </w:pPr>
    </w:p>
    <w:p w:rsidR="001B10F4" w:rsidRPr="00BF560F" w:rsidRDefault="001B10F4" w:rsidP="001B10F4">
      <w:pPr>
        <w:spacing w:line="360" w:lineRule="auto"/>
        <w:ind w:firstLine="709"/>
        <w:jc w:val="both"/>
        <w:rPr>
          <w:rFonts w:ascii="Times New Roman" w:hAnsi="Times New Roman" w:cs="Times New Roman"/>
          <w:sz w:val="24"/>
          <w:szCs w:val="24"/>
        </w:rPr>
      </w:pPr>
      <w:r w:rsidRPr="00BF560F">
        <w:rPr>
          <w:rFonts w:ascii="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r w:rsidRPr="00BF560F">
        <w:rPr>
          <w:rStyle w:val="aff7"/>
          <w:rFonts w:ascii="Times New Roman" w:hAnsi="Times New Roman"/>
          <w:sz w:val="24"/>
          <w:szCs w:val="24"/>
        </w:rPr>
        <w:footnoteReference w:id="2"/>
      </w:r>
    </w:p>
    <w:p w:rsidR="001B10F4" w:rsidRPr="00BF560F" w:rsidRDefault="001B10F4" w:rsidP="001B10F4">
      <w:pPr>
        <w:pStyle w:val="af"/>
        <w:spacing w:line="360" w:lineRule="auto"/>
        <w:rPr>
          <w:szCs w:val="24"/>
        </w:rPr>
      </w:pPr>
      <w:r w:rsidRPr="00BF560F">
        <w:rPr>
          <w:szCs w:val="24"/>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p w:rsidR="001B10F4" w:rsidRPr="00BF560F" w:rsidRDefault="001B10F4" w:rsidP="001B10F4">
      <w:pPr>
        <w:pStyle w:val="af"/>
        <w:spacing w:line="360" w:lineRule="auto"/>
        <w:ind w:firstLine="284"/>
        <w:rPr>
          <w:szCs w:val="24"/>
        </w:rPr>
        <w:sectPr w:rsidR="001B10F4" w:rsidRPr="00BF560F" w:rsidSect="002A1D1A">
          <w:pgSz w:w="11906" w:h="16838"/>
          <w:pgMar w:top="1134" w:right="851" w:bottom="1134" w:left="1701" w:header="709" w:footer="709" w:gutter="0"/>
          <w:cols w:space="708"/>
          <w:docGrid w:linePitch="360"/>
        </w:sectPr>
      </w:pPr>
    </w:p>
    <w:p w:rsidR="001B10F4" w:rsidRPr="00BF560F" w:rsidRDefault="001B10F4" w:rsidP="001B10F4">
      <w:pPr>
        <w:pStyle w:val="af"/>
        <w:spacing w:line="360" w:lineRule="auto"/>
        <w:ind w:firstLine="28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1"/>
        <w:gridCol w:w="3621"/>
        <w:gridCol w:w="3452"/>
      </w:tblGrid>
      <w:tr w:rsidR="001B10F4" w:rsidRPr="00BF560F" w:rsidTr="00EC5A6A">
        <w:tc>
          <w:tcPr>
            <w:tcW w:w="3708" w:type="dxa"/>
          </w:tcPr>
          <w:p w:rsidR="001B10F4" w:rsidRPr="00BF560F" w:rsidRDefault="001B10F4" w:rsidP="00EC5A6A">
            <w:pPr>
              <w:pStyle w:val="af"/>
              <w:spacing w:line="360" w:lineRule="auto"/>
              <w:jc w:val="center"/>
              <w:rPr>
                <w:b/>
                <w:szCs w:val="24"/>
              </w:rPr>
            </w:pPr>
            <w:r w:rsidRPr="00BF560F">
              <w:rPr>
                <w:b/>
                <w:szCs w:val="24"/>
              </w:rPr>
              <w:t>УУД</w:t>
            </w:r>
          </w:p>
        </w:tc>
        <w:tc>
          <w:tcPr>
            <w:tcW w:w="5940" w:type="dxa"/>
          </w:tcPr>
          <w:p w:rsidR="001B10F4" w:rsidRPr="00BF560F" w:rsidRDefault="001B10F4" w:rsidP="00EC5A6A">
            <w:pPr>
              <w:pStyle w:val="af"/>
              <w:spacing w:line="360" w:lineRule="auto"/>
              <w:jc w:val="center"/>
              <w:rPr>
                <w:b/>
                <w:szCs w:val="24"/>
              </w:rPr>
            </w:pPr>
            <w:r w:rsidRPr="00BF560F">
              <w:rPr>
                <w:b/>
                <w:szCs w:val="24"/>
              </w:rPr>
              <w:t>Результаты развития УУД</w:t>
            </w:r>
          </w:p>
        </w:tc>
        <w:tc>
          <w:tcPr>
            <w:tcW w:w="5040" w:type="dxa"/>
          </w:tcPr>
          <w:p w:rsidR="001B10F4" w:rsidRPr="00BF560F" w:rsidRDefault="001B10F4" w:rsidP="00EC5A6A">
            <w:pPr>
              <w:pStyle w:val="af"/>
              <w:spacing w:line="360" w:lineRule="auto"/>
              <w:jc w:val="center"/>
              <w:rPr>
                <w:b/>
                <w:szCs w:val="24"/>
              </w:rPr>
            </w:pPr>
            <w:r w:rsidRPr="00BF560F">
              <w:rPr>
                <w:b/>
                <w:szCs w:val="24"/>
              </w:rPr>
              <w:t>Значение для обучения</w:t>
            </w:r>
          </w:p>
        </w:tc>
      </w:tr>
      <w:tr w:rsidR="001B10F4" w:rsidRPr="00BF560F" w:rsidTr="00EC5A6A">
        <w:tc>
          <w:tcPr>
            <w:tcW w:w="3708" w:type="dxa"/>
          </w:tcPr>
          <w:p w:rsidR="001B10F4" w:rsidRPr="00BF560F" w:rsidRDefault="001B10F4" w:rsidP="00EC5A6A">
            <w:pPr>
              <w:pStyle w:val="af"/>
              <w:spacing w:line="360" w:lineRule="auto"/>
              <w:rPr>
                <w:szCs w:val="24"/>
              </w:rPr>
            </w:pPr>
            <w:r w:rsidRPr="00BF560F">
              <w:rPr>
                <w:szCs w:val="24"/>
              </w:rPr>
              <w:t>Личностные действия</w:t>
            </w:r>
          </w:p>
          <w:p w:rsidR="001B10F4" w:rsidRPr="00BF560F" w:rsidRDefault="001B10F4" w:rsidP="00EC5A6A">
            <w:pPr>
              <w:pStyle w:val="af"/>
              <w:spacing w:line="360" w:lineRule="auto"/>
              <w:rPr>
                <w:szCs w:val="24"/>
              </w:rPr>
            </w:pPr>
            <w:r w:rsidRPr="00BF560F">
              <w:rPr>
                <w:szCs w:val="24"/>
              </w:rPr>
              <w:t>- смыслообразование</w:t>
            </w:r>
          </w:p>
          <w:p w:rsidR="001B10F4" w:rsidRPr="00BF560F" w:rsidRDefault="001B10F4" w:rsidP="00EC5A6A">
            <w:pPr>
              <w:pStyle w:val="af"/>
              <w:spacing w:line="360" w:lineRule="auto"/>
              <w:rPr>
                <w:szCs w:val="24"/>
              </w:rPr>
            </w:pPr>
            <w:r w:rsidRPr="00BF560F">
              <w:rPr>
                <w:szCs w:val="24"/>
              </w:rPr>
              <w:t>- самоопределение</w:t>
            </w:r>
          </w:p>
          <w:p w:rsidR="001B10F4" w:rsidRPr="00BF560F" w:rsidRDefault="001B10F4" w:rsidP="00EC5A6A">
            <w:pPr>
              <w:pStyle w:val="af"/>
              <w:spacing w:line="360" w:lineRule="auto"/>
              <w:rPr>
                <w:szCs w:val="24"/>
              </w:rPr>
            </w:pPr>
            <w:r w:rsidRPr="00BF560F">
              <w:rPr>
                <w:szCs w:val="24"/>
              </w:rPr>
              <w:t>Регулятивные действия</w:t>
            </w:r>
          </w:p>
        </w:tc>
        <w:tc>
          <w:tcPr>
            <w:tcW w:w="5940" w:type="dxa"/>
          </w:tcPr>
          <w:p w:rsidR="001B10F4" w:rsidRPr="00BF560F" w:rsidRDefault="001B10F4" w:rsidP="00EC5A6A">
            <w:pPr>
              <w:pStyle w:val="af"/>
              <w:spacing w:line="360" w:lineRule="auto"/>
              <w:rPr>
                <w:szCs w:val="24"/>
              </w:rPr>
            </w:pPr>
            <w:r w:rsidRPr="00BF560F">
              <w:rPr>
                <w:szCs w:val="24"/>
              </w:rPr>
              <w:t xml:space="preserve">Адекватная школьная мотивация. </w:t>
            </w:r>
          </w:p>
          <w:p w:rsidR="001B10F4" w:rsidRPr="00BF560F" w:rsidRDefault="001B10F4" w:rsidP="00EC5A6A">
            <w:pPr>
              <w:pStyle w:val="af"/>
              <w:spacing w:line="360" w:lineRule="auto"/>
              <w:rPr>
                <w:szCs w:val="24"/>
              </w:rPr>
            </w:pPr>
            <w:r w:rsidRPr="00BF560F">
              <w:rPr>
                <w:szCs w:val="24"/>
              </w:rPr>
              <w:t>Мотивация достижения.</w:t>
            </w:r>
          </w:p>
          <w:p w:rsidR="001B10F4" w:rsidRPr="00BF560F" w:rsidRDefault="001B10F4" w:rsidP="00EC5A6A">
            <w:pPr>
              <w:pStyle w:val="af"/>
              <w:spacing w:line="360" w:lineRule="auto"/>
              <w:rPr>
                <w:szCs w:val="24"/>
              </w:rPr>
            </w:pPr>
            <w:r w:rsidRPr="00BF560F">
              <w:rPr>
                <w:szCs w:val="24"/>
              </w:rPr>
              <w:t>Развитие основ гражданской идентичности.</w:t>
            </w:r>
          </w:p>
          <w:p w:rsidR="001B10F4" w:rsidRPr="00BF560F" w:rsidRDefault="001B10F4" w:rsidP="00EC5A6A">
            <w:pPr>
              <w:pStyle w:val="af"/>
              <w:spacing w:line="360" w:lineRule="auto"/>
              <w:rPr>
                <w:szCs w:val="24"/>
              </w:rPr>
            </w:pPr>
            <w:r w:rsidRPr="00BF560F">
              <w:rPr>
                <w:szCs w:val="24"/>
              </w:rPr>
              <w:t>Рефлексивная адекватная самооценка</w:t>
            </w:r>
          </w:p>
        </w:tc>
        <w:tc>
          <w:tcPr>
            <w:tcW w:w="5040" w:type="dxa"/>
          </w:tcPr>
          <w:p w:rsidR="001B10F4" w:rsidRPr="00BF560F" w:rsidRDefault="001B10F4" w:rsidP="00EC5A6A">
            <w:pPr>
              <w:pStyle w:val="af"/>
              <w:ind w:left="284"/>
              <w:rPr>
                <w:szCs w:val="24"/>
              </w:rPr>
            </w:pPr>
            <w:r w:rsidRPr="00BF560F">
              <w:rPr>
                <w:szCs w:val="24"/>
              </w:rPr>
              <w:t xml:space="preserve">Обучение в зоне ближайшего развития ребенка. Адекватная оценка учащимся  границ «знания и незнания». Достаточно </w:t>
            </w:r>
            <w:proofErr w:type="gramStart"/>
            <w:r w:rsidRPr="00BF560F">
              <w:rPr>
                <w:szCs w:val="24"/>
              </w:rPr>
              <w:t>высокая</w:t>
            </w:r>
            <w:proofErr w:type="gramEnd"/>
            <w:r w:rsidRPr="00BF560F">
              <w:rPr>
                <w:szCs w:val="24"/>
              </w:rPr>
              <w:t xml:space="preserve"> самоэффективность в форме принятия учебной цели и работы над ее достижением.</w:t>
            </w:r>
          </w:p>
        </w:tc>
      </w:tr>
      <w:tr w:rsidR="001B10F4" w:rsidRPr="00BF560F" w:rsidTr="00EC5A6A">
        <w:tc>
          <w:tcPr>
            <w:tcW w:w="3708" w:type="dxa"/>
          </w:tcPr>
          <w:p w:rsidR="001B10F4" w:rsidRPr="00BF560F" w:rsidRDefault="001B10F4" w:rsidP="00EC5A6A">
            <w:pPr>
              <w:pStyle w:val="af"/>
              <w:spacing w:line="360" w:lineRule="auto"/>
              <w:rPr>
                <w:szCs w:val="24"/>
              </w:rPr>
            </w:pPr>
            <w:r w:rsidRPr="00BF560F">
              <w:rPr>
                <w:szCs w:val="24"/>
              </w:rPr>
              <w:t>Регулятивные, личностные, познавательные, коммуникативные действия</w:t>
            </w:r>
          </w:p>
        </w:tc>
        <w:tc>
          <w:tcPr>
            <w:tcW w:w="5940" w:type="dxa"/>
          </w:tcPr>
          <w:p w:rsidR="001B10F4" w:rsidRPr="00BF560F" w:rsidRDefault="001B10F4" w:rsidP="00EC5A6A">
            <w:pPr>
              <w:pStyle w:val="af"/>
              <w:spacing w:line="360" w:lineRule="auto"/>
              <w:rPr>
                <w:szCs w:val="24"/>
              </w:rPr>
            </w:pPr>
            <w:proofErr w:type="gramStart"/>
            <w:r w:rsidRPr="00BF560F">
              <w:rPr>
                <w:szCs w:val="24"/>
              </w:rPr>
              <w:t>Функционально-структурная</w:t>
            </w:r>
            <w:proofErr w:type="gramEnd"/>
            <w:r w:rsidRPr="00BF560F">
              <w:rPr>
                <w:szCs w:val="24"/>
              </w:rPr>
              <w:t xml:space="preserve"> сформированность учебной деятельности. Произвольность восприятия, внимания,  памяти, воображения.</w:t>
            </w:r>
          </w:p>
        </w:tc>
        <w:tc>
          <w:tcPr>
            <w:tcW w:w="5040" w:type="dxa"/>
          </w:tcPr>
          <w:p w:rsidR="001B10F4" w:rsidRPr="00BF560F" w:rsidRDefault="001B10F4" w:rsidP="00EC5A6A">
            <w:pPr>
              <w:pStyle w:val="af"/>
              <w:spacing w:line="360" w:lineRule="auto"/>
              <w:rPr>
                <w:szCs w:val="24"/>
              </w:rPr>
            </w:pPr>
            <w:r w:rsidRPr="00BF560F">
              <w:rPr>
                <w:szCs w:val="24"/>
              </w:rPr>
              <w:t>Высокая успешность в усвоении учебного содержания. Создание предпосылок для дальнейшего перехода к самообразованию.</w:t>
            </w:r>
          </w:p>
        </w:tc>
      </w:tr>
      <w:tr w:rsidR="001B10F4" w:rsidRPr="00BF560F" w:rsidTr="00EC5A6A">
        <w:tc>
          <w:tcPr>
            <w:tcW w:w="3708" w:type="dxa"/>
          </w:tcPr>
          <w:p w:rsidR="001B10F4" w:rsidRPr="00BF560F" w:rsidRDefault="001B10F4" w:rsidP="00EC5A6A">
            <w:pPr>
              <w:pStyle w:val="af"/>
              <w:spacing w:line="360" w:lineRule="auto"/>
              <w:rPr>
                <w:szCs w:val="24"/>
              </w:rPr>
            </w:pPr>
            <w:r w:rsidRPr="00BF560F">
              <w:rPr>
                <w:szCs w:val="24"/>
              </w:rPr>
              <w:t>Коммуникативные (речевые), регулятивные действия</w:t>
            </w:r>
          </w:p>
        </w:tc>
        <w:tc>
          <w:tcPr>
            <w:tcW w:w="5940" w:type="dxa"/>
          </w:tcPr>
          <w:p w:rsidR="001B10F4" w:rsidRPr="00BF560F" w:rsidRDefault="001B10F4" w:rsidP="00EC5A6A">
            <w:pPr>
              <w:pStyle w:val="af"/>
              <w:spacing w:line="360" w:lineRule="auto"/>
              <w:rPr>
                <w:szCs w:val="24"/>
              </w:rPr>
            </w:pPr>
            <w:r w:rsidRPr="00BF560F">
              <w:rPr>
                <w:szCs w:val="24"/>
              </w:rPr>
              <w:t>Внутренний план действия</w:t>
            </w:r>
          </w:p>
        </w:tc>
        <w:tc>
          <w:tcPr>
            <w:tcW w:w="5040" w:type="dxa"/>
          </w:tcPr>
          <w:p w:rsidR="001B10F4" w:rsidRPr="00BF560F" w:rsidRDefault="001B10F4" w:rsidP="00EC5A6A">
            <w:pPr>
              <w:pStyle w:val="af"/>
              <w:spacing w:line="360" w:lineRule="auto"/>
              <w:rPr>
                <w:szCs w:val="24"/>
              </w:rPr>
            </w:pPr>
            <w:r w:rsidRPr="00BF560F">
              <w:rPr>
                <w:szCs w:val="24"/>
              </w:rPr>
              <w:t>Способность действовать «в уме». Отрыв слова от предмета, достижение нового уровня обобщения.</w:t>
            </w:r>
          </w:p>
        </w:tc>
      </w:tr>
      <w:tr w:rsidR="001B10F4" w:rsidRPr="00BF560F" w:rsidTr="00EC5A6A">
        <w:tc>
          <w:tcPr>
            <w:tcW w:w="3708" w:type="dxa"/>
          </w:tcPr>
          <w:p w:rsidR="001B10F4" w:rsidRPr="00BF560F" w:rsidRDefault="001B10F4" w:rsidP="00EC5A6A">
            <w:pPr>
              <w:pStyle w:val="af"/>
              <w:spacing w:line="360" w:lineRule="auto"/>
              <w:rPr>
                <w:szCs w:val="24"/>
              </w:rPr>
            </w:pPr>
            <w:r w:rsidRPr="00BF560F">
              <w:rPr>
                <w:szCs w:val="24"/>
              </w:rPr>
              <w:t>Коммуникативные, регулятивные действия</w:t>
            </w:r>
          </w:p>
        </w:tc>
        <w:tc>
          <w:tcPr>
            <w:tcW w:w="5940" w:type="dxa"/>
          </w:tcPr>
          <w:p w:rsidR="001B10F4" w:rsidRPr="00BF560F" w:rsidRDefault="001B10F4" w:rsidP="00EC5A6A">
            <w:pPr>
              <w:pStyle w:val="af"/>
              <w:spacing w:line="360" w:lineRule="auto"/>
              <w:rPr>
                <w:szCs w:val="24"/>
              </w:rPr>
            </w:pPr>
            <w:r w:rsidRPr="00BF560F">
              <w:rPr>
                <w:szCs w:val="24"/>
              </w:rPr>
              <w:t>Рефлексия – осознание учащимся содержания, последовательности и оснований действий</w:t>
            </w:r>
          </w:p>
        </w:tc>
        <w:tc>
          <w:tcPr>
            <w:tcW w:w="5040" w:type="dxa"/>
          </w:tcPr>
          <w:p w:rsidR="001B10F4" w:rsidRPr="00BF560F" w:rsidRDefault="001B10F4" w:rsidP="00EC5A6A">
            <w:pPr>
              <w:pStyle w:val="af"/>
              <w:spacing w:line="360" w:lineRule="auto"/>
              <w:rPr>
                <w:szCs w:val="24"/>
              </w:rPr>
            </w:pPr>
            <w:r w:rsidRPr="00BF560F">
              <w:rPr>
                <w:szCs w:val="24"/>
              </w:rPr>
              <w:t xml:space="preserve">Осознанность и критичность учебных действий. </w:t>
            </w:r>
          </w:p>
        </w:tc>
      </w:tr>
    </w:tbl>
    <w:p w:rsidR="001B10F4" w:rsidRPr="00BF560F" w:rsidRDefault="001B10F4" w:rsidP="001B10F4">
      <w:pPr>
        <w:spacing w:line="360" w:lineRule="auto"/>
        <w:jc w:val="center"/>
        <w:rPr>
          <w:rFonts w:ascii="Times New Roman" w:hAnsi="Times New Roman" w:cs="Times New Roman"/>
          <w:b/>
          <w:color w:val="2B2C30"/>
          <w:sz w:val="24"/>
          <w:szCs w:val="24"/>
        </w:rPr>
      </w:pPr>
    </w:p>
    <w:p w:rsidR="001B10F4" w:rsidRPr="00BF560F" w:rsidRDefault="001B10F4" w:rsidP="001B10F4">
      <w:pPr>
        <w:spacing w:line="360" w:lineRule="auto"/>
        <w:jc w:val="center"/>
        <w:rPr>
          <w:rFonts w:ascii="Times New Roman" w:hAnsi="Times New Roman" w:cs="Times New Roman"/>
          <w:b/>
          <w:color w:val="2B2C30"/>
          <w:sz w:val="24"/>
          <w:szCs w:val="24"/>
        </w:rPr>
      </w:pPr>
      <w:r w:rsidRPr="00BF560F">
        <w:rPr>
          <w:rFonts w:ascii="Times New Roman" w:hAnsi="Times New Roman" w:cs="Times New Roman"/>
          <w:b/>
          <w:color w:val="2B2C30"/>
          <w:sz w:val="24"/>
          <w:szCs w:val="24"/>
        </w:rPr>
        <w:t>Планируемые результаты в освоении школьниками универсальных учебных действий по завершении начального обучения.</w:t>
      </w:r>
    </w:p>
    <w:p w:rsidR="001B10F4" w:rsidRPr="00BF560F" w:rsidRDefault="001B10F4" w:rsidP="001B10F4">
      <w:pPr>
        <w:spacing w:line="360" w:lineRule="auto"/>
        <w:jc w:val="both"/>
        <w:rPr>
          <w:rFonts w:ascii="Times New Roman" w:hAnsi="Times New Roman" w:cs="Times New Roman"/>
          <w:color w:val="2B2C30"/>
          <w:sz w:val="24"/>
          <w:szCs w:val="24"/>
        </w:rPr>
      </w:pPr>
      <w:r w:rsidRPr="00BF560F">
        <w:rPr>
          <w:rFonts w:ascii="Times New Roman" w:hAnsi="Times New Roman" w:cs="Times New Roman"/>
          <w:color w:val="2B2C30"/>
          <w:sz w:val="24"/>
          <w:szCs w:val="24"/>
          <w:u w:val="single"/>
        </w:rPr>
        <w:t>Педагогические ориентиры: Развитие личности</w:t>
      </w:r>
      <w:r w:rsidRPr="00BF560F">
        <w:rPr>
          <w:rFonts w:ascii="Times New Roman" w:hAnsi="Times New Roman" w:cs="Times New Roman"/>
          <w:color w:val="2B2C30"/>
          <w:sz w:val="24"/>
          <w:szCs w:val="24"/>
        </w:rPr>
        <w:t xml:space="preserve">. </w:t>
      </w:r>
    </w:p>
    <w:p w:rsidR="001B10F4" w:rsidRPr="00BF560F" w:rsidRDefault="001B10F4" w:rsidP="001B10F4">
      <w:pPr>
        <w:autoSpaceDE w:val="0"/>
        <w:autoSpaceDN w:val="0"/>
        <w:adjustRightInd w:val="0"/>
        <w:spacing w:line="360" w:lineRule="auto"/>
        <w:jc w:val="both"/>
        <w:rPr>
          <w:rFonts w:ascii="Times New Roman" w:hAnsi="Times New Roman" w:cs="Times New Roman"/>
          <w:bCs/>
          <w:iCs/>
          <w:sz w:val="24"/>
          <w:szCs w:val="24"/>
        </w:rPr>
      </w:pPr>
      <w:r w:rsidRPr="00BF560F">
        <w:rPr>
          <w:rFonts w:ascii="Times New Roman" w:hAnsi="Times New Roman" w:cs="Times New Roman"/>
          <w:sz w:val="24"/>
          <w:szCs w:val="24"/>
        </w:rPr>
        <w:t xml:space="preserve">В </w:t>
      </w:r>
      <w:r w:rsidRPr="00BF560F">
        <w:rPr>
          <w:rFonts w:ascii="Times New Roman" w:hAnsi="Times New Roman" w:cs="Times New Roman"/>
          <w:bCs/>
          <w:iCs/>
          <w:sz w:val="24"/>
          <w:szCs w:val="24"/>
        </w:rPr>
        <w:t>сфере личностных универсальных учебных действий у выпускников</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будут сформированы внутренняя позиция </w:t>
      </w:r>
      <w:proofErr w:type="gramStart"/>
      <w:r w:rsidRPr="00BF560F">
        <w:rPr>
          <w:rFonts w:ascii="Times New Roman" w:hAnsi="Times New Roman" w:cs="Times New Roman"/>
          <w:sz w:val="24"/>
          <w:szCs w:val="24"/>
        </w:rPr>
        <w:t>обучающегося</w:t>
      </w:r>
      <w:proofErr w:type="gramEnd"/>
      <w:r w:rsidRPr="00BF560F">
        <w:rPr>
          <w:rFonts w:ascii="Times New Roman" w:hAnsi="Times New Roman" w:cs="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1B10F4" w:rsidRPr="00BF560F" w:rsidRDefault="001B10F4" w:rsidP="001B10F4">
      <w:pPr>
        <w:spacing w:line="360" w:lineRule="auto"/>
        <w:jc w:val="both"/>
        <w:rPr>
          <w:rFonts w:ascii="Times New Roman" w:hAnsi="Times New Roman" w:cs="Times New Roman"/>
          <w:sz w:val="24"/>
          <w:szCs w:val="24"/>
        </w:rPr>
      </w:pPr>
    </w:p>
    <w:p w:rsidR="001B10F4" w:rsidRPr="00BF560F" w:rsidRDefault="001B10F4" w:rsidP="001B10F4">
      <w:pPr>
        <w:spacing w:line="360" w:lineRule="auto"/>
        <w:jc w:val="both"/>
        <w:rPr>
          <w:rFonts w:ascii="Times New Roman" w:hAnsi="Times New Roman" w:cs="Times New Roman"/>
          <w:sz w:val="24"/>
          <w:szCs w:val="24"/>
          <w:u w:val="single"/>
        </w:rPr>
      </w:pPr>
      <w:r w:rsidRPr="00BF560F">
        <w:rPr>
          <w:rFonts w:ascii="Times New Roman" w:hAnsi="Times New Roman" w:cs="Times New Roman"/>
          <w:color w:val="2B2C30"/>
          <w:sz w:val="24"/>
          <w:szCs w:val="24"/>
          <w:u w:val="single"/>
        </w:rPr>
        <w:t xml:space="preserve">Педагогические ориентиры: </w:t>
      </w:r>
      <w:r w:rsidRPr="00BF560F">
        <w:rPr>
          <w:rFonts w:ascii="Times New Roman" w:hAnsi="Times New Roman" w:cs="Times New Roman"/>
          <w:sz w:val="24"/>
          <w:szCs w:val="24"/>
          <w:u w:val="single"/>
        </w:rPr>
        <w:t>Самообразование и самоорганизация</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В </w:t>
      </w:r>
      <w:r w:rsidRPr="00BF560F">
        <w:rPr>
          <w:rFonts w:ascii="Times New Roman" w:hAnsi="Times New Roman" w:cs="Times New Roman"/>
          <w:bCs/>
          <w:iCs/>
          <w:sz w:val="24"/>
          <w:szCs w:val="24"/>
        </w:rPr>
        <w:t xml:space="preserve">сфере регулятивных универсальных учебных действий </w:t>
      </w:r>
      <w:r w:rsidRPr="00BF560F">
        <w:rPr>
          <w:rFonts w:ascii="Times New Roman" w:hAnsi="Times New Roman" w:cs="Times New Roman"/>
          <w:sz w:val="24"/>
          <w:szCs w:val="24"/>
        </w:rPr>
        <w:t xml:space="preserve">выпускники овладеют всеми типами учебных действий, направленных на организацию своей работы в образовательном учреждении и </w:t>
      </w:r>
      <w:proofErr w:type="gramStart"/>
      <w:r w:rsidRPr="00BF560F">
        <w:rPr>
          <w:rFonts w:ascii="Times New Roman" w:hAnsi="Times New Roman" w:cs="Times New Roman"/>
          <w:sz w:val="24"/>
          <w:szCs w:val="24"/>
        </w:rPr>
        <w:t>вне</w:t>
      </w:r>
      <w:proofErr w:type="gramEnd"/>
      <w:r w:rsidRPr="00BF560F">
        <w:rPr>
          <w:rFonts w:ascii="Times New Roman" w:hAnsi="Times New Roman" w:cs="Times New Roman"/>
          <w:sz w:val="24"/>
          <w:szCs w:val="24"/>
        </w:rPr>
        <w:t xml:space="preserve"> </w:t>
      </w:r>
      <w:proofErr w:type="gramStart"/>
      <w:r w:rsidRPr="00BF560F">
        <w:rPr>
          <w:rFonts w:ascii="Times New Roman" w:hAnsi="Times New Roman" w:cs="Times New Roman"/>
          <w:sz w:val="24"/>
          <w:szCs w:val="24"/>
        </w:rPr>
        <w:t>его</w:t>
      </w:r>
      <w:proofErr w:type="gramEnd"/>
      <w:r w:rsidRPr="00BF560F">
        <w:rPr>
          <w:rFonts w:ascii="Times New Roman" w:hAnsi="Times New Roman" w:cs="Times New Roman"/>
          <w:sz w:val="24"/>
          <w:szCs w:val="24"/>
        </w:rPr>
        <w:t>, включая способность принимать и сохранять учебную цель и задачу, планировать её реализацию (в том числе во внутреннем плане), контролировать и</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оценивать свои действия, вносить соответствующие коррективы в их выполнение.</w:t>
      </w:r>
    </w:p>
    <w:p w:rsidR="001B10F4" w:rsidRPr="00BF560F" w:rsidRDefault="001B10F4" w:rsidP="001B10F4">
      <w:pPr>
        <w:spacing w:line="360" w:lineRule="auto"/>
        <w:jc w:val="both"/>
        <w:rPr>
          <w:rFonts w:ascii="Times New Roman" w:hAnsi="Times New Roman" w:cs="Times New Roman"/>
          <w:sz w:val="24"/>
          <w:szCs w:val="24"/>
          <w:u w:val="single"/>
        </w:rPr>
      </w:pPr>
      <w:r w:rsidRPr="00BF560F">
        <w:rPr>
          <w:rFonts w:ascii="Times New Roman" w:hAnsi="Times New Roman" w:cs="Times New Roman"/>
          <w:color w:val="2B2C30"/>
          <w:sz w:val="24"/>
          <w:szCs w:val="24"/>
          <w:u w:val="single"/>
        </w:rPr>
        <w:t xml:space="preserve">Педагогические ориентиры: </w:t>
      </w:r>
      <w:r w:rsidRPr="00BF560F">
        <w:rPr>
          <w:rFonts w:ascii="Times New Roman" w:hAnsi="Times New Roman" w:cs="Times New Roman"/>
          <w:sz w:val="24"/>
          <w:szCs w:val="24"/>
          <w:u w:val="single"/>
        </w:rPr>
        <w:t>Исследовательская культура</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В </w:t>
      </w:r>
      <w:r w:rsidRPr="00BF560F">
        <w:rPr>
          <w:rFonts w:ascii="Times New Roman" w:hAnsi="Times New Roman" w:cs="Times New Roman"/>
          <w:bCs/>
          <w:iCs/>
          <w:sz w:val="24"/>
          <w:szCs w:val="24"/>
        </w:rPr>
        <w:t xml:space="preserve">сфере познавательных универсальных учебных действий </w:t>
      </w:r>
      <w:r w:rsidRPr="00BF560F">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u w:val="single"/>
        </w:rPr>
      </w:pPr>
      <w:r w:rsidRPr="00BF560F">
        <w:rPr>
          <w:rFonts w:ascii="Times New Roman" w:hAnsi="Times New Roman" w:cs="Times New Roman"/>
          <w:color w:val="2B2C30"/>
          <w:sz w:val="24"/>
          <w:szCs w:val="24"/>
          <w:u w:val="single"/>
        </w:rPr>
        <w:t xml:space="preserve">Педагогические ориентиры: </w:t>
      </w:r>
      <w:r w:rsidRPr="00BF560F">
        <w:rPr>
          <w:rFonts w:ascii="Times New Roman" w:hAnsi="Times New Roman" w:cs="Times New Roman"/>
          <w:sz w:val="24"/>
          <w:szCs w:val="24"/>
          <w:u w:val="single"/>
        </w:rPr>
        <w:t>Культура общения</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rPr>
      </w:pPr>
      <w:r w:rsidRPr="00BF560F">
        <w:rPr>
          <w:rFonts w:ascii="Times New Roman" w:hAnsi="Times New Roman" w:cs="Times New Roman"/>
          <w:sz w:val="24"/>
          <w:szCs w:val="24"/>
        </w:rPr>
        <w:t xml:space="preserve">В </w:t>
      </w:r>
      <w:r w:rsidRPr="00BF560F">
        <w:rPr>
          <w:rFonts w:ascii="Times New Roman" w:hAnsi="Times New Roman" w:cs="Times New Roman"/>
          <w:bCs/>
          <w:iCs/>
          <w:sz w:val="24"/>
          <w:szCs w:val="24"/>
        </w:rPr>
        <w:t xml:space="preserve">сфере коммуникативных универсальных учебных действий </w:t>
      </w:r>
      <w:r w:rsidRPr="00BF560F">
        <w:rPr>
          <w:rFonts w:ascii="Times New Roman"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B10F4" w:rsidRPr="00BF560F" w:rsidRDefault="001B10F4" w:rsidP="001B10F4">
      <w:pPr>
        <w:autoSpaceDE w:val="0"/>
        <w:autoSpaceDN w:val="0"/>
        <w:adjustRightInd w:val="0"/>
        <w:spacing w:line="360" w:lineRule="auto"/>
        <w:jc w:val="both"/>
        <w:rPr>
          <w:rFonts w:ascii="Times New Roman" w:hAnsi="Times New Roman" w:cs="Times New Roman"/>
          <w:sz w:val="24"/>
          <w:szCs w:val="24"/>
        </w:rPr>
      </w:pPr>
      <w:r w:rsidRPr="00BF560F">
        <w:rPr>
          <w:rFonts w:ascii="Times New Roman" w:hAnsi="Times New Roman" w:cs="Times New Roman"/>
          <w:color w:val="2B2C30"/>
          <w:sz w:val="24"/>
          <w:szCs w:val="24"/>
          <w:u w:val="single"/>
        </w:rPr>
        <w:t>«Условия</w:t>
      </w:r>
      <w:proofErr w:type="gramStart"/>
      <w:r w:rsidRPr="00BF560F">
        <w:rPr>
          <w:rFonts w:ascii="Times New Roman" w:hAnsi="Times New Roman" w:cs="Times New Roman"/>
          <w:color w:val="2B2C30"/>
          <w:sz w:val="24"/>
          <w:szCs w:val="24"/>
          <w:u w:val="single"/>
        </w:rPr>
        <w:t xml:space="preserve"> ,</w:t>
      </w:r>
      <w:proofErr w:type="gramEnd"/>
      <w:r w:rsidRPr="00BF560F">
        <w:rPr>
          <w:rFonts w:ascii="Times New Roman" w:hAnsi="Times New Roman" w:cs="Times New Roman"/>
          <w:color w:val="2B2C30"/>
          <w:sz w:val="24"/>
          <w:szCs w:val="24"/>
          <w:u w:val="single"/>
        </w:rPr>
        <w:t xml:space="preserve"> обеспечивающие развитие УУД в образовательном процессе.»</w:t>
      </w:r>
    </w:p>
    <w:p w:rsidR="001B10F4" w:rsidRPr="00BF560F" w:rsidRDefault="001B10F4" w:rsidP="001B10F4">
      <w:pPr>
        <w:autoSpaceDE w:val="0"/>
        <w:autoSpaceDN w:val="0"/>
        <w:adjustRightInd w:val="0"/>
        <w:spacing w:line="360" w:lineRule="auto"/>
        <w:rPr>
          <w:rFonts w:ascii="Times New Roman" w:hAnsi="Times New Roman" w:cs="Times New Roman"/>
          <w:bCs/>
          <w:sz w:val="24"/>
          <w:szCs w:val="24"/>
        </w:rPr>
      </w:pPr>
      <w:r w:rsidRPr="00BF560F">
        <w:rPr>
          <w:rFonts w:ascii="Times New Roman" w:hAnsi="Times New Roman" w:cs="Times New Roman"/>
          <w:sz w:val="24"/>
          <w:szCs w:val="24"/>
        </w:rPr>
        <w:t xml:space="preserve">Учитель   </w:t>
      </w:r>
      <w:r w:rsidRPr="00BF560F">
        <w:rPr>
          <w:rFonts w:ascii="Times New Roman" w:hAnsi="Times New Roman" w:cs="Times New Roman"/>
          <w:bCs/>
          <w:sz w:val="24"/>
          <w:szCs w:val="24"/>
        </w:rPr>
        <w:t>знает:</w:t>
      </w:r>
      <w:r w:rsidRPr="00BF560F">
        <w:rPr>
          <w:rFonts w:ascii="Times New Roman" w:hAnsi="Times New Roman" w:cs="Times New Roman"/>
          <w:sz w:val="24"/>
          <w:szCs w:val="24"/>
        </w:rPr>
        <w:t>− важность формирования универсальных учебных действий школьников;</w:t>
      </w:r>
    </w:p>
    <w:p w:rsidR="001B10F4" w:rsidRPr="00BF560F" w:rsidRDefault="001B10F4" w:rsidP="001B10F4">
      <w:pPr>
        <w:autoSpaceDE w:val="0"/>
        <w:autoSpaceDN w:val="0"/>
        <w:adjustRightInd w:val="0"/>
        <w:spacing w:line="360" w:lineRule="auto"/>
        <w:rPr>
          <w:rFonts w:ascii="Times New Roman" w:hAnsi="Times New Roman" w:cs="Times New Roman"/>
          <w:sz w:val="24"/>
          <w:szCs w:val="24"/>
        </w:rPr>
      </w:pPr>
      <w:r w:rsidRPr="00BF560F">
        <w:rPr>
          <w:rFonts w:ascii="Times New Roman" w:hAnsi="Times New Roman" w:cs="Times New Roman"/>
          <w:sz w:val="24"/>
          <w:szCs w:val="24"/>
        </w:rPr>
        <w:t xml:space="preserve">−  сущность и виды универсальных умений, </w:t>
      </w:r>
    </w:p>
    <w:p w:rsidR="001B10F4" w:rsidRPr="00BF560F" w:rsidRDefault="001B10F4" w:rsidP="001B10F4">
      <w:pPr>
        <w:autoSpaceDE w:val="0"/>
        <w:autoSpaceDN w:val="0"/>
        <w:adjustRightInd w:val="0"/>
        <w:spacing w:line="360" w:lineRule="auto"/>
        <w:rPr>
          <w:rFonts w:ascii="Times New Roman" w:hAnsi="Times New Roman" w:cs="Times New Roman"/>
          <w:sz w:val="24"/>
          <w:szCs w:val="24"/>
        </w:rPr>
      </w:pPr>
      <w:r w:rsidRPr="00BF560F">
        <w:rPr>
          <w:rFonts w:ascii="Times New Roman" w:hAnsi="Times New Roman" w:cs="Times New Roman"/>
          <w:sz w:val="24"/>
          <w:szCs w:val="24"/>
        </w:rPr>
        <w:t>-  педагогические приемы и способы их формирования</w:t>
      </w:r>
      <w:proofErr w:type="gramStart"/>
      <w:r w:rsidRPr="00BF560F">
        <w:rPr>
          <w:rFonts w:ascii="Times New Roman" w:hAnsi="Times New Roman" w:cs="Times New Roman"/>
          <w:sz w:val="24"/>
          <w:szCs w:val="24"/>
        </w:rPr>
        <w:t xml:space="preserve"> .</w:t>
      </w:r>
      <w:proofErr w:type="gramEnd"/>
    </w:p>
    <w:p w:rsidR="001B10F4" w:rsidRPr="00BF560F" w:rsidRDefault="001B10F4" w:rsidP="001B10F4">
      <w:pPr>
        <w:autoSpaceDE w:val="0"/>
        <w:autoSpaceDN w:val="0"/>
        <w:adjustRightInd w:val="0"/>
        <w:spacing w:line="360" w:lineRule="auto"/>
        <w:rPr>
          <w:rFonts w:ascii="Times New Roman" w:hAnsi="Times New Roman" w:cs="Times New Roman"/>
          <w:bCs/>
          <w:sz w:val="24"/>
          <w:szCs w:val="24"/>
        </w:rPr>
      </w:pPr>
      <w:r w:rsidRPr="00BF560F">
        <w:rPr>
          <w:rFonts w:ascii="Times New Roman" w:hAnsi="Times New Roman" w:cs="Times New Roman"/>
          <w:sz w:val="24"/>
          <w:szCs w:val="24"/>
        </w:rPr>
        <w:t xml:space="preserve">Учитель   </w:t>
      </w:r>
      <w:r w:rsidRPr="00BF560F">
        <w:rPr>
          <w:rFonts w:ascii="Times New Roman" w:hAnsi="Times New Roman" w:cs="Times New Roman"/>
          <w:bCs/>
          <w:sz w:val="24"/>
          <w:szCs w:val="24"/>
        </w:rPr>
        <w:t>умеет:</w:t>
      </w:r>
    </w:p>
    <w:p w:rsidR="001B10F4" w:rsidRPr="00BF560F" w:rsidRDefault="001B10F4" w:rsidP="001B10F4">
      <w:pPr>
        <w:autoSpaceDE w:val="0"/>
        <w:autoSpaceDN w:val="0"/>
        <w:adjustRightInd w:val="0"/>
        <w:spacing w:line="360" w:lineRule="auto"/>
        <w:rPr>
          <w:rFonts w:ascii="Times New Roman" w:hAnsi="Times New Roman" w:cs="Times New Roman"/>
          <w:bCs/>
          <w:sz w:val="24"/>
          <w:szCs w:val="24"/>
        </w:rPr>
      </w:pPr>
      <w:r w:rsidRPr="00BF560F">
        <w:rPr>
          <w:rFonts w:ascii="Times New Roman" w:hAnsi="Times New Roman" w:cs="Times New Roman"/>
          <w:bCs/>
          <w:sz w:val="24"/>
          <w:szCs w:val="24"/>
        </w:rPr>
        <w:t>-  отбирать содержание и конструировать учебный процесс с учетом формирования УДД</w:t>
      </w:r>
    </w:p>
    <w:p w:rsidR="001B10F4" w:rsidRPr="00BF560F" w:rsidRDefault="001B10F4" w:rsidP="001B10F4">
      <w:pPr>
        <w:autoSpaceDE w:val="0"/>
        <w:autoSpaceDN w:val="0"/>
        <w:adjustRightInd w:val="0"/>
        <w:spacing w:line="360" w:lineRule="auto"/>
        <w:rPr>
          <w:rFonts w:ascii="Times New Roman" w:hAnsi="Times New Roman" w:cs="Times New Roman"/>
          <w:bCs/>
          <w:sz w:val="24"/>
          <w:szCs w:val="24"/>
        </w:rPr>
      </w:pPr>
      <w:r w:rsidRPr="00BF560F">
        <w:rPr>
          <w:rFonts w:ascii="Times New Roman" w:hAnsi="Times New Roman" w:cs="Times New Roman"/>
          <w:bCs/>
          <w:sz w:val="24"/>
          <w:szCs w:val="24"/>
        </w:rPr>
        <w:t xml:space="preserve">-  использовать диагностический инструментарий успешности формирования УДД </w:t>
      </w:r>
    </w:p>
    <w:p w:rsidR="001B10F4" w:rsidRPr="00BF560F" w:rsidRDefault="001B10F4" w:rsidP="001B10F4">
      <w:pPr>
        <w:autoSpaceDE w:val="0"/>
        <w:autoSpaceDN w:val="0"/>
        <w:adjustRightInd w:val="0"/>
        <w:spacing w:line="360" w:lineRule="auto"/>
        <w:rPr>
          <w:rStyle w:val="Zag11"/>
          <w:rFonts w:ascii="Times New Roman" w:hAnsi="Times New Roman" w:cs="Times New Roman"/>
          <w:bCs/>
          <w:sz w:val="24"/>
          <w:szCs w:val="24"/>
        </w:rPr>
      </w:pPr>
      <w:r w:rsidRPr="00BF560F">
        <w:rPr>
          <w:rFonts w:ascii="Times New Roman" w:hAnsi="Times New Roman" w:cs="Times New Roman"/>
          <w:bCs/>
          <w:sz w:val="24"/>
          <w:szCs w:val="24"/>
        </w:rPr>
        <w:t>-  привлекать родителей к совместному решению проблемы формирования УДД</w:t>
      </w:r>
    </w:p>
    <w:p w:rsidR="001B10F4" w:rsidRPr="001B10F4" w:rsidRDefault="001B10F4" w:rsidP="001B10F4">
      <w:pPr>
        <w:autoSpaceDE w:val="0"/>
        <w:autoSpaceDN w:val="0"/>
        <w:adjustRightInd w:val="0"/>
        <w:jc w:val="center"/>
        <w:rPr>
          <w:rFonts w:ascii="Times New Roman" w:hAnsi="Times New Roman" w:cs="Times New Roman"/>
          <w:b/>
          <w:bCs/>
          <w:sz w:val="28"/>
          <w:szCs w:val="25"/>
        </w:rPr>
      </w:pPr>
      <w:r w:rsidRPr="001B10F4">
        <w:rPr>
          <w:rFonts w:ascii="Times New Roman" w:hAnsi="Times New Roman" w:cs="Times New Roman"/>
          <w:b/>
          <w:sz w:val="28"/>
          <w:szCs w:val="28"/>
        </w:rPr>
        <w:lastRenderedPageBreak/>
        <w:t>2.</w:t>
      </w:r>
      <w:r w:rsidRPr="001B10F4">
        <w:rPr>
          <w:rFonts w:ascii="Times New Roman" w:hAnsi="Times New Roman" w:cs="Times New Roman"/>
          <w:b/>
          <w:bCs/>
          <w:sz w:val="28"/>
          <w:szCs w:val="28"/>
        </w:rPr>
        <w:t xml:space="preserve"> Программы отдельных учебных предметов, курсов и курсов внеурочной деятельности</w:t>
      </w:r>
      <w:r w:rsidRPr="001B10F4">
        <w:rPr>
          <w:rFonts w:ascii="Times New Roman" w:hAnsi="Times New Roman" w:cs="Times New Roman"/>
          <w:b/>
          <w:bCs/>
          <w:sz w:val="28"/>
          <w:szCs w:val="25"/>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Начальная школа — самоценный, принципиально новый</w:t>
      </w:r>
      <w:r>
        <w:rPr>
          <w:rFonts w:ascii="Times New Roman" w:hAnsi="Times New Roman" w:cs="Times New Roman"/>
          <w:sz w:val="24"/>
          <w:szCs w:val="24"/>
        </w:rPr>
        <w:t xml:space="preserve"> </w:t>
      </w:r>
      <w:r w:rsidRPr="00FF286C">
        <w:rPr>
          <w:rFonts w:ascii="Times New Roman" w:hAnsi="Times New Roman" w:cs="Times New Roman"/>
          <w:sz w:val="24"/>
          <w:szCs w:val="24"/>
        </w:rPr>
        <w:t>этап в жизни ребёнка: начинается систематическое обучение</w:t>
      </w:r>
      <w:r>
        <w:rPr>
          <w:rFonts w:ascii="Times New Roman" w:hAnsi="Times New Roman" w:cs="Times New Roman"/>
          <w:sz w:val="24"/>
          <w:szCs w:val="24"/>
        </w:rPr>
        <w:t xml:space="preserve"> </w:t>
      </w:r>
      <w:r w:rsidRPr="00FF286C">
        <w:rPr>
          <w:rFonts w:ascii="Times New Roman" w:hAnsi="Times New Roman" w:cs="Times New Roman"/>
          <w:sz w:val="24"/>
          <w:szCs w:val="24"/>
        </w:rPr>
        <w:t>в образовательном учреждении, расширяется сфера его взаимодействия с окружающим миром, изменяется социальный</w:t>
      </w:r>
      <w:r>
        <w:rPr>
          <w:rFonts w:ascii="Times New Roman" w:hAnsi="Times New Roman" w:cs="Times New Roman"/>
          <w:sz w:val="24"/>
          <w:szCs w:val="24"/>
        </w:rPr>
        <w:t xml:space="preserve"> </w:t>
      </w:r>
      <w:r w:rsidRPr="00FF286C">
        <w:rPr>
          <w:rFonts w:ascii="Times New Roman" w:hAnsi="Times New Roman" w:cs="Times New Roman"/>
          <w:sz w:val="24"/>
          <w:szCs w:val="24"/>
        </w:rPr>
        <w:t>статус и увеличивается потребность в самовыражении.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w:t>
      </w:r>
      <w:r>
        <w:rPr>
          <w:rFonts w:ascii="Times New Roman" w:hAnsi="Times New Roman" w:cs="Times New Roman"/>
          <w:sz w:val="24"/>
          <w:szCs w:val="24"/>
        </w:rPr>
        <w:t xml:space="preserve"> </w:t>
      </w:r>
      <w:r w:rsidRPr="00FF286C">
        <w:rPr>
          <w:rFonts w:ascii="Times New Roman" w:hAnsi="Times New Roman" w:cs="Times New Roman"/>
          <w:sz w:val="24"/>
          <w:szCs w:val="24"/>
        </w:rPr>
        <w:t>касается сформированности универсальных учебных действи</w:t>
      </w:r>
      <w:proofErr w:type="gramStart"/>
      <w:r w:rsidRPr="00FF286C">
        <w:rPr>
          <w:rFonts w:ascii="Times New Roman" w:hAnsi="Times New Roman" w:cs="Times New Roman"/>
          <w:sz w:val="24"/>
          <w:szCs w:val="24"/>
        </w:rPr>
        <w:t>й(</w:t>
      </w:r>
      <w:proofErr w:type="gramEnd"/>
      <w:r w:rsidRPr="00FF286C">
        <w:rPr>
          <w:rFonts w:ascii="Times New Roman" w:hAnsi="Times New Roman" w:cs="Times New Roman"/>
          <w:sz w:val="24"/>
          <w:szCs w:val="24"/>
        </w:rPr>
        <w:t>УУД), обеспечивающих умение учиться. Сегодня начальное</w:t>
      </w:r>
      <w:r>
        <w:rPr>
          <w:rFonts w:ascii="Times New Roman" w:hAnsi="Times New Roman" w:cs="Times New Roman"/>
          <w:sz w:val="24"/>
          <w:szCs w:val="24"/>
        </w:rPr>
        <w:t xml:space="preserve"> </w:t>
      </w:r>
      <w:r w:rsidRPr="00FF286C">
        <w:rPr>
          <w:rFonts w:ascii="Times New Roman" w:hAnsi="Times New Roman" w:cs="Times New Roman"/>
          <w:sz w:val="24"/>
          <w:szCs w:val="24"/>
        </w:rPr>
        <w:t>образование призвано решать свою главную задачу — закладывать основу формирования учебной деятельности ребёнка,</w:t>
      </w:r>
      <w:r>
        <w:rPr>
          <w:rFonts w:ascii="Times New Roman" w:hAnsi="Times New Roman" w:cs="Times New Roman"/>
          <w:sz w:val="24"/>
          <w:szCs w:val="24"/>
        </w:rPr>
        <w:t xml:space="preserve"> </w:t>
      </w:r>
      <w:r w:rsidRPr="00FF286C">
        <w:rPr>
          <w:rFonts w:ascii="Times New Roman" w:hAnsi="Times New Roman" w:cs="Times New Roman"/>
          <w:sz w:val="24"/>
          <w:szCs w:val="24"/>
        </w:rPr>
        <w:t>включающую систему учебных и познавательных мотивов,</w:t>
      </w:r>
      <w:r>
        <w:rPr>
          <w:rFonts w:ascii="Times New Roman" w:hAnsi="Times New Roman" w:cs="Times New Roman"/>
          <w:sz w:val="24"/>
          <w:szCs w:val="24"/>
        </w:rPr>
        <w:t xml:space="preserve"> </w:t>
      </w:r>
      <w:r w:rsidRPr="00FF286C">
        <w:rPr>
          <w:rFonts w:ascii="Times New Roman" w:hAnsi="Times New Roman" w:cs="Times New Roman"/>
          <w:sz w:val="24"/>
          <w:szCs w:val="24"/>
        </w:rPr>
        <w:t>умения принимать, сохранять, реализовывать учебные цели,</w:t>
      </w:r>
      <w:r>
        <w:rPr>
          <w:rFonts w:ascii="Times New Roman" w:hAnsi="Times New Roman" w:cs="Times New Roman"/>
          <w:sz w:val="24"/>
          <w:szCs w:val="24"/>
        </w:rPr>
        <w:t xml:space="preserve"> </w:t>
      </w:r>
      <w:r w:rsidRPr="00FF286C">
        <w:rPr>
          <w:rFonts w:ascii="Times New Roman" w:hAnsi="Times New Roman" w:cs="Times New Roman"/>
          <w:sz w:val="24"/>
          <w:szCs w:val="24"/>
        </w:rPr>
        <w:t>планировать, контролировать и оценивать учебные действия иих результат.</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w:t>
      </w:r>
      <w:r>
        <w:rPr>
          <w:rFonts w:ascii="Times New Roman" w:hAnsi="Times New Roman" w:cs="Times New Roman"/>
          <w:sz w:val="24"/>
          <w:szCs w:val="24"/>
        </w:rPr>
        <w:t xml:space="preserve"> </w:t>
      </w:r>
      <w:r w:rsidRPr="00FF286C">
        <w:rPr>
          <w:rFonts w:ascii="Times New Roman" w:hAnsi="Times New Roman" w:cs="Times New Roman"/>
          <w:sz w:val="24"/>
          <w:szCs w:val="24"/>
        </w:rPr>
        <w:t>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Pr>
          <w:rFonts w:ascii="Times New Roman" w:hAnsi="Times New Roman" w:cs="Times New Roman"/>
          <w:sz w:val="24"/>
          <w:szCs w:val="24"/>
        </w:rPr>
        <w:t xml:space="preserve"> </w:t>
      </w:r>
      <w:r w:rsidRPr="00FF286C">
        <w:rPr>
          <w:rFonts w:ascii="Times New Roman" w:hAnsi="Times New Roman" w:cs="Times New Roman"/>
          <w:sz w:val="24"/>
          <w:szCs w:val="24"/>
        </w:rPr>
        <w:t>деятельности. Необходимо также распространить общеучебные</w:t>
      </w:r>
      <w:r>
        <w:rPr>
          <w:rFonts w:ascii="Times New Roman" w:hAnsi="Times New Roman" w:cs="Times New Roman"/>
          <w:sz w:val="24"/>
          <w:szCs w:val="24"/>
        </w:rPr>
        <w:t xml:space="preserve"> </w:t>
      </w:r>
      <w:r w:rsidRPr="00FF286C">
        <w:rPr>
          <w:rFonts w:ascii="Times New Roman" w:hAnsi="Times New Roman" w:cs="Times New Roman"/>
          <w:sz w:val="24"/>
          <w:szCs w:val="24"/>
        </w:rPr>
        <w:t>умения и навыки на формирование ИКТ</w:t>
      </w:r>
      <w:r>
        <w:rPr>
          <w:rFonts w:ascii="Times New Roman" w:hAnsi="Times New Roman" w:cs="Times New Roman"/>
          <w:sz w:val="24"/>
          <w:szCs w:val="24"/>
        </w:rPr>
        <w:t xml:space="preserve"> </w:t>
      </w:r>
      <w:r w:rsidRPr="00FF286C">
        <w:rPr>
          <w:rFonts w:ascii="Times New Roman" w:hAnsi="Times New Roman" w:cs="Times New Roman"/>
          <w:sz w:val="24"/>
          <w:szCs w:val="24"/>
        </w:rPr>
        <w:t>компетентности</w:t>
      </w:r>
      <w:r>
        <w:rPr>
          <w:rFonts w:ascii="Times New Roman" w:hAnsi="Times New Roman" w:cs="Times New Roman"/>
          <w:sz w:val="24"/>
          <w:szCs w:val="24"/>
        </w:rPr>
        <w:t xml:space="preserve"> </w:t>
      </w:r>
      <w:proofErr w:type="gramStart"/>
      <w:r w:rsidRPr="00FF286C">
        <w:rPr>
          <w:rFonts w:ascii="Times New Roman" w:hAnsi="Times New Roman" w:cs="Times New Roman"/>
          <w:sz w:val="24"/>
          <w:szCs w:val="24"/>
        </w:rPr>
        <w:t>обучающихся</w:t>
      </w:r>
      <w:proofErr w:type="gramEnd"/>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Кроме этого, определение в программах содержания тех</w:t>
      </w:r>
      <w:r>
        <w:rPr>
          <w:rFonts w:ascii="Times New Roman" w:hAnsi="Times New Roman" w:cs="Times New Roman"/>
          <w:sz w:val="24"/>
          <w:szCs w:val="24"/>
        </w:rPr>
        <w:t xml:space="preserve"> </w:t>
      </w:r>
      <w:r w:rsidRPr="00FF286C">
        <w:rPr>
          <w:rFonts w:ascii="Times New Roman" w:hAnsi="Times New Roman" w:cs="Times New Roman"/>
          <w:sz w:val="24"/>
          <w:szCs w:val="24"/>
        </w:rPr>
        <w:t>знаний, умений и способов деятельности, которые являются</w:t>
      </w:r>
      <w:r>
        <w:rPr>
          <w:rFonts w:ascii="Times New Roman" w:hAnsi="Times New Roman" w:cs="Times New Roman"/>
          <w:sz w:val="24"/>
          <w:szCs w:val="24"/>
        </w:rPr>
        <w:t xml:space="preserve"> </w:t>
      </w:r>
      <w:r w:rsidRPr="00FF286C">
        <w:rPr>
          <w:rFonts w:ascii="Times New Roman" w:hAnsi="Times New Roman" w:cs="Times New Roman"/>
          <w:sz w:val="24"/>
          <w:szCs w:val="24"/>
        </w:rPr>
        <w:t>надпредметными, т. е. формируются средствами каждого</w:t>
      </w:r>
      <w:r>
        <w:rPr>
          <w:rFonts w:ascii="Times New Roman" w:hAnsi="Times New Roman" w:cs="Times New Roman"/>
          <w:sz w:val="24"/>
          <w:szCs w:val="24"/>
        </w:rPr>
        <w:t xml:space="preserve"> </w:t>
      </w:r>
      <w:r w:rsidRPr="00FF286C">
        <w:rPr>
          <w:rFonts w:ascii="Times New Roman" w:hAnsi="Times New Roman" w:cs="Times New Roman"/>
          <w:sz w:val="24"/>
          <w:szCs w:val="24"/>
        </w:rPr>
        <w:t>учебного предмета, даёт возможность объединить усилия всех</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учебных предметов для решения общих задач обучения, приблизиться к реализации «идеальных» целей образования. </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 тоже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Уровень сформированности УУД в полной мере зависит</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Важным условием развития детской любознательности,</w:t>
      </w:r>
      <w:r>
        <w:rPr>
          <w:rFonts w:ascii="Times New Roman" w:hAnsi="Times New Roman" w:cs="Times New Roman"/>
          <w:sz w:val="24"/>
          <w:szCs w:val="24"/>
        </w:rPr>
        <w:t xml:space="preserve"> </w:t>
      </w:r>
      <w:r w:rsidRPr="00FF286C">
        <w:rPr>
          <w:rFonts w:ascii="Times New Roman" w:hAnsi="Times New Roman" w:cs="Times New Roman"/>
          <w:sz w:val="24"/>
          <w:szCs w:val="24"/>
        </w:rPr>
        <w:t>потребности самостоятельного познания окружающего мира,</w:t>
      </w:r>
      <w:r>
        <w:rPr>
          <w:rFonts w:ascii="Times New Roman" w:hAnsi="Times New Roman" w:cs="Times New Roman"/>
          <w:sz w:val="24"/>
          <w:szCs w:val="24"/>
        </w:rPr>
        <w:t xml:space="preserve"> </w:t>
      </w:r>
      <w:r w:rsidRPr="00FF286C">
        <w:rPr>
          <w:rFonts w:ascii="Times New Roman" w:hAnsi="Times New Roman" w:cs="Times New Roman"/>
          <w:sz w:val="24"/>
          <w:szCs w:val="24"/>
        </w:rPr>
        <w:t>познавательной активности и инициативности в начальной</w:t>
      </w:r>
      <w:r>
        <w:rPr>
          <w:rFonts w:ascii="Times New Roman" w:hAnsi="Times New Roman" w:cs="Times New Roman"/>
          <w:sz w:val="24"/>
          <w:szCs w:val="24"/>
        </w:rPr>
        <w:t xml:space="preserve"> </w:t>
      </w:r>
      <w:r w:rsidRPr="00FF286C">
        <w:rPr>
          <w:rFonts w:ascii="Times New Roman" w:hAnsi="Times New Roman" w:cs="Times New Roman"/>
          <w:sz w:val="24"/>
          <w:szCs w:val="24"/>
        </w:rPr>
        <w:t>школе является создание развивающей образовательной среды, стимулирующей активные формы познания: наблюдение,</w:t>
      </w:r>
      <w:r>
        <w:rPr>
          <w:rFonts w:ascii="Times New Roman" w:hAnsi="Times New Roman" w:cs="Times New Roman"/>
          <w:sz w:val="24"/>
          <w:szCs w:val="24"/>
        </w:rPr>
        <w:t xml:space="preserve"> </w:t>
      </w:r>
      <w:r w:rsidRPr="00FF286C">
        <w:rPr>
          <w:rFonts w:ascii="Times New Roman" w:hAnsi="Times New Roman" w:cs="Times New Roman"/>
          <w:sz w:val="24"/>
          <w:szCs w:val="24"/>
        </w:rPr>
        <w:t>опыты, учебный диалог и пр.</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Младшему школьнику должны</w:t>
      </w:r>
      <w:r>
        <w:rPr>
          <w:rFonts w:ascii="Times New Roman" w:hAnsi="Times New Roman" w:cs="Times New Roman"/>
          <w:sz w:val="24"/>
          <w:szCs w:val="24"/>
        </w:rPr>
        <w:t xml:space="preserve"> </w:t>
      </w:r>
      <w:r w:rsidRPr="00FF286C">
        <w:rPr>
          <w:rFonts w:ascii="Times New Roman" w:hAnsi="Times New Roman" w:cs="Times New Roman"/>
          <w:sz w:val="24"/>
          <w:szCs w:val="24"/>
        </w:rPr>
        <w:t>быть созданы условия для развития рефлексии — способности осознавать и оценивать свои мысли и действия как бы со</w:t>
      </w:r>
      <w:r>
        <w:rPr>
          <w:rFonts w:ascii="Times New Roman" w:hAnsi="Times New Roman" w:cs="Times New Roman"/>
          <w:sz w:val="24"/>
          <w:szCs w:val="24"/>
        </w:rPr>
        <w:t xml:space="preserve"> </w:t>
      </w:r>
      <w:r w:rsidRPr="00FF286C">
        <w:rPr>
          <w:rFonts w:ascii="Times New Roman" w:hAnsi="Times New Roman" w:cs="Times New Roman"/>
          <w:sz w:val="24"/>
          <w:szCs w:val="24"/>
        </w:rPr>
        <w:t>стороны, соотносить результат деятельности с поставленной</w:t>
      </w:r>
      <w:r>
        <w:rPr>
          <w:rFonts w:ascii="Times New Roman" w:hAnsi="Times New Roman" w:cs="Times New Roman"/>
          <w:sz w:val="24"/>
          <w:szCs w:val="24"/>
        </w:rPr>
        <w:t xml:space="preserve"> </w:t>
      </w:r>
      <w:r w:rsidRPr="00FF286C">
        <w:rPr>
          <w:rFonts w:ascii="Times New Roman" w:hAnsi="Times New Roman" w:cs="Times New Roman"/>
          <w:sz w:val="24"/>
          <w:szCs w:val="24"/>
        </w:rPr>
        <w:t>целью, определять своё знание и незнание и др. Способностьк рефлексии — важнейшее качество, определяющее социальную роль ребёнка как ученика, школьника, направленность</w:t>
      </w:r>
      <w:r>
        <w:rPr>
          <w:rFonts w:ascii="Times New Roman" w:hAnsi="Times New Roman" w:cs="Times New Roman"/>
          <w:sz w:val="24"/>
          <w:szCs w:val="24"/>
        </w:rPr>
        <w:t xml:space="preserve"> </w:t>
      </w:r>
      <w:r w:rsidRPr="00FF286C">
        <w:rPr>
          <w:rFonts w:ascii="Times New Roman" w:hAnsi="Times New Roman" w:cs="Times New Roman"/>
          <w:sz w:val="24"/>
          <w:szCs w:val="24"/>
        </w:rPr>
        <w:t>на саморазвитие.</w:t>
      </w:r>
    </w:p>
    <w:p w:rsidR="001B10F4"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w:t>
      </w:r>
      <w:r>
        <w:rPr>
          <w:rFonts w:ascii="Times New Roman" w:hAnsi="Times New Roman" w:cs="Times New Roman"/>
          <w:sz w:val="24"/>
          <w:szCs w:val="24"/>
        </w:rPr>
        <w:t xml:space="preserve"> </w:t>
      </w:r>
      <w:r w:rsidRPr="00FF286C">
        <w:rPr>
          <w:rFonts w:ascii="Times New Roman" w:hAnsi="Times New Roman" w:cs="Times New Roman"/>
          <w:sz w:val="24"/>
          <w:szCs w:val="24"/>
        </w:rPr>
        <w:t>окружающем мире, о социальных и межличностных отношениях, нравственно-этических</w:t>
      </w:r>
      <w:r>
        <w:rPr>
          <w:rFonts w:ascii="Times New Roman" w:hAnsi="Times New Roman" w:cs="Times New Roman"/>
          <w:sz w:val="24"/>
          <w:szCs w:val="24"/>
        </w:rPr>
        <w:t xml:space="preserve"> </w:t>
      </w:r>
      <w:r w:rsidRPr="00FF286C">
        <w:rPr>
          <w:rFonts w:ascii="Times New Roman" w:hAnsi="Times New Roman" w:cs="Times New Roman"/>
          <w:sz w:val="24"/>
          <w:szCs w:val="24"/>
        </w:rPr>
        <w:t>нормах. Происходят изменения</w:t>
      </w:r>
      <w:r>
        <w:rPr>
          <w:rFonts w:ascii="Times New Roman" w:hAnsi="Times New Roman" w:cs="Times New Roman"/>
          <w:sz w:val="24"/>
          <w:szCs w:val="24"/>
        </w:rPr>
        <w:t xml:space="preserve"> </w:t>
      </w:r>
      <w:r w:rsidRPr="00FF286C">
        <w:rPr>
          <w:rFonts w:ascii="Times New Roman" w:hAnsi="Times New Roman" w:cs="Times New Roman"/>
          <w:sz w:val="24"/>
          <w:szCs w:val="24"/>
        </w:rPr>
        <w:t>в самооценке ребёнка. Оставаясь достаточно оптимистической и высокой, она становится всё более объективной и самокритичной.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В рабочие программы по учебным предметам основной общеобразовательной программы  начального общего образования включено следующее основное содержание учебных предметов.</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Основное содержание учебных</w:t>
      </w:r>
      <w:r>
        <w:rPr>
          <w:rFonts w:ascii="Times New Roman" w:hAnsi="Times New Roman" w:cs="Times New Roman"/>
          <w:b/>
          <w:bCs/>
          <w:sz w:val="24"/>
          <w:szCs w:val="24"/>
        </w:rPr>
        <w:t xml:space="preserve"> </w:t>
      </w:r>
      <w:r w:rsidRPr="00FF286C">
        <w:rPr>
          <w:rFonts w:ascii="Times New Roman" w:hAnsi="Times New Roman" w:cs="Times New Roman"/>
          <w:b/>
          <w:bCs/>
          <w:sz w:val="24"/>
          <w:szCs w:val="24"/>
        </w:rPr>
        <w:t>предметов на ступени начального</w:t>
      </w:r>
      <w:r>
        <w:rPr>
          <w:rFonts w:ascii="Times New Roman" w:hAnsi="Times New Roman" w:cs="Times New Roman"/>
          <w:b/>
          <w:bCs/>
          <w:sz w:val="24"/>
          <w:szCs w:val="24"/>
        </w:rPr>
        <w:t xml:space="preserve"> </w:t>
      </w:r>
      <w:r w:rsidRPr="00FF286C">
        <w:rPr>
          <w:rFonts w:ascii="Times New Roman" w:hAnsi="Times New Roman" w:cs="Times New Roman"/>
          <w:b/>
          <w:bCs/>
          <w:sz w:val="24"/>
          <w:szCs w:val="24"/>
        </w:rPr>
        <w:t>общего образования</w:t>
      </w:r>
    </w:p>
    <w:p w:rsidR="001B10F4" w:rsidRPr="00FF286C"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Русский язык</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Виды речевой деятельности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Слушание.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Осознание цели и ситуации устного общения.</w:t>
      </w:r>
      <w:r>
        <w:rPr>
          <w:rFonts w:ascii="Times New Roman" w:hAnsi="Times New Roman" w:cs="Times New Roman"/>
          <w:sz w:val="24"/>
          <w:szCs w:val="24"/>
        </w:rPr>
        <w:t xml:space="preserve"> </w:t>
      </w:r>
      <w:r w:rsidRPr="00FF286C">
        <w:rPr>
          <w:rFonts w:ascii="Times New Roman" w:hAnsi="Times New Roman" w:cs="Times New Roman"/>
          <w:sz w:val="24"/>
          <w:szCs w:val="24"/>
        </w:rPr>
        <w:t>Адекватное восприятие звучащей речи. Понимание на слух</w:t>
      </w:r>
      <w:r>
        <w:rPr>
          <w:rFonts w:ascii="Times New Roman" w:hAnsi="Times New Roman" w:cs="Times New Roman"/>
          <w:sz w:val="24"/>
          <w:szCs w:val="24"/>
        </w:rPr>
        <w:t xml:space="preserve"> </w:t>
      </w:r>
      <w:r w:rsidRPr="00FF286C">
        <w:rPr>
          <w:rFonts w:ascii="Times New Roman" w:hAnsi="Times New Roman" w:cs="Times New Roman"/>
          <w:sz w:val="24"/>
          <w:szCs w:val="24"/>
        </w:rPr>
        <w:t>информации, содержащейся в предъявляемом тексте, определение основной мысли текста, передача его содержания по</w:t>
      </w:r>
      <w:r>
        <w:rPr>
          <w:rFonts w:ascii="Times New Roman" w:hAnsi="Times New Roman" w:cs="Times New Roman"/>
          <w:sz w:val="24"/>
          <w:szCs w:val="24"/>
        </w:rPr>
        <w:t xml:space="preserve"> </w:t>
      </w:r>
      <w:r w:rsidRPr="00FF286C">
        <w:rPr>
          <w:rFonts w:ascii="Times New Roman" w:hAnsi="Times New Roman" w:cs="Times New Roman"/>
          <w:sz w:val="24"/>
          <w:szCs w:val="24"/>
        </w:rPr>
        <w:t>вопросам.</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Говорение.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Выбор языковых сре</w:t>
      </w:r>
      <w:proofErr w:type="gramStart"/>
      <w:r w:rsidRPr="00FF286C">
        <w:rPr>
          <w:rFonts w:ascii="Times New Roman" w:hAnsi="Times New Roman" w:cs="Times New Roman"/>
          <w:sz w:val="24"/>
          <w:szCs w:val="24"/>
        </w:rPr>
        <w:t>дств в с</w:t>
      </w:r>
      <w:proofErr w:type="gramEnd"/>
      <w:r w:rsidRPr="00FF286C">
        <w:rPr>
          <w:rFonts w:ascii="Times New Roman"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w:t>
      </w:r>
      <w:r>
        <w:rPr>
          <w:rFonts w:ascii="Times New Roman" w:hAnsi="Times New Roman" w:cs="Times New Roman"/>
          <w:sz w:val="24"/>
          <w:szCs w:val="24"/>
        </w:rPr>
        <w:t xml:space="preserve"> </w:t>
      </w:r>
      <w:r w:rsidRPr="00FF286C">
        <w:rPr>
          <w:rFonts w:ascii="Times New Roman" w:hAnsi="Times New Roman" w:cs="Times New Roman"/>
          <w:sz w:val="24"/>
          <w:szCs w:val="24"/>
        </w:rPr>
        <w:t>формой речи. Овладение умениями начать, поддержать, закончить разговор, привлечь внимание и т. п. Практическое</w:t>
      </w:r>
      <w:r>
        <w:rPr>
          <w:rFonts w:ascii="Times New Roman" w:hAnsi="Times New Roman" w:cs="Times New Roman"/>
          <w:sz w:val="24"/>
          <w:szCs w:val="24"/>
        </w:rPr>
        <w:t xml:space="preserve"> </w:t>
      </w:r>
      <w:r w:rsidRPr="00FF286C">
        <w:rPr>
          <w:rFonts w:ascii="Times New Roman" w:hAnsi="Times New Roman" w:cs="Times New Roman"/>
          <w:sz w:val="24"/>
          <w:szCs w:val="24"/>
        </w:rPr>
        <w:t>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w:t>
      </w:r>
      <w:r>
        <w:rPr>
          <w:rFonts w:ascii="Times New Roman" w:hAnsi="Times New Roman" w:cs="Times New Roman"/>
          <w:sz w:val="24"/>
          <w:szCs w:val="24"/>
        </w:rPr>
        <w:t xml:space="preserve"> </w:t>
      </w:r>
      <w:r w:rsidRPr="00FF286C">
        <w:rPr>
          <w:rFonts w:ascii="Times New Roman" w:hAnsi="Times New Roman" w:cs="Times New Roman"/>
          <w:sz w:val="24"/>
          <w:szCs w:val="24"/>
        </w:rPr>
        <w:t>учебного и бытового общения (приветствие, прощание, извинение, благодарность, обращение с просьбой). Соблюдение</w:t>
      </w:r>
      <w:r>
        <w:rPr>
          <w:rFonts w:ascii="Times New Roman" w:hAnsi="Times New Roman" w:cs="Times New Roman"/>
          <w:sz w:val="24"/>
          <w:szCs w:val="24"/>
        </w:rPr>
        <w:t xml:space="preserve"> </w:t>
      </w:r>
      <w:r w:rsidRPr="00FF286C">
        <w:rPr>
          <w:rFonts w:ascii="Times New Roman" w:hAnsi="Times New Roman" w:cs="Times New Roman"/>
          <w:sz w:val="24"/>
          <w:szCs w:val="24"/>
        </w:rPr>
        <w:t>орфоэпических норм и правильной интонации.</w:t>
      </w:r>
    </w:p>
    <w:p w:rsidR="001B10F4" w:rsidRPr="00FF286C" w:rsidRDefault="001B10F4" w:rsidP="001B10F4">
      <w:pPr>
        <w:autoSpaceDE w:val="0"/>
        <w:autoSpaceDN w:val="0"/>
        <w:adjustRightInd w:val="0"/>
        <w:jc w:val="both"/>
        <w:rPr>
          <w:rFonts w:ascii="Times New Roman" w:hAnsi="Times New Roman" w:cs="Times New Roman"/>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Чтение.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Понимание учебного текста. Выборочное чтение</w:t>
      </w:r>
      <w:r>
        <w:rPr>
          <w:rFonts w:ascii="Times New Roman" w:hAnsi="Times New Roman" w:cs="Times New Roman"/>
          <w:sz w:val="24"/>
          <w:szCs w:val="24"/>
        </w:rPr>
        <w:t xml:space="preserve"> </w:t>
      </w:r>
      <w:r w:rsidRPr="00FF286C">
        <w:rPr>
          <w:rFonts w:ascii="Times New Roman" w:hAnsi="Times New Roman" w:cs="Times New Roman"/>
          <w:sz w:val="24"/>
          <w:szCs w:val="24"/>
        </w:rPr>
        <w:t>с целью нахождения необходимого материала. Нахождение</w:t>
      </w:r>
      <w:r>
        <w:rPr>
          <w:rFonts w:ascii="Times New Roman" w:hAnsi="Times New Roman" w:cs="Times New Roman"/>
          <w:sz w:val="24"/>
          <w:szCs w:val="24"/>
        </w:rPr>
        <w:t xml:space="preserve"> </w:t>
      </w:r>
      <w:r w:rsidRPr="00FF286C">
        <w:rPr>
          <w:rFonts w:ascii="Times New Roman" w:hAnsi="Times New Roman" w:cs="Times New Roman"/>
          <w:sz w:val="24"/>
          <w:szCs w:val="24"/>
        </w:rPr>
        <w:t>информации, заданной в тексте в явном виде. Формулирование простых выводов на основе информации, содержащейся</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в тексте. Интерпретация и обобщение содержащейся в тексте информации. </w:t>
      </w:r>
      <w:r w:rsidRPr="00FF286C">
        <w:rPr>
          <w:rFonts w:ascii="Times New Roman" w:hAnsi="Times New Roman" w:cs="Times New Roman"/>
          <w:i/>
          <w:iCs/>
          <w:sz w:val="24"/>
          <w:szCs w:val="24"/>
        </w:rPr>
        <w:t>Анализ и оценка содержания, языковых</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особенностей и структуры текста</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Письмо.</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Письмо букв, буквосочетаний, слогов, слов,</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предложений в системе обучения грамоте. Овладение разборчивым, аккуратным письмом с учётом гигиенических требований </w:t>
      </w:r>
      <w:r w:rsidRPr="00FF286C">
        <w:rPr>
          <w:rFonts w:ascii="Times New Roman" w:hAnsi="Times New Roman" w:cs="Times New Roman"/>
          <w:sz w:val="24"/>
          <w:szCs w:val="24"/>
        </w:rPr>
        <w:lastRenderedPageBreak/>
        <w:t>к этому виду учебной работы. Списывание, письмо под</w:t>
      </w:r>
      <w:r>
        <w:rPr>
          <w:rFonts w:ascii="Times New Roman" w:hAnsi="Times New Roman" w:cs="Times New Roman"/>
          <w:sz w:val="24"/>
          <w:szCs w:val="24"/>
        </w:rPr>
        <w:t xml:space="preserve"> </w:t>
      </w:r>
      <w:r w:rsidRPr="00FF286C">
        <w:rPr>
          <w:rFonts w:ascii="Times New Roman" w:hAnsi="Times New Roman" w:cs="Times New Roman"/>
          <w:sz w:val="24"/>
          <w:szCs w:val="24"/>
        </w:rPr>
        <w:t>диктовку в соответствии с изученными правилами. Письменное изложение содержания прослушанного и прочитанного</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текста (</w:t>
      </w:r>
      <w:proofErr w:type="gramStart"/>
      <w:r w:rsidRPr="00FF286C">
        <w:rPr>
          <w:rFonts w:ascii="Times New Roman" w:hAnsi="Times New Roman" w:cs="Times New Roman"/>
          <w:sz w:val="24"/>
          <w:szCs w:val="24"/>
        </w:rPr>
        <w:t>подробное</w:t>
      </w:r>
      <w:proofErr w:type="gramEnd"/>
      <w:r w:rsidRPr="00FF286C">
        <w:rPr>
          <w:rFonts w:ascii="Times New Roman" w:hAnsi="Times New Roman" w:cs="Times New Roman"/>
          <w:sz w:val="24"/>
          <w:szCs w:val="24"/>
        </w:rPr>
        <w:t xml:space="preserve">, выборочное). </w:t>
      </w:r>
      <w:proofErr w:type="gramStart"/>
      <w:r w:rsidRPr="00FF286C">
        <w:rPr>
          <w:rFonts w:ascii="Times New Roman" w:hAnsi="Times New Roman" w:cs="Times New Roman"/>
          <w:sz w:val="24"/>
          <w:szCs w:val="24"/>
        </w:rPr>
        <w:t>Создание небольших</w:t>
      </w:r>
      <w:r>
        <w:rPr>
          <w:rFonts w:ascii="Times New Roman" w:hAnsi="Times New Roman" w:cs="Times New Roman"/>
          <w:sz w:val="24"/>
          <w:szCs w:val="24"/>
        </w:rPr>
        <w:t xml:space="preserve"> </w:t>
      </w:r>
      <w:r w:rsidRPr="00FF286C">
        <w:rPr>
          <w:rFonts w:ascii="Times New Roman" w:hAnsi="Times New Roman" w:cs="Times New Roman"/>
          <w:sz w:val="24"/>
          <w:szCs w:val="24"/>
        </w:rPr>
        <w:t>собственных текстов (сочинений) по интересной детям тематике (на основе впечатлений, литературных произведений,</w:t>
      </w:r>
      <w:r>
        <w:rPr>
          <w:rFonts w:ascii="Times New Roman" w:hAnsi="Times New Roman" w:cs="Times New Roman"/>
          <w:sz w:val="24"/>
          <w:szCs w:val="24"/>
        </w:rPr>
        <w:t xml:space="preserve"> </w:t>
      </w:r>
      <w:r w:rsidRPr="00FF286C">
        <w:rPr>
          <w:rFonts w:ascii="Times New Roman" w:hAnsi="Times New Roman" w:cs="Times New Roman"/>
          <w:sz w:val="24"/>
          <w:szCs w:val="24"/>
        </w:rPr>
        <w:t>сюжетных картин, серий картин, просмотра фрагмента видеозаписи и т. п.).</w:t>
      </w:r>
      <w:proofErr w:type="gramEnd"/>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Обучение грамоте</w:t>
      </w:r>
    </w:p>
    <w:p w:rsidR="001B10F4" w:rsidRPr="00FF286C" w:rsidRDefault="001B10F4" w:rsidP="001B10F4">
      <w:pPr>
        <w:autoSpaceDE w:val="0"/>
        <w:autoSpaceDN w:val="0"/>
        <w:adjustRightInd w:val="0"/>
        <w:jc w:val="center"/>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Фонетика.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Звуки речи. Осознание единства звукового</w:t>
      </w:r>
      <w:r>
        <w:rPr>
          <w:rFonts w:ascii="Times New Roman" w:hAnsi="Times New Roman" w:cs="Times New Roman"/>
          <w:sz w:val="24"/>
          <w:szCs w:val="24"/>
        </w:rPr>
        <w:t xml:space="preserve"> </w:t>
      </w:r>
      <w:r w:rsidRPr="00FF286C">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Различение гласных и согласных звуков, гласных ударных</w:t>
      </w:r>
      <w:r>
        <w:rPr>
          <w:rFonts w:ascii="Times New Roman" w:hAnsi="Times New Roman" w:cs="Times New Roman"/>
          <w:sz w:val="24"/>
          <w:szCs w:val="24"/>
        </w:rPr>
        <w:t xml:space="preserve"> </w:t>
      </w:r>
      <w:r w:rsidRPr="00FF286C">
        <w:rPr>
          <w:rFonts w:ascii="Times New Roman" w:hAnsi="Times New Roman" w:cs="Times New Roman"/>
          <w:sz w:val="24"/>
          <w:szCs w:val="24"/>
        </w:rPr>
        <w:t>и безударных, согласных твёрдых и мягких, звонких и глухих.</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Графика.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Различение звука и буквы: буква как знак звука. Овладение позиционным способом обозначения звуковбуквами. Буквы гласных как показатель твёрдости—мягкости</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 xml:space="preserve">согласных звуков. Функция букв </w:t>
      </w:r>
      <w:r w:rsidRPr="00FF286C">
        <w:rPr>
          <w:rFonts w:ascii="Times New Roman" w:hAnsi="Times New Roman" w:cs="Times New Roman"/>
          <w:b/>
          <w:bCs/>
          <w:i/>
          <w:iCs/>
          <w:sz w:val="24"/>
          <w:szCs w:val="24"/>
        </w:rPr>
        <w:t xml:space="preserve">е, ё, ю, я. </w:t>
      </w:r>
      <w:r w:rsidRPr="00FF286C">
        <w:rPr>
          <w:rFonts w:ascii="Times New Roman" w:hAnsi="Times New Roman" w:cs="Times New Roman"/>
          <w:sz w:val="24"/>
          <w:szCs w:val="24"/>
        </w:rPr>
        <w:t>Мягкий знак как</w:t>
      </w:r>
      <w:r>
        <w:rPr>
          <w:rFonts w:ascii="Times New Roman" w:hAnsi="Times New Roman" w:cs="Times New Roman"/>
          <w:sz w:val="24"/>
          <w:szCs w:val="24"/>
        </w:rPr>
        <w:t xml:space="preserve"> </w:t>
      </w:r>
      <w:r w:rsidRPr="00FF286C">
        <w:rPr>
          <w:rFonts w:ascii="Times New Roman" w:hAnsi="Times New Roman" w:cs="Times New Roman"/>
          <w:sz w:val="24"/>
          <w:szCs w:val="24"/>
        </w:rPr>
        <w:t>показатель мягкости предшествующего согласного звука.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Знакомство с русским алфавитом как последовательностью букв.</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Чтение.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w:t>
      </w:r>
      <w:r>
        <w:rPr>
          <w:rFonts w:ascii="Times New Roman" w:hAnsi="Times New Roman" w:cs="Times New Roman"/>
          <w:sz w:val="24"/>
          <w:szCs w:val="24"/>
        </w:rPr>
        <w:t xml:space="preserve"> </w:t>
      </w:r>
      <w:r w:rsidRPr="00FF286C">
        <w:rPr>
          <w:rFonts w:ascii="Times New Roman" w:hAnsi="Times New Roman" w:cs="Times New Roman"/>
          <w:sz w:val="24"/>
          <w:szCs w:val="24"/>
        </w:rPr>
        <w:t>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w:t>
      </w:r>
      <w:r>
        <w:rPr>
          <w:rFonts w:ascii="Times New Roman" w:hAnsi="Times New Roman" w:cs="Times New Roman"/>
          <w:sz w:val="24"/>
          <w:szCs w:val="24"/>
        </w:rPr>
        <w:t xml:space="preserve"> </w:t>
      </w:r>
      <w:r w:rsidRPr="00FF286C">
        <w:rPr>
          <w:rFonts w:ascii="Times New Roman" w:hAnsi="Times New Roman" w:cs="Times New Roman"/>
          <w:sz w:val="24"/>
          <w:szCs w:val="24"/>
        </w:rPr>
        <w:t>чтения на материале небольших текстов и стихотворений.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Знакомство с орфоэпическим чтением (при переходе к</w:t>
      </w:r>
      <w:r>
        <w:rPr>
          <w:rFonts w:ascii="Times New Roman" w:hAnsi="Times New Roman" w:cs="Times New Roman"/>
          <w:sz w:val="24"/>
          <w:szCs w:val="24"/>
        </w:rPr>
        <w:t xml:space="preserve"> </w:t>
      </w:r>
      <w:r w:rsidRPr="00FF286C">
        <w:rPr>
          <w:rFonts w:ascii="Times New Roman" w:hAnsi="Times New Roman" w:cs="Times New Roman"/>
          <w:sz w:val="24"/>
          <w:szCs w:val="24"/>
        </w:rPr>
        <w:t>чтению целыми словами). Орфографическое чтение (проговаривание) как средство самоконтроля при письме под диктовку и при списывании.</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Письмо.</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FF286C">
        <w:rPr>
          <w:rFonts w:ascii="Times New Roman" w:hAnsi="Times New Roman" w:cs="Times New Roman"/>
          <w:i/>
          <w:iCs/>
          <w:sz w:val="24"/>
          <w:szCs w:val="24"/>
        </w:rPr>
        <w:t xml:space="preserve">. </w:t>
      </w:r>
      <w:r w:rsidRPr="00FF286C">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w:t>
      </w:r>
      <w:r>
        <w:rPr>
          <w:rFonts w:ascii="Times New Roman" w:hAnsi="Times New Roman" w:cs="Times New Roman"/>
          <w:sz w:val="24"/>
          <w:szCs w:val="24"/>
        </w:rPr>
        <w:t xml:space="preserve"> </w:t>
      </w:r>
      <w:r w:rsidRPr="00FF286C">
        <w:rPr>
          <w:rFonts w:ascii="Times New Roman" w:hAnsi="Times New Roman" w:cs="Times New Roman"/>
          <w:sz w:val="24"/>
          <w:szCs w:val="24"/>
        </w:rPr>
        <w:t>слогов, слов, предложений с соблюдением гигиенических</w:t>
      </w:r>
      <w:r>
        <w:rPr>
          <w:rFonts w:ascii="Times New Roman" w:hAnsi="Times New Roman" w:cs="Times New Roman"/>
          <w:sz w:val="24"/>
          <w:szCs w:val="24"/>
        </w:rPr>
        <w:t xml:space="preserve"> </w:t>
      </w:r>
      <w:r w:rsidRPr="00FF286C">
        <w:rPr>
          <w:rFonts w:ascii="Times New Roman" w:hAnsi="Times New Roman" w:cs="Times New Roman"/>
          <w:sz w:val="24"/>
          <w:szCs w:val="24"/>
        </w:rPr>
        <w:t>норм. Овладение разборчивым, аккуратным письмом. Письмо</w:t>
      </w:r>
      <w:r>
        <w:rPr>
          <w:rFonts w:ascii="Times New Roman" w:hAnsi="Times New Roman" w:cs="Times New Roman"/>
          <w:sz w:val="24"/>
          <w:szCs w:val="24"/>
        </w:rPr>
        <w:t xml:space="preserve"> </w:t>
      </w:r>
      <w:r w:rsidRPr="00FF286C">
        <w:rPr>
          <w:rFonts w:ascii="Times New Roman" w:hAnsi="Times New Roman" w:cs="Times New Roman"/>
          <w:sz w:val="24"/>
          <w:szCs w:val="24"/>
        </w:rPr>
        <w:t>под диктовку слов и предложений, написание которых не</w:t>
      </w:r>
      <w:r>
        <w:rPr>
          <w:rFonts w:ascii="Times New Roman" w:hAnsi="Times New Roman" w:cs="Times New Roman"/>
          <w:sz w:val="24"/>
          <w:szCs w:val="24"/>
        </w:rPr>
        <w:t xml:space="preserve"> </w:t>
      </w:r>
      <w:r w:rsidRPr="00FF286C">
        <w:rPr>
          <w:rFonts w:ascii="Times New Roman" w:hAnsi="Times New Roman" w:cs="Times New Roman"/>
          <w:sz w:val="24"/>
          <w:szCs w:val="24"/>
        </w:rPr>
        <w:t>расходится с их произношением. Усвоение приёмов и последовательности правильного списывания текста.</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Понимание функции небуквенных графических средств:</w:t>
      </w:r>
      <w:r>
        <w:rPr>
          <w:rFonts w:ascii="Times New Roman" w:hAnsi="Times New Roman" w:cs="Times New Roman"/>
          <w:sz w:val="24"/>
          <w:szCs w:val="24"/>
        </w:rPr>
        <w:t xml:space="preserve"> </w:t>
      </w:r>
      <w:r w:rsidRPr="00FF286C">
        <w:rPr>
          <w:rFonts w:ascii="Times New Roman" w:hAnsi="Times New Roman" w:cs="Times New Roman"/>
          <w:sz w:val="24"/>
          <w:szCs w:val="24"/>
        </w:rPr>
        <w:t>пробела между словами, знака переноса.</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Слово и предложение.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Восприятие слова как объекта</w:t>
      </w:r>
      <w:r>
        <w:rPr>
          <w:rFonts w:ascii="Times New Roman" w:hAnsi="Times New Roman" w:cs="Times New Roman"/>
          <w:sz w:val="24"/>
          <w:szCs w:val="24"/>
        </w:rPr>
        <w:t xml:space="preserve"> </w:t>
      </w:r>
      <w:r w:rsidRPr="00FF286C">
        <w:rPr>
          <w:rFonts w:ascii="Times New Roman" w:hAnsi="Times New Roman" w:cs="Times New Roman"/>
          <w:sz w:val="24"/>
          <w:szCs w:val="24"/>
        </w:rPr>
        <w:t>изучения, материала для анализа. Наблюдение над значением</w:t>
      </w:r>
      <w:r>
        <w:rPr>
          <w:rFonts w:ascii="Times New Roman" w:hAnsi="Times New Roman" w:cs="Times New Roman"/>
          <w:sz w:val="24"/>
          <w:szCs w:val="24"/>
        </w:rPr>
        <w:t xml:space="preserve"> </w:t>
      </w:r>
      <w:r w:rsidRPr="00FF286C">
        <w:rPr>
          <w:rFonts w:ascii="Times New Roman" w:hAnsi="Times New Roman" w:cs="Times New Roman"/>
          <w:sz w:val="24"/>
          <w:szCs w:val="24"/>
        </w:rPr>
        <w:t>слова.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Различение слова и предложения. Работа с предложением:</w:t>
      </w:r>
    </w:p>
    <w:p w:rsidR="001B10F4" w:rsidRPr="00171527"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выделение слов, изменение их порядка.</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Орфография.</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Знакомство с правилами правописания и их</w:t>
      </w:r>
      <w:r>
        <w:rPr>
          <w:rFonts w:ascii="Times New Roman" w:hAnsi="Times New Roman" w:cs="Times New Roman"/>
          <w:sz w:val="24"/>
          <w:szCs w:val="24"/>
        </w:rPr>
        <w:t xml:space="preserve"> </w:t>
      </w:r>
      <w:r w:rsidRPr="00FF286C">
        <w:rPr>
          <w:rFonts w:ascii="Times New Roman" w:hAnsi="Times New Roman" w:cs="Times New Roman"/>
          <w:sz w:val="24"/>
          <w:szCs w:val="24"/>
        </w:rPr>
        <w:t>применение:</w:t>
      </w:r>
    </w:p>
    <w:p w:rsidR="001B10F4" w:rsidRPr="00FF286C" w:rsidRDefault="001B10F4" w:rsidP="00945993">
      <w:pPr>
        <w:numPr>
          <w:ilvl w:val="0"/>
          <w:numId w:val="82"/>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раздельное написание слов;</w:t>
      </w:r>
    </w:p>
    <w:p w:rsidR="001B10F4" w:rsidRPr="00FF286C" w:rsidRDefault="001B10F4" w:rsidP="00945993">
      <w:pPr>
        <w:numPr>
          <w:ilvl w:val="0"/>
          <w:numId w:val="82"/>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обозначение гласных после шипящих (</w:t>
      </w:r>
      <w:r w:rsidRPr="00FF286C">
        <w:rPr>
          <w:rFonts w:ascii="Times New Roman" w:hAnsi="Times New Roman" w:cs="Times New Roman"/>
          <w:b/>
          <w:bCs/>
          <w:i/>
          <w:iCs/>
          <w:sz w:val="24"/>
          <w:szCs w:val="24"/>
        </w:rPr>
        <w:t>ча</w:t>
      </w:r>
      <w:r w:rsidRPr="00FF286C">
        <w:rPr>
          <w:rFonts w:ascii="Times New Roman" w:hAnsi="Times New Roman" w:cs="Times New Roman"/>
          <w:b/>
          <w:bCs/>
          <w:sz w:val="24"/>
          <w:szCs w:val="24"/>
        </w:rPr>
        <w:t xml:space="preserve">— </w:t>
      </w:r>
      <w:proofErr w:type="gramStart"/>
      <w:r w:rsidRPr="00FF286C">
        <w:rPr>
          <w:rFonts w:ascii="Times New Roman" w:hAnsi="Times New Roman" w:cs="Times New Roman"/>
          <w:b/>
          <w:bCs/>
          <w:i/>
          <w:iCs/>
          <w:sz w:val="24"/>
          <w:szCs w:val="24"/>
        </w:rPr>
        <w:t>ща</w:t>
      </w:r>
      <w:proofErr w:type="gramEnd"/>
      <w:r w:rsidRPr="00FF286C">
        <w:rPr>
          <w:rFonts w:ascii="Times New Roman" w:hAnsi="Times New Roman" w:cs="Times New Roman"/>
          <w:b/>
          <w:bCs/>
          <w:sz w:val="24"/>
          <w:szCs w:val="24"/>
        </w:rPr>
        <w:t xml:space="preserve">, </w:t>
      </w:r>
      <w:r w:rsidRPr="00FF286C">
        <w:rPr>
          <w:rFonts w:ascii="Times New Roman" w:hAnsi="Times New Roman" w:cs="Times New Roman"/>
          <w:b/>
          <w:bCs/>
          <w:i/>
          <w:iCs/>
          <w:sz w:val="24"/>
          <w:szCs w:val="24"/>
        </w:rPr>
        <w:t xml:space="preserve">чу </w:t>
      </w:r>
      <w:r w:rsidRPr="00FF286C">
        <w:rPr>
          <w:rFonts w:ascii="Times New Roman" w:hAnsi="Times New Roman" w:cs="Times New Roman"/>
          <w:b/>
          <w:bCs/>
          <w:sz w:val="24"/>
          <w:szCs w:val="24"/>
        </w:rPr>
        <w:t>—</w:t>
      </w:r>
      <w:r w:rsidRPr="00FF286C">
        <w:rPr>
          <w:rFonts w:ascii="Times New Roman" w:hAnsi="Times New Roman" w:cs="Times New Roman"/>
          <w:b/>
          <w:bCs/>
          <w:i/>
          <w:iCs/>
          <w:sz w:val="24"/>
          <w:szCs w:val="24"/>
        </w:rPr>
        <w:t>щу</w:t>
      </w:r>
      <w:r w:rsidRPr="00FF286C">
        <w:rPr>
          <w:rFonts w:ascii="Times New Roman" w:hAnsi="Times New Roman" w:cs="Times New Roman"/>
          <w:b/>
          <w:bCs/>
          <w:sz w:val="24"/>
          <w:szCs w:val="24"/>
        </w:rPr>
        <w:t xml:space="preserve">, </w:t>
      </w:r>
      <w:r w:rsidRPr="00FF286C">
        <w:rPr>
          <w:rFonts w:ascii="Times New Roman" w:hAnsi="Times New Roman" w:cs="Times New Roman"/>
          <w:b/>
          <w:bCs/>
          <w:i/>
          <w:iCs/>
          <w:sz w:val="24"/>
          <w:szCs w:val="24"/>
        </w:rPr>
        <w:t>жи</w:t>
      </w:r>
      <w:r w:rsidRPr="00FF286C">
        <w:rPr>
          <w:rFonts w:ascii="Times New Roman" w:hAnsi="Times New Roman" w:cs="Times New Roman"/>
          <w:b/>
          <w:bCs/>
          <w:sz w:val="24"/>
          <w:szCs w:val="24"/>
        </w:rPr>
        <w:t xml:space="preserve">— </w:t>
      </w:r>
      <w:r w:rsidRPr="00FF286C">
        <w:rPr>
          <w:rFonts w:ascii="Times New Roman" w:hAnsi="Times New Roman" w:cs="Times New Roman"/>
          <w:b/>
          <w:bCs/>
          <w:i/>
          <w:iCs/>
          <w:sz w:val="24"/>
          <w:szCs w:val="24"/>
        </w:rPr>
        <w:t>ши</w:t>
      </w:r>
      <w:r w:rsidRPr="00FF286C">
        <w:rPr>
          <w:rFonts w:ascii="Times New Roman" w:hAnsi="Times New Roman" w:cs="Times New Roman"/>
          <w:sz w:val="24"/>
          <w:szCs w:val="24"/>
        </w:rPr>
        <w:t>);</w:t>
      </w:r>
    </w:p>
    <w:p w:rsidR="001B10F4" w:rsidRPr="00FF286C" w:rsidRDefault="001B10F4" w:rsidP="00945993">
      <w:pPr>
        <w:numPr>
          <w:ilvl w:val="0"/>
          <w:numId w:val="82"/>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прописная (заглавная) буква в начале предложения, в</w:t>
      </w:r>
      <w:r>
        <w:rPr>
          <w:rFonts w:ascii="Times New Roman" w:hAnsi="Times New Roman" w:cs="Times New Roman"/>
          <w:sz w:val="24"/>
          <w:szCs w:val="24"/>
        </w:rPr>
        <w:t xml:space="preserve"> </w:t>
      </w:r>
      <w:r w:rsidRPr="00FF286C">
        <w:rPr>
          <w:rFonts w:ascii="Times New Roman" w:hAnsi="Times New Roman" w:cs="Times New Roman"/>
          <w:sz w:val="24"/>
          <w:szCs w:val="24"/>
        </w:rPr>
        <w:t>именах собственных;</w:t>
      </w:r>
    </w:p>
    <w:p w:rsidR="001B10F4" w:rsidRPr="00FF286C" w:rsidRDefault="001B10F4" w:rsidP="00945993">
      <w:pPr>
        <w:numPr>
          <w:ilvl w:val="0"/>
          <w:numId w:val="82"/>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перенос слов по слогам без стечения согласных;</w:t>
      </w:r>
    </w:p>
    <w:p w:rsidR="001B10F4" w:rsidRPr="00171527" w:rsidRDefault="001B10F4" w:rsidP="00945993">
      <w:pPr>
        <w:numPr>
          <w:ilvl w:val="0"/>
          <w:numId w:val="82"/>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знаки препинания в конце предложения.</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Развитие речи.</w:t>
      </w:r>
    </w:p>
    <w:p w:rsidR="001B10F4" w:rsidRPr="00171527" w:rsidRDefault="001B10F4" w:rsidP="001B10F4">
      <w:pPr>
        <w:autoSpaceDE w:val="0"/>
        <w:autoSpaceDN w:val="0"/>
        <w:adjustRightInd w:val="0"/>
        <w:jc w:val="center"/>
        <w:rPr>
          <w:rFonts w:ascii="Times New Roman" w:hAnsi="Times New Roman" w:cs="Times New Roman"/>
          <w:sz w:val="24"/>
          <w:szCs w:val="24"/>
        </w:rPr>
      </w:pPr>
      <w:r w:rsidRPr="00FF286C">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w:t>
      </w:r>
      <w:r>
        <w:rPr>
          <w:rFonts w:ascii="Times New Roman" w:hAnsi="Times New Roman" w:cs="Times New Roman"/>
          <w:sz w:val="24"/>
          <w:szCs w:val="24"/>
        </w:rPr>
        <w:t xml:space="preserve"> </w:t>
      </w:r>
      <w:r w:rsidRPr="00FF286C">
        <w:rPr>
          <w:rFonts w:ascii="Times New Roman" w:hAnsi="Times New Roman" w:cs="Times New Roman"/>
          <w:sz w:val="24"/>
          <w:szCs w:val="24"/>
        </w:rPr>
        <w:t>по серии сюжетных картинок, материалам собственных игр,</w:t>
      </w:r>
      <w:r>
        <w:rPr>
          <w:rFonts w:ascii="Times New Roman" w:hAnsi="Times New Roman" w:cs="Times New Roman"/>
          <w:sz w:val="24"/>
          <w:szCs w:val="24"/>
        </w:rPr>
        <w:t xml:space="preserve"> </w:t>
      </w:r>
      <w:r w:rsidRPr="00FF286C">
        <w:rPr>
          <w:rFonts w:ascii="Times New Roman" w:hAnsi="Times New Roman" w:cs="Times New Roman"/>
          <w:sz w:val="24"/>
          <w:szCs w:val="24"/>
        </w:rPr>
        <w:t>занятий, наблюдений.</w:t>
      </w:r>
    </w:p>
    <w:p w:rsidR="001B10F4" w:rsidRPr="00171527"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Систематический курс</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Фонетика и орфоэпия.</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FF286C">
        <w:rPr>
          <w:rFonts w:ascii="Times New Roman" w:hAnsi="Times New Roman" w:cs="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FF286C">
        <w:rPr>
          <w:rFonts w:ascii="Times New Roman" w:hAnsi="Times New Roman" w:cs="Times New Roman"/>
          <w:sz w:val="24"/>
          <w:szCs w:val="24"/>
        </w:rPr>
        <w:t xml:space="preserve"> Деление слов на слоги. Ударение, произношение звуков и </w:t>
      </w:r>
      <w:r w:rsidRPr="00FF286C">
        <w:rPr>
          <w:rFonts w:ascii="Times New Roman" w:hAnsi="Times New Roman" w:cs="Times New Roman"/>
          <w:sz w:val="24"/>
          <w:szCs w:val="24"/>
        </w:rPr>
        <w:lastRenderedPageBreak/>
        <w:t xml:space="preserve">сочетаний звуков в соответствии с нормами современного русского литературного языка. </w:t>
      </w:r>
      <w:r w:rsidRPr="00FF286C">
        <w:rPr>
          <w:rFonts w:ascii="Times New Roman" w:hAnsi="Times New Roman" w:cs="Times New Roman"/>
          <w:iCs/>
          <w:sz w:val="24"/>
          <w:szCs w:val="24"/>
        </w:rPr>
        <w:t>Фонетический разбор слова</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Графика.</w:t>
      </w:r>
    </w:p>
    <w:p w:rsidR="001B10F4" w:rsidRPr="00FF286C" w:rsidRDefault="001B10F4" w:rsidP="001B10F4">
      <w:pPr>
        <w:autoSpaceDE w:val="0"/>
        <w:autoSpaceDN w:val="0"/>
        <w:adjustRightInd w:val="0"/>
        <w:ind w:firstLine="708"/>
        <w:jc w:val="both"/>
        <w:rPr>
          <w:rFonts w:ascii="Times New Roman" w:hAnsi="Times New Roman" w:cs="Times New Roman"/>
          <w:b/>
          <w:bCs/>
          <w:sz w:val="24"/>
          <w:szCs w:val="24"/>
        </w:rPr>
      </w:pPr>
      <w:r w:rsidRPr="00FF286C">
        <w:rPr>
          <w:rFonts w:ascii="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w:t>
      </w:r>
      <w:proofErr w:type="gramStart"/>
      <w:r w:rsidRPr="00FF286C">
        <w:rPr>
          <w:rFonts w:ascii="Times New Roman" w:hAnsi="Times New Roman" w:cs="Times New Roman"/>
          <w:sz w:val="24"/>
          <w:szCs w:val="24"/>
        </w:rPr>
        <w:t>разделительных</w:t>
      </w:r>
      <w:proofErr w:type="gramEnd"/>
      <w:r w:rsidRPr="00FF286C">
        <w:rPr>
          <w:rFonts w:ascii="Times New Roman" w:hAnsi="Times New Roman" w:cs="Times New Roman"/>
          <w:sz w:val="24"/>
          <w:szCs w:val="24"/>
        </w:rPr>
        <w:t xml:space="preserve"> </w:t>
      </w:r>
      <w:r w:rsidRPr="00FF286C">
        <w:rPr>
          <w:rFonts w:ascii="Times New Roman" w:hAnsi="Times New Roman" w:cs="Times New Roman"/>
          <w:b/>
          <w:bCs/>
          <w:iCs/>
          <w:sz w:val="24"/>
          <w:szCs w:val="24"/>
        </w:rPr>
        <w:t xml:space="preserve">ъ </w:t>
      </w:r>
      <w:r w:rsidRPr="00FF286C">
        <w:rPr>
          <w:rFonts w:ascii="Times New Roman" w:hAnsi="Times New Roman" w:cs="Times New Roman"/>
          <w:sz w:val="24"/>
          <w:szCs w:val="24"/>
        </w:rPr>
        <w:t xml:space="preserve">и </w:t>
      </w:r>
      <w:r w:rsidRPr="00FF286C">
        <w:rPr>
          <w:rFonts w:ascii="Times New Roman" w:hAnsi="Times New Roman" w:cs="Times New Roman"/>
          <w:b/>
          <w:bCs/>
          <w:iCs/>
          <w:sz w:val="24"/>
          <w:szCs w:val="24"/>
        </w:rPr>
        <w:t>ь</w:t>
      </w:r>
      <w:r w:rsidRPr="00FF286C">
        <w:rPr>
          <w:rFonts w:ascii="Times New Roman" w:hAnsi="Times New Roman" w:cs="Times New Roman"/>
          <w:b/>
          <w:bCs/>
          <w:sz w:val="24"/>
          <w:szCs w:val="24"/>
        </w:rPr>
        <w:t xml:space="preserve">. </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FF286C">
        <w:rPr>
          <w:rFonts w:ascii="Times New Roman" w:hAnsi="Times New Roman" w:cs="Times New Roman"/>
          <w:iCs/>
          <w:sz w:val="24"/>
          <w:szCs w:val="24"/>
        </w:rPr>
        <w:t>стол, конь</w:t>
      </w:r>
      <w:r w:rsidRPr="00FF286C">
        <w:rPr>
          <w:rFonts w:ascii="Times New Roman" w:hAnsi="Times New Roman" w:cs="Times New Roman"/>
          <w:sz w:val="24"/>
          <w:szCs w:val="24"/>
        </w:rPr>
        <w:t xml:space="preserve">; в словах с йотированными гласными </w:t>
      </w:r>
      <w:r w:rsidRPr="00FF286C">
        <w:rPr>
          <w:rFonts w:ascii="Times New Roman" w:hAnsi="Times New Roman" w:cs="Times New Roman"/>
          <w:b/>
          <w:bCs/>
          <w:iCs/>
          <w:sz w:val="24"/>
          <w:szCs w:val="24"/>
        </w:rPr>
        <w:t>е</w:t>
      </w:r>
      <w:r w:rsidRPr="00FF286C">
        <w:rPr>
          <w:rFonts w:ascii="Times New Roman" w:hAnsi="Times New Roman" w:cs="Times New Roman"/>
          <w:b/>
          <w:bCs/>
          <w:sz w:val="24"/>
          <w:szCs w:val="24"/>
        </w:rPr>
        <w:t xml:space="preserve">, </w:t>
      </w:r>
      <w:r w:rsidRPr="00FF286C">
        <w:rPr>
          <w:rFonts w:ascii="Times New Roman" w:hAnsi="Times New Roman" w:cs="Times New Roman"/>
          <w:b/>
          <w:bCs/>
          <w:iCs/>
          <w:sz w:val="24"/>
          <w:szCs w:val="24"/>
        </w:rPr>
        <w:t>ё</w:t>
      </w:r>
      <w:r w:rsidRPr="00FF286C">
        <w:rPr>
          <w:rFonts w:ascii="Times New Roman" w:hAnsi="Times New Roman" w:cs="Times New Roman"/>
          <w:b/>
          <w:bCs/>
          <w:sz w:val="24"/>
          <w:szCs w:val="24"/>
        </w:rPr>
        <w:t xml:space="preserve">, </w:t>
      </w:r>
      <w:r w:rsidRPr="00FF286C">
        <w:rPr>
          <w:rFonts w:ascii="Times New Roman" w:hAnsi="Times New Roman" w:cs="Times New Roman"/>
          <w:b/>
          <w:bCs/>
          <w:iCs/>
          <w:sz w:val="24"/>
          <w:szCs w:val="24"/>
        </w:rPr>
        <w:t>ю</w:t>
      </w:r>
      <w:r w:rsidRPr="00FF286C">
        <w:rPr>
          <w:rFonts w:ascii="Times New Roman" w:hAnsi="Times New Roman" w:cs="Times New Roman"/>
          <w:b/>
          <w:bCs/>
          <w:sz w:val="24"/>
          <w:szCs w:val="24"/>
        </w:rPr>
        <w:t xml:space="preserve">, </w:t>
      </w:r>
      <w:r w:rsidRPr="00FF286C">
        <w:rPr>
          <w:rFonts w:ascii="Times New Roman" w:hAnsi="Times New Roman" w:cs="Times New Roman"/>
          <w:b/>
          <w:bCs/>
          <w:iCs/>
          <w:sz w:val="24"/>
          <w:szCs w:val="24"/>
        </w:rPr>
        <w:t>я</w:t>
      </w:r>
      <w:r w:rsidRPr="00FF286C">
        <w:rPr>
          <w:rFonts w:ascii="Times New Roman" w:hAnsi="Times New Roman" w:cs="Times New Roman"/>
          <w:sz w:val="24"/>
          <w:szCs w:val="24"/>
        </w:rPr>
        <w:t xml:space="preserve">; в словах с непроизносимыми согласными. </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Использование небуквенных графических средств: пробела между словами, знака переноса, абзаца. </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Лексика.</w:t>
      </w:r>
    </w:p>
    <w:p w:rsidR="001B10F4" w:rsidRPr="00171527"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FF286C">
        <w:rPr>
          <w:rFonts w:ascii="Times New Roman" w:hAnsi="Times New Roman" w:cs="Times New Roman"/>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Состав слова (морфемика).</w:t>
      </w:r>
    </w:p>
    <w:p w:rsidR="001B10F4" w:rsidRPr="00171527"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F286C">
        <w:rPr>
          <w:rFonts w:ascii="Times New Roman" w:hAnsi="Times New Roman" w:cs="Times New Roman"/>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Морфология.</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sz w:val="24"/>
          <w:szCs w:val="24"/>
        </w:rPr>
        <w:t xml:space="preserve">Части речи; </w:t>
      </w:r>
      <w:r w:rsidRPr="00FF286C">
        <w:rPr>
          <w:rFonts w:ascii="Times New Roman" w:hAnsi="Times New Roman" w:cs="Times New Roman"/>
          <w:iCs/>
          <w:sz w:val="24"/>
          <w:szCs w:val="24"/>
        </w:rPr>
        <w:t xml:space="preserve">деление частей речи </w:t>
      </w:r>
      <w:proofErr w:type="gramStart"/>
      <w:r w:rsidRPr="00FF286C">
        <w:rPr>
          <w:rFonts w:ascii="Times New Roman" w:hAnsi="Times New Roman" w:cs="Times New Roman"/>
          <w:iCs/>
          <w:sz w:val="24"/>
          <w:szCs w:val="24"/>
        </w:rPr>
        <w:t>на</w:t>
      </w:r>
      <w:proofErr w:type="gramEnd"/>
      <w:r w:rsidRPr="00FF286C">
        <w:rPr>
          <w:rFonts w:ascii="Times New Roman" w:hAnsi="Times New Roman" w:cs="Times New Roman"/>
          <w:iCs/>
          <w:sz w:val="24"/>
          <w:szCs w:val="24"/>
        </w:rPr>
        <w:t xml:space="preserve"> самостоятельные и служебные.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F286C">
        <w:rPr>
          <w:rFonts w:ascii="Times New Roman" w:hAnsi="Times New Roman" w:cs="Times New Roman"/>
          <w:iCs/>
          <w:sz w:val="24"/>
          <w:szCs w:val="24"/>
        </w:rPr>
        <w:t xml:space="preserve">Различение падежных и смысловых (синтаксических) вопросов. </w:t>
      </w:r>
      <w:r w:rsidRPr="00FF286C">
        <w:rPr>
          <w:rFonts w:ascii="Times New Roman" w:hAnsi="Times New Roman" w:cs="Times New Roman"/>
          <w:sz w:val="24"/>
          <w:szCs w:val="24"/>
        </w:rPr>
        <w:t xml:space="preserve">Определение принадлежности имён существительных к 1, 2, 3-му склонению. </w:t>
      </w:r>
      <w:r w:rsidRPr="00FF286C">
        <w:rPr>
          <w:rFonts w:ascii="Times New Roman" w:hAnsi="Times New Roman" w:cs="Times New Roman"/>
          <w:iCs/>
          <w:sz w:val="24"/>
          <w:szCs w:val="24"/>
        </w:rPr>
        <w:t>Морфологический разбор имён существительных</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sz w:val="24"/>
          <w:szCs w:val="24"/>
        </w:rPr>
        <w:lastRenderedPageBreak/>
        <w:t>Имя прилагательное. Значение и употребление в речи. Изменение прилагательных по родам, числам и падежам, кроме прилагательных на _</w:t>
      </w:r>
      <w:r w:rsidRPr="00FF286C">
        <w:rPr>
          <w:rFonts w:ascii="Times New Roman" w:hAnsi="Times New Roman" w:cs="Times New Roman"/>
          <w:b/>
          <w:bCs/>
          <w:iCs/>
          <w:sz w:val="24"/>
          <w:szCs w:val="24"/>
        </w:rPr>
        <w:t>ий</w:t>
      </w:r>
      <w:r w:rsidRPr="00FF286C">
        <w:rPr>
          <w:rFonts w:ascii="Times New Roman" w:hAnsi="Times New Roman" w:cs="Times New Roman"/>
          <w:sz w:val="24"/>
          <w:szCs w:val="24"/>
        </w:rPr>
        <w:t xml:space="preserve">, </w:t>
      </w:r>
      <w:r w:rsidRPr="00FF286C">
        <w:rPr>
          <w:rFonts w:ascii="Times New Roman" w:hAnsi="Times New Roman" w:cs="Times New Roman"/>
          <w:b/>
          <w:bCs/>
          <w:sz w:val="24"/>
          <w:szCs w:val="24"/>
        </w:rPr>
        <w:t>_</w:t>
      </w:r>
      <w:r w:rsidRPr="00FF286C">
        <w:rPr>
          <w:rFonts w:ascii="Times New Roman" w:hAnsi="Times New Roman" w:cs="Times New Roman"/>
          <w:b/>
          <w:bCs/>
          <w:iCs/>
          <w:sz w:val="24"/>
          <w:szCs w:val="24"/>
        </w:rPr>
        <w:t>ья</w:t>
      </w:r>
      <w:r w:rsidRPr="00FF286C">
        <w:rPr>
          <w:rFonts w:ascii="Times New Roman" w:hAnsi="Times New Roman" w:cs="Times New Roman"/>
          <w:sz w:val="24"/>
          <w:szCs w:val="24"/>
        </w:rPr>
        <w:t xml:space="preserve">, </w:t>
      </w:r>
      <w:r w:rsidRPr="00FF286C">
        <w:rPr>
          <w:rFonts w:ascii="Times New Roman" w:hAnsi="Times New Roman" w:cs="Times New Roman"/>
          <w:b/>
          <w:bCs/>
          <w:sz w:val="24"/>
          <w:szCs w:val="24"/>
        </w:rPr>
        <w:t>_</w:t>
      </w:r>
      <w:r w:rsidRPr="00FF286C">
        <w:rPr>
          <w:rFonts w:ascii="Times New Roman" w:hAnsi="Times New Roman" w:cs="Times New Roman"/>
          <w:b/>
          <w:bCs/>
          <w:iCs/>
          <w:sz w:val="24"/>
          <w:szCs w:val="24"/>
        </w:rPr>
        <w:t>ов</w:t>
      </w:r>
      <w:r w:rsidRPr="00FF286C">
        <w:rPr>
          <w:rFonts w:ascii="Times New Roman" w:hAnsi="Times New Roman" w:cs="Times New Roman"/>
          <w:sz w:val="24"/>
          <w:szCs w:val="24"/>
        </w:rPr>
        <w:t xml:space="preserve">, </w:t>
      </w:r>
      <w:r w:rsidRPr="00FF286C">
        <w:rPr>
          <w:rFonts w:ascii="Times New Roman" w:hAnsi="Times New Roman" w:cs="Times New Roman"/>
          <w:b/>
          <w:bCs/>
          <w:sz w:val="24"/>
          <w:szCs w:val="24"/>
        </w:rPr>
        <w:t>_</w:t>
      </w:r>
      <w:r w:rsidRPr="00FF286C">
        <w:rPr>
          <w:rFonts w:ascii="Times New Roman" w:hAnsi="Times New Roman" w:cs="Times New Roman"/>
          <w:b/>
          <w:bCs/>
          <w:iCs/>
          <w:sz w:val="24"/>
          <w:szCs w:val="24"/>
        </w:rPr>
        <w:t>ин</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Морфологический разбор имён прилагательных.</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Местоимение. Общее представление о местоимении. </w:t>
      </w:r>
      <w:r w:rsidRPr="00FF286C">
        <w:rPr>
          <w:rFonts w:ascii="Times New Roman" w:hAnsi="Times New Roman" w:cs="Times New Roman"/>
          <w:iCs/>
          <w:sz w:val="24"/>
          <w:szCs w:val="24"/>
        </w:rPr>
        <w:t>Личные местоимения, значение и употребление в речи. Личные местоимения 1</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2</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3_го лица единственного и множественного числа. Склонение личных местоимений</w:t>
      </w:r>
      <w:r w:rsidRPr="00FF286C">
        <w:rPr>
          <w:rFonts w:ascii="Times New Roman" w:hAnsi="Times New Roman" w:cs="Times New Roman"/>
          <w:sz w:val="24"/>
          <w:szCs w:val="24"/>
        </w:rPr>
        <w:t xml:space="preserve">. </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F286C">
        <w:rPr>
          <w:rFonts w:ascii="Times New Roman" w:hAnsi="Times New Roman" w:cs="Times New Roman"/>
          <w:iCs/>
          <w:sz w:val="24"/>
          <w:szCs w:val="24"/>
        </w:rPr>
        <w:t>Морфологический разбор глаголов.</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Наречие. Значение и употребление в речи.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Предлог. </w:t>
      </w:r>
      <w:r w:rsidRPr="00FF286C">
        <w:rPr>
          <w:rFonts w:ascii="Times New Roman" w:hAnsi="Times New Roman" w:cs="Times New Roman"/>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FF286C">
        <w:rPr>
          <w:rFonts w:ascii="Times New Roman" w:hAnsi="Times New Roman" w:cs="Times New Roman"/>
          <w:sz w:val="24"/>
          <w:szCs w:val="24"/>
        </w:rPr>
        <w:t>Отличие предлогов от приставок.</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Союзы </w:t>
      </w:r>
      <w:r w:rsidRPr="00FF286C">
        <w:rPr>
          <w:rFonts w:ascii="Times New Roman" w:hAnsi="Times New Roman" w:cs="Times New Roman"/>
          <w:b/>
          <w:bCs/>
          <w:i/>
          <w:iCs/>
          <w:sz w:val="24"/>
          <w:szCs w:val="24"/>
        </w:rPr>
        <w:t>и</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а</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но</w:t>
      </w:r>
      <w:r w:rsidRPr="00FF286C">
        <w:rPr>
          <w:rFonts w:ascii="Times New Roman" w:hAnsi="Times New Roman" w:cs="Times New Roman"/>
          <w:sz w:val="24"/>
          <w:szCs w:val="24"/>
        </w:rPr>
        <w:t xml:space="preserve">, их роль в речи. Частица </w:t>
      </w:r>
      <w:r w:rsidRPr="00FF286C">
        <w:rPr>
          <w:rFonts w:ascii="Times New Roman" w:hAnsi="Times New Roman" w:cs="Times New Roman"/>
          <w:b/>
          <w:bCs/>
          <w:i/>
          <w:iCs/>
          <w:sz w:val="24"/>
          <w:szCs w:val="24"/>
        </w:rPr>
        <w:t>не</w:t>
      </w:r>
      <w:r w:rsidRPr="00FF286C">
        <w:rPr>
          <w:rFonts w:ascii="Times New Roman" w:hAnsi="Times New Roman" w:cs="Times New Roman"/>
          <w:sz w:val="24"/>
          <w:szCs w:val="24"/>
        </w:rPr>
        <w:t>, её значение.</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Синтаксис.</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Различение предложения, словосочетания,</w:t>
      </w:r>
      <w:r>
        <w:rPr>
          <w:rFonts w:ascii="Times New Roman" w:hAnsi="Times New Roman" w:cs="Times New Roman"/>
          <w:sz w:val="24"/>
          <w:szCs w:val="24"/>
        </w:rPr>
        <w:t xml:space="preserve"> </w:t>
      </w:r>
      <w:r w:rsidRPr="00FF286C">
        <w:rPr>
          <w:rFonts w:ascii="Times New Roman" w:hAnsi="Times New Roman" w:cs="Times New Roman"/>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Нахождение главных членов предложения: подлежащего исказуемого. Различение главных и второстепенных членов</w:t>
      </w:r>
      <w:r>
        <w:rPr>
          <w:rFonts w:ascii="Times New Roman" w:hAnsi="Times New Roman" w:cs="Times New Roman"/>
          <w:sz w:val="24"/>
          <w:szCs w:val="24"/>
        </w:rPr>
        <w:t xml:space="preserve"> </w:t>
      </w:r>
      <w:r w:rsidRPr="00FF286C">
        <w:rPr>
          <w:rFonts w:ascii="Times New Roman" w:hAnsi="Times New Roman" w:cs="Times New Roman"/>
          <w:sz w:val="24"/>
          <w:szCs w:val="24"/>
        </w:rPr>
        <w:t>предложения. Установление связи (при помощи смысловых</w:t>
      </w:r>
      <w:r>
        <w:rPr>
          <w:rFonts w:ascii="Times New Roman" w:hAnsi="Times New Roman" w:cs="Times New Roman"/>
          <w:sz w:val="24"/>
          <w:szCs w:val="24"/>
        </w:rPr>
        <w:t xml:space="preserve"> </w:t>
      </w:r>
      <w:r w:rsidRPr="00FF286C">
        <w:rPr>
          <w:rFonts w:ascii="Times New Roman" w:hAnsi="Times New Roman" w:cs="Times New Roman"/>
          <w:sz w:val="24"/>
          <w:szCs w:val="24"/>
        </w:rPr>
        <w:t>вопросов) между словами в словосочетании и предложении.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Нахождение и самостоятельное составление предложений</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 однородными членами без союзов и с союзами </w:t>
      </w:r>
      <w:r w:rsidRPr="00FF286C">
        <w:rPr>
          <w:rFonts w:ascii="Times New Roman" w:hAnsi="Times New Roman" w:cs="Times New Roman"/>
          <w:b/>
          <w:bCs/>
          <w:i/>
          <w:iCs/>
          <w:sz w:val="24"/>
          <w:szCs w:val="24"/>
        </w:rPr>
        <w:t>и</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а</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но</w:t>
      </w:r>
      <w:r w:rsidRPr="00FF286C">
        <w:rPr>
          <w:rFonts w:ascii="Times New Roman" w:hAnsi="Times New Roman" w:cs="Times New Roman"/>
          <w:sz w:val="24"/>
          <w:szCs w:val="24"/>
        </w:rPr>
        <w:t>.</w:t>
      </w:r>
      <w:r>
        <w:rPr>
          <w:rFonts w:ascii="Times New Roman" w:hAnsi="Times New Roman" w:cs="Times New Roman"/>
          <w:sz w:val="24"/>
          <w:szCs w:val="24"/>
        </w:rPr>
        <w:t xml:space="preserve"> </w:t>
      </w:r>
      <w:r w:rsidRPr="00FF286C">
        <w:rPr>
          <w:rFonts w:ascii="Times New Roman" w:hAnsi="Times New Roman" w:cs="Times New Roman"/>
          <w:sz w:val="24"/>
          <w:szCs w:val="24"/>
        </w:rPr>
        <w:t>Использование интонации перечисления в предложениях с</w:t>
      </w:r>
      <w:r>
        <w:rPr>
          <w:rFonts w:ascii="Times New Roman" w:hAnsi="Times New Roman" w:cs="Times New Roman"/>
          <w:sz w:val="24"/>
          <w:szCs w:val="24"/>
        </w:rPr>
        <w:t xml:space="preserve"> </w:t>
      </w:r>
      <w:r w:rsidRPr="00FF286C">
        <w:rPr>
          <w:rFonts w:ascii="Times New Roman" w:hAnsi="Times New Roman" w:cs="Times New Roman"/>
          <w:sz w:val="24"/>
          <w:szCs w:val="24"/>
        </w:rPr>
        <w:t>однородными членами.</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Cs/>
          <w:sz w:val="24"/>
          <w:szCs w:val="24"/>
        </w:rPr>
        <w:t>Различение простых и сложных предложений</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Орфография и пунктуация.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Формирование орфографической зоркости, использование разных способов выбора </w:t>
      </w:r>
      <w:proofErr w:type="gramStart"/>
      <w:r w:rsidRPr="00FF286C">
        <w:rPr>
          <w:rFonts w:ascii="Times New Roman" w:hAnsi="Times New Roman" w:cs="Times New Roman"/>
          <w:sz w:val="24"/>
          <w:szCs w:val="24"/>
        </w:rPr>
        <w:t>на</w:t>
      </w:r>
      <w:proofErr w:type="gramEnd"/>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писания в зависимости от места орфограммы в слове. Использование орфографического словаря.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Применение правил правописания:</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сочетания </w:t>
      </w:r>
      <w:r w:rsidRPr="00FF286C">
        <w:rPr>
          <w:rFonts w:ascii="Times New Roman" w:hAnsi="Times New Roman" w:cs="Times New Roman"/>
          <w:b/>
          <w:bCs/>
          <w:i/>
          <w:iCs/>
          <w:sz w:val="24"/>
          <w:szCs w:val="24"/>
        </w:rPr>
        <w:t>жи — ши</w:t>
      </w:r>
      <w:proofErr w:type="gramStart"/>
      <w:r w:rsidRPr="00FF286C">
        <w:rPr>
          <w:rFonts w:ascii="Times New Roman" w:hAnsi="Times New Roman" w:cs="Times New Roman"/>
          <w:sz w:val="24"/>
          <w:szCs w:val="24"/>
        </w:rPr>
        <w:t>1</w:t>
      </w:r>
      <w:proofErr w:type="gramEnd"/>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ча — ща</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чу — щу</w:t>
      </w:r>
      <w:r>
        <w:rPr>
          <w:rFonts w:ascii="Times New Roman" w:hAnsi="Times New Roman" w:cs="Times New Roman"/>
          <w:b/>
          <w:bCs/>
          <w:i/>
          <w:iCs/>
          <w:sz w:val="24"/>
          <w:szCs w:val="24"/>
        </w:rPr>
        <w:t xml:space="preserve"> </w:t>
      </w:r>
      <w:r w:rsidRPr="00FF286C">
        <w:rPr>
          <w:rFonts w:ascii="Times New Roman" w:hAnsi="Times New Roman" w:cs="Times New Roman"/>
          <w:sz w:val="24"/>
          <w:szCs w:val="24"/>
        </w:rPr>
        <w:t>в положении</w:t>
      </w:r>
      <w:r>
        <w:rPr>
          <w:rFonts w:ascii="Times New Roman" w:hAnsi="Times New Roman" w:cs="Times New Roman"/>
          <w:sz w:val="24"/>
          <w:szCs w:val="24"/>
        </w:rPr>
        <w:t xml:space="preserve"> </w:t>
      </w:r>
      <w:r w:rsidRPr="00FF286C">
        <w:rPr>
          <w:rFonts w:ascii="Times New Roman" w:hAnsi="Times New Roman" w:cs="Times New Roman"/>
          <w:sz w:val="24"/>
          <w:szCs w:val="24"/>
        </w:rPr>
        <w:t>под ударением;</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сочетания </w:t>
      </w:r>
      <w:r w:rsidRPr="00FF286C">
        <w:rPr>
          <w:rFonts w:ascii="Times New Roman" w:hAnsi="Times New Roman" w:cs="Times New Roman"/>
          <w:b/>
          <w:bCs/>
          <w:i/>
          <w:iCs/>
          <w:sz w:val="24"/>
          <w:szCs w:val="24"/>
        </w:rPr>
        <w:t>чк — чн</w:t>
      </w:r>
      <w:r w:rsidRPr="00FF286C">
        <w:rPr>
          <w:rFonts w:ascii="Times New Roman" w:hAnsi="Times New Roman" w:cs="Times New Roman"/>
          <w:sz w:val="24"/>
          <w:szCs w:val="24"/>
        </w:rPr>
        <w:t xml:space="preserve">, </w:t>
      </w:r>
      <w:proofErr w:type="gramStart"/>
      <w:r w:rsidRPr="00FF286C">
        <w:rPr>
          <w:rFonts w:ascii="Times New Roman" w:hAnsi="Times New Roman" w:cs="Times New Roman"/>
          <w:b/>
          <w:bCs/>
          <w:i/>
          <w:iCs/>
          <w:sz w:val="24"/>
          <w:szCs w:val="24"/>
        </w:rPr>
        <w:t>чт</w:t>
      </w:r>
      <w:proofErr w:type="gramEnd"/>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щн</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lastRenderedPageBreak/>
        <w:t>перенос слов;</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прописная буква в начале предложения, в именах</w:t>
      </w:r>
      <w:r>
        <w:rPr>
          <w:rFonts w:ascii="Times New Roman" w:hAnsi="Times New Roman" w:cs="Times New Roman"/>
          <w:sz w:val="24"/>
          <w:szCs w:val="24"/>
        </w:rPr>
        <w:t xml:space="preserve"> </w:t>
      </w:r>
      <w:r w:rsidRPr="00FF286C">
        <w:rPr>
          <w:rFonts w:ascii="Times New Roman" w:hAnsi="Times New Roman" w:cs="Times New Roman"/>
          <w:sz w:val="24"/>
          <w:szCs w:val="24"/>
        </w:rPr>
        <w:t>собственных;</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проверяемые безударные гласные в </w:t>
      </w:r>
      <w:proofErr w:type="gramStart"/>
      <w:r w:rsidRPr="00FF286C">
        <w:rPr>
          <w:rFonts w:ascii="Times New Roman" w:hAnsi="Times New Roman" w:cs="Times New Roman"/>
          <w:sz w:val="24"/>
          <w:szCs w:val="24"/>
        </w:rPr>
        <w:t>корне слова</w:t>
      </w:r>
      <w:proofErr w:type="gramEnd"/>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парные звонкие и глухие согласные в </w:t>
      </w:r>
      <w:proofErr w:type="gramStart"/>
      <w:r w:rsidRPr="00FF286C">
        <w:rPr>
          <w:rFonts w:ascii="Times New Roman" w:hAnsi="Times New Roman" w:cs="Times New Roman"/>
          <w:sz w:val="24"/>
          <w:szCs w:val="24"/>
        </w:rPr>
        <w:t>корне слова</w:t>
      </w:r>
      <w:proofErr w:type="gramEnd"/>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непроизносимые согласные;</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непроверяемые гласные и согласные в </w:t>
      </w:r>
      <w:proofErr w:type="gramStart"/>
      <w:r w:rsidRPr="00FF286C">
        <w:rPr>
          <w:rFonts w:ascii="Times New Roman" w:hAnsi="Times New Roman" w:cs="Times New Roman"/>
          <w:sz w:val="24"/>
          <w:szCs w:val="24"/>
        </w:rPr>
        <w:t>корне слова</w:t>
      </w:r>
      <w:proofErr w:type="gramEnd"/>
      <w:r w:rsidRPr="00FF286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FF286C">
        <w:rPr>
          <w:rFonts w:ascii="Times New Roman" w:hAnsi="Times New Roman" w:cs="Times New Roman"/>
          <w:sz w:val="24"/>
          <w:szCs w:val="24"/>
        </w:rPr>
        <w:t>ограниченном перечне слов);</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гласные и согласные в неизменяемых на письме приставках;</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разделительные </w:t>
      </w:r>
      <w:r w:rsidRPr="00FF286C">
        <w:rPr>
          <w:rFonts w:ascii="Times New Roman" w:hAnsi="Times New Roman" w:cs="Times New Roman"/>
          <w:b/>
          <w:bCs/>
          <w:i/>
          <w:iCs/>
          <w:sz w:val="24"/>
          <w:szCs w:val="24"/>
        </w:rPr>
        <w:t xml:space="preserve">ъ </w:t>
      </w:r>
      <w:r w:rsidRPr="00FF286C">
        <w:rPr>
          <w:rFonts w:ascii="Times New Roman" w:hAnsi="Times New Roman" w:cs="Times New Roman"/>
          <w:sz w:val="24"/>
          <w:szCs w:val="24"/>
        </w:rPr>
        <w:t xml:space="preserve">и </w:t>
      </w:r>
      <w:r w:rsidRPr="00FF286C">
        <w:rPr>
          <w:rFonts w:ascii="Times New Roman" w:hAnsi="Times New Roman" w:cs="Times New Roman"/>
          <w:b/>
          <w:bCs/>
          <w:i/>
          <w:iCs/>
          <w:sz w:val="24"/>
          <w:szCs w:val="24"/>
        </w:rPr>
        <w:t>ь</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мягкий знак после шипящих на конце имён существительных (</w:t>
      </w:r>
      <w:r w:rsidRPr="00FF286C">
        <w:rPr>
          <w:rFonts w:ascii="Times New Roman" w:hAnsi="Times New Roman" w:cs="Times New Roman"/>
          <w:b/>
          <w:bCs/>
          <w:i/>
          <w:iCs/>
          <w:sz w:val="24"/>
          <w:szCs w:val="24"/>
        </w:rPr>
        <w:t>ночь</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нож</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рожь</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мышь</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безударные падежные окончания имён существительных (кроме существительных на </w:t>
      </w:r>
      <w:proofErr w:type="gramStart"/>
      <w:r w:rsidRPr="00FF286C">
        <w:rPr>
          <w:rFonts w:ascii="Times New Roman" w:hAnsi="Times New Roman" w:cs="Times New Roman"/>
          <w:i/>
          <w:iCs/>
          <w:sz w:val="24"/>
          <w:szCs w:val="24"/>
        </w:rPr>
        <w:t>-</w:t>
      </w:r>
      <w:r w:rsidRPr="00FF286C">
        <w:rPr>
          <w:rFonts w:ascii="Times New Roman" w:hAnsi="Times New Roman" w:cs="Times New Roman"/>
          <w:b/>
          <w:bCs/>
          <w:i/>
          <w:iCs/>
          <w:sz w:val="24"/>
          <w:szCs w:val="24"/>
        </w:rPr>
        <w:t>м</w:t>
      </w:r>
      <w:proofErr w:type="gramEnd"/>
      <w:r w:rsidRPr="00FF286C">
        <w:rPr>
          <w:rFonts w:ascii="Times New Roman" w:hAnsi="Times New Roman" w:cs="Times New Roman"/>
          <w:b/>
          <w:bCs/>
          <w:i/>
          <w:iCs/>
          <w:sz w:val="24"/>
          <w:szCs w:val="24"/>
        </w:rPr>
        <w:t>я</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-ий</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-ья</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-ье</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-ия</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-ов</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-ин</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безударные окончания имён прилагательных;</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раздельное написание предлогов с личными местоимениями;</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b/>
          <w:bCs/>
          <w:i/>
          <w:iCs/>
          <w:sz w:val="24"/>
          <w:szCs w:val="24"/>
        </w:rPr>
        <w:t xml:space="preserve">не </w:t>
      </w:r>
      <w:r w:rsidRPr="00FF286C">
        <w:rPr>
          <w:rFonts w:ascii="Times New Roman" w:hAnsi="Times New Roman" w:cs="Times New Roman"/>
          <w:sz w:val="24"/>
          <w:szCs w:val="24"/>
        </w:rPr>
        <w:t>с глаголами;</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мягкий знак после шипящих на конце глаголов в форме 2-го лица единственного числа (</w:t>
      </w:r>
      <w:r w:rsidRPr="00FF286C">
        <w:rPr>
          <w:rFonts w:ascii="Times New Roman" w:hAnsi="Times New Roman" w:cs="Times New Roman"/>
          <w:b/>
          <w:bCs/>
          <w:i/>
          <w:iCs/>
          <w:sz w:val="24"/>
          <w:szCs w:val="24"/>
        </w:rPr>
        <w:t>пишешь</w:t>
      </w:r>
      <w:r w:rsidRPr="00FF286C">
        <w:rPr>
          <w:rFonts w:ascii="Times New Roman" w:hAnsi="Times New Roman" w:cs="Times New Roman"/>
          <w:sz w:val="24"/>
          <w:szCs w:val="24"/>
        </w:rPr>
        <w:t xml:space="preserve">, </w:t>
      </w:r>
      <w:r w:rsidRPr="00FF286C">
        <w:rPr>
          <w:rFonts w:ascii="Times New Roman" w:hAnsi="Times New Roman" w:cs="Times New Roman"/>
          <w:b/>
          <w:bCs/>
          <w:i/>
          <w:iCs/>
          <w:sz w:val="24"/>
          <w:szCs w:val="24"/>
        </w:rPr>
        <w:t>учишь</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мягкий знак в глаголах в сочетании _</w:t>
      </w:r>
      <w:r w:rsidRPr="00FF286C">
        <w:rPr>
          <w:rFonts w:ascii="Times New Roman" w:hAnsi="Times New Roman" w:cs="Times New Roman"/>
          <w:b/>
          <w:bCs/>
          <w:i/>
          <w:iCs/>
          <w:sz w:val="24"/>
          <w:szCs w:val="24"/>
        </w:rPr>
        <w:t>ться</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i/>
          <w:iCs/>
          <w:sz w:val="24"/>
          <w:szCs w:val="24"/>
        </w:rPr>
        <w:t>безударные личные окончания глаголов</w:t>
      </w:r>
      <w:r w:rsidRPr="00FF286C">
        <w:rPr>
          <w:rFonts w:ascii="Times New Roman" w:hAnsi="Times New Roman" w:cs="Times New Roman"/>
          <w:sz w:val="24"/>
          <w:szCs w:val="24"/>
        </w:rPr>
        <w:t>;</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раздельное написание предлогов с другими словами;</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1B10F4" w:rsidRPr="00FF286C" w:rsidRDefault="001B10F4" w:rsidP="00945993">
      <w:pPr>
        <w:numPr>
          <w:ilvl w:val="0"/>
          <w:numId w:val="83"/>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знаки препинания (запятая) в предложениях с однородными членами.</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Развитие речи.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Осознание </w:t>
      </w:r>
      <w:proofErr w:type="gramStart"/>
      <w:r w:rsidRPr="00FF286C">
        <w:rPr>
          <w:rFonts w:ascii="Times New Roman" w:hAnsi="Times New Roman" w:cs="Times New Roman"/>
          <w:sz w:val="24"/>
          <w:szCs w:val="24"/>
        </w:rPr>
        <w:t>ситуации</w:t>
      </w:r>
      <w:proofErr w:type="gramEnd"/>
      <w:r w:rsidRPr="00FF286C">
        <w:rPr>
          <w:rFonts w:ascii="Times New Roman" w:hAnsi="Times New Roman" w:cs="Times New Roman"/>
          <w:sz w:val="24"/>
          <w:szCs w:val="24"/>
        </w:rPr>
        <w:t xml:space="preserve"> общения: с </w:t>
      </w:r>
      <w:proofErr w:type="gramStart"/>
      <w:r w:rsidRPr="00FF286C">
        <w:rPr>
          <w:rFonts w:ascii="Times New Roman" w:hAnsi="Times New Roman" w:cs="Times New Roman"/>
          <w:sz w:val="24"/>
          <w:szCs w:val="24"/>
        </w:rPr>
        <w:t>какой</w:t>
      </w:r>
      <w:proofErr w:type="gramEnd"/>
      <w:r>
        <w:rPr>
          <w:rFonts w:ascii="Times New Roman" w:hAnsi="Times New Roman" w:cs="Times New Roman"/>
          <w:sz w:val="24"/>
          <w:szCs w:val="24"/>
        </w:rPr>
        <w:t xml:space="preserve"> </w:t>
      </w:r>
      <w:r w:rsidRPr="00FF286C">
        <w:rPr>
          <w:rFonts w:ascii="Times New Roman" w:hAnsi="Times New Roman" w:cs="Times New Roman"/>
          <w:sz w:val="24"/>
          <w:szCs w:val="24"/>
        </w:rPr>
        <w:t>целью, с кем и где происходит общение.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w:t>
      </w:r>
      <w:r>
        <w:rPr>
          <w:rFonts w:ascii="Times New Roman" w:hAnsi="Times New Roman" w:cs="Times New Roman"/>
          <w:sz w:val="24"/>
          <w:szCs w:val="24"/>
        </w:rPr>
        <w:t xml:space="preserve"> </w:t>
      </w:r>
      <w:r w:rsidRPr="00FF286C">
        <w:rPr>
          <w:rFonts w:ascii="Times New Roman" w:hAnsi="Times New Roman" w:cs="Times New Roman"/>
          <w:sz w:val="24"/>
          <w:szCs w:val="24"/>
        </w:rPr>
        <w:t>основными умениями ведения разговора (начать, поддержать,</w:t>
      </w:r>
      <w:r>
        <w:rPr>
          <w:rFonts w:ascii="Times New Roman" w:hAnsi="Times New Roman" w:cs="Times New Roman"/>
          <w:sz w:val="24"/>
          <w:szCs w:val="24"/>
        </w:rPr>
        <w:t xml:space="preserve"> з</w:t>
      </w:r>
      <w:r w:rsidRPr="00FF286C">
        <w:rPr>
          <w:rFonts w:ascii="Times New Roman" w:hAnsi="Times New Roman" w:cs="Times New Roman"/>
          <w:sz w:val="24"/>
          <w:szCs w:val="24"/>
        </w:rPr>
        <w:t>акончить разговор, привлечь внимание и т. п.). Овладение</w:t>
      </w:r>
      <w:r>
        <w:rPr>
          <w:rFonts w:ascii="Times New Roman" w:hAnsi="Times New Roman" w:cs="Times New Roman"/>
          <w:sz w:val="24"/>
          <w:szCs w:val="24"/>
        </w:rPr>
        <w:t xml:space="preserve"> </w:t>
      </w:r>
      <w:r w:rsidRPr="00FF286C">
        <w:rPr>
          <w:rFonts w:ascii="Times New Roman" w:hAnsi="Times New Roman" w:cs="Times New Roman"/>
          <w:sz w:val="24"/>
          <w:szCs w:val="24"/>
        </w:rPr>
        <w:t>нормами речевого этикета в ситуациях учебного и бытового</w:t>
      </w:r>
      <w:r>
        <w:rPr>
          <w:rFonts w:ascii="Times New Roman" w:hAnsi="Times New Roman" w:cs="Times New Roman"/>
          <w:sz w:val="24"/>
          <w:szCs w:val="24"/>
        </w:rPr>
        <w:t xml:space="preserve"> </w:t>
      </w:r>
      <w:r w:rsidRPr="00FF286C">
        <w:rPr>
          <w:rFonts w:ascii="Times New Roman" w:hAnsi="Times New Roman" w:cs="Times New Roman"/>
          <w:sz w:val="24"/>
          <w:szCs w:val="24"/>
        </w:rPr>
        <w:t>общения (приветствие, прощание, извинение, благодарность,</w:t>
      </w:r>
      <w:r>
        <w:rPr>
          <w:rFonts w:ascii="Times New Roman" w:hAnsi="Times New Roman" w:cs="Times New Roman"/>
          <w:sz w:val="24"/>
          <w:szCs w:val="24"/>
        </w:rPr>
        <w:t xml:space="preserve"> </w:t>
      </w:r>
      <w:r w:rsidRPr="00FF286C">
        <w:rPr>
          <w:rFonts w:ascii="Times New Roman" w:hAnsi="Times New Roman" w:cs="Times New Roman"/>
          <w:sz w:val="24"/>
          <w:szCs w:val="24"/>
        </w:rPr>
        <w:t>обращение с просьбой), в том числе при общении с помощью</w:t>
      </w:r>
      <w:r>
        <w:rPr>
          <w:rFonts w:ascii="Times New Roman" w:hAnsi="Times New Roman" w:cs="Times New Roman"/>
          <w:sz w:val="24"/>
          <w:szCs w:val="24"/>
        </w:rPr>
        <w:t xml:space="preserve"> </w:t>
      </w:r>
      <w:r w:rsidRPr="00FF286C">
        <w:rPr>
          <w:rFonts w:ascii="Times New Roman" w:hAnsi="Times New Roman" w:cs="Times New Roman"/>
          <w:sz w:val="24"/>
          <w:szCs w:val="24"/>
        </w:rPr>
        <w:t>средств ИКТ. Особенности речевого этикета в условиях общения с людьми, плохо владеющими русским языком.</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Текст. Признаки текста. Смысловое единство предложений в тексте. Заглавие текста.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Последовательность предложений в тексте.</w:t>
      </w:r>
    </w:p>
    <w:p w:rsidR="001B10F4" w:rsidRPr="00FF286C" w:rsidRDefault="001B10F4" w:rsidP="001B10F4">
      <w:pPr>
        <w:ind w:firstLine="709"/>
        <w:jc w:val="both"/>
        <w:rPr>
          <w:rFonts w:ascii="Times New Roman" w:hAnsi="Times New Roman" w:cs="Times New Roman"/>
          <w:sz w:val="24"/>
          <w:szCs w:val="24"/>
        </w:rPr>
      </w:pPr>
      <w:r w:rsidRPr="00FF286C">
        <w:rPr>
          <w:rFonts w:ascii="Times New Roman" w:hAnsi="Times New Roman" w:cs="Times New Roman"/>
          <w:sz w:val="24"/>
          <w:szCs w:val="24"/>
        </w:rPr>
        <w:t>Последовательность частей текста (</w:t>
      </w:r>
      <w:r w:rsidRPr="00FF286C">
        <w:rPr>
          <w:rFonts w:ascii="Times New Roman" w:hAnsi="Times New Roman" w:cs="Times New Roman"/>
          <w:i/>
          <w:iCs/>
          <w:sz w:val="24"/>
          <w:szCs w:val="24"/>
        </w:rPr>
        <w:t>абзацев</w:t>
      </w:r>
      <w:r w:rsidRPr="00FF286C">
        <w:rPr>
          <w:rFonts w:ascii="Times New Roman" w:hAnsi="Times New Roman" w:cs="Times New Roman"/>
          <w:sz w:val="24"/>
          <w:szCs w:val="24"/>
        </w:rPr>
        <w:t>).</w:t>
      </w:r>
    </w:p>
    <w:p w:rsidR="001B10F4" w:rsidRPr="00FF286C" w:rsidRDefault="001B10F4" w:rsidP="001B10F4">
      <w:pPr>
        <w:ind w:firstLine="709"/>
        <w:jc w:val="both"/>
        <w:rPr>
          <w:rFonts w:ascii="Times New Roman" w:hAnsi="Times New Roman" w:cs="Times New Roman"/>
          <w:sz w:val="24"/>
          <w:szCs w:val="24"/>
        </w:rPr>
      </w:pPr>
      <w:r w:rsidRPr="00FF286C">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w:t>
      </w:r>
      <w:proofErr w:type="gramStart"/>
      <w:r w:rsidRPr="00FF286C">
        <w:rPr>
          <w:rFonts w:ascii="Times New Roman" w:hAnsi="Times New Roman" w:cs="Times New Roman"/>
          <w:sz w:val="24"/>
          <w:szCs w:val="24"/>
        </w:rPr>
        <w:t>а(</w:t>
      </w:r>
      <w:proofErr w:type="gramEnd"/>
      <w:r w:rsidRPr="00FF286C">
        <w:rPr>
          <w:rFonts w:ascii="Times New Roman" w:hAnsi="Times New Roman" w:cs="Times New Roman"/>
          <w:i/>
          <w:iCs/>
          <w:sz w:val="24"/>
          <w:szCs w:val="24"/>
        </w:rPr>
        <w:t>абзацев</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 xml:space="preserve">План текста. Составление планов к данным текстам. </w:t>
      </w:r>
      <w:r w:rsidRPr="00FF286C">
        <w:rPr>
          <w:rFonts w:ascii="Times New Roman" w:hAnsi="Times New Roman" w:cs="Times New Roman"/>
          <w:i/>
          <w:iCs/>
          <w:sz w:val="24"/>
          <w:szCs w:val="24"/>
        </w:rPr>
        <w:t>Создание собственных текстов по предложенным планам</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Типы текстов: описание, повествование, рассуждение, их</w:t>
      </w:r>
      <w:r>
        <w:rPr>
          <w:rFonts w:ascii="Times New Roman" w:hAnsi="Times New Roman" w:cs="Times New Roman"/>
          <w:sz w:val="24"/>
          <w:szCs w:val="24"/>
        </w:rPr>
        <w:t xml:space="preserve"> </w:t>
      </w:r>
      <w:r w:rsidRPr="00FF286C">
        <w:rPr>
          <w:rFonts w:ascii="Times New Roman" w:hAnsi="Times New Roman" w:cs="Times New Roman"/>
          <w:sz w:val="24"/>
          <w:szCs w:val="24"/>
        </w:rPr>
        <w:t>особенности.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Знакомство с жанрами письма и поздравления.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Создание собственных текстов и корректирование заданных текстов с учётом точности, правильности, богатства и</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выразительности письменной речи; </w:t>
      </w:r>
      <w:r w:rsidRPr="00FF286C">
        <w:rPr>
          <w:rFonts w:ascii="Times New Roman" w:hAnsi="Times New Roman" w:cs="Times New Roman"/>
          <w:i/>
          <w:iCs/>
          <w:sz w:val="24"/>
          <w:szCs w:val="24"/>
        </w:rPr>
        <w:t>использование в текстах</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синонимов и антонимов</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Знакомство с основными видами изложений и сочинени</w:t>
      </w:r>
      <w:proofErr w:type="gramStart"/>
      <w:r w:rsidRPr="00FF286C">
        <w:rPr>
          <w:rFonts w:ascii="Times New Roman" w:hAnsi="Times New Roman" w:cs="Times New Roman"/>
          <w:sz w:val="24"/>
          <w:szCs w:val="24"/>
        </w:rPr>
        <w:t>й(</w:t>
      </w:r>
      <w:proofErr w:type="gramEnd"/>
      <w:r w:rsidRPr="00FF286C">
        <w:rPr>
          <w:rFonts w:ascii="Times New Roman" w:hAnsi="Times New Roman" w:cs="Times New Roman"/>
          <w:sz w:val="24"/>
          <w:szCs w:val="24"/>
        </w:rPr>
        <w:t xml:space="preserve">без заучивания определений): </w:t>
      </w:r>
      <w:r w:rsidRPr="00FF286C">
        <w:rPr>
          <w:rFonts w:ascii="Times New Roman" w:hAnsi="Times New Roman" w:cs="Times New Roman"/>
          <w:i/>
          <w:iCs/>
          <w:sz w:val="24"/>
          <w:szCs w:val="24"/>
        </w:rPr>
        <w:t>изложения подробные и выборочные, изложения с элементами сочинения</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сочинения-повествования</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сочинения-описания</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сочинения-рассуждения</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Литературное чтение</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Виды речевой и читательской деятельности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Аудирование (слушание)</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r>
        <w:rPr>
          <w:rFonts w:ascii="Times New Roman" w:hAnsi="Times New Roman" w:cs="Times New Roman"/>
          <w:sz w:val="24"/>
          <w:szCs w:val="24"/>
        </w:rPr>
        <w:t xml:space="preserve"> </w:t>
      </w:r>
      <w:r w:rsidRPr="00FF286C">
        <w:rPr>
          <w:rFonts w:ascii="Times New Roman" w:hAnsi="Times New Roman" w:cs="Times New Roman"/>
          <w:sz w:val="24"/>
          <w:szCs w:val="24"/>
        </w:rPr>
        <w:t>умение задавать вопрос по услышанному учебному, научно</w:t>
      </w:r>
      <w:r>
        <w:rPr>
          <w:rFonts w:ascii="Times New Roman" w:hAnsi="Times New Roman" w:cs="Times New Roman"/>
          <w:sz w:val="24"/>
          <w:szCs w:val="24"/>
        </w:rPr>
        <w:t xml:space="preserve"> </w:t>
      </w:r>
      <w:r w:rsidRPr="00FF286C">
        <w:rPr>
          <w:rFonts w:ascii="Times New Roman" w:hAnsi="Times New Roman" w:cs="Times New Roman"/>
          <w:sz w:val="24"/>
          <w:szCs w:val="24"/>
        </w:rPr>
        <w:t>познавательному и художественному произведению.</w:t>
      </w:r>
    </w:p>
    <w:p w:rsidR="001B10F4" w:rsidRPr="00171527"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Чтение</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Чтение вслух.</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Постепенный переход от слогового к плавному осмысленному правильному чтению целыми словами</w:t>
      </w:r>
      <w:r>
        <w:rPr>
          <w:rFonts w:ascii="Times New Roman" w:hAnsi="Times New Roman" w:cs="Times New Roman"/>
          <w:sz w:val="24"/>
          <w:szCs w:val="24"/>
        </w:rPr>
        <w:t xml:space="preserve"> </w:t>
      </w:r>
      <w:proofErr w:type="gramStart"/>
      <w:r w:rsidRPr="00FF286C">
        <w:rPr>
          <w:rFonts w:ascii="Times New Roman" w:hAnsi="Times New Roman" w:cs="Times New Roman"/>
          <w:sz w:val="24"/>
          <w:szCs w:val="24"/>
        </w:rPr>
        <w:t>в</w:t>
      </w:r>
      <w:r>
        <w:rPr>
          <w:rFonts w:ascii="Times New Roman" w:hAnsi="Times New Roman" w:cs="Times New Roman"/>
          <w:sz w:val="24"/>
          <w:szCs w:val="24"/>
        </w:rPr>
        <w:t xml:space="preserve"> </w:t>
      </w:r>
      <w:r w:rsidRPr="00FF286C">
        <w:rPr>
          <w:rFonts w:ascii="Times New Roman" w:hAnsi="Times New Roman" w:cs="Times New Roman"/>
          <w:sz w:val="24"/>
          <w:szCs w:val="24"/>
        </w:rPr>
        <w:t>слух</w:t>
      </w:r>
      <w:proofErr w:type="gramEnd"/>
      <w:r w:rsidRPr="00FF286C">
        <w:rPr>
          <w:rFonts w:ascii="Times New Roman" w:hAnsi="Times New Roman" w:cs="Times New Roman"/>
          <w:sz w:val="24"/>
          <w:szCs w:val="24"/>
        </w:rPr>
        <w:t xml:space="preserve"> (скорость чтения в соответствии с индивидуальным</w:t>
      </w:r>
      <w:r>
        <w:rPr>
          <w:rFonts w:ascii="Times New Roman" w:hAnsi="Times New Roman" w:cs="Times New Roman"/>
          <w:sz w:val="24"/>
          <w:szCs w:val="24"/>
        </w:rPr>
        <w:t xml:space="preserve"> </w:t>
      </w:r>
      <w:r w:rsidRPr="00FF286C">
        <w:rPr>
          <w:rFonts w:ascii="Times New Roman" w:hAnsi="Times New Roman" w:cs="Times New Roman"/>
          <w:sz w:val="24"/>
          <w:szCs w:val="24"/>
        </w:rPr>
        <w:t>темпом чтения), постепенное увеличение скорости чтения.</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Установка на нормальный для </w:t>
      </w:r>
      <w:proofErr w:type="gramStart"/>
      <w:r w:rsidRPr="00FF286C">
        <w:rPr>
          <w:rFonts w:ascii="Times New Roman" w:hAnsi="Times New Roman" w:cs="Times New Roman"/>
          <w:sz w:val="24"/>
          <w:szCs w:val="24"/>
        </w:rPr>
        <w:t>читающего</w:t>
      </w:r>
      <w:proofErr w:type="gramEnd"/>
      <w:r w:rsidRPr="00FF286C">
        <w:rPr>
          <w:rFonts w:ascii="Times New Roman" w:hAnsi="Times New Roman" w:cs="Times New Roman"/>
          <w:sz w:val="24"/>
          <w:szCs w:val="24"/>
        </w:rPr>
        <w:t xml:space="preserve"> темп беглости, позволяющий ему осознать текст. Соблюдение орфоэпических иинтонационных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Чтение про себя.</w:t>
      </w:r>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Осознание смысла произведения при</w:t>
      </w:r>
      <w:r>
        <w:rPr>
          <w:rFonts w:ascii="Times New Roman" w:hAnsi="Times New Roman" w:cs="Times New Roman"/>
          <w:sz w:val="24"/>
          <w:szCs w:val="24"/>
        </w:rPr>
        <w:t xml:space="preserve"> </w:t>
      </w:r>
      <w:r w:rsidRPr="00FF286C">
        <w:rPr>
          <w:rFonts w:ascii="Times New Roman" w:hAnsi="Times New Roman" w:cs="Times New Roman"/>
          <w:sz w:val="24"/>
          <w:szCs w:val="24"/>
        </w:rPr>
        <w:t>чтении про себя (доступных по объёму и жанру произведений). Определение вида чтения (изучающее, ознакомительное,</w:t>
      </w:r>
      <w:r>
        <w:rPr>
          <w:rFonts w:ascii="Times New Roman" w:hAnsi="Times New Roman" w:cs="Times New Roman"/>
          <w:sz w:val="24"/>
          <w:szCs w:val="24"/>
        </w:rPr>
        <w:t xml:space="preserve"> </w:t>
      </w:r>
      <w:r w:rsidRPr="00FF286C">
        <w:rPr>
          <w:rFonts w:ascii="Times New Roman" w:hAnsi="Times New Roman" w:cs="Times New Roman"/>
          <w:sz w:val="24"/>
          <w:szCs w:val="24"/>
        </w:rPr>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Работа с разными видами текста.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Общее представление</w:t>
      </w:r>
      <w:r>
        <w:rPr>
          <w:rFonts w:ascii="Times New Roman" w:hAnsi="Times New Roman" w:cs="Times New Roman"/>
          <w:sz w:val="24"/>
          <w:szCs w:val="24"/>
        </w:rPr>
        <w:t xml:space="preserve"> </w:t>
      </w:r>
      <w:r w:rsidRPr="00FF286C">
        <w:rPr>
          <w:rFonts w:ascii="Times New Roman" w:hAnsi="Times New Roman" w:cs="Times New Roman"/>
          <w:sz w:val="24"/>
          <w:szCs w:val="24"/>
        </w:rPr>
        <w:t>о разных видах текста: художественных, учебных, научно-популярных — и их сравнение. Определение целей создания</w:t>
      </w:r>
      <w:r>
        <w:rPr>
          <w:rFonts w:ascii="Times New Roman" w:hAnsi="Times New Roman" w:cs="Times New Roman"/>
          <w:sz w:val="24"/>
          <w:szCs w:val="24"/>
        </w:rPr>
        <w:t xml:space="preserve"> </w:t>
      </w:r>
      <w:r w:rsidRPr="00FF286C">
        <w:rPr>
          <w:rFonts w:ascii="Times New Roman" w:hAnsi="Times New Roman" w:cs="Times New Roman"/>
          <w:sz w:val="24"/>
          <w:szCs w:val="24"/>
        </w:rPr>
        <w:t>этих видов текста. Особенности фольклорного текста.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Практическое освоение умения отличать текст от набора</w:t>
      </w:r>
      <w:r>
        <w:rPr>
          <w:rFonts w:ascii="Times New Roman" w:hAnsi="Times New Roman" w:cs="Times New Roman"/>
          <w:sz w:val="24"/>
          <w:szCs w:val="24"/>
        </w:rPr>
        <w:t xml:space="preserve"> </w:t>
      </w:r>
      <w:r w:rsidRPr="00FF286C">
        <w:rPr>
          <w:rFonts w:ascii="Times New Roman" w:hAnsi="Times New Roman" w:cs="Times New Roman"/>
          <w:sz w:val="24"/>
          <w:szCs w:val="24"/>
        </w:rPr>
        <w:t>предложений. Прогнозирование содержания книги по её названию и оформлению.</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Самостоятельное определение темы, главной мысли,</w:t>
      </w:r>
      <w:r>
        <w:rPr>
          <w:rFonts w:ascii="Times New Roman" w:hAnsi="Times New Roman" w:cs="Times New Roman"/>
          <w:sz w:val="24"/>
          <w:szCs w:val="24"/>
        </w:rPr>
        <w:t xml:space="preserve"> </w:t>
      </w:r>
      <w:r w:rsidRPr="00FF286C">
        <w:rPr>
          <w:rFonts w:ascii="Times New Roman" w:hAnsi="Times New Roman" w:cs="Times New Roman"/>
          <w:sz w:val="24"/>
          <w:szCs w:val="24"/>
        </w:rPr>
        <w:t>структуры; деление текста на смысловые части, их озаглавливание. Умение работать с разными видами информации.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Участие в коллективном обсуждении: умение отвечать на</w:t>
      </w:r>
      <w:r>
        <w:rPr>
          <w:rFonts w:ascii="Times New Roman" w:hAnsi="Times New Roman" w:cs="Times New Roman"/>
          <w:sz w:val="24"/>
          <w:szCs w:val="24"/>
        </w:rPr>
        <w:t xml:space="preserve"> </w:t>
      </w:r>
      <w:r w:rsidRPr="00FF286C">
        <w:rPr>
          <w:rFonts w:ascii="Times New Roman" w:hAnsi="Times New Roman" w:cs="Times New Roman"/>
          <w:sz w:val="24"/>
          <w:szCs w:val="24"/>
        </w:rPr>
        <w:t>вопросы, выступать по теме, слушать выступления товарищей, дополнять ответы по ходу беседы, используя текст.</w:t>
      </w:r>
    </w:p>
    <w:p w:rsidR="001B10F4" w:rsidRPr="00171527"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Привлечение справочных и иллюстративно-изобразительных</w:t>
      </w:r>
      <w:r>
        <w:rPr>
          <w:rFonts w:ascii="Times New Roman" w:hAnsi="Times New Roman" w:cs="Times New Roman"/>
          <w:sz w:val="24"/>
          <w:szCs w:val="24"/>
        </w:rPr>
        <w:t xml:space="preserve"> </w:t>
      </w:r>
      <w:r w:rsidRPr="00FF286C">
        <w:rPr>
          <w:rFonts w:ascii="Times New Roman" w:hAnsi="Times New Roman" w:cs="Times New Roman"/>
          <w:sz w:val="24"/>
          <w:szCs w:val="24"/>
        </w:rPr>
        <w:t>материалов.</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Библиографическая культура.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Книга как особый вид искусства. Книга как источник необходимых знаний. Первые</w:t>
      </w:r>
      <w:r>
        <w:rPr>
          <w:rFonts w:ascii="Times New Roman" w:hAnsi="Times New Roman" w:cs="Times New Roman"/>
          <w:sz w:val="24"/>
          <w:szCs w:val="24"/>
        </w:rPr>
        <w:t xml:space="preserve"> </w:t>
      </w:r>
      <w:r w:rsidRPr="00FF286C">
        <w:rPr>
          <w:rFonts w:ascii="Times New Roman" w:hAnsi="Times New Roman" w:cs="Times New Roman"/>
          <w:sz w:val="24"/>
          <w:szCs w:val="24"/>
        </w:rPr>
        <w:t>книги на Руси и начало книгопечатания (общее представление). Книга учебная, художественная, справочная. Элементы</w:t>
      </w:r>
      <w:r>
        <w:rPr>
          <w:rFonts w:ascii="Times New Roman" w:hAnsi="Times New Roman" w:cs="Times New Roman"/>
          <w:sz w:val="24"/>
          <w:szCs w:val="24"/>
        </w:rPr>
        <w:t xml:space="preserve"> </w:t>
      </w:r>
      <w:r w:rsidRPr="00FF286C">
        <w:rPr>
          <w:rFonts w:ascii="Times New Roman" w:hAnsi="Times New Roman" w:cs="Times New Roman"/>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w:t>
      </w:r>
      <w:r>
        <w:rPr>
          <w:rFonts w:ascii="Times New Roman" w:hAnsi="Times New Roman" w:cs="Times New Roman"/>
          <w:sz w:val="24"/>
          <w:szCs w:val="24"/>
        </w:rPr>
        <w:t xml:space="preserve"> </w:t>
      </w:r>
      <w:r w:rsidRPr="00FF286C">
        <w:rPr>
          <w:rFonts w:ascii="Times New Roman" w:hAnsi="Times New Roman" w:cs="Times New Roman"/>
          <w:sz w:val="24"/>
          <w:szCs w:val="24"/>
        </w:rPr>
        <w:t>справочно-иллюстративный материал).</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w:t>
      </w:r>
      <w:r>
        <w:rPr>
          <w:rFonts w:ascii="Times New Roman" w:hAnsi="Times New Roman" w:cs="Times New Roman"/>
          <w:sz w:val="24"/>
          <w:szCs w:val="24"/>
        </w:rPr>
        <w:t xml:space="preserve"> </w:t>
      </w:r>
      <w:r w:rsidRPr="00FF286C">
        <w:rPr>
          <w:rFonts w:ascii="Times New Roman" w:hAnsi="Times New Roman" w:cs="Times New Roman"/>
          <w:sz w:val="24"/>
          <w:szCs w:val="24"/>
        </w:rPr>
        <w:t>издания (справочники, словари, энциклопедии).</w:t>
      </w:r>
      <w:proofErr w:type="gramEnd"/>
    </w:p>
    <w:p w:rsidR="001B10F4" w:rsidRPr="00171527"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Работа с текстом художественного произведения.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Понимание заглавия произведения, его адекватное соотношение</w:t>
      </w:r>
      <w:r>
        <w:rPr>
          <w:rFonts w:ascii="Times New Roman" w:hAnsi="Times New Roman" w:cs="Times New Roman"/>
          <w:sz w:val="24"/>
          <w:szCs w:val="24"/>
        </w:rPr>
        <w:t xml:space="preserve"> </w:t>
      </w:r>
      <w:r w:rsidRPr="00FF286C">
        <w:rPr>
          <w:rFonts w:ascii="Times New Roman" w:hAnsi="Times New Roman" w:cs="Times New Roman"/>
          <w:sz w:val="24"/>
          <w:szCs w:val="24"/>
        </w:rPr>
        <w:t>с содержанием. Определение особенностей художественного</w:t>
      </w:r>
      <w:r>
        <w:rPr>
          <w:rFonts w:ascii="Times New Roman" w:hAnsi="Times New Roman" w:cs="Times New Roman"/>
          <w:sz w:val="24"/>
          <w:szCs w:val="24"/>
        </w:rPr>
        <w:t xml:space="preserve"> </w:t>
      </w:r>
      <w:r w:rsidRPr="00FF286C">
        <w:rPr>
          <w:rFonts w:ascii="Times New Roman" w:hAnsi="Times New Roman" w:cs="Times New Roman"/>
          <w:sz w:val="24"/>
          <w:szCs w:val="24"/>
        </w:rPr>
        <w:t>текста: своеобразие выразительных средств языка (с помощью</w:t>
      </w:r>
      <w:r>
        <w:rPr>
          <w:rFonts w:ascii="Times New Roman" w:hAnsi="Times New Roman" w:cs="Times New Roman"/>
          <w:sz w:val="24"/>
          <w:szCs w:val="24"/>
        </w:rPr>
        <w:t xml:space="preserve"> </w:t>
      </w:r>
      <w:r w:rsidRPr="00FF286C">
        <w:rPr>
          <w:rFonts w:ascii="Times New Roman" w:hAnsi="Times New Roman" w:cs="Times New Roman"/>
          <w:sz w:val="24"/>
          <w:szCs w:val="24"/>
        </w:rPr>
        <w:t>учителя). Осознание того, что фольклор есть выражение общечеловеческих нравственных правил и отношений.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Понимание нравственного содержания прочитанного,</w:t>
      </w:r>
      <w:r>
        <w:rPr>
          <w:rFonts w:ascii="Times New Roman" w:hAnsi="Times New Roman" w:cs="Times New Roman"/>
          <w:sz w:val="24"/>
          <w:szCs w:val="24"/>
        </w:rPr>
        <w:t xml:space="preserve"> </w:t>
      </w:r>
      <w:r w:rsidRPr="00FF286C">
        <w:rPr>
          <w:rFonts w:ascii="Times New Roman" w:hAnsi="Times New Roman" w:cs="Times New Roman"/>
          <w:sz w:val="24"/>
          <w:szCs w:val="24"/>
        </w:rP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r>
        <w:rPr>
          <w:rFonts w:ascii="Times New Roman" w:hAnsi="Times New Roman" w:cs="Times New Roman"/>
          <w:sz w:val="24"/>
          <w:szCs w:val="24"/>
        </w:rPr>
        <w:t xml:space="preserve"> </w:t>
      </w:r>
      <w:r w:rsidRPr="00FF286C">
        <w:rPr>
          <w:rFonts w:ascii="Times New Roman" w:hAnsi="Times New Roman" w:cs="Times New Roman"/>
          <w:sz w:val="24"/>
          <w:szCs w:val="24"/>
        </w:rPr>
        <w:t>Самостоятельное воспроизведение текста с использованием</w:t>
      </w:r>
      <w:r>
        <w:rPr>
          <w:rFonts w:ascii="Times New Roman" w:hAnsi="Times New Roman" w:cs="Times New Roman"/>
          <w:sz w:val="24"/>
          <w:szCs w:val="24"/>
        </w:rPr>
        <w:t xml:space="preserve"> </w:t>
      </w:r>
      <w:r w:rsidRPr="00FF286C">
        <w:rPr>
          <w:rFonts w:ascii="Times New Roman" w:hAnsi="Times New Roman" w:cs="Times New Roman"/>
          <w:sz w:val="24"/>
          <w:szCs w:val="24"/>
        </w:rPr>
        <w:t>выразительных средств языка: последовательное воспроизведение эпизода с использованием специфической для данного</w:t>
      </w:r>
      <w:r>
        <w:rPr>
          <w:rFonts w:ascii="Times New Roman" w:hAnsi="Times New Roman" w:cs="Times New Roman"/>
          <w:sz w:val="24"/>
          <w:szCs w:val="24"/>
        </w:rPr>
        <w:t xml:space="preserve"> </w:t>
      </w:r>
      <w:r w:rsidRPr="00FF286C">
        <w:rPr>
          <w:rFonts w:ascii="Times New Roman" w:hAnsi="Times New Roman" w:cs="Times New Roman"/>
          <w:sz w:val="24"/>
          <w:szCs w:val="24"/>
        </w:rPr>
        <w:t>произведения лексики (по вопросам учителя), рассказ по иллюстрациям, пересказ.</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w:t>
      </w:r>
      <w:r>
        <w:rPr>
          <w:rFonts w:ascii="Times New Roman" w:hAnsi="Times New Roman" w:cs="Times New Roman"/>
          <w:sz w:val="24"/>
          <w:szCs w:val="24"/>
        </w:rPr>
        <w:t xml:space="preserve"> </w:t>
      </w:r>
      <w:r w:rsidRPr="00FF286C">
        <w:rPr>
          <w:rFonts w:ascii="Times New Roman" w:hAnsi="Times New Roman" w:cs="Times New Roman"/>
          <w:sz w:val="24"/>
          <w:szCs w:val="24"/>
        </w:rPr>
        <w:t>событие. Анализ (с помощью учителя), мотивы поступка персонажа. Сопоставление поступков героев по аналогии или по</w:t>
      </w:r>
      <w:r>
        <w:rPr>
          <w:rFonts w:ascii="Times New Roman" w:hAnsi="Times New Roman" w:cs="Times New Roman"/>
          <w:sz w:val="24"/>
          <w:szCs w:val="24"/>
        </w:rPr>
        <w:t xml:space="preserve"> </w:t>
      </w:r>
      <w:r w:rsidRPr="00FF286C">
        <w:rPr>
          <w:rFonts w:ascii="Times New Roman" w:hAnsi="Times New Roman" w:cs="Times New Roman"/>
          <w:sz w:val="24"/>
          <w:szCs w:val="24"/>
        </w:rPr>
        <w:t>контрасту. Выявление авторского отношения к герою на основе анализа текста, авторских помет, имён героев.</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Характеристика героя произведения. </w:t>
      </w:r>
      <w:proofErr w:type="gramStart"/>
      <w:r w:rsidRPr="00FF286C">
        <w:rPr>
          <w:rFonts w:ascii="Times New Roman" w:hAnsi="Times New Roman" w:cs="Times New Roman"/>
          <w:sz w:val="24"/>
          <w:szCs w:val="24"/>
        </w:rPr>
        <w:t>Портрет, характер героя, выраженные через поступки и речь.</w:t>
      </w:r>
      <w:proofErr w:type="gramEnd"/>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Освоение разных видов пересказа художественного текста:</w:t>
      </w:r>
      <w:r>
        <w:rPr>
          <w:rFonts w:ascii="Times New Roman" w:hAnsi="Times New Roman" w:cs="Times New Roman"/>
          <w:sz w:val="24"/>
          <w:szCs w:val="24"/>
        </w:rPr>
        <w:t xml:space="preserve"> </w:t>
      </w:r>
      <w:proofErr w:type="gramStart"/>
      <w:r w:rsidRPr="00FF286C">
        <w:rPr>
          <w:rFonts w:ascii="Times New Roman" w:hAnsi="Times New Roman" w:cs="Times New Roman"/>
          <w:sz w:val="24"/>
          <w:szCs w:val="24"/>
        </w:rPr>
        <w:t>подробный</w:t>
      </w:r>
      <w:proofErr w:type="gramEnd"/>
      <w:r w:rsidRPr="00FF286C">
        <w:rPr>
          <w:rFonts w:ascii="Times New Roman" w:hAnsi="Times New Roman" w:cs="Times New Roman"/>
          <w:sz w:val="24"/>
          <w:szCs w:val="24"/>
        </w:rPr>
        <w:t>, выборочный и краткий (передача основных мыслей).</w:t>
      </w:r>
    </w:p>
    <w:p w:rsidR="001B10F4"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Подробный пересказ текста: определение главной мысли</w:t>
      </w:r>
      <w:r>
        <w:rPr>
          <w:rFonts w:ascii="Times New Roman" w:hAnsi="Times New Roman" w:cs="Times New Roman"/>
          <w:sz w:val="24"/>
          <w:szCs w:val="24"/>
        </w:rPr>
        <w:t xml:space="preserve"> </w:t>
      </w:r>
      <w:r w:rsidRPr="00FF286C">
        <w:rPr>
          <w:rFonts w:ascii="Times New Roman" w:hAnsi="Times New Roman" w:cs="Times New Roman"/>
          <w:sz w:val="24"/>
          <w:szCs w:val="24"/>
        </w:rPr>
        <w:t>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w:t>
      </w:r>
      <w:r>
        <w:rPr>
          <w:rFonts w:ascii="Times New Roman" w:hAnsi="Times New Roman" w:cs="Times New Roman"/>
          <w:sz w:val="24"/>
          <w:szCs w:val="24"/>
        </w:rPr>
        <w:t xml:space="preserve"> </w:t>
      </w:r>
      <w:r w:rsidRPr="00FF286C">
        <w:rPr>
          <w:rFonts w:ascii="Times New Roman" w:hAnsi="Times New Roman" w:cs="Times New Roman"/>
          <w:sz w:val="24"/>
          <w:szCs w:val="24"/>
        </w:rPr>
        <w:t>озаглавливание каждой части и всего текста, составление плана в виде назывных предложений из текста, в виде вопросов</w:t>
      </w:r>
      <w:proofErr w:type="gramStart"/>
      <w:r w:rsidRPr="00FF286C">
        <w:rPr>
          <w:rFonts w:ascii="Times New Roman" w:hAnsi="Times New Roman" w:cs="Times New Roman"/>
          <w:sz w:val="24"/>
          <w:szCs w:val="24"/>
        </w:rPr>
        <w:t>,в</w:t>
      </w:r>
      <w:proofErr w:type="gramEnd"/>
      <w:r w:rsidRPr="00FF286C">
        <w:rPr>
          <w:rFonts w:ascii="Times New Roman" w:hAnsi="Times New Roman" w:cs="Times New Roman"/>
          <w:sz w:val="24"/>
          <w:szCs w:val="24"/>
        </w:rPr>
        <w:t xml:space="preserve"> виде самостоятельно сформулированного высказывания.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Самостоятельный выборочный пересказ по заданномуфрагменту: характеристика героя произведения (отбор слов,</w:t>
      </w:r>
      <w:r>
        <w:rPr>
          <w:rFonts w:ascii="Times New Roman" w:hAnsi="Times New Roman" w:cs="Times New Roman"/>
          <w:sz w:val="24"/>
          <w:szCs w:val="24"/>
        </w:rPr>
        <w:t xml:space="preserve"> </w:t>
      </w:r>
      <w:r w:rsidRPr="00FF286C">
        <w:rPr>
          <w:rFonts w:ascii="Times New Roman" w:hAnsi="Times New Roman" w:cs="Times New Roman"/>
          <w:sz w:val="24"/>
          <w:szCs w:val="24"/>
        </w:rPr>
        <w:t>выражений в тексте, позволяющих составить рассказ о герое)</w:t>
      </w:r>
      <w:proofErr w:type="gramStart"/>
      <w:r w:rsidRPr="00FF286C">
        <w:rPr>
          <w:rFonts w:ascii="Times New Roman" w:hAnsi="Times New Roman" w:cs="Times New Roman"/>
          <w:sz w:val="24"/>
          <w:szCs w:val="24"/>
        </w:rPr>
        <w:t>,о</w:t>
      </w:r>
      <w:proofErr w:type="gramEnd"/>
      <w:r w:rsidRPr="00FF286C">
        <w:rPr>
          <w:rFonts w:ascii="Times New Roman" w:hAnsi="Times New Roman" w:cs="Times New Roman"/>
          <w:sz w:val="24"/>
          <w:szCs w:val="24"/>
        </w:rPr>
        <w:t>писание места действия (выбор слов, выражений в тексте,позволяющих составить данное описание на основе текста).Вычленение и сопоставление эпизодов из разных произведений по общности ситуаций, эмоциональной окраске, характеру поступков героев.</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Работа с учебными, научно-популярными и другими</w:t>
      </w:r>
      <w:r>
        <w:rPr>
          <w:rFonts w:ascii="Times New Roman" w:hAnsi="Times New Roman" w:cs="Times New Roman"/>
          <w:b/>
          <w:bCs/>
          <w:sz w:val="24"/>
          <w:szCs w:val="24"/>
        </w:rPr>
        <w:t xml:space="preserve"> </w:t>
      </w:r>
      <w:r w:rsidRPr="00FF286C">
        <w:rPr>
          <w:rFonts w:ascii="Times New Roman" w:hAnsi="Times New Roman" w:cs="Times New Roman"/>
          <w:b/>
          <w:bCs/>
          <w:sz w:val="24"/>
          <w:szCs w:val="24"/>
        </w:rPr>
        <w:t>текстами.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w:t>
      </w:r>
      <w:r>
        <w:rPr>
          <w:rFonts w:ascii="Times New Roman" w:hAnsi="Times New Roman" w:cs="Times New Roman"/>
          <w:sz w:val="24"/>
          <w:szCs w:val="24"/>
        </w:rPr>
        <w:t xml:space="preserve"> </w:t>
      </w:r>
      <w:r w:rsidRPr="00FF286C">
        <w:rPr>
          <w:rFonts w:ascii="Times New Roman" w:hAnsi="Times New Roman" w:cs="Times New Roman"/>
          <w:sz w:val="24"/>
          <w:szCs w:val="24"/>
        </w:rPr>
        <w:t>учебного и научно-популярного текста (передача информации). Понимание отдельных, наиболее общих особенностей</w:t>
      </w:r>
      <w:r>
        <w:rPr>
          <w:rFonts w:ascii="Times New Roman" w:hAnsi="Times New Roman" w:cs="Times New Roman"/>
          <w:sz w:val="24"/>
          <w:szCs w:val="24"/>
        </w:rPr>
        <w:t xml:space="preserve"> </w:t>
      </w:r>
      <w:r w:rsidRPr="00FF286C">
        <w:rPr>
          <w:rFonts w:ascii="Times New Roman" w:hAnsi="Times New Roman" w:cs="Times New Roman"/>
          <w:sz w:val="24"/>
          <w:szCs w:val="24"/>
        </w:rPr>
        <w:t>текстов былин, легенд, библейских рассказов (по отрывкам</w:t>
      </w:r>
      <w:r>
        <w:rPr>
          <w:rFonts w:ascii="Times New Roman" w:hAnsi="Times New Roman" w:cs="Times New Roman"/>
          <w:sz w:val="24"/>
          <w:szCs w:val="24"/>
        </w:rPr>
        <w:t xml:space="preserve"> </w:t>
      </w:r>
      <w:r w:rsidRPr="00FF286C">
        <w:rPr>
          <w:rFonts w:ascii="Times New Roman" w:hAnsi="Times New Roman" w:cs="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r>
        <w:rPr>
          <w:rFonts w:ascii="Times New Roman" w:hAnsi="Times New Roman" w:cs="Times New Roman"/>
          <w:sz w:val="24"/>
          <w:szCs w:val="24"/>
        </w:rPr>
        <w:t xml:space="preserve"> </w:t>
      </w:r>
      <w:r w:rsidRPr="00FF286C">
        <w:rPr>
          <w:rFonts w:ascii="Times New Roman" w:hAnsi="Times New Roman" w:cs="Times New Roman"/>
          <w:sz w:val="24"/>
          <w:szCs w:val="24"/>
        </w:rPr>
        <w:t>Деление текста на части. Определение микро</w:t>
      </w:r>
      <w:r>
        <w:rPr>
          <w:rFonts w:ascii="Times New Roman" w:hAnsi="Times New Roman" w:cs="Times New Roman"/>
          <w:sz w:val="24"/>
          <w:szCs w:val="24"/>
        </w:rPr>
        <w:t xml:space="preserve"> </w:t>
      </w:r>
      <w:r w:rsidRPr="00FF286C">
        <w:rPr>
          <w:rFonts w:ascii="Times New Roman" w:hAnsi="Times New Roman" w:cs="Times New Roman"/>
          <w:sz w:val="24"/>
          <w:szCs w:val="24"/>
        </w:rPr>
        <w:t>тем. Ключевые</w:t>
      </w:r>
      <w:r>
        <w:rPr>
          <w:rFonts w:ascii="Times New Roman" w:hAnsi="Times New Roman" w:cs="Times New Roman"/>
          <w:sz w:val="24"/>
          <w:szCs w:val="24"/>
        </w:rPr>
        <w:t xml:space="preserve"> </w:t>
      </w:r>
      <w:r w:rsidRPr="00FF286C">
        <w:rPr>
          <w:rFonts w:ascii="Times New Roman" w:hAnsi="Times New Roman" w:cs="Times New Roman"/>
          <w:sz w:val="24"/>
          <w:szCs w:val="24"/>
        </w:rPr>
        <w:t>или опорные слова. Построение алгоритма деятельности по</w:t>
      </w:r>
      <w:r>
        <w:rPr>
          <w:rFonts w:ascii="Times New Roman" w:hAnsi="Times New Roman" w:cs="Times New Roman"/>
          <w:sz w:val="24"/>
          <w:szCs w:val="24"/>
        </w:rPr>
        <w:t xml:space="preserve"> </w:t>
      </w:r>
      <w:r w:rsidRPr="00FF286C">
        <w:rPr>
          <w:rFonts w:ascii="Times New Roman" w:hAnsi="Times New Roman" w:cs="Times New Roman"/>
          <w:sz w:val="24"/>
          <w:szCs w:val="24"/>
        </w:rPr>
        <w:t>воспроизведению текста. Воспроизведение текста с опорой на</w:t>
      </w:r>
      <w:r>
        <w:rPr>
          <w:rFonts w:ascii="Times New Roman" w:hAnsi="Times New Roman" w:cs="Times New Roman"/>
          <w:sz w:val="24"/>
          <w:szCs w:val="24"/>
        </w:rPr>
        <w:t xml:space="preserve"> </w:t>
      </w:r>
      <w:r w:rsidRPr="00FF286C">
        <w:rPr>
          <w:rFonts w:ascii="Times New Roman" w:hAnsi="Times New Roman" w:cs="Times New Roman"/>
          <w:sz w:val="24"/>
          <w:szCs w:val="24"/>
        </w:rPr>
        <w:t>ключевые слова, модель, схему. Подробный пересказ текста</w:t>
      </w:r>
      <w:proofErr w:type="gramStart"/>
      <w:r w:rsidRPr="00FF286C">
        <w:rPr>
          <w:rFonts w:ascii="Times New Roman" w:hAnsi="Times New Roman" w:cs="Times New Roman"/>
          <w:sz w:val="24"/>
          <w:szCs w:val="24"/>
        </w:rPr>
        <w:t>.К</w:t>
      </w:r>
      <w:proofErr w:type="gramEnd"/>
      <w:r w:rsidRPr="00FF286C">
        <w:rPr>
          <w:rFonts w:ascii="Times New Roman" w:hAnsi="Times New Roman" w:cs="Times New Roman"/>
          <w:sz w:val="24"/>
          <w:szCs w:val="24"/>
        </w:rPr>
        <w:t>раткий пересказ текста (выделение главного в содержании</w:t>
      </w:r>
      <w:r>
        <w:rPr>
          <w:rFonts w:ascii="Times New Roman" w:hAnsi="Times New Roman" w:cs="Times New Roman"/>
          <w:sz w:val="24"/>
          <w:szCs w:val="24"/>
        </w:rPr>
        <w:t xml:space="preserve"> </w:t>
      </w:r>
      <w:r w:rsidRPr="00FF286C">
        <w:rPr>
          <w:rFonts w:ascii="Times New Roman" w:hAnsi="Times New Roman" w:cs="Times New Roman"/>
          <w:sz w:val="24"/>
          <w:szCs w:val="24"/>
        </w:rPr>
        <w:t>текста).</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Говорение (культура речевого общения)</w:t>
      </w:r>
    </w:p>
    <w:p w:rsidR="001B10F4"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w:t>
      </w:r>
      <w:r>
        <w:rPr>
          <w:rFonts w:ascii="Times New Roman" w:hAnsi="Times New Roman" w:cs="Times New Roman"/>
          <w:sz w:val="24"/>
          <w:szCs w:val="24"/>
        </w:rPr>
        <w:t xml:space="preserve"> </w:t>
      </w:r>
      <w:r w:rsidRPr="00FF286C">
        <w:rPr>
          <w:rFonts w:ascii="Times New Roman" w:hAnsi="Times New Roman" w:cs="Times New Roman"/>
          <w:sz w:val="24"/>
          <w:szCs w:val="24"/>
        </w:rPr>
        <w:t>перебивая, собеседника и в вежливой форме высказывать</w:t>
      </w:r>
      <w:r>
        <w:rPr>
          <w:rFonts w:ascii="Times New Roman" w:hAnsi="Times New Roman" w:cs="Times New Roman"/>
          <w:sz w:val="24"/>
          <w:szCs w:val="24"/>
        </w:rPr>
        <w:t xml:space="preserve"> </w:t>
      </w:r>
      <w:r w:rsidRPr="00FF286C">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w:t>
      </w:r>
      <w:r>
        <w:rPr>
          <w:rFonts w:ascii="Times New Roman" w:hAnsi="Times New Roman" w:cs="Times New Roman"/>
          <w:sz w:val="24"/>
          <w:szCs w:val="24"/>
        </w:rPr>
        <w:t xml:space="preserve"> </w:t>
      </w:r>
      <w:r w:rsidRPr="00FF286C">
        <w:rPr>
          <w:rFonts w:ascii="Times New Roman" w:hAnsi="Times New Roman" w:cs="Times New Roman"/>
          <w:sz w:val="24"/>
          <w:szCs w:val="24"/>
        </w:rPr>
        <w:t>собственный опыт. Использование норм речевого этикета в</w:t>
      </w:r>
      <w:r>
        <w:rPr>
          <w:rFonts w:ascii="Times New Roman" w:hAnsi="Times New Roman" w:cs="Times New Roman"/>
          <w:sz w:val="24"/>
          <w:szCs w:val="24"/>
        </w:rPr>
        <w:t xml:space="preserve"> </w:t>
      </w:r>
      <w:r w:rsidRPr="00FF286C">
        <w:rPr>
          <w:rFonts w:ascii="Times New Roman" w:hAnsi="Times New Roman" w:cs="Times New Roman"/>
          <w:sz w:val="24"/>
          <w:szCs w:val="24"/>
        </w:rPr>
        <w:t>условиях внеучебного общения. Знакомство с особенностями</w:t>
      </w:r>
      <w:r>
        <w:rPr>
          <w:rFonts w:ascii="Times New Roman" w:hAnsi="Times New Roman" w:cs="Times New Roman"/>
          <w:sz w:val="24"/>
          <w:szCs w:val="24"/>
        </w:rPr>
        <w:t xml:space="preserve"> </w:t>
      </w:r>
      <w:r w:rsidRPr="00FF286C">
        <w:rPr>
          <w:rFonts w:ascii="Times New Roman" w:hAnsi="Times New Roman" w:cs="Times New Roman"/>
          <w:sz w:val="24"/>
          <w:szCs w:val="24"/>
        </w:rPr>
        <w:t>национального этикета на основе фольклорных произведений.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w:t>
      </w:r>
      <w:r>
        <w:rPr>
          <w:rFonts w:ascii="Times New Roman" w:hAnsi="Times New Roman" w:cs="Times New Roman"/>
          <w:sz w:val="24"/>
          <w:szCs w:val="24"/>
        </w:rPr>
        <w:t xml:space="preserve"> </w:t>
      </w:r>
      <w:r w:rsidRPr="00FF286C">
        <w:rPr>
          <w:rFonts w:ascii="Times New Roman" w:hAnsi="Times New Roman" w:cs="Times New Roman"/>
          <w:sz w:val="24"/>
          <w:szCs w:val="24"/>
        </w:rPr>
        <w:t>авторский текст, по предложенной теме или в виде (форме</w:t>
      </w:r>
      <w:proofErr w:type="gramStart"/>
      <w:r w:rsidRPr="00FF286C">
        <w:rPr>
          <w:rFonts w:ascii="Times New Roman" w:hAnsi="Times New Roman" w:cs="Times New Roman"/>
          <w:sz w:val="24"/>
          <w:szCs w:val="24"/>
        </w:rPr>
        <w:t>)о</w:t>
      </w:r>
      <w:proofErr w:type="gramEnd"/>
      <w:r w:rsidRPr="00FF286C">
        <w:rPr>
          <w:rFonts w:ascii="Times New Roman" w:hAnsi="Times New Roman" w:cs="Times New Roman"/>
          <w:sz w:val="24"/>
          <w:szCs w:val="24"/>
        </w:rPr>
        <w:t>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и художественного текста. </w:t>
      </w:r>
      <w:proofErr w:type="gramStart"/>
      <w:r w:rsidRPr="00FF286C">
        <w:rPr>
          <w:rFonts w:ascii="Times New Roman" w:hAnsi="Times New Roman" w:cs="Times New Roman"/>
          <w:sz w:val="24"/>
          <w:szCs w:val="24"/>
        </w:rPr>
        <w:t xml:space="preserve">Передача впечатлений (из повседневной жизни, </w:t>
      </w:r>
      <w:r w:rsidRPr="00FF286C">
        <w:rPr>
          <w:rFonts w:ascii="Times New Roman" w:hAnsi="Times New Roman" w:cs="Times New Roman"/>
          <w:sz w:val="24"/>
          <w:szCs w:val="24"/>
        </w:rPr>
        <w:lastRenderedPageBreak/>
        <w:t>художественного произведения, изобразительного искусства) в рассказе (описание, рассуждение, повествование).</w:t>
      </w:r>
      <w:proofErr w:type="gramEnd"/>
      <w:r w:rsidRPr="00FF286C">
        <w:rPr>
          <w:rFonts w:ascii="Times New Roman" w:hAnsi="Times New Roman" w:cs="Times New Roman"/>
          <w:sz w:val="24"/>
          <w:szCs w:val="24"/>
        </w:rPr>
        <w:t xml:space="preserve"> Самостоятельное построение плана собственного</w:t>
      </w:r>
      <w:r>
        <w:rPr>
          <w:rFonts w:ascii="Times New Roman" w:hAnsi="Times New Roman" w:cs="Times New Roman"/>
          <w:sz w:val="24"/>
          <w:szCs w:val="24"/>
        </w:rPr>
        <w:t xml:space="preserve"> </w:t>
      </w:r>
      <w:r w:rsidRPr="00FF286C">
        <w:rPr>
          <w:rFonts w:ascii="Times New Roman" w:hAnsi="Times New Roman" w:cs="Times New Roman"/>
          <w:sz w:val="24"/>
          <w:szCs w:val="24"/>
        </w:rPr>
        <w:t>высказывания. Отбор и использование выразительных средств</w:t>
      </w:r>
      <w:r>
        <w:rPr>
          <w:rFonts w:ascii="Times New Roman" w:hAnsi="Times New Roman" w:cs="Times New Roman"/>
          <w:sz w:val="24"/>
          <w:szCs w:val="24"/>
        </w:rPr>
        <w:t xml:space="preserve"> </w:t>
      </w:r>
      <w:r w:rsidRPr="00FF286C">
        <w:rPr>
          <w:rFonts w:ascii="Times New Roman" w:hAnsi="Times New Roman" w:cs="Times New Roman"/>
          <w:sz w:val="24"/>
          <w:szCs w:val="24"/>
        </w:rPr>
        <w:t>языка (синонимы, антонимы, сравнение) с учётом особенностей монологического высказывания.</w:t>
      </w:r>
    </w:p>
    <w:p w:rsidR="001B10F4" w:rsidRPr="00146B4D"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w:t>
      </w:r>
      <w:r>
        <w:rPr>
          <w:rFonts w:ascii="Times New Roman" w:hAnsi="Times New Roman" w:cs="Times New Roman"/>
          <w:sz w:val="24"/>
          <w:szCs w:val="24"/>
        </w:rPr>
        <w:t xml:space="preserve"> </w:t>
      </w:r>
      <w:r w:rsidRPr="00FF286C">
        <w:rPr>
          <w:rFonts w:ascii="Times New Roman" w:hAnsi="Times New Roman" w:cs="Times New Roman"/>
          <w:sz w:val="24"/>
          <w:szCs w:val="24"/>
        </w:rPr>
        <w:t>по рисункам либо на заданную тему.</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Письмо (культура письменной речи)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w:t>
      </w:r>
      <w:proofErr w:type="gramStart"/>
      <w:r w:rsidRPr="00FF286C">
        <w:rPr>
          <w:rFonts w:ascii="Times New Roman" w:hAnsi="Times New Roman" w:cs="Times New Roman"/>
          <w:sz w:val="24"/>
          <w:szCs w:val="24"/>
        </w:rPr>
        <w:t>,и</w:t>
      </w:r>
      <w:proofErr w:type="gramEnd"/>
      <w:r w:rsidRPr="00FF286C">
        <w:rPr>
          <w:rFonts w:ascii="Times New Roman" w:hAnsi="Times New Roman" w:cs="Times New Roman"/>
          <w:sz w:val="24"/>
          <w:szCs w:val="24"/>
        </w:rPr>
        <w:t>спользование в письменной речи выразительных средств</w:t>
      </w:r>
      <w:r>
        <w:rPr>
          <w:rFonts w:ascii="Times New Roman" w:hAnsi="Times New Roman" w:cs="Times New Roman"/>
          <w:sz w:val="24"/>
          <w:szCs w:val="24"/>
        </w:rPr>
        <w:t xml:space="preserve"> </w:t>
      </w:r>
      <w:r w:rsidRPr="00FF286C">
        <w:rPr>
          <w:rFonts w:ascii="Times New Roman" w:hAnsi="Times New Roman" w:cs="Times New Roman"/>
          <w:sz w:val="24"/>
          <w:szCs w:val="24"/>
        </w:rPr>
        <w:t>языка (синонимы, антонимы, сравнение) в мини-сочинениях(повествование, описание, рассуждение), рассказ на заданную</w:t>
      </w:r>
      <w:r>
        <w:rPr>
          <w:rFonts w:ascii="Times New Roman" w:hAnsi="Times New Roman" w:cs="Times New Roman"/>
          <w:sz w:val="24"/>
          <w:szCs w:val="24"/>
        </w:rPr>
        <w:t xml:space="preserve"> </w:t>
      </w:r>
      <w:r w:rsidRPr="00FF286C">
        <w:rPr>
          <w:rFonts w:ascii="Times New Roman" w:hAnsi="Times New Roman" w:cs="Times New Roman"/>
          <w:sz w:val="24"/>
          <w:szCs w:val="24"/>
        </w:rPr>
        <w:t>тему, отзыв.</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Круг детского чтения</w:t>
      </w:r>
    </w:p>
    <w:p w:rsidR="001B10F4"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w:t>
      </w:r>
      <w:r>
        <w:rPr>
          <w:rFonts w:ascii="Times New Roman" w:hAnsi="Times New Roman" w:cs="Times New Roman"/>
          <w:sz w:val="24"/>
          <w:szCs w:val="24"/>
        </w:rPr>
        <w:t xml:space="preserve"> </w:t>
      </w:r>
      <w:r w:rsidRPr="00FF286C">
        <w:rPr>
          <w:rFonts w:ascii="Times New Roman" w:hAnsi="Times New Roman" w:cs="Times New Roman"/>
          <w:sz w:val="24"/>
          <w:szCs w:val="24"/>
        </w:rPr>
        <w:t>для восприятия младших школьников.</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B10F4" w:rsidRPr="00146B4D"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w:t>
      </w:r>
      <w:r>
        <w:rPr>
          <w:rFonts w:ascii="Times New Roman" w:hAnsi="Times New Roman" w:cs="Times New Roman"/>
          <w:sz w:val="24"/>
          <w:szCs w:val="24"/>
        </w:rPr>
        <w:t xml:space="preserve"> </w:t>
      </w:r>
      <w:r w:rsidRPr="00FF286C">
        <w:rPr>
          <w:rFonts w:ascii="Times New Roman" w:hAnsi="Times New Roman" w:cs="Times New Roman"/>
          <w:sz w:val="24"/>
          <w:szCs w:val="24"/>
        </w:rPr>
        <w:t>меньших, добре и зле, юмористические произведения.</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Литературоведческая пропедевтик</w:t>
      </w:r>
      <w:proofErr w:type="gramStart"/>
      <w:r w:rsidRPr="00FF286C">
        <w:rPr>
          <w:rFonts w:ascii="Times New Roman" w:hAnsi="Times New Roman" w:cs="Times New Roman"/>
          <w:b/>
          <w:bCs/>
          <w:iCs/>
          <w:sz w:val="24"/>
          <w:szCs w:val="24"/>
        </w:rPr>
        <w:t>а(</w:t>
      </w:r>
      <w:proofErr w:type="gramEnd"/>
      <w:r w:rsidRPr="00FF286C">
        <w:rPr>
          <w:rFonts w:ascii="Times New Roman" w:hAnsi="Times New Roman" w:cs="Times New Roman"/>
          <w:b/>
          <w:bCs/>
          <w:iCs/>
          <w:sz w:val="24"/>
          <w:szCs w:val="24"/>
        </w:rPr>
        <w:t>практическое освоение)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Ориентировка в литературных понятиях: художественное</w:t>
      </w:r>
      <w:r>
        <w:rPr>
          <w:rFonts w:ascii="Times New Roman" w:hAnsi="Times New Roman" w:cs="Times New Roman"/>
          <w:sz w:val="24"/>
          <w:szCs w:val="24"/>
        </w:rPr>
        <w:t xml:space="preserve"> </w:t>
      </w:r>
      <w:r w:rsidRPr="00FF286C">
        <w:rPr>
          <w:rFonts w:ascii="Times New Roman" w:hAnsi="Times New Roman" w:cs="Times New Roman"/>
          <w:sz w:val="24"/>
          <w:szCs w:val="24"/>
        </w:rPr>
        <w:t>произведение, художественный образ, искусство слова, авто</w:t>
      </w:r>
      <w:proofErr w:type="gramStart"/>
      <w:r w:rsidRPr="00FF286C">
        <w:rPr>
          <w:rFonts w:ascii="Times New Roman" w:hAnsi="Times New Roman" w:cs="Times New Roman"/>
          <w:sz w:val="24"/>
          <w:szCs w:val="24"/>
        </w:rPr>
        <w:t>р(</w:t>
      </w:r>
      <w:proofErr w:type="gramEnd"/>
      <w:r w:rsidRPr="00FF286C">
        <w:rPr>
          <w:rFonts w:ascii="Times New Roman" w:hAnsi="Times New Roman" w:cs="Times New Roman"/>
          <w:sz w:val="24"/>
          <w:szCs w:val="24"/>
        </w:rPr>
        <w:t>рассказчик), сюжет, тема; герой произведения: его портрет,</w:t>
      </w:r>
      <w:r>
        <w:rPr>
          <w:rFonts w:ascii="Times New Roman" w:hAnsi="Times New Roman" w:cs="Times New Roman"/>
          <w:sz w:val="24"/>
          <w:szCs w:val="24"/>
        </w:rPr>
        <w:t xml:space="preserve"> </w:t>
      </w:r>
      <w:r w:rsidRPr="00FF286C">
        <w:rPr>
          <w:rFonts w:ascii="Times New Roman" w:hAnsi="Times New Roman" w:cs="Times New Roman"/>
          <w:sz w:val="24"/>
          <w:szCs w:val="24"/>
        </w:rPr>
        <w:t>речь, поступки, мысли; отношение автора к герою.</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Общее представление о композиционных особенностях</w:t>
      </w:r>
      <w:r>
        <w:rPr>
          <w:rFonts w:ascii="Times New Roman" w:hAnsi="Times New Roman" w:cs="Times New Roman"/>
          <w:sz w:val="24"/>
          <w:szCs w:val="24"/>
        </w:rPr>
        <w:t xml:space="preserve"> </w:t>
      </w:r>
      <w:r w:rsidRPr="00FF286C">
        <w:rPr>
          <w:rFonts w:ascii="Times New Roman" w:hAnsi="Times New Roman" w:cs="Times New Roman"/>
          <w:sz w:val="24"/>
          <w:szCs w:val="24"/>
        </w:rPr>
        <w:t>построения разных видов рассказывания: повествование (рассказ), описание (пейзаж, портрет, интерьер), рассуждение</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(монолог героя, диалог героев).</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Прозаическая и стихотворная речь: узнавание, различение,</w:t>
      </w:r>
      <w:r>
        <w:rPr>
          <w:rFonts w:ascii="Times New Roman" w:hAnsi="Times New Roman" w:cs="Times New Roman"/>
          <w:sz w:val="24"/>
          <w:szCs w:val="24"/>
        </w:rPr>
        <w:t xml:space="preserve"> </w:t>
      </w:r>
      <w:r w:rsidRPr="00FF286C">
        <w:rPr>
          <w:rFonts w:ascii="Times New Roman" w:hAnsi="Times New Roman" w:cs="Times New Roman"/>
          <w:sz w:val="24"/>
          <w:szCs w:val="24"/>
        </w:rPr>
        <w:t>выделение особенностей стихотворного произведения (ритм,</w:t>
      </w:r>
      <w:r>
        <w:rPr>
          <w:rFonts w:ascii="Times New Roman" w:hAnsi="Times New Roman" w:cs="Times New Roman"/>
          <w:sz w:val="24"/>
          <w:szCs w:val="24"/>
        </w:rPr>
        <w:t xml:space="preserve"> </w:t>
      </w:r>
      <w:r w:rsidRPr="00FF286C">
        <w:rPr>
          <w:rFonts w:ascii="Times New Roman" w:hAnsi="Times New Roman" w:cs="Times New Roman"/>
          <w:sz w:val="24"/>
          <w:szCs w:val="24"/>
        </w:rPr>
        <w:t>рифма).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Фольклор и авторские художественные произведения (различение).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w:t>
      </w:r>
      <w:proofErr w:type="gramStart"/>
      <w:r w:rsidRPr="00FF286C">
        <w:rPr>
          <w:rFonts w:ascii="Times New Roman" w:hAnsi="Times New Roman" w:cs="Times New Roman"/>
          <w:sz w:val="24"/>
          <w:szCs w:val="24"/>
        </w:rPr>
        <w:t>.Х</w:t>
      </w:r>
      <w:proofErr w:type="gramEnd"/>
      <w:r w:rsidRPr="00FF286C">
        <w:rPr>
          <w:rFonts w:ascii="Times New Roman" w:hAnsi="Times New Roman" w:cs="Times New Roman"/>
          <w:sz w:val="24"/>
          <w:szCs w:val="24"/>
        </w:rPr>
        <w:t>удожественные особенности сказок: лексика, построение(композиция). Литературная (авторская) сказка.</w:t>
      </w:r>
    </w:p>
    <w:p w:rsidR="001B10F4" w:rsidRPr="00146B4D"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Рассказ, стихотворение, басня — общее представление о</w:t>
      </w:r>
      <w:r>
        <w:rPr>
          <w:rFonts w:ascii="Times New Roman" w:hAnsi="Times New Roman" w:cs="Times New Roman"/>
          <w:sz w:val="24"/>
          <w:szCs w:val="24"/>
        </w:rPr>
        <w:t xml:space="preserve"> </w:t>
      </w:r>
      <w:r w:rsidRPr="00FF286C">
        <w:rPr>
          <w:rFonts w:ascii="Times New Roman" w:hAnsi="Times New Roman" w:cs="Times New Roman"/>
          <w:sz w:val="24"/>
          <w:szCs w:val="24"/>
        </w:rPr>
        <w:t>жанре, особенностях построения и выразительных средствах.</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 xml:space="preserve">Творческая деятельность </w:t>
      </w:r>
      <w:proofErr w:type="gramStart"/>
      <w:r w:rsidRPr="00FF286C">
        <w:rPr>
          <w:rFonts w:ascii="Times New Roman" w:hAnsi="Times New Roman" w:cs="Times New Roman"/>
          <w:b/>
          <w:bCs/>
          <w:iCs/>
          <w:sz w:val="24"/>
          <w:szCs w:val="24"/>
        </w:rPr>
        <w:t>обучающихся</w:t>
      </w:r>
      <w:proofErr w:type="gramEnd"/>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(на основе литературных произведений)</w:t>
      </w:r>
    </w:p>
    <w:p w:rsidR="001B10F4" w:rsidRPr="00FF286C" w:rsidRDefault="001B10F4" w:rsidP="001B10F4">
      <w:pPr>
        <w:autoSpaceDE w:val="0"/>
        <w:autoSpaceDN w:val="0"/>
        <w:adjustRightInd w:val="0"/>
        <w:ind w:firstLine="708"/>
        <w:jc w:val="both"/>
        <w:rPr>
          <w:rFonts w:ascii="Times New Roman" w:hAnsi="Times New Roman" w:cs="Times New Roman"/>
          <w:i/>
          <w:iCs/>
          <w:sz w:val="24"/>
          <w:szCs w:val="24"/>
        </w:rPr>
      </w:pPr>
      <w:r w:rsidRPr="00FF286C">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w:t>
      </w:r>
      <w:r>
        <w:rPr>
          <w:rFonts w:ascii="Times New Roman" w:hAnsi="Times New Roman" w:cs="Times New Roman"/>
          <w:sz w:val="24"/>
          <w:szCs w:val="24"/>
        </w:rPr>
        <w:t xml:space="preserve"> </w:t>
      </w:r>
      <w:r w:rsidRPr="00FF286C">
        <w:rPr>
          <w:rFonts w:ascii="Times New Roman" w:hAnsi="Times New Roman" w:cs="Times New Roman"/>
          <w:sz w:val="24"/>
          <w:szCs w:val="24"/>
        </w:rPr>
        <w:t>с различными способами работы с деформированным текстом</w:t>
      </w:r>
      <w:r>
        <w:rPr>
          <w:rFonts w:ascii="Times New Roman" w:hAnsi="Times New Roman" w:cs="Times New Roman"/>
          <w:sz w:val="24"/>
          <w:szCs w:val="24"/>
        </w:rPr>
        <w:t xml:space="preserve"> </w:t>
      </w:r>
      <w:r w:rsidRPr="00FF286C">
        <w:rPr>
          <w:rFonts w:ascii="Times New Roman" w:hAnsi="Times New Roman" w:cs="Times New Roman"/>
          <w:sz w:val="24"/>
          <w:szCs w:val="24"/>
        </w:rPr>
        <w:t>и использование их (установление причинно-следственныхсвязей, последовательности событий: соблюдение этапности в</w:t>
      </w:r>
      <w:r>
        <w:rPr>
          <w:rFonts w:ascii="Times New Roman" w:hAnsi="Times New Roman" w:cs="Times New Roman"/>
          <w:sz w:val="24"/>
          <w:szCs w:val="24"/>
        </w:rPr>
        <w:t xml:space="preserve"> </w:t>
      </w:r>
      <w:r w:rsidRPr="00FF286C">
        <w:rPr>
          <w:rFonts w:ascii="Times New Roman" w:hAnsi="Times New Roman" w:cs="Times New Roman"/>
          <w:sz w:val="24"/>
          <w:szCs w:val="24"/>
        </w:rPr>
        <w:t>выполнении действий); изложение с элементами сочинения,</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создание собственного текста на основе </w:t>
      </w:r>
      <w:r w:rsidRPr="00FF286C">
        <w:rPr>
          <w:rFonts w:ascii="Times New Roman" w:hAnsi="Times New Roman" w:cs="Times New Roman"/>
          <w:i/>
          <w:iCs/>
          <w:sz w:val="24"/>
          <w:szCs w:val="24"/>
        </w:rPr>
        <w:t>художественного</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произведения (текст по аналогии), репродукций картин</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художников, по серии иллюстраций к произведению или на</w:t>
      </w:r>
    </w:p>
    <w:p w:rsidR="001B10F4" w:rsidRPr="00146B4D"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i/>
          <w:iCs/>
          <w:sz w:val="24"/>
          <w:szCs w:val="24"/>
        </w:rPr>
        <w:t>основе личного опыта</w:t>
      </w:r>
      <w:r w:rsidRPr="00FF286C">
        <w:rPr>
          <w:rFonts w:ascii="Times New Roman" w:hAnsi="Times New Roman" w:cs="Times New Roman"/>
          <w:sz w:val="24"/>
          <w:szCs w:val="24"/>
        </w:rPr>
        <w:t>.</w:t>
      </w:r>
    </w:p>
    <w:p w:rsidR="001B10F4" w:rsidRPr="00146B4D"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Иностранный язык</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Предметное содержание речи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w:t>
      </w:r>
      <w:r>
        <w:rPr>
          <w:rFonts w:ascii="Times New Roman" w:hAnsi="Times New Roman" w:cs="Times New Roman"/>
          <w:sz w:val="24"/>
          <w:szCs w:val="24"/>
        </w:rPr>
        <w:t xml:space="preserve"> </w:t>
      </w:r>
      <w:r w:rsidRPr="00FF286C">
        <w:rPr>
          <w:rFonts w:ascii="Times New Roman" w:hAnsi="Times New Roman" w:cs="Times New Roman"/>
          <w:sz w:val="24"/>
          <w:szCs w:val="24"/>
        </w:rPr>
        <w:t>интересам и возрастным особенностям младших школьников</w:t>
      </w:r>
    </w:p>
    <w:p w:rsidR="001B10F4" w:rsidRPr="00146B4D"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и включает следующее:</w:t>
      </w:r>
    </w:p>
    <w:p w:rsidR="001B10F4" w:rsidRPr="00146B4D"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t xml:space="preserve">Знакомство. </w:t>
      </w:r>
      <w:r w:rsidRPr="00FF286C">
        <w:rPr>
          <w:rFonts w:ascii="Times New Roman" w:hAnsi="Times New Roman" w:cs="Times New Roman"/>
          <w:sz w:val="24"/>
          <w:szCs w:val="24"/>
        </w:rPr>
        <w:t>С однокл</w:t>
      </w:r>
      <w:r>
        <w:rPr>
          <w:rFonts w:ascii="Times New Roman" w:hAnsi="Times New Roman" w:cs="Times New Roman"/>
          <w:sz w:val="24"/>
          <w:szCs w:val="24"/>
        </w:rPr>
        <w:t xml:space="preserve">ассниками, учителем, персонажами </w:t>
      </w:r>
      <w:r w:rsidRPr="00FF286C">
        <w:rPr>
          <w:rFonts w:ascii="Times New Roman" w:hAnsi="Times New Roman" w:cs="Times New Roman"/>
          <w:sz w:val="24"/>
          <w:szCs w:val="24"/>
        </w:rPr>
        <w:t>детских произведений: имя, возраст. Приветствие, прощани</w:t>
      </w:r>
      <w:proofErr w:type="gramStart"/>
      <w:r w:rsidRPr="00FF286C">
        <w:rPr>
          <w:rFonts w:ascii="Times New Roman" w:hAnsi="Times New Roman" w:cs="Times New Roman"/>
          <w:sz w:val="24"/>
          <w:szCs w:val="24"/>
        </w:rPr>
        <w:t>е(</w:t>
      </w:r>
      <w:proofErr w:type="gramEnd"/>
      <w:r w:rsidRPr="00FF286C">
        <w:rPr>
          <w:rFonts w:ascii="Times New Roman" w:hAnsi="Times New Roman" w:cs="Times New Roman"/>
          <w:sz w:val="24"/>
          <w:szCs w:val="24"/>
        </w:rPr>
        <w:t>с использованием типичных фраз речевого этикета).</w:t>
      </w:r>
    </w:p>
    <w:p w:rsidR="001B10F4" w:rsidRPr="00146B4D"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t xml:space="preserve">Я и моя семья. </w:t>
      </w:r>
      <w:r w:rsidRPr="00FF286C">
        <w:rPr>
          <w:rFonts w:ascii="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FF286C">
        <w:rPr>
          <w:rFonts w:ascii="Times New Roman" w:hAnsi="Times New Roman" w:cs="Times New Roman"/>
          <w:i/>
          <w:iCs/>
          <w:sz w:val="24"/>
          <w:szCs w:val="24"/>
        </w:rPr>
        <w:t>домашние обязанности</w:t>
      </w:r>
      <w:r w:rsidRPr="00FF286C">
        <w:rPr>
          <w:rFonts w:ascii="Times New Roman" w:hAnsi="Times New Roman" w:cs="Times New Roman"/>
          <w:sz w:val="24"/>
          <w:szCs w:val="24"/>
        </w:rPr>
        <w:t>)</w:t>
      </w:r>
      <w:r w:rsidRPr="00FF286C">
        <w:rPr>
          <w:rFonts w:ascii="Times New Roman" w:hAnsi="Times New Roman" w:cs="Times New Roman"/>
          <w:i/>
          <w:iCs/>
          <w:sz w:val="24"/>
          <w:szCs w:val="24"/>
        </w:rPr>
        <w:t xml:space="preserve">. </w:t>
      </w:r>
      <w:r w:rsidRPr="00FF286C">
        <w:rPr>
          <w:rFonts w:ascii="Times New Roman" w:hAnsi="Times New Roman" w:cs="Times New Roman"/>
          <w:sz w:val="24"/>
          <w:szCs w:val="24"/>
        </w:rPr>
        <w:t xml:space="preserve">Покупки в магазине: одежда, </w:t>
      </w:r>
      <w:r w:rsidRPr="00FF286C">
        <w:rPr>
          <w:rFonts w:ascii="Times New Roman" w:hAnsi="Times New Roman" w:cs="Times New Roman"/>
          <w:i/>
          <w:iCs/>
          <w:sz w:val="24"/>
          <w:szCs w:val="24"/>
        </w:rPr>
        <w:t xml:space="preserve">обувь, </w:t>
      </w:r>
      <w:r w:rsidRPr="00FF286C">
        <w:rPr>
          <w:rFonts w:ascii="Times New Roman" w:hAnsi="Times New Roman" w:cs="Times New Roman"/>
          <w:sz w:val="24"/>
          <w:szCs w:val="24"/>
        </w:rPr>
        <w:t>основные продукты питания. Любимая еда. Семейные праздники: ден</w:t>
      </w:r>
      <w:r>
        <w:rPr>
          <w:rFonts w:ascii="Times New Roman" w:hAnsi="Times New Roman" w:cs="Times New Roman"/>
          <w:sz w:val="24"/>
          <w:szCs w:val="24"/>
        </w:rPr>
        <w:t xml:space="preserve">ь рождения, Новый год/Рождество. </w:t>
      </w:r>
      <w:r w:rsidRPr="00FF286C">
        <w:rPr>
          <w:rFonts w:ascii="Times New Roman" w:hAnsi="Times New Roman" w:cs="Times New Roman"/>
          <w:sz w:val="24"/>
          <w:szCs w:val="24"/>
        </w:rPr>
        <w:t>Подарки.</w:t>
      </w:r>
    </w:p>
    <w:p w:rsidR="001B10F4" w:rsidRPr="00146B4D"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t xml:space="preserve">Мир моих увлечений. </w:t>
      </w:r>
      <w:r w:rsidRPr="00FF286C">
        <w:rPr>
          <w:rFonts w:ascii="Times New Roman" w:hAnsi="Times New Roman" w:cs="Times New Roman"/>
          <w:sz w:val="24"/>
          <w:szCs w:val="24"/>
        </w:rPr>
        <w:t>Мои любимые занятия. Виды</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спорта и спортивные игры. </w:t>
      </w:r>
      <w:r w:rsidRPr="00FF286C">
        <w:rPr>
          <w:rFonts w:ascii="Times New Roman" w:hAnsi="Times New Roman" w:cs="Times New Roman"/>
          <w:i/>
          <w:iCs/>
          <w:sz w:val="24"/>
          <w:szCs w:val="24"/>
        </w:rPr>
        <w:t xml:space="preserve">Мои любимые сказки. </w:t>
      </w:r>
      <w:r w:rsidRPr="00FF286C">
        <w:rPr>
          <w:rFonts w:ascii="Times New Roman" w:hAnsi="Times New Roman" w:cs="Times New Roman"/>
          <w:sz w:val="24"/>
          <w:szCs w:val="24"/>
        </w:rPr>
        <w:t>Выходной</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день </w:t>
      </w:r>
      <w:r w:rsidRPr="00FF286C">
        <w:rPr>
          <w:rFonts w:ascii="Times New Roman" w:hAnsi="Times New Roman" w:cs="Times New Roman"/>
          <w:i/>
          <w:iCs/>
          <w:sz w:val="24"/>
          <w:szCs w:val="24"/>
        </w:rPr>
        <w:t xml:space="preserve">(в зоопарке, цирке), </w:t>
      </w:r>
      <w:r w:rsidRPr="00FF286C">
        <w:rPr>
          <w:rFonts w:ascii="Times New Roman" w:hAnsi="Times New Roman" w:cs="Times New Roman"/>
          <w:sz w:val="24"/>
          <w:szCs w:val="24"/>
        </w:rPr>
        <w:t>каникулы.</w:t>
      </w:r>
    </w:p>
    <w:p w:rsidR="001B10F4" w:rsidRPr="00146B4D"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t xml:space="preserve">Я и мои друзья. </w:t>
      </w:r>
      <w:r w:rsidRPr="00FF286C">
        <w:rPr>
          <w:rFonts w:ascii="Times New Roman" w:hAnsi="Times New Roman" w:cs="Times New Roman"/>
          <w:sz w:val="24"/>
          <w:szCs w:val="24"/>
        </w:rPr>
        <w:t>Имя, возраст, внешность, характер, увлечения/хобби. Совместные занятия. Письмо зарубежному</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другу. </w:t>
      </w:r>
      <w:proofErr w:type="gramStart"/>
      <w:r w:rsidRPr="00FF286C">
        <w:rPr>
          <w:rFonts w:ascii="Times New Roman" w:hAnsi="Times New Roman" w:cs="Times New Roman"/>
          <w:sz w:val="24"/>
          <w:szCs w:val="24"/>
        </w:rPr>
        <w:t>Любимое домашнее животное: имя, возраст, цвет, размер, характер, что умеет делать.</w:t>
      </w:r>
      <w:proofErr w:type="gramEnd"/>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t xml:space="preserve">Моя школа. </w:t>
      </w:r>
      <w:r w:rsidRPr="00FF286C">
        <w:rPr>
          <w:rFonts w:ascii="Times New Roman" w:hAnsi="Times New Roman" w:cs="Times New Roman"/>
          <w:sz w:val="24"/>
          <w:szCs w:val="24"/>
        </w:rPr>
        <w:t>Классная комната, учебные предметы,</w:t>
      </w:r>
      <w:r>
        <w:rPr>
          <w:rFonts w:ascii="Times New Roman" w:hAnsi="Times New Roman" w:cs="Times New Roman"/>
          <w:sz w:val="24"/>
          <w:szCs w:val="24"/>
        </w:rPr>
        <w:t xml:space="preserve"> </w:t>
      </w:r>
      <w:r w:rsidRPr="00FF286C">
        <w:rPr>
          <w:rFonts w:ascii="Times New Roman" w:hAnsi="Times New Roman" w:cs="Times New Roman"/>
          <w:sz w:val="24"/>
          <w:szCs w:val="24"/>
        </w:rPr>
        <w:t>школьные принадлежности. Учебные занятия на уроках.</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lastRenderedPageBreak/>
        <w:t xml:space="preserve">Мир вокруг меня. </w:t>
      </w:r>
      <w:r w:rsidRPr="00FF286C">
        <w:rPr>
          <w:rFonts w:ascii="Times New Roman" w:hAnsi="Times New Roman" w:cs="Times New Roman"/>
          <w:sz w:val="24"/>
          <w:szCs w:val="24"/>
        </w:rPr>
        <w:t>Мой дом/квартира/комната: названия</w:t>
      </w:r>
      <w:r>
        <w:rPr>
          <w:rFonts w:ascii="Times New Roman" w:hAnsi="Times New Roman" w:cs="Times New Roman"/>
          <w:sz w:val="24"/>
          <w:szCs w:val="24"/>
        </w:rPr>
        <w:t xml:space="preserve"> </w:t>
      </w:r>
      <w:r w:rsidRPr="00FF286C">
        <w:rPr>
          <w:rFonts w:ascii="Times New Roman" w:hAnsi="Times New Roman" w:cs="Times New Roman"/>
          <w:sz w:val="24"/>
          <w:szCs w:val="24"/>
        </w:rPr>
        <w:t>комнат, их размер, предметы мебели и интерьера. Природа.</w:t>
      </w:r>
      <w:r>
        <w:rPr>
          <w:rFonts w:ascii="Times New Roman" w:hAnsi="Times New Roman" w:cs="Times New Roman"/>
          <w:sz w:val="24"/>
          <w:szCs w:val="24"/>
        </w:rPr>
        <w:t xml:space="preserve"> </w:t>
      </w:r>
      <w:r w:rsidRPr="00FF286C">
        <w:rPr>
          <w:rFonts w:ascii="Times New Roman" w:hAnsi="Times New Roman" w:cs="Times New Roman"/>
          <w:i/>
          <w:iCs/>
          <w:sz w:val="24"/>
          <w:szCs w:val="24"/>
        </w:rPr>
        <w:t xml:space="preserve">Дикие и домашние животные. </w:t>
      </w:r>
      <w:r w:rsidRPr="00FF286C">
        <w:rPr>
          <w:rFonts w:ascii="Times New Roman" w:hAnsi="Times New Roman" w:cs="Times New Roman"/>
          <w:sz w:val="24"/>
          <w:szCs w:val="24"/>
        </w:rPr>
        <w:t>Любимое время года. Погода.</w:t>
      </w:r>
    </w:p>
    <w:p w:rsidR="001B10F4" w:rsidRPr="00FF286C" w:rsidRDefault="001B10F4" w:rsidP="001B10F4">
      <w:pPr>
        <w:autoSpaceDE w:val="0"/>
        <w:autoSpaceDN w:val="0"/>
        <w:adjustRightInd w:val="0"/>
        <w:jc w:val="both"/>
        <w:rPr>
          <w:rFonts w:ascii="Times New Roman" w:hAnsi="Times New Roman" w:cs="Times New Roman"/>
          <w:i/>
          <w:iCs/>
          <w:sz w:val="24"/>
          <w:szCs w:val="24"/>
        </w:rPr>
      </w:pPr>
      <w:r w:rsidRPr="00FF286C">
        <w:rPr>
          <w:rFonts w:ascii="Times New Roman" w:hAnsi="Times New Roman" w:cs="Times New Roman"/>
          <w:b/>
          <w:bCs/>
          <w:sz w:val="24"/>
          <w:szCs w:val="24"/>
        </w:rPr>
        <w:t>Страна/страны изучаемого языка и родная страна.</w:t>
      </w:r>
      <w:r>
        <w:rPr>
          <w:rFonts w:ascii="Times New Roman" w:hAnsi="Times New Roman" w:cs="Times New Roman"/>
          <w:b/>
          <w:bCs/>
          <w:sz w:val="24"/>
          <w:szCs w:val="24"/>
        </w:rPr>
        <w:t xml:space="preserve"> </w:t>
      </w:r>
      <w:r w:rsidRPr="00FF286C">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черты характера). </w:t>
      </w:r>
      <w:r w:rsidRPr="00FF286C">
        <w:rPr>
          <w:rFonts w:ascii="Times New Roman" w:hAnsi="Times New Roman" w:cs="Times New Roman"/>
          <w:i/>
          <w:iCs/>
          <w:sz w:val="24"/>
          <w:szCs w:val="24"/>
        </w:rPr>
        <w:t>Небольшие произведения детского фольклора на изучаемом иностранном языке (рифмовки, стихи,</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песни, сказки).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Некоторые формы речевого и неречевого этикета стран</w:t>
      </w:r>
      <w:r>
        <w:rPr>
          <w:rFonts w:ascii="Times New Roman" w:hAnsi="Times New Roman" w:cs="Times New Roman"/>
          <w:sz w:val="24"/>
          <w:szCs w:val="24"/>
        </w:rPr>
        <w:t xml:space="preserve"> </w:t>
      </w:r>
      <w:r w:rsidRPr="00FF286C">
        <w:rPr>
          <w:rFonts w:ascii="Times New Roman" w:hAnsi="Times New Roman" w:cs="Times New Roman"/>
          <w:sz w:val="24"/>
          <w:szCs w:val="24"/>
        </w:rPr>
        <w:t>изучаемого языка в ряде ситуаций общения (в школе, во время совместной игры, в магазине).</w:t>
      </w:r>
    </w:p>
    <w:p w:rsidR="001B10F4" w:rsidRPr="00FF286C" w:rsidRDefault="001B10F4" w:rsidP="001B10F4">
      <w:pPr>
        <w:autoSpaceDE w:val="0"/>
        <w:autoSpaceDN w:val="0"/>
        <w:adjustRightInd w:val="0"/>
        <w:jc w:val="both"/>
        <w:rPr>
          <w:rFonts w:ascii="Times New Roman" w:hAnsi="Times New Roman" w:cs="Times New Roman"/>
          <w:b/>
          <w:bCs/>
          <w:iCs/>
          <w:sz w:val="24"/>
          <w:szCs w:val="24"/>
        </w:rPr>
      </w:pPr>
    </w:p>
    <w:p w:rsidR="001B10F4" w:rsidRPr="00146B4D"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Коммуникативные умения</w:t>
      </w:r>
      <w:r>
        <w:rPr>
          <w:rFonts w:ascii="Times New Roman" w:hAnsi="Times New Roman" w:cs="Times New Roman"/>
          <w:b/>
          <w:bCs/>
          <w:iCs/>
          <w:sz w:val="24"/>
          <w:szCs w:val="24"/>
        </w:rPr>
        <w:t xml:space="preserve"> </w:t>
      </w:r>
      <w:r w:rsidRPr="00FF286C">
        <w:rPr>
          <w:rFonts w:ascii="Times New Roman" w:hAnsi="Times New Roman" w:cs="Times New Roman"/>
          <w:b/>
          <w:bCs/>
          <w:iCs/>
          <w:sz w:val="24"/>
          <w:szCs w:val="24"/>
        </w:rPr>
        <w:t>по видам речевой деятельности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В русле говорения</w:t>
      </w:r>
    </w:p>
    <w:p w:rsidR="001B10F4" w:rsidRPr="00FF286C" w:rsidRDefault="001B10F4" w:rsidP="001B10F4">
      <w:pPr>
        <w:autoSpaceDE w:val="0"/>
        <w:autoSpaceDN w:val="0"/>
        <w:adjustRightInd w:val="0"/>
        <w:jc w:val="both"/>
        <w:rPr>
          <w:rFonts w:ascii="Times New Roman" w:hAnsi="Times New Roman" w:cs="Times New Roman"/>
          <w:i/>
          <w:iCs/>
          <w:sz w:val="24"/>
          <w:szCs w:val="24"/>
        </w:rPr>
      </w:pPr>
      <w:r w:rsidRPr="00FF286C">
        <w:rPr>
          <w:rFonts w:ascii="Times New Roman" w:hAnsi="Times New Roman" w:cs="Times New Roman"/>
          <w:i/>
          <w:iCs/>
          <w:sz w:val="24"/>
          <w:szCs w:val="24"/>
        </w:rPr>
        <w:t>1. Диалогическая форма</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Уметь вести:</w:t>
      </w:r>
    </w:p>
    <w:p w:rsidR="001B10F4" w:rsidRPr="00FF286C" w:rsidRDefault="001B10F4" w:rsidP="00945993">
      <w:pPr>
        <w:numPr>
          <w:ilvl w:val="0"/>
          <w:numId w:val="84"/>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этикетные диалоги в типичных ситуациях бытового,</w:t>
      </w:r>
      <w:r>
        <w:rPr>
          <w:rFonts w:ascii="Times New Roman" w:hAnsi="Times New Roman" w:cs="Times New Roman"/>
          <w:sz w:val="24"/>
          <w:szCs w:val="24"/>
        </w:rPr>
        <w:t xml:space="preserve"> </w:t>
      </w:r>
      <w:r w:rsidRPr="00FF286C">
        <w:rPr>
          <w:rFonts w:ascii="Times New Roman" w:hAnsi="Times New Roman" w:cs="Times New Roman"/>
          <w:sz w:val="24"/>
          <w:szCs w:val="24"/>
        </w:rPr>
        <w:t>учебно-трудового и межкультурного общения, в том числе</w:t>
      </w:r>
      <w:r>
        <w:rPr>
          <w:rFonts w:ascii="Times New Roman" w:hAnsi="Times New Roman" w:cs="Times New Roman"/>
          <w:sz w:val="24"/>
          <w:szCs w:val="24"/>
        </w:rPr>
        <w:t xml:space="preserve"> </w:t>
      </w:r>
      <w:r w:rsidRPr="00FF286C">
        <w:rPr>
          <w:rFonts w:ascii="Times New Roman" w:hAnsi="Times New Roman" w:cs="Times New Roman"/>
          <w:sz w:val="24"/>
          <w:szCs w:val="24"/>
        </w:rPr>
        <w:t>при помощи средств телекоммуникации;</w:t>
      </w:r>
    </w:p>
    <w:p w:rsidR="001B10F4" w:rsidRPr="00FF286C" w:rsidRDefault="001B10F4" w:rsidP="00945993">
      <w:pPr>
        <w:numPr>
          <w:ilvl w:val="0"/>
          <w:numId w:val="84"/>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диалог-расспрос (запрос информации и ответ на него);</w:t>
      </w:r>
    </w:p>
    <w:p w:rsidR="001B10F4" w:rsidRPr="00FF286C" w:rsidRDefault="001B10F4" w:rsidP="00945993">
      <w:pPr>
        <w:numPr>
          <w:ilvl w:val="0"/>
          <w:numId w:val="84"/>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диалог — побуждение к действию.</w:t>
      </w:r>
    </w:p>
    <w:p w:rsidR="001B10F4" w:rsidRPr="00FF286C" w:rsidRDefault="001B10F4" w:rsidP="001B10F4">
      <w:pPr>
        <w:autoSpaceDE w:val="0"/>
        <w:autoSpaceDN w:val="0"/>
        <w:adjustRightInd w:val="0"/>
        <w:jc w:val="both"/>
        <w:rPr>
          <w:rFonts w:ascii="Times New Roman" w:hAnsi="Times New Roman" w:cs="Times New Roman"/>
          <w:i/>
          <w:iCs/>
          <w:sz w:val="24"/>
          <w:szCs w:val="24"/>
        </w:rPr>
      </w:pPr>
    </w:p>
    <w:p w:rsidR="001B10F4" w:rsidRPr="00FF286C" w:rsidRDefault="001B10F4" w:rsidP="001B10F4">
      <w:pPr>
        <w:autoSpaceDE w:val="0"/>
        <w:autoSpaceDN w:val="0"/>
        <w:adjustRightInd w:val="0"/>
        <w:jc w:val="both"/>
        <w:rPr>
          <w:rFonts w:ascii="Times New Roman" w:hAnsi="Times New Roman" w:cs="Times New Roman"/>
          <w:i/>
          <w:iCs/>
          <w:sz w:val="24"/>
          <w:szCs w:val="24"/>
        </w:rPr>
      </w:pPr>
      <w:r w:rsidRPr="00FF286C">
        <w:rPr>
          <w:rFonts w:ascii="Times New Roman" w:hAnsi="Times New Roman" w:cs="Times New Roman"/>
          <w:i/>
          <w:iCs/>
          <w:sz w:val="24"/>
          <w:szCs w:val="24"/>
        </w:rPr>
        <w:t>2. Монологическая форма</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Уметь пользоваться:</w:t>
      </w:r>
    </w:p>
    <w:p w:rsidR="001B10F4" w:rsidRPr="00146B4D" w:rsidRDefault="001B10F4" w:rsidP="00945993">
      <w:pPr>
        <w:numPr>
          <w:ilvl w:val="0"/>
          <w:numId w:val="85"/>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основными коммуникативными типами речи: описание,</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рассказ, </w:t>
      </w:r>
      <w:r w:rsidRPr="00FF286C">
        <w:rPr>
          <w:rFonts w:ascii="Times New Roman" w:hAnsi="Times New Roman" w:cs="Times New Roman"/>
          <w:i/>
          <w:iCs/>
          <w:sz w:val="24"/>
          <w:szCs w:val="24"/>
        </w:rPr>
        <w:t>характеристика (персонажей)</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В русле аудирования</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Воспринимать на слух и понимать:</w:t>
      </w:r>
    </w:p>
    <w:p w:rsidR="001B10F4" w:rsidRPr="00FF286C" w:rsidRDefault="001B10F4" w:rsidP="00945993">
      <w:pPr>
        <w:numPr>
          <w:ilvl w:val="0"/>
          <w:numId w:val="85"/>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речь учителя и одноклассников в процессе общения на</w:t>
      </w:r>
      <w:r>
        <w:rPr>
          <w:rFonts w:ascii="Times New Roman" w:hAnsi="Times New Roman" w:cs="Times New Roman"/>
          <w:sz w:val="24"/>
          <w:szCs w:val="24"/>
        </w:rPr>
        <w:t xml:space="preserve"> </w:t>
      </w:r>
      <w:r w:rsidRPr="00FF286C">
        <w:rPr>
          <w:rFonts w:ascii="Times New Roman" w:hAnsi="Times New Roman" w:cs="Times New Roman"/>
          <w:sz w:val="24"/>
          <w:szCs w:val="24"/>
        </w:rPr>
        <w:t>уроке и вербально/невербально</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реагировать на </w:t>
      </w:r>
      <w:proofErr w:type="gramStart"/>
      <w:r w:rsidRPr="00FF286C">
        <w:rPr>
          <w:rFonts w:ascii="Times New Roman" w:hAnsi="Times New Roman" w:cs="Times New Roman"/>
          <w:sz w:val="24"/>
          <w:szCs w:val="24"/>
        </w:rPr>
        <w:t>услышанное</w:t>
      </w:r>
      <w:proofErr w:type="gramEnd"/>
      <w:r w:rsidRPr="00FF286C">
        <w:rPr>
          <w:rFonts w:ascii="Times New Roman" w:hAnsi="Times New Roman" w:cs="Times New Roman"/>
          <w:sz w:val="24"/>
          <w:szCs w:val="24"/>
        </w:rPr>
        <w:t>;</w:t>
      </w:r>
    </w:p>
    <w:p w:rsidR="001B10F4" w:rsidRPr="00146B4D" w:rsidRDefault="001B10F4" w:rsidP="00945993">
      <w:pPr>
        <w:numPr>
          <w:ilvl w:val="0"/>
          <w:numId w:val="85"/>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небольшие доступные тексты в аудиозаписи, построенные в основном на изученном языковом материале, в том</w:t>
      </w:r>
      <w:r>
        <w:rPr>
          <w:rFonts w:ascii="Times New Roman" w:hAnsi="Times New Roman" w:cs="Times New Roman"/>
          <w:sz w:val="24"/>
          <w:szCs w:val="24"/>
        </w:rPr>
        <w:t xml:space="preserve"> </w:t>
      </w:r>
      <w:r w:rsidRPr="00FF286C">
        <w:rPr>
          <w:rFonts w:ascii="Times New Roman" w:hAnsi="Times New Roman" w:cs="Times New Roman"/>
          <w:sz w:val="24"/>
          <w:szCs w:val="24"/>
        </w:rPr>
        <w:t>числе полученные с помощью средств коммуникации.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В русле чтения</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Читать:</w:t>
      </w:r>
    </w:p>
    <w:p w:rsidR="001B10F4" w:rsidRPr="00FF286C" w:rsidRDefault="001B10F4" w:rsidP="00945993">
      <w:pPr>
        <w:numPr>
          <w:ilvl w:val="0"/>
          <w:numId w:val="86"/>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вслух небольшие тексты, построенные на изученном</w:t>
      </w:r>
      <w:r>
        <w:rPr>
          <w:rFonts w:ascii="Times New Roman" w:hAnsi="Times New Roman" w:cs="Times New Roman"/>
          <w:sz w:val="24"/>
          <w:szCs w:val="24"/>
        </w:rPr>
        <w:t xml:space="preserve"> </w:t>
      </w:r>
      <w:r w:rsidRPr="00FF286C">
        <w:rPr>
          <w:rFonts w:ascii="Times New Roman" w:hAnsi="Times New Roman" w:cs="Times New Roman"/>
          <w:sz w:val="24"/>
          <w:szCs w:val="24"/>
        </w:rPr>
        <w:t>языковом материале;</w:t>
      </w:r>
    </w:p>
    <w:p w:rsidR="001B10F4" w:rsidRPr="00146B4D" w:rsidRDefault="001B10F4" w:rsidP="00945993">
      <w:pPr>
        <w:numPr>
          <w:ilvl w:val="0"/>
          <w:numId w:val="86"/>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w:t>
      </w:r>
      <w:r>
        <w:rPr>
          <w:rFonts w:ascii="Times New Roman" w:hAnsi="Times New Roman" w:cs="Times New Roman"/>
          <w:sz w:val="24"/>
          <w:szCs w:val="24"/>
        </w:rPr>
        <w:t xml:space="preserve"> </w:t>
      </w:r>
      <w:r w:rsidRPr="00FF286C">
        <w:rPr>
          <w:rFonts w:ascii="Times New Roman" w:hAnsi="Times New Roman" w:cs="Times New Roman"/>
          <w:sz w:val="24"/>
          <w:szCs w:val="24"/>
        </w:rPr>
        <w:t>где происходит действие и т. д.).</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В русле письма</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Владеть:</w:t>
      </w:r>
    </w:p>
    <w:p w:rsidR="001B10F4" w:rsidRPr="00FF286C" w:rsidRDefault="001B10F4" w:rsidP="00945993">
      <w:pPr>
        <w:numPr>
          <w:ilvl w:val="0"/>
          <w:numId w:val="87"/>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lastRenderedPageBreak/>
        <w:t>умением выписывать из текста слова, словосочетания и</w:t>
      </w:r>
      <w:r>
        <w:rPr>
          <w:rFonts w:ascii="Times New Roman" w:hAnsi="Times New Roman" w:cs="Times New Roman"/>
          <w:sz w:val="24"/>
          <w:szCs w:val="24"/>
        </w:rPr>
        <w:t xml:space="preserve"> </w:t>
      </w:r>
      <w:r w:rsidRPr="00FF286C">
        <w:rPr>
          <w:rFonts w:ascii="Times New Roman" w:hAnsi="Times New Roman" w:cs="Times New Roman"/>
          <w:sz w:val="24"/>
          <w:szCs w:val="24"/>
        </w:rPr>
        <w:t>предложения;</w:t>
      </w:r>
    </w:p>
    <w:p w:rsidR="001B10F4" w:rsidRPr="00FF286C" w:rsidRDefault="001B10F4" w:rsidP="00945993">
      <w:pPr>
        <w:numPr>
          <w:ilvl w:val="0"/>
          <w:numId w:val="87"/>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основами письменной речи: писать по образцу поздравление с праздником, короткое личное письмо.</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146B4D"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Языковые средства и навыки пользования ими</w:t>
      </w:r>
      <w:r>
        <w:rPr>
          <w:rFonts w:ascii="Times New Roman" w:hAnsi="Times New Roman" w:cs="Times New Roman"/>
          <w:b/>
          <w:bCs/>
          <w:iCs/>
          <w:sz w:val="24"/>
          <w:szCs w:val="24"/>
        </w:rPr>
        <w:t xml:space="preserve"> </w:t>
      </w:r>
      <w:r w:rsidRPr="00FF286C">
        <w:rPr>
          <w:rFonts w:ascii="Times New Roman" w:hAnsi="Times New Roman" w:cs="Times New Roman"/>
          <w:b/>
          <w:bCs/>
          <w:iCs/>
          <w:sz w:val="24"/>
          <w:szCs w:val="24"/>
        </w:rPr>
        <w:t>английский язык</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Графика, каллиграфия, орфография.</w:t>
      </w:r>
    </w:p>
    <w:p w:rsidR="001B10F4" w:rsidRPr="00146B4D"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Все буквы английского алфавита. Основные буквосочетания. </w:t>
      </w:r>
      <w:proofErr w:type="gramStart"/>
      <w:r w:rsidRPr="00FF286C">
        <w:rPr>
          <w:rFonts w:ascii="Times New Roman" w:hAnsi="Times New Roman" w:cs="Times New Roman"/>
          <w:sz w:val="24"/>
          <w:szCs w:val="24"/>
        </w:rPr>
        <w:t>Звуко-буквенные</w:t>
      </w:r>
      <w:proofErr w:type="gramEnd"/>
      <w:r w:rsidRPr="00FF286C">
        <w:rPr>
          <w:rFonts w:ascii="Times New Roman" w:hAnsi="Times New Roman" w:cs="Times New Roman"/>
          <w:sz w:val="24"/>
          <w:szCs w:val="24"/>
        </w:rPr>
        <w:t xml:space="preserve"> соответствия. Знаки транскрипции. Апостроф. Основные</w:t>
      </w:r>
      <w:r>
        <w:rPr>
          <w:rFonts w:ascii="Times New Roman" w:hAnsi="Times New Roman" w:cs="Times New Roman"/>
          <w:sz w:val="24"/>
          <w:szCs w:val="24"/>
        </w:rPr>
        <w:t xml:space="preserve"> </w:t>
      </w:r>
      <w:r w:rsidRPr="00FF286C">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Фонетическая сторона речи.</w:t>
      </w:r>
    </w:p>
    <w:p w:rsidR="001B10F4" w:rsidRPr="00146B4D" w:rsidRDefault="001B10F4" w:rsidP="001B10F4">
      <w:pPr>
        <w:autoSpaceDE w:val="0"/>
        <w:autoSpaceDN w:val="0"/>
        <w:adjustRightInd w:val="0"/>
        <w:ind w:firstLine="708"/>
        <w:jc w:val="both"/>
        <w:rPr>
          <w:rFonts w:ascii="Times New Roman" w:hAnsi="Times New Roman" w:cs="Times New Roman"/>
          <w:i/>
          <w:iCs/>
          <w:sz w:val="24"/>
          <w:szCs w:val="24"/>
        </w:rPr>
      </w:pPr>
      <w:r w:rsidRPr="00FF286C">
        <w:rPr>
          <w:rFonts w:ascii="Times New Roman" w:hAnsi="Times New Roman" w:cs="Times New Roman"/>
          <w:sz w:val="24"/>
          <w:szCs w:val="24"/>
        </w:rPr>
        <w:t>Адекватное произношение</w:t>
      </w:r>
      <w:r>
        <w:rPr>
          <w:rFonts w:ascii="Times New Roman" w:hAnsi="Times New Roman" w:cs="Times New Roman"/>
          <w:sz w:val="24"/>
          <w:szCs w:val="24"/>
        </w:rPr>
        <w:t xml:space="preserve"> </w:t>
      </w:r>
      <w:r w:rsidRPr="00FF286C">
        <w:rPr>
          <w:rFonts w:ascii="Times New Roman" w:hAnsi="Times New Roman" w:cs="Times New Roman"/>
          <w:sz w:val="24"/>
          <w:szCs w:val="24"/>
        </w:rPr>
        <w:t>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конце слога или слова, отсутствие смягчения согласных перед гласными. Дифтонги. </w:t>
      </w:r>
      <w:r w:rsidRPr="00FF286C">
        <w:rPr>
          <w:rFonts w:ascii="Times New Roman" w:hAnsi="Times New Roman" w:cs="Times New Roman"/>
          <w:i/>
          <w:iCs/>
          <w:sz w:val="24"/>
          <w:szCs w:val="24"/>
        </w:rPr>
        <w:t>Связующее «r» (thereis/thereare).</w:t>
      </w:r>
      <w:r w:rsidRPr="00FF286C">
        <w:rPr>
          <w:rFonts w:ascii="Times New Roman" w:hAnsi="Times New Roman" w:cs="Times New Roman"/>
          <w:sz w:val="24"/>
          <w:szCs w:val="24"/>
        </w:rPr>
        <w:t xml:space="preserve">Ударение в слове, фразе. </w:t>
      </w:r>
      <w:r w:rsidRPr="00FF286C">
        <w:rPr>
          <w:rFonts w:ascii="Times New Roman" w:hAnsi="Times New Roman" w:cs="Times New Roman"/>
          <w:i/>
          <w:iCs/>
          <w:sz w:val="24"/>
          <w:szCs w:val="24"/>
        </w:rPr>
        <w:t xml:space="preserve">Отсутствие ударения на служебных словах (артиклях, союзах, предлогах). Членение предложений на смысловые группы. </w:t>
      </w:r>
      <w:r w:rsidRPr="00FF286C">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r w:rsidRPr="00FF286C">
        <w:rPr>
          <w:rFonts w:ascii="Times New Roman" w:hAnsi="Times New Roman" w:cs="Times New Roman"/>
          <w:i/>
          <w:iCs/>
          <w:sz w:val="24"/>
          <w:szCs w:val="24"/>
        </w:rPr>
        <w:t>Интонация</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перечисления. Чтение по транскрипции изученных слов.</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Лексическая сторона речи.</w:t>
      </w:r>
    </w:p>
    <w:p w:rsidR="001B10F4" w:rsidRPr="00146B4D" w:rsidRDefault="001B10F4" w:rsidP="001B10F4">
      <w:pPr>
        <w:autoSpaceDE w:val="0"/>
        <w:autoSpaceDN w:val="0"/>
        <w:adjustRightInd w:val="0"/>
        <w:ind w:firstLine="708"/>
        <w:jc w:val="both"/>
        <w:rPr>
          <w:rFonts w:ascii="Times New Roman" w:hAnsi="Times New Roman" w:cs="Times New Roman"/>
          <w:i/>
          <w:iCs/>
          <w:sz w:val="24"/>
          <w:szCs w:val="24"/>
        </w:rPr>
      </w:pPr>
      <w:r w:rsidRPr="00FF286C">
        <w:rPr>
          <w:rFonts w:ascii="Times New Roman" w:hAnsi="Times New Roman" w:cs="Times New Roman"/>
          <w:sz w:val="24"/>
          <w:szCs w:val="24"/>
        </w:rPr>
        <w:t>Лексические единицы, обслуживающие ситуации общения, в пределах тематики начальнойшколы, в объёме 500 лексических единиц для двустороннег</w:t>
      </w:r>
      <w:proofErr w:type="gramStart"/>
      <w:r w:rsidRPr="00FF286C">
        <w:rPr>
          <w:rFonts w:ascii="Times New Roman" w:hAnsi="Times New Roman" w:cs="Times New Roman"/>
          <w:sz w:val="24"/>
          <w:szCs w:val="24"/>
        </w:rPr>
        <w:t>о(</w:t>
      </w:r>
      <w:proofErr w:type="gramEnd"/>
      <w:r w:rsidRPr="00FF286C">
        <w:rPr>
          <w:rFonts w:ascii="Times New Roman" w:hAnsi="Times New Roman" w:cs="Times New Roman"/>
          <w:sz w:val="24"/>
          <w:szCs w:val="24"/>
        </w:rPr>
        <w:t xml:space="preserve">рецептивного и продуктивного) усвоения, простейшие устойчивые словосочетания, оценочная лексика и речевые клишекак элементы речевого этикета, отражающие культуру англоговорящих стран. Интернациональные слова (например, doctor, film). </w:t>
      </w:r>
      <w:r w:rsidRPr="00FF286C">
        <w:rPr>
          <w:rFonts w:ascii="Times New Roman" w:hAnsi="Times New Roman" w:cs="Times New Roman"/>
          <w:i/>
          <w:iCs/>
          <w:sz w:val="24"/>
          <w:szCs w:val="24"/>
        </w:rPr>
        <w:t>Начальное представление о способах словообразвания: суффиксация (суффиксы-</w:t>
      </w:r>
      <w:proofErr w:type="gramStart"/>
      <w:r w:rsidRPr="00FF286C">
        <w:rPr>
          <w:rFonts w:ascii="Times New Roman" w:hAnsi="Times New Roman" w:cs="Times New Roman"/>
          <w:i/>
          <w:iCs/>
          <w:sz w:val="24"/>
          <w:szCs w:val="24"/>
          <w:lang w:val="en-US"/>
        </w:rPr>
        <w:t>er</w:t>
      </w:r>
      <w:proofErr w:type="gramEnd"/>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or</w:t>
      </w:r>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tion</w:t>
      </w:r>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ist</w:t>
      </w:r>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ful</w:t>
      </w:r>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ly</w:t>
      </w:r>
      <w:r w:rsidRPr="00FF286C">
        <w:rPr>
          <w:rFonts w:ascii="Times New Roman" w:hAnsi="Times New Roman" w:cs="Times New Roman"/>
          <w:i/>
          <w:iCs/>
          <w:sz w:val="24"/>
          <w:szCs w:val="24"/>
        </w:rPr>
        <w:t>,-</w:t>
      </w:r>
      <w:r w:rsidRPr="00FF286C">
        <w:rPr>
          <w:rFonts w:ascii="Times New Roman" w:hAnsi="Times New Roman" w:cs="Times New Roman"/>
          <w:i/>
          <w:iCs/>
          <w:sz w:val="24"/>
          <w:szCs w:val="24"/>
          <w:lang w:val="en-US"/>
        </w:rPr>
        <w:t>teen</w:t>
      </w:r>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ty</w:t>
      </w:r>
      <w:r w:rsidRPr="00FF286C">
        <w:rPr>
          <w:rFonts w:ascii="Times New Roman" w:hAnsi="Times New Roman" w:cs="Times New Roman"/>
          <w:i/>
          <w:iCs/>
          <w:sz w:val="24"/>
          <w:szCs w:val="24"/>
        </w:rPr>
        <w:t>, -</w:t>
      </w:r>
      <w:r w:rsidRPr="00FF286C">
        <w:rPr>
          <w:rFonts w:ascii="Times New Roman" w:hAnsi="Times New Roman" w:cs="Times New Roman"/>
          <w:i/>
          <w:iCs/>
          <w:sz w:val="24"/>
          <w:szCs w:val="24"/>
          <w:lang w:val="en-US"/>
        </w:rPr>
        <w:t>th</w:t>
      </w:r>
      <w:r w:rsidRPr="00FF286C">
        <w:rPr>
          <w:rFonts w:ascii="Times New Roman" w:hAnsi="Times New Roman" w:cs="Times New Roman"/>
          <w:i/>
          <w:iCs/>
          <w:sz w:val="24"/>
          <w:szCs w:val="24"/>
        </w:rPr>
        <w:t>), словосложение (</w:t>
      </w:r>
      <w:r w:rsidRPr="00FF286C">
        <w:rPr>
          <w:rFonts w:ascii="Times New Roman" w:hAnsi="Times New Roman" w:cs="Times New Roman"/>
          <w:i/>
          <w:iCs/>
          <w:sz w:val="24"/>
          <w:szCs w:val="24"/>
          <w:lang w:val="en-US"/>
        </w:rPr>
        <w:t>postcard</w:t>
      </w:r>
      <w:r w:rsidRPr="00FF286C">
        <w:rPr>
          <w:rFonts w:ascii="Times New Roman" w:hAnsi="Times New Roman" w:cs="Times New Roman"/>
          <w:i/>
          <w:iCs/>
          <w:sz w:val="24"/>
          <w:szCs w:val="24"/>
        </w:rPr>
        <w:t>), конверсия (</w:t>
      </w:r>
      <w:r w:rsidRPr="00FF286C">
        <w:rPr>
          <w:rFonts w:ascii="Times New Roman" w:hAnsi="Times New Roman" w:cs="Times New Roman"/>
          <w:i/>
          <w:iCs/>
          <w:sz w:val="24"/>
          <w:szCs w:val="24"/>
          <w:lang w:val="en-US"/>
        </w:rPr>
        <w:t>play</w:t>
      </w:r>
      <w:r w:rsidRPr="00FF286C">
        <w:rPr>
          <w:rFonts w:ascii="Times New Roman" w:hAnsi="Times New Roman" w:cs="Times New Roman"/>
          <w:i/>
          <w:iCs/>
          <w:sz w:val="24"/>
          <w:szCs w:val="24"/>
        </w:rPr>
        <w:t xml:space="preserve"> —</w:t>
      </w:r>
      <w:r w:rsidRPr="00FF286C">
        <w:rPr>
          <w:rFonts w:ascii="Times New Roman" w:hAnsi="Times New Roman" w:cs="Times New Roman"/>
          <w:i/>
          <w:iCs/>
          <w:sz w:val="24"/>
          <w:szCs w:val="24"/>
          <w:lang w:val="en-US"/>
        </w:rPr>
        <w:t>toplay</w:t>
      </w:r>
      <w:r w:rsidRPr="00FF286C">
        <w:rPr>
          <w:rFonts w:ascii="Times New Roman" w:hAnsi="Times New Roman" w:cs="Times New Roman"/>
          <w:i/>
          <w:iCs/>
          <w:sz w:val="24"/>
          <w:szCs w:val="24"/>
        </w:rPr>
        <w:t>).</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Грамматическая сторона речи.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Основные коммуникативные типы предложений: </w:t>
      </w:r>
      <w:proofErr w:type="gramStart"/>
      <w:r w:rsidRPr="00FF286C">
        <w:rPr>
          <w:rFonts w:ascii="Times New Roman" w:hAnsi="Times New Roman" w:cs="Times New Roman"/>
          <w:sz w:val="24"/>
          <w:szCs w:val="24"/>
        </w:rPr>
        <w:t>повествовательное</w:t>
      </w:r>
      <w:proofErr w:type="gramEnd"/>
      <w:r w:rsidRPr="00FF286C">
        <w:rPr>
          <w:rFonts w:ascii="Times New Roman" w:hAnsi="Times New Roman" w:cs="Times New Roman"/>
          <w:sz w:val="24"/>
          <w:szCs w:val="24"/>
        </w:rPr>
        <w:t>, вопросительное, побудительное. Общий и специальный вопросы. Вопросительные</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слова: </w:t>
      </w:r>
      <w:r w:rsidRPr="00FF286C">
        <w:rPr>
          <w:rFonts w:ascii="Times New Roman" w:hAnsi="Times New Roman" w:cs="Times New Roman"/>
          <w:sz w:val="24"/>
          <w:szCs w:val="24"/>
          <w:lang w:val="en-US"/>
        </w:rPr>
        <w:t>what</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who</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when</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where</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why</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how</w:t>
      </w:r>
      <w:r w:rsidRPr="00FF286C">
        <w:rPr>
          <w:rFonts w:ascii="Times New Roman" w:hAnsi="Times New Roman" w:cs="Times New Roman"/>
          <w:sz w:val="24"/>
          <w:szCs w:val="24"/>
        </w:rPr>
        <w:t>. Порядок</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слов в предложении. Утвердительные и отрицательные предложения. </w:t>
      </w:r>
      <w:proofErr w:type="gramStart"/>
      <w:r w:rsidRPr="00FF286C">
        <w:rPr>
          <w:rFonts w:ascii="Times New Roman" w:hAnsi="Times New Roman" w:cs="Times New Roman"/>
          <w:sz w:val="24"/>
          <w:szCs w:val="24"/>
        </w:rPr>
        <w:t>Простое предложение с простым глагольным сказуемым (</w:t>
      </w:r>
      <w:r w:rsidRPr="00FF286C">
        <w:rPr>
          <w:rFonts w:ascii="Times New Roman" w:hAnsi="Times New Roman" w:cs="Times New Roman"/>
          <w:sz w:val="24"/>
          <w:szCs w:val="24"/>
          <w:lang w:val="en-US"/>
        </w:rPr>
        <w:t>HespeaksEnglish</w:t>
      </w:r>
      <w:r w:rsidRPr="00FF286C">
        <w:rPr>
          <w:rFonts w:ascii="Times New Roman" w:hAnsi="Times New Roman" w:cs="Times New Roman"/>
          <w:sz w:val="24"/>
          <w:szCs w:val="24"/>
        </w:rPr>
        <w:t>.), составным</w:t>
      </w:r>
      <w:r>
        <w:rPr>
          <w:rFonts w:ascii="Times New Roman" w:hAnsi="Times New Roman" w:cs="Times New Roman"/>
          <w:sz w:val="24"/>
          <w:szCs w:val="24"/>
        </w:rPr>
        <w:t xml:space="preserve"> </w:t>
      </w:r>
      <w:r w:rsidRPr="00FF286C">
        <w:rPr>
          <w:rFonts w:ascii="Times New Roman" w:hAnsi="Times New Roman" w:cs="Times New Roman"/>
          <w:sz w:val="24"/>
          <w:szCs w:val="24"/>
        </w:rPr>
        <w:t>именным (</w:t>
      </w:r>
      <w:r w:rsidRPr="00FF286C">
        <w:rPr>
          <w:rFonts w:ascii="Times New Roman" w:hAnsi="Times New Roman" w:cs="Times New Roman"/>
          <w:sz w:val="24"/>
          <w:szCs w:val="24"/>
          <w:lang w:val="en-US"/>
        </w:rPr>
        <w:t>Myfamilyisbig</w:t>
      </w:r>
      <w:r w:rsidRPr="00FF286C">
        <w:rPr>
          <w:rFonts w:ascii="Times New Roman" w:hAnsi="Times New Roman" w:cs="Times New Roman"/>
          <w:sz w:val="24"/>
          <w:szCs w:val="24"/>
        </w:rPr>
        <w:t>.) и</w:t>
      </w:r>
      <w:r>
        <w:rPr>
          <w:rFonts w:ascii="Times New Roman" w:hAnsi="Times New Roman" w:cs="Times New Roman"/>
          <w:sz w:val="24"/>
          <w:szCs w:val="24"/>
        </w:rPr>
        <w:t xml:space="preserve"> </w:t>
      </w:r>
      <w:r w:rsidRPr="00FF286C">
        <w:rPr>
          <w:rFonts w:ascii="Times New Roman" w:hAnsi="Times New Roman" w:cs="Times New Roman"/>
          <w:sz w:val="24"/>
          <w:szCs w:val="24"/>
        </w:rPr>
        <w:t>составным</w:t>
      </w:r>
      <w:r>
        <w:rPr>
          <w:rFonts w:ascii="Times New Roman" w:hAnsi="Times New Roman" w:cs="Times New Roman"/>
          <w:sz w:val="24"/>
          <w:szCs w:val="24"/>
        </w:rPr>
        <w:t xml:space="preserve"> </w:t>
      </w:r>
      <w:r w:rsidRPr="00FF286C">
        <w:rPr>
          <w:rFonts w:ascii="Times New Roman" w:hAnsi="Times New Roman" w:cs="Times New Roman"/>
          <w:sz w:val="24"/>
          <w:szCs w:val="24"/>
        </w:rPr>
        <w:t>глагольным (</w:t>
      </w:r>
      <w:r w:rsidRPr="00FF286C">
        <w:rPr>
          <w:rFonts w:ascii="Times New Roman" w:hAnsi="Times New Roman" w:cs="Times New Roman"/>
          <w:sz w:val="24"/>
          <w:szCs w:val="24"/>
          <w:lang w:val="en-US"/>
        </w:rPr>
        <w:t>Iliketodance</w:t>
      </w:r>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Shecanskate</w:t>
      </w:r>
    </w:p>
    <w:p w:rsidR="001B10F4" w:rsidRPr="00FF286C" w:rsidRDefault="001B10F4" w:rsidP="001B10F4">
      <w:pPr>
        <w:autoSpaceDE w:val="0"/>
        <w:autoSpaceDN w:val="0"/>
        <w:adjustRightInd w:val="0"/>
        <w:jc w:val="both"/>
        <w:rPr>
          <w:rFonts w:ascii="Times New Roman" w:hAnsi="Times New Roman" w:cs="Times New Roman"/>
          <w:i/>
          <w:iCs/>
          <w:sz w:val="24"/>
          <w:szCs w:val="24"/>
        </w:rPr>
      </w:pPr>
      <w:proofErr w:type="gramStart"/>
      <w:r w:rsidRPr="00FF286C">
        <w:rPr>
          <w:rFonts w:ascii="Times New Roman" w:hAnsi="Times New Roman" w:cs="Times New Roman"/>
          <w:sz w:val="24"/>
          <w:szCs w:val="24"/>
        </w:rPr>
        <w:t>well.) сказуемым.</w:t>
      </w:r>
      <w:proofErr w:type="gramEnd"/>
      <w:r w:rsidRPr="00FF286C">
        <w:rPr>
          <w:rFonts w:ascii="Times New Roman" w:hAnsi="Times New Roman" w:cs="Times New Roman"/>
          <w:sz w:val="24"/>
          <w:szCs w:val="24"/>
        </w:rPr>
        <w:t xml:space="preserve"> Побудительные предложения в </w:t>
      </w:r>
      <w:proofErr w:type="gramStart"/>
      <w:r w:rsidRPr="00FF286C">
        <w:rPr>
          <w:rFonts w:ascii="Times New Roman" w:hAnsi="Times New Roman" w:cs="Times New Roman"/>
          <w:sz w:val="24"/>
          <w:szCs w:val="24"/>
        </w:rPr>
        <w:t>утвердительной</w:t>
      </w:r>
      <w:proofErr w:type="gramEnd"/>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Helpme</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please</w:t>
      </w:r>
      <w:r w:rsidRPr="00FF286C">
        <w:rPr>
          <w:rFonts w:ascii="Times New Roman" w:hAnsi="Times New Roman" w:cs="Times New Roman"/>
          <w:sz w:val="24"/>
          <w:szCs w:val="24"/>
        </w:rPr>
        <w:t>.) иотрицательной (</w:t>
      </w:r>
      <w:r w:rsidRPr="00FF286C">
        <w:rPr>
          <w:rFonts w:ascii="Times New Roman" w:hAnsi="Times New Roman" w:cs="Times New Roman"/>
          <w:sz w:val="24"/>
          <w:szCs w:val="24"/>
          <w:lang w:val="en-US"/>
        </w:rPr>
        <w:t>Don</w:t>
      </w:r>
      <w:r w:rsidRPr="00FF286C">
        <w:rPr>
          <w:rFonts w:ascii="Times New Roman" w:hAnsi="Times New Roman" w:cs="Times New Roman"/>
          <w:sz w:val="24"/>
          <w:szCs w:val="24"/>
        </w:rPr>
        <w:t>’</w:t>
      </w:r>
      <w:r w:rsidRPr="00FF286C">
        <w:rPr>
          <w:rFonts w:ascii="Times New Roman" w:hAnsi="Times New Roman" w:cs="Times New Roman"/>
          <w:sz w:val="24"/>
          <w:szCs w:val="24"/>
          <w:lang w:val="en-US"/>
        </w:rPr>
        <w:t>tbelate</w:t>
      </w:r>
      <w:r w:rsidRPr="00FF286C">
        <w:rPr>
          <w:rFonts w:ascii="Times New Roman" w:hAnsi="Times New Roman" w:cs="Times New Roman"/>
          <w:sz w:val="24"/>
          <w:szCs w:val="24"/>
        </w:rPr>
        <w:t xml:space="preserve">!) формах. </w:t>
      </w:r>
      <w:proofErr w:type="gramStart"/>
      <w:r w:rsidRPr="00FF286C">
        <w:rPr>
          <w:rFonts w:ascii="Times New Roman" w:hAnsi="Times New Roman" w:cs="Times New Roman"/>
          <w:i/>
          <w:iCs/>
          <w:sz w:val="24"/>
          <w:szCs w:val="24"/>
        </w:rPr>
        <w:t>Безличные предложения в настоящем времени (Itis</w:t>
      </w:r>
      <w:r w:rsidRPr="00FF286C">
        <w:rPr>
          <w:rFonts w:ascii="Times New Roman" w:hAnsi="Times New Roman" w:cs="Times New Roman"/>
          <w:i/>
          <w:iCs/>
          <w:sz w:val="24"/>
          <w:szCs w:val="24"/>
          <w:lang w:val="en-US"/>
        </w:rPr>
        <w:t>cold</w:t>
      </w:r>
      <w:r w:rsidRPr="00FF286C">
        <w:rPr>
          <w:rFonts w:ascii="Times New Roman" w:hAnsi="Times New Roman" w:cs="Times New Roman"/>
          <w:i/>
          <w:iCs/>
          <w:sz w:val="24"/>
          <w:szCs w:val="24"/>
        </w:rPr>
        <w:t>.</w:t>
      </w:r>
      <w:proofErr w:type="gramEnd"/>
      <w:r w:rsidRPr="00FF286C">
        <w:rPr>
          <w:rFonts w:ascii="Times New Roman" w:hAnsi="Times New Roman" w:cs="Times New Roman"/>
          <w:i/>
          <w:iCs/>
          <w:sz w:val="24"/>
          <w:szCs w:val="24"/>
        </w:rPr>
        <w:t xml:space="preserve"> </w:t>
      </w:r>
      <w:proofErr w:type="gramStart"/>
      <w:r w:rsidRPr="00FF286C">
        <w:rPr>
          <w:rFonts w:ascii="Times New Roman" w:hAnsi="Times New Roman" w:cs="Times New Roman"/>
          <w:i/>
          <w:iCs/>
          <w:sz w:val="24"/>
          <w:szCs w:val="24"/>
          <w:lang w:val="en-US"/>
        </w:rPr>
        <w:t>It</w:t>
      </w:r>
      <w:r w:rsidRPr="00FF286C">
        <w:rPr>
          <w:rFonts w:ascii="Times New Roman" w:hAnsi="Times New Roman" w:cs="Times New Roman"/>
          <w:i/>
          <w:iCs/>
          <w:sz w:val="24"/>
          <w:szCs w:val="24"/>
        </w:rPr>
        <w:t>’</w:t>
      </w:r>
      <w:r w:rsidRPr="00FF286C">
        <w:rPr>
          <w:rFonts w:ascii="Times New Roman" w:hAnsi="Times New Roman" w:cs="Times New Roman"/>
          <w:i/>
          <w:iCs/>
          <w:sz w:val="24"/>
          <w:szCs w:val="24"/>
          <w:lang w:val="en-US"/>
        </w:rPr>
        <w:t>sfiveo</w:t>
      </w:r>
      <w:r w:rsidRPr="00FF286C">
        <w:rPr>
          <w:rFonts w:ascii="Times New Roman" w:hAnsi="Times New Roman" w:cs="Times New Roman"/>
          <w:i/>
          <w:iCs/>
          <w:sz w:val="24"/>
          <w:szCs w:val="24"/>
        </w:rPr>
        <w:t>’</w:t>
      </w:r>
      <w:r w:rsidRPr="00FF286C">
        <w:rPr>
          <w:rFonts w:ascii="Times New Roman" w:hAnsi="Times New Roman" w:cs="Times New Roman"/>
          <w:i/>
          <w:iCs/>
          <w:sz w:val="24"/>
          <w:szCs w:val="24"/>
          <w:lang w:val="en-US"/>
        </w:rPr>
        <w:t>clock</w:t>
      </w:r>
      <w:r w:rsidRPr="00FF286C">
        <w:rPr>
          <w:rFonts w:ascii="Times New Roman" w:hAnsi="Times New Roman" w:cs="Times New Roman"/>
          <w:i/>
          <w:iCs/>
          <w:sz w:val="24"/>
          <w:szCs w:val="24"/>
        </w:rPr>
        <w:t>.).</w:t>
      </w:r>
      <w:proofErr w:type="gramEnd"/>
      <w:r w:rsidRPr="00FF286C">
        <w:rPr>
          <w:rFonts w:ascii="Times New Roman" w:hAnsi="Times New Roman" w:cs="Times New Roman"/>
          <w:i/>
          <w:iCs/>
          <w:sz w:val="24"/>
          <w:szCs w:val="24"/>
        </w:rPr>
        <w:t xml:space="preserve"> </w:t>
      </w:r>
      <w:r w:rsidRPr="00FF286C">
        <w:rPr>
          <w:rFonts w:ascii="Times New Roman" w:hAnsi="Times New Roman" w:cs="Times New Roman"/>
          <w:sz w:val="24"/>
          <w:szCs w:val="24"/>
        </w:rPr>
        <w:t>Предложениясоборотом</w:t>
      </w:r>
      <w:proofErr w:type="gramStart"/>
      <w:r w:rsidRPr="00FF286C">
        <w:rPr>
          <w:rFonts w:ascii="Times New Roman" w:hAnsi="Times New Roman" w:cs="Times New Roman"/>
          <w:sz w:val="24"/>
          <w:szCs w:val="24"/>
          <w:lang w:val="en-US"/>
        </w:rPr>
        <w:t>thereis</w:t>
      </w:r>
      <w:proofErr w:type="gramEnd"/>
      <w:r w:rsidRPr="00FF286C">
        <w:rPr>
          <w:rFonts w:ascii="Times New Roman" w:hAnsi="Times New Roman" w:cs="Times New Roman"/>
          <w:sz w:val="24"/>
          <w:szCs w:val="24"/>
        </w:rPr>
        <w:t>/</w:t>
      </w:r>
      <w:r w:rsidRPr="00FF286C">
        <w:rPr>
          <w:rFonts w:ascii="Times New Roman" w:hAnsi="Times New Roman" w:cs="Times New Roman"/>
          <w:sz w:val="24"/>
          <w:szCs w:val="24"/>
          <w:lang w:val="en-US"/>
        </w:rPr>
        <w:t>there</w:t>
      </w:r>
      <w:r w:rsidRPr="00FF286C">
        <w:rPr>
          <w:rFonts w:ascii="Times New Roman" w:hAnsi="Times New Roman" w:cs="Times New Roman"/>
          <w:sz w:val="24"/>
          <w:szCs w:val="24"/>
        </w:rPr>
        <w:t xml:space="preserve">are. Простые распространённые предложения. Предложения соднородными членами. </w:t>
      </w:r>
      <w:r w:rsidRPr="00FF286C">
        <w:rPr>
          <w:rFonts w:ascii="Times New Roman" w:hAnsi="Times New Roman" w:cs="Times New Roman"/>
          <w:i/>
          <w:iCs/>
          <w:sz w:val="24"/>
          <w:szCs w:val="24"/>
        </w:rPr>
        <w:t xml:space="preserve">Сложносочинённые предложения ссоюзами and и but. Сложноподчинённые предложения </w:t>
      </w:r>
      <w:proofErr w:type="gramStart"/>
      <w:r w:rsidRPr="00FF286C">
        <w:rPr>
          <w:rFonts w:ascii="Times New Roman" w:hAnsi="Times New Roman" w:cs="Times New Roman"/>
          <w:i/>
          <w:iCs/>
          <w:sz w:val="24"/>
          <w:szCs w:val="24"/>
        </w:rPr>
        <w:t>с</w:t>
      </w:r>
      <w:proofErr w:type="gramEnd"/>
      <w:r w:rsidRPr="00FF286C">
        <w:rPr>
          <w:rFonts w:ascii="Times New Roman" w:hAnsi="Times New Roman" w:cs="Times New Roman"/>
          <w:i/>
          <w:iCs/>
          <w:sz w:val="24"/>
          <w:szCs w:val="24"/>
        </w:rPr>
        <w:t>because.</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Правильные и неправильные глаголы в Present, Future,</w:t>
      </w:r>
      <w:r w:rsidRPr="00FF286C">
        <w:rPr>
          <w:rFonts w:ascii="Times New Roman" w:hAnsi="Times New Roman" w:cs="Times New Roman"/>
          <w:sz w:val="24"/>
          <w:szCs w:val="24"/>
          <w:lang w:val="en-US"/>
        </w:rPr>
        <w:t>PastSimple</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Indefinite</w:t>
      </w:r>
      <w:r w:rsidRPr="00FF286C">
        <w:rPr>
          <w:rFonts w:ascii="Times New Roman" w:hAnsi="Times New Roman" w:cs="Times New Roman"/>
          <w:sz w:val="24"/>
          <w:szCs w:val="24"/>
        </w:rPr>
        <w:t>). Неопределённая</w:t>
      </w:r>
      <w:r>
        <w:rPr>
          <w:rFonts w:ascii="Times New Roman" w:hAnsi="Times New Roman" w:cs="Times New Roman"/>
          <w:sz w:val="24"/>
          <w:szCs w:val="24"/>
        </w:rPr>
        <w:t xml:space="preserve"> </w:t>
      </w:r>
      <w:r w:rsidRPr="00FF286C">
        <w:rPr>
          <w:rFonts w:ascii="Times New Roman" w:hAnsi="Times New Roman" w:cs="Times New Roman"/>
          <w:sz w:val="24"/>
          <w:szCs w:val="24"/>
        </w:rPr>
        <w:t>формаглагола. Глагол-связка tobe. Модальные</w:t>
      </w:r>
      <w:r>
        <w:rPr>
          <w:rFonts w:ascii="Times New Roman" w:hAnsi="Times New Roman" w:cs="Times New Roman"/>
          <w:sz w:val="24"/>
          <w:szCs w:val="24"/>
        </w:rPr>
        <w:t xml:space="preserve"> </w:t>
      </w:r>
      <w:r w:rsidRPr="00FF286C">
        <w:rPr>
          <w:rFonts w:ascii="Times New Roman" w:hAnsi="Times New Roman" w:cs="Times New Roman"/>
          <w:sz w:val="24"/>
          <w:szCs w:val="24"/>
        </w:rPr>
        <w:t>глаголы</w:t>
      </w:r>
      <w:proofErr w:type="gramStart"/>
      <w:r w:rsidRPr="00FF286C">
        <w:rPr>
          <w:rFonts w:ascii="Times New Roman" w:hAnsi="Times New Roman" w:cs="Times New Roman"/>
          <w:sz w:val="24"/>
          <w:szCs w:val="24"/>
          <w:lang w:val="en-US"/>
        </w:rPr>
        <w:t>can</w:t>
      </w:r>
      <w:proofErr w:type="gramEnd"/>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may</w:t>
      </w:r>
      <w:r w:rsidRPr="00FF286C">
        <w:rPr>
          <w:rFonts w:ascii="Times New Roman" w:hAnsi="Times New Roman" w:cs="Times New Roman"/>
          <w:sz w:val="24"/>
          <w:szCs w:val="24"/>
        </w:rPr>
        <w:t xml:space="preserve">, </w:t>
      </w:r>
      <w:r w:rsidRPr="00FF286C">
        <w:rPr>
          <w:rFonts w:ascii="Times New Roman" w:hAnsi="Times New Roman" w:cs="Times New Roman"/>
          <w:sz w:val="24"/>
          <w:szCs w:val="24"/>
          <w:lang w:val="en-US"/>
        </w:rPr>
        <w:t>must</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lang w:val="en-US"/>
        </w:rPr>
        <w:t>haveto</w:t>
      </w:r>
      <w:r w:rsidRPr="00FF286C">
        <w:rPr>
          <w:rFonts w:ascii="Times New Roman" w:hAnsi="Times New Roman" w:cs="Times New Roman"/>
          <w:sz w:val="24"/>
          <w:szCs w:val="24"/>
        </w:rPr>
        <w:t>.</w:t>
      </w:r>
      <w:r>
        <w:rPr>
          <w:rFonts w:ascii="Times New Roman" w:hAnsi="Times New Roman" w:cs="Times New Roman"/>
          <w:sz w:val="24"/>
          <w:szCs w:val="24"/>
        </w:rPr>
        <w:t xml:space="preserve"> </w:t>
      </w:r>
      <w:r w:rsidRPr="00FF286C">
        <w:rPr>
          <w:rFonts w:ascii="Times New Roman" w:hAnsi="Times New Roman" w:cs="Times New Roman"/>
          <w:sz w:val="24"/>
          <w:szCs w:val="24"/>
        </w:rPr>
        <w:t>Глагольные конструкции I’dliketo … . Существительные в</w:t>
      </w:r>
      <w:r>
        <w:rPr>
          <w:rFonts w:ascii="Times New Roman" w:hAnsi="Times New Roman" w:cs="Times New Roman"/>
          <w:sz w:val="24"/>
          <w:szCs w:val="24"/>
        </w:rPr>
        <w:t xml:space="preserve"> </w:t>
      </w:r>
      <w:r w:rsidRPr="00FF286C">
        <w:rPr>
          <w:rFonts w:ascii="Times New Roman" w:hAnsi="Times New Roman" w:cs="Times New Roman"/>
          <w:sz w:val="24"/>
          <w:szCs w:val="24"/>
        </w:rPr>
        <w:t>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w:t>
      </w:r>
      <w:r>
        <w:rPr>
          <w:rFonts w:ascii="Times New Roman" w:hAnsi="Times New Roman" w:cs="Times New Roman"/>
          <w:sz w:val="24"/>
          <w:szCs w:val="24"/>
        </w:rPr>
        <w:t xml:space="preserve"> </w:t>
      </w:r>
      <w:r w:rsidRPr="00FF286C">
        <w:rPr>
          <w:rFonts w:ascii="Times New Roman" w:hAnsi="Times New Roman" w:cs="Times New Roman"/>
          <w:sz w:val="24"/>
          <w:szCs w:val="24"/>
        </w:rPr>
        <w:t>имён существительных.</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1B10F4" w:rsidRPr="00FF286C" w:rsidRDefault="001B10F4" w:rsidP="001B10F4">
      <w:pPr>
        <w:autoSpaceDE w:val="0"/>
        <w:autoSpaceDN w:val="0"/>
        <w:adjustRightInd w:val="0"/>
        <w:ind w:firstLine="708"/>
        <w:jc w:val="both"/>
        <w:rPr>
          <w:rFonts w:ascii="Times New Roman" w:hAnsi="Times New Roman" w:cs="Times New Roman"/>
          <w:i/>
          <w:iCs/>
          <w:sz w:val="24"/>
          <w:szCs w:val="24"/>
        </w:rPr>
      </w:pPr>
      <w:proofErr w:type="gramStart"/>
      <w:r w:rsidRPr="00FF286C">
        <w:rPr>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указательные(this/these, </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that/those), </w:t>
      </w:r>
      <w:r w:rsidRPr="00FF286C">
        <w:rPr>
          <w:rFonts w:ascii="Times New Roman" w:hAnsi="Times New Roman" w:cs="Times New Roman"/>
          <w:i/>
          <w:iCs/>
          <w:sz w:val="24"/>
          <w:szCs w:val="24"/>
        </w:rPr>
        <w:t>неопределённые (some, any — некото_</w:t>
      </w:r>
      <w:proofErr w:type="gramEnd"/>
    </w:p>
    <w:p w:rsidR="001B10F4" w:rsidRPr="00FF286C" w:rsidRDefault="001B10F4" w:rsidP="001B10F4">
      <w:pPr>
        <w:autoSpaceDE w:val="0"/>
        <w:autoSpaceDN w:val="0"/>
        <w:adjustRightInd w:val="0"/>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rPr>
        <w:t>р</w:t>
      </w:r>
      <w:r w:rsidRPr="00FF286C">
        <w:rPr>
          <w:rFonts w:ascii="Times New Roman" w:hAnsi="Times New Roman" w:cs="Times New Roman"/>
          <w:i/>
          <w:iCs/>
          <w:sz w:val="24"/>
          <w:szCs w:val="24"/>
        </w:rPr>
        <w:t>ые</w:t>
      </w:r>
      <w:r w:rsidRPr="00146B4D">
        <w:rPr>
          <w:rFonts w:ascii="Times New Roman" w:hAnsi="Times New Roman" w:cs="Times New Roman"/>
          <w:i/>
          <w:iCs/>
          <w:sz w:val="24"/>
          <w:szCs w:val="24"/>
          <w:lang w:val="en-US"/>
        </w:rPr>
        <w:t xml:space="preserve"> </w:t>
      </w:r>
      <w:r w:rsidRPr="00FF286C">
        <w:rPr>
          <w:rFonts w:ascii="Times New Roman" w:hAnsi="Times New Roman" w:cs="Times New Roman"/>
          <w:i/>
          <w:iCs/>
          <w:sz w:val="24"/>
          <w:szCs w:val="24"/>
        </w:rPr>
        <w:t>случаи</w:t>
      </w:r>
      <w:r w:rsidRPr="00146B4D">
        <w:rPr>
          <w:rFonts w:ascii="Times New Roman" w:hAnsi="Times New Roman" w:cs="Times New Roman"/>
          <w:i/>
          <w:iCs/>
          <w:sz w:val="24"/>
          <w:szCs w:val="24"/>
          <w:lang w:val="en-US"/>
        </w:rPr>
        <w:t xml:space="preserve"> </w:t>
      </w:r>
      <w:r w:rsidRPr="00FF286C">
        <w:rPr>
          <w:rFonts w:ascii="Times New Roman" w:hAnsi="Times New Roman" w:cs="Times New Roman"/>
          <w:i/>
          <w:iCs/>
          <w:sz w:val="24"/>
          <w:szCs w:val="24"/>
        </w:rPr>
        <w:t>употребления</w:t>
      </w:r>
      <w:r w:rsidRPr="00FF286C">
        <w:rPr>
          <w:rFonts w:ascii="Times New Roman" w:hAnsi="Times New Roman" w:cs="Times New Roman"/>
          <w:i/>
          <w:iCs/>
          <w:sz w:val="24"/>
          <w:szCs w:val="24"/>
          <w:lang w:val="en-US"/>
        </w:rPr>
        <w:t>).</w:t>
      </w:r>
      <w:proofErr w:type="gramEnd"/>
    </w:p>
    <w:p w:rsidR="001B10F4" w:rsidRPr="00FF286C" w:rsidRDefault="001B10F4" w:rsidP="001B10F4">
      <w:pPr>
        <w:autoSpaceDE w:val="0"/>
        <w:autoSpaceDN w:val="0"/>
        <w:adjustRightInd w:val="0"/>
        <w:ind w:firstLine="708"/>
        <w:jc w:val="both"/>
        <w:rPr>
          <w:rFonts w:ascii="Times New Roman" w:hAnsi="Times New Roman" w:cs="Times New Roman"/>
          <w:i/>
          <w:iCs/>
          <w:sz w:val="24"/>
          <w:szCs w:val="24"/>
        </w:rPr>
      </w:pPr>
      <w:r w:rsidRPr="00FF286C">
        <w:rPr>
          <w:rFonts w:ascii="Times New Roman" w:hAnsi="Times New Roman" w:cs="Times New Roman"/>
          <w:i/>
          <w:iCs/>
          <w:sz w:val="24"/>
          <w:szCs w:val="24"/>
        </w:rPr>
        <w:t>Наречия</w:t>
      </w:r>
      <w:r w:rsidRPr="00146B4D">
        <w:rPr>
          <w:rFonts w:ascii="Times New Roman" w:hAnsi="Times New Roman" w:cs="Times New Roman"/>
          <w:i/>
          <w:iCs/>
          <w:sz w:val="24"/>
          <w:szCs w:val="24"/>
          <w:lang w:val="en-US"/>
        </w:rPr>
        <w:t xml:space="preserve"> </w:t>
      </w:r>
      <w:r w:rsidRPr="00FF286C">
        <w:rPr>
          <w:rFonts w:ascii="Times New Roman" w:hAnsi="Times New Roman" w:cs="Times New Roman"/>
          <w:i/>
          <w:iCs/>
          <w:sz w:val="24"/>
          <w:szCs w:val="24"/>
        </w:rPr>
        <w:t>времени</w:t>
      </w:r>
      <w:r w:rsidRPr="00FF286C">
        <w:rPr>
          <w:rFonts w:ascii="Times New Roman" w:hAnsi="Times New Roman" w:cs="Times New Roman"/>
          <w:i/>
          <w:iCs/>
          <w:sz w:val="24"/>
          <w:szCs w:val="24"/>
          <w:lang w:val="en-US"/>
        </w:rPr>
        <w:t xml:space="preserve"> (yesterday, tomorrow, never, usually,often, sometimes). </w:t>
      </w:r>
      <w:r w:rsidRPr="00FF286C">
        <w:rPr>
          <w:rFonts w:ascii="Times New Roman" w:hAnsi="Times New Roman" w:cs="Times New Roman"/>
          <w:i/>
          <w:iCs/>
          <w:sz w:val="24"/>
          <w:szCs w:val="24"/>
        </w:rPr>
        <w:t>Наречия</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степени (</w:t>
      </w:r>
      <w:r w:rsidRPr="00FF286C">
        <w:rPr>
          <w:rFonts w:ascii="Times New Roman" w:hAnsi="Times New Roman" w:cs="Times New Roman"/>
          <w:i/>
          <w:iCs/>
          <w:sz w:val="24"/>
          <w:szCs w:val="24"/>
          <w:lang w:val="en-US"/>
        </w:rPr>
        <w:t>much</w:t>
      </w:r>
      <w:r w:rsidRPr="00FF286C">
        <w:rPr>
          <w:rFonts w:ascii="Times New Roman" w:hAnsi="Times New Roman" w:cs="Times New Roman"/>
          <w:i/>
          <w:iCs/>
          <w:sz w:val="24"/>
          <w:szCs w:val="24"/>
        </w:rPr>
        <w:t xml:space="preserve">, </w:t>
      </w:r>
      <w:r w:rsidRPr="00FF286C">
        <w:rPr>
          <w:rFonts w:ascii="Times New Roman" w:hAnsi="Times New Roman" w:cs="Times New Roman"/>
          <w:i/>
          <w:iCs/>
          <w:sz w:val="24"/>
          <w:szCs w:val="24"/>
          <w:lang w:val="en-US"/>
        </w:rPr>
        <w:t>little</w:t>
      </w:r>
      <w:r w:rsidRPr="00FF286C">
        <w:rPr>
          <w:rFonts w:ascii="Times New Roman" w:hAnsi="Times New Roman" w:cs="Times New Roman"/>
          <w:i/>
          <w:iCs/>
          <w:sz w:val="24"/>
          <w:szCs w:val="24"/>
        </w:rPr>
        <w:t xml:space="preserve">, </w:t>
      </w:r>
      <w:r w:rsidRPr="00FF286C">
        <w:rPr>
          <w:rFonts w:ascii="Times New Roman" w:hAnsi="Times New Roman" w:cs="Times New Roman"/>
          <w:i/>
          <w:iCs/>
          <w:sz w:val="24"/>
          <w:szCs w:val="24"/>
          <w:lang w:val="en-US"/>
        </w:rPr>
        <w:t>very</w:t>
      </w:r>
      <w:r w:rsidRPr="00FF286C">
        <w:rPr>
          <w:rFonts w:ascii="Times New Roman" w:hAnsi="Times New Roman" w:cs="Times New Roman"/>
          <w:i/>
          <w:iCs/>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Количественные числительные (до 100), порядковые числительные (до 30).</w:t>
      </w:r>
    </w:p>
    <w:p w:rsidR="001B10F4" w:rsidRPr="00FF286C" w:rsidRDefault="001B10F4" w:rsidP="001B10F4">
      <w:pPr>
        <w:autoSpaceDE w:val="0"/>
        <w:autoSpaceDN w:val="0"/>
        <w:adjustRightInd w:val="0"/>
        <w:ind w:firstLine="708"/>
        <w:jc w:val="both"/>
        <w:rPr>
          <w:rFonts w:ascii="Times New Roman" w:hAnsi="Times New Roman" w:cs="Times New Roman"/>
          <w:sz w:val="24"/>
          <w:szCs w:val="24"/>
          <w:lang w:val="en-US"/>
        </w:rPr>
      </w:pPr>
      <w:r w:rsidRPr="00FF286C">
        <w:rPr>
          <w:rFonts w:ascii="Times New Roman" w:hAnsi="Times New Roman" w:cs="Times New Roman"/>
          <w:sz w:val="24"/>
          <w:szCs w:val="24"/>
        </w:rPr>
        <w:t>Наиболее</w:t>
      </w:r>
      <w:r w:rsidRPr="00146B4D">
        <w:rPr>
          <w:rFonts w:ascii="Times New Roman" w:hAnsi="Times New Roman" w:cs="Times New Roman"/>
          <w:sz w:val="24"/>
          <w:szCs w:val="24"/>
          <w:lang w:val="en-US"/>
        </w:rPr>
        <w:t xml:space="preserve"> </w:t>
      </w:r>
      <w:r w:rsidRPr="00FF286C">
        <w:rPr>
          <w:rFonts w:ascii="Times New Roman" w:hAnsi="Times New Roman" w:cs="Times New Roman"/>
          <w:sz w:val="24"/>
          <w:szCs w:val="24"/>
        </w:rPr>
        <w:t>употребительные</w:t>
      </w:r>
      <w:r w:rsidRPr="00146B4D">
        <w:rPr>
          <w:rFonts w:ascii="Times New Roman" w:hAnsi="Times New Roman" w:cs="Times New Roman"/>
          <w:sz w:val="24"/>
          <w:szCs w:val="24"/>
          <w:lang w:val="en-US"/>
        </w:rPr>
        <w:t xml:space="preserve"> </w:t>
      </w:r>
      <w:r w:rsidRPr="00FF286C">
        <w:rPr>
          <w:rFonts w:ascii="Times New Roman" w:hAnsi="Times New Roman" w:cs="Times New Roman"/>
          <w:sz w:val="24"/>
          <w:szCs w:val="24"/>
        </w:rPr>
        <w:t>предлоги</w:t>
      </w:r>
      <w:r w:rsidRPr="00FF286C">
        <w:rPr>
          <w:rFonts w:ascii="Times New Roman" w:hAnsi="Times New Roman" w:cs="Times New Roman"/>
          <w:sz w:val="24"/>
          <w:szCs w:val="24"/>
          <w:lang w:val="en-US"/>
        </w:rPr>
        <w:t>: in, on, at, into, to, from, of, with.</w:t>
      </w:r>
    </w:p>
    <w:p w:rsidR="001B10F4" w:rsidRPr="00FF286C" w:rsidRDefault="001B10F4" w:rsidP="001B10F4">
      <w:pPr>
        <w:autoSpaceDE w:val="0"/>
        <w:autoSpaceDN w:val="0"/>
        <w:adjustRightInd w:val="0"/>
        <w:jc w:val="both"/>
        <w:rPr>
          <w:rFonts w:ascii="Times New Roman" w:hAnsi="Times New Roman" w:cs="Times New Roman"/>
          <w:b/>
          <w:bCs/>
          <w:i/>
          <w:iCs/>
          <w:sz w:val="24"/>
          <w:szCs w:val="24"/>
          <w:lang w:val="en-US"/>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Социокультурная осведомлённость</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 процессе обучения иностранному языку в начальной</w:t>
      </w:r>
      <w:r>
        <w:rPr>
          <w:rFonts w:ascii="Times New Roman" w:hAnsi="Times New Roman" w:cs="Times New Roman"/>
          <w:sz w:val="24"/>
          <w:szCs w:val="24"/>
        </w:rPr>
        <w:t xml:space="preserve"> </w:t>
      </w:r>
      <w:r w:rsidRPr="00FF286C">
        <w:rPr>
          <w:rFonts w:ascii="Times New Roman" w:hAnsi="Times New Roman" w:cs="Times New Roman"/>
          <w:sz w:val="24"/>
          <w:szCs w:val="24"/>
        </w:rPr>
        <w:t>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w:t>
      </w:r>
      <w:r>
        <w:rPr>
          <w:rFonts w:ascii="Times New Roman" w:hAnsi="Times New Roman" w:cs="Times New Roman"/>
          <w:sz w:val="24"/>
          <w:szCs w:val="24"/>
        </w:rPr>
        <w:t xml:space="preserve"> </w:t>
      </w:r>
      <w:r w:rsidRPr="00FF286C">
        <w:rPr>
          <w:rFonts w:ascii="Times New Roman" w:hAnsi="Times New Roman" w:cs="Times New Roman"/>
          <w:sz w:val="24"/>
          <w:szCs w:val="24"/>
        </w:rPr>
        <w:t>фольклора (стихами, песнями) на иностранном языке; элементарными формами речевого и неречевого поведения, принятого в странах изучаемого языка.</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Специальные учебные умения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Младшие школьники овладевают следующими специальными (предметными) учебными умениями и навыками:</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пользоваться справочным материалом, представленным</w:t>
      </w:r>
      <w:r>
        <w:rPr>
          <w:rFonts w:ascii="Times New Roman" w:hAnsi="Times New Roman" w:cs="Times New Roman"/>
          <w:sz w:val="24"/>
          <w:szCs w:val="24"/>
        </w:rPr>
        <w:t xml:space="preserve"> </w:t>
      </w:r>
      <w:r w:rsidRPr="00FF286C">
        <w:rPr>
          <w:rFonts w:ascii="Times New Roman" w:hAnsi="Times New Roman" w:cs="Times New Roman"/>
          <w:sz w:val="24"/>
          <w:szCs w:val="24"/>
        </w:rPr>
        <w:t>в виде таблиц, схем, правил;</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вести словарь (словарную тетрадь);</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систематизировать слова, например по тематическому</w:t>
      </w:r>
      <w:r>
        <w:rPr>
          <w:rFonts w:ascii="Times New Roman" w:hAnsi="Times New Roman" w:cs="Times New Roman"/>
          <w:sz w:val="24"/>
          <w:szCs w:val="24"/>
        </w:rPr>
        <w:t xml:space="preserve"> </w:t>
      </w:r>
      <w:r w:rsidRPr="00FF286C">
        <w:rPr>
          <w:rFonts w:ascii="Times New Roman" w:hAnsi="Times New Roman" w:cs="Times New Roman"/>
          <w:sz w:val="24"/>
          <w:szCs w:val="24"/>
        </w:rPr>
        <w:t>принципу;</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пользоваться языковой догадкой, например при опознавании интернационализмов;__</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делать обобщения на основе структурно-функциональных схем простого предложения;</w:t>
      </w:r>
    </w:p>
    <w:p w:rsidR="001B10F4" w:rsidRPr="00FF286C" w:rsidRDefault="001B10F4" w:rsidP="00945993">
      <w:pPr>
        <w:numPr>
          <w:ilvl w:val="0"/>
          <w:numId w:val="88"/>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опознавать грамматические явления, отсутствующие в</w:t>
      </w:r>
      <w:r>
        <w:rPr>
          <w:rFonts w:ascii="Times New Roman" w:hAnsi="Times New Roman" w:cs="Times New Roman"/>
          <w:sz w:val="24"/>
          <w:szCs w:val="24"/>
        </w:rPr>
        <w:t xml:space="preserve"> </w:t>
      </w:r>
      <w:r w:rsidRPr="00FF286C">
        <w:rPr>
          <w:rFonts w:ascii="Times New Roman" w:hAnsi="Times New Roman" w:cs="Times New Roman"/>
          <w:sz w:val="24"/>
          <w:szCs w:val="24"/>
        </w:rPr>
        <w:t>родном языке, например артикли.</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Общеучебные умения и универсальные учебные действия</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lastRenderedPageBreak/>
        <w:t>В процессе изучения курса «Иностранный язык» младшие</w:t>
      </w:r>
      <w:r>
        <w:rPr>
          <w:rFonts w:ascii="Times New Roman" w:hAnsi="Times New Roman" w:cs="Times New Roman"/>
          <w:sz w:val="24"/>
          <w:szCs w:val="24"/>
        </w:rPr>
        <w:t xml:space="preserve"> </w:t>
      </w:r>
      <w:r w:rsidRPr="00FF286C">
        <w:rPr>
          <w:rFonts w:ascii="Times New Roman" w:hAnsi="Times New Roman" w:cs="Times New Roman"/>
          <w:sz w:val="24"/>
          <w:szCs w:val="24"/>
        </w:rPr>
        <w:t>школьники:</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совершенствуют приёмы работы с текстом, опираясь на</w:t>
      </w:r>
      <w:r>
        <w:rPr>
          <w:rFonts w:ascii="Times New Roman" w:hAnsi="Times New Roman" w:cs="Times New Roman"/>
          <w:sz w:val="24"/>
          <w:szCs w:val="24"/>
        </w:rPr>
        <w:t xml:space="preserve"> </w:t>
      </w:r>
      <w:r w:rsidRPr="00FF286C">
        <w:rPr>
          <w:rFonts w:ascii="Times New Roman" w:hAnsi="Times New Roman" w:cs="Times New Roman"/>
          <w:sz w:val="24"/>
          <w:szCs w:val="24"/>
        </w:rPr>
        <w:t>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w:t>
      </w:r>
      <w:r>
        <w:rPr>
          <w:rFonts w:ascii="Times New Roman" w:hAnsi="Times New Roman" w:cs="Times New Roman"/>
          <w:sz w:val="24"/>
          <w:szCs w:val="24"/>
        </w:rPr>
        <w:t xml:space="preserve"> </w:t>
      </w:r>
      <w:r w:rsidRPr="00FF286C">
        <w:rPr>
          <w:rFonts w:ascii="Times New Roman" w:hAnsi="Times New Roman" w:cs="Times New Roman"/>
          <w:sz w:val="24"/>
          <w:szCs w:val="24"/>
        </w:rPr>
        <w:t>предложения из текста и т. п.);</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овладевают более разнообразными приёмами раскрытия</w:t>
      </w:r>
      <w:r>
        <w:rPr>
          <w:rFonts w:ascii="Times New Roman" w:hAnsi="Times New Roman" w:cs="Times New Roman"/>
          <w:sz w:val="24"/>
          <w:szCs w:val="24"/>
        </w:rPr>
        <w:t xml:space="preserve"> </w:t>
      </w:r>
      <w:r w:rsidRPr="00FF286C">
        <w:rPr>
          <w:rFonts w:ascii="Times New Roman" w:hAnsi="Times New Roman" w:cs="Times New Roman"/>
          <w:sz w:val="24"/>
          <w:szCs w:val="24"/>
        </w:rPr>
        <w:t>значения слова, используя словообразовательные элементы;</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синонимы, антонимы; контекст;</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 xml:space="preserve">совершенствуют общеречевые коммуникативные умения, </w:t>
      </w:r>
      <w:proofErr w:type="gramStart"/>
      <w:r w:rsidRPr="00FF286C">
        <w:rPr>
          <w:rFonts w:ascii="Times New Roman" w:hAnsi="Times New Roman" w:cs="Times New Roman"/>
          <w:sz w:val="24"/>
          <w:szCs w:val="24"/>
        </w:rPr>
        <w:t>например</w:t>
      </w:r>
      <w:proofErr w:type="gramEnd"/>
      <w:r w:rsidRPr="00FF286C">
        <w:rPr>
          <w:rFonts w:ascii="Times New Roman" w:hAnsi="Times New Roman" w:cs="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учатся осуществлять самоконтроль, самооценку;</w:t>
      </w:r>
    </w:p>
    <w:p w:rsidR="001B10F4" w:rsidRPr="00FF286C" w:rsidRDefault="001B10F4" w:rsidP="00945993">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FF286C">
        <w:rPr>
          <w:rFonts w:ascii="Times New Roman" w:hAnsi="Times New Roman" w:cs="Times New Roman"/>
          <w:sz w:val="24"/>
          <w:szCs w:val="24"/>
        </w:rPr>
        <w:t>учатся самостоятельно выполнять задания с использованием компьютера (при наличии мультимедийного приложения).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Общеучебные и специальные учебные умения, а также социокультурная осведомлённость приобретаются учащимися впроцессе формирования коммуникативных умений в основных видах речевой деятельности. Поэтому они </w:t>
      </w:r>
      <w:r w:rsidRPr="00FF286C">
        <w:rPr>
          <w:rFonts w:ascii="Times New Roman" w:hAnsi="Times New Roman" w:cs="Times New Roman"/>
          <w:b/>
          <w:bCs/>
          <w:sz w:val="24"/>
          <w:szCs w:val="24"/>
        </w:rPr>
        <w:t xml:space="preserve">не выделяются </w:t>
      </w:r>
      <w:r w:rsidRPr="00FF286C">
        <w:rPr>
          <w:rFonts w:ascii="Times New Roman" w:hAnsi="Times New Roman" w:cs="Times New Roman"/>
          <w:sz w:val="24"/>
          <w:szCs w:val="24"/>
        </w:rPr>
        <w:t>отдельно в тематическом планировании.</w:t>
      </w:r>
    </w:p>
    <w:p w:rsidR="001B10F4" w:rsidRPr="00FF286C" w:rsidRDefault="001B10F4" w:rsidP="001B10F4">
      <w:pPr>
        <w:autoSpaceDE w:val="0"/>
        <w:autoSpaceDN w:val="0"/>
        <w:adjustRightInd w:val="0"/>
        <w:jc w:val="both"/>
        <w:rPr>
          <w:rFonts w:ascii="Times New Roman" w:hAnsi="Times New Roman" w:cs="Times New Roman"/>
          <w:i/>
          <w:iCs/>
          <w:sz w:val="24"/>
          <w:szCs w:val="24"/>
        </w:rPr>
      </w:pPr>
    </w:p>
    <w:p w:rsidR="001B10F4" w:rsidRPr="00FF286C"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Математика</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Числа и величины</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Измерение величин; сравнение и упорядочение величин.</w:t>
      </w:r>
      <w:r>
        <w:rPr>
          <w:rFonts w:ascii="Times New Roman" w:hAnsi="Times New Roman" w:cs="Times New Roman"/>
          <w:sz w:val="24"/>
          <w:szCs w:val="24"/>
        </w:rPr>
        <w:t xml:space="preserve"> </w:t>
      </w:r>
      <w:proofErr w:type="gramStart"/>
      <w:r w:rsidRPr="00FF286C">
        <w:rPr>
          <w:rFonts w:ascii="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FF286C">
        <w:rPr>
          <w:rFonts w:ascii="Times New Roman" w:hAnsi="Times New Roman" w:cs="Times New Roman"/>
          <w:sz w:val="24"/>
          <w:szCs w:val="24"/>
        </w:rPr>
        <w:t xml:space="preserve"> Соотношения</w:t>
      </w:r>
      <w:r>
        <w:rPr>
          <w:rFonts w:ascii="Times New Roman" w:hAnsi="Times New Roman" w:cs="Times New Roman"/>
          <w:sz w:val="24"/>
          <w:szCs w:val="24"/>
        </w:rPr>
        <w:t xml:space="preserve"> </w:t>
      </w:r>
      <w:r w:rsidRPr="00FF286C">
        <w:rPr>
          <w:rFonts w:ascii="Times New Roman" w:hAnsi="Times New Roman" w:cs="Times New Roman"/>
          <w:sz w:val="24"/>
          <w:szCs w:val="24"/>
        </w:rPr>
        <w:t>между единицами измерения однородных величин. Сравнение</w:t>
      </w:r>
      <w:r>
        <w:rPr>
          <w:rFonts w:ascii="Times New Roman" w:hAnsi="Times New Roman" w:cs="Times New Roman"/>
          <w:sz w:val="24"/>
          <w:szCs w:val="24"/>
        </w:rPr>
        <w:t xml:space="preserve"> </w:t>
      </w:r>
      <w:r w:rsidRPr="00FF286C">
        <w:rPr>
          <w:rFonts w:ascii="Times New Roman" w:hAnsi="Times New Roman" w:cs="Times New Roman"/>
          <w:sz w:val="24"/>
          <w:szCs w:val="24"/>
        </w:rPr>
        <w:t>и упорядочение однородных величин. Доля величины (половина, треть, четверть, десятая, сотая, тысячная).</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Арифметические действия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w:t>
      </w:r>
      <w:r>
        <w:rPr>
          <w:rFonts w:ascii="Times New Roman" w:hAnsi="Times New Roman" w:cs="Times New Roman"/>
          <w:sz w:val="24"/>
          <w:szCs w:val="24"/>
        </w:rPr>
        <w:t xml:space="preserve"> </w:t>
      </w:r>
      <w:r w:rsidRPr="00FF286C">
        <w:rPr>
          <w:rFonts w:ascii="Times New Roman" w:hAnsi="Times New Roman" w:cs="Times New Roman"/>
          <w:sz w:val="24"/>
          <w:szCs w:val="24"/>
        </w:rPr>
        <w:t>сложения. Таблица умножения. Связь между сложением, вычитанием, умножением и делением. Нахождение неизвестного</w:t>
      </w:r>
      <w:r>
        <w:rPr>
          <w:rFonts w:ascii="Times New Roman" w:hAnsi="Times New Roman" w:cs="Times New Roman"/>
          <w:sz w:val="24"/>
          <w:szCs w:val="24"/>
        </w:rPr>
        <w:t xml:space="preserve"> </w:t>
      </w:r>
      <w:r w:rsidRPr="00FF286C">
        <w:rPr>
          <w:rFonts w:ascii="Times New Roman" w:hAnsi="Times New Roman" w:cs="Times New Roman"/>
          <w:sz w:val="24"/>
          <w:szCs w:val="24"/>
        </w:rPr>
        <w:t>компонента арифметического действия. Деление с остатком.</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Числовое выражение. Установление порядка выполнения</w:t>
      </w:r>
      <w:r>
        <w:rPr>
          <w:rFonts w:ascii="Times New Roman" w:hAnsi="Times New Roman" w:cs="Times New Roman"/>
          <w:sz w:val="24"/>
          <w:szCs w:val="24"/>
        </w:rPr>
        <w:t xml:space="preserve"> </w:t>
      </w:r>
      <w:r w:rsidRPr="00FF286C">
        <w:rPr>
          <w:rFonts w:ascii="Times New Roman" w:hAnsi="Times New Roman" w:cs="Times New Roman"/>
          <w:sz w:val="24"/>
          <w:szCs w:val="24"/>
        </w:rPr>
        <w:t>действий в числовых выражениях со скобками и без скобок.</w:t>
      </w:r>
      <w:r>
        <w:rPr>
          <w:rFonts w:ascii="Times New Roman" w:hAnsi="Times New Roman" w:cs="Times New Roman"/>
          <w:sz w:val="24"/>
          <w:szCs w:val="24"/>
        </w:rPr>
        <w:t xml:space="preserve"> </w:t>
      </w:r>
      <w:r w:rsidRPr="00FF286C">
        <w:rPr>
          <w:rFonts w:ascii="Times New Roman" w:hAnsi="Times New Roman" w:cs="Times New Roman"/>
          <w:sz w:val="24"/>
          <w:szCs w:val="24"/>
        </w:rPr>
        <w:t>Нахождение значения числового выражения. Использование</w:t>
      </w:r>
      <w:r>
        <w:rPr>
          <w:rFonts w:ascii="Times New Roman" w:hAnsi="Times New Roman" w:cs="Times New Roman"/>
          <w:sz w:val="24"/>
          <w:szCs w:val="24"/>
        </w:rPr>
        <w:t xml:space="preserve"> </w:t>
      </w:r>
      <w:r w:rsidRPr="00FF286C">
        <w:rPr>
          <w:rFonts w:ascii="Times New Roman" w:hAnsi="Times New Roman" w:cs="Times New Roman"/>
          <w:sz w:val="24"/>
          <w:szCs w:val="24"/>
        </w:rPr>
        <w:t>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Алгоритмы письменного сложения, вычитания, умножения и деления многозначных чисел.</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Способы проверки правильности вычислений (алгоритм,</w:t>
      </w:r>
      <w:r>
        <w:rPr>
          <w:rFonts w:ascii="Times New Roman" w:hAnsi="Times New Roman" w:cs="Times New Roman"/>
          <w:sz w:val="24"/>
          <w:szCs w:val="24"/>
        </w:rPr>
        <w:t xml:space="preserve"> </w:t>
      </w:r>
      <w:r w:rsidRPr="00FF286C">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Работа с текстовыми задачами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Решение текстовых задач арифметическим способом. Задачи, содержащие отношения «больше (меньше) </w:t>
      </w:r>
      <w:proofErr w:type="gramStart"/>
      <w:r w:rsidRPr="00FF286C">
        <w:rPr>
          <w:rFonts w:ascii="Times New Roman" w:hAnsi="Times New Roman" w:cs="Times New Roman"/>
          <w:sz w:val="24"/>
          <w:szCs w:val="24"/>
        </w:rPr>
        <w:t>на</w:t>
      </w:r>
      <w:proofErr w:type="gramEnd"/>
      <w:r w:rsidRPr="00FF286C">
        <w:rPr>
          <w:rFonts w:ascii="Times New Roman" w:hAnsi="Times New Roman" w:cs="Times New Roman"/>
          <w:sz w:val="24"/>
          <w:szCs w:val="24"/>
        </w:rPr>
        <w:t xml:space="preserve">…», «больше (меньше) в…». </w:t>
      </w:r>
      <w:proofErr w:type="gramStart"/>
      <w:r w:rsidRPr="00FF286C">
        <w:rPr>
          <w:rFonts w:ascii="Times New Roman" w:hAnsi="Times New Roman" w:cs="Times New Roman"/>
          <w:sz w:val="24"/>
          <w:szCs w:val="24"/>
        </w:rPr>
        <w:t>Зависимости между величинами, характеризующими процессы движения, работы, купли-продажии др. Скорость, время, путь; объём работы, время, производительность труда; количество товара, его цена и стоимость</w:t>
      </w:r>
      <w:r>
        <w:rPr>
          <w:rFonts w:ascii="Times New Roman" w:hAnsi="Times New Roman" w:cs="Times New Roman"/>
          <w:sz w:val="24"/>
          <w:szCs w:val="24"/>
        </w:rPr>
        <w:t xml:space="preserve"> </w:t>
      </w:r>
      <w:r w:rsidRPr="00FF286C">
        <w:rPr>
          <w:rFonts w:ascii="Times New Roman" w:hAnsi="Times New Roman" w:cs="Times New Roman"/>
          <w:sz w:val="24"/>
          <w:szCs w:val="24"/>
        </w:rPr>
        <w:t>и др. Планирование хода решения задачи.</w:t>
      </w:r>
      <w:proofErr w:type="gramEnd"/>
      <w:r w:rsidRPr="00FF286C">
        <w:rPr>
          <w:rFonts w:ascii="Times New Roman" w:hAnsi="Times New Roman" w:cs="Times New Roman"/>
          <w:sz w:val="24"/>
          <w:szCs w:val="24"/>
        </w:rPr>
        <w:t xml:space="preserve"> Представление</w:t>
      </w:r>
      <w:r>
        <w:rPr>
          <w:rFonts w:ascii="Times New Roman" w:hAnsi="Times New Roman" w:cs="Times New Roman"/>
          <w:sz w:val="24"/>
          <w:szCs w:val="24"/>
        </w:rPr>
        <w:t xml:space="preserve"> </w:t>
      </w:r>
      <w:r w:rsidRPr="00FF286C">
        <w:rPr>
          <w:rFonts w:ascii="Times New Roman" w:hAnsi="Times New Roman" w:cs="Times New Roman"/>
          <w:sz w:val="24"/>
          <w:szCs w:val="24"/>
        </w:rPr>
        <w:t>текста задачи (схема, таблица, диаграмма и другие модели).</w:t>
      </w:r>
    </w:p>
    <w:p w:rsidR="001B10F4" w:rsidRPr="0003375E"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Задачи на нахождение доли целого и целого по его доле.</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Пространственные отношения. Геометрические фигуры</w:t>
      </w:r>
    </w:p>
    <w:p w:rsidR="001B10F4" w:rsidRPr="0003375E"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Взаимное расположение предметов в пространстве и наплоскости (выше—ниже, слева—справа, сверху—снизу, ближе—дальше, </w:t>
      </w:r>
      <w:proofErr w:type="gramStart"/>
      <w:r w:rsidRPr="00FF286C">
        <w:rPr>
          <w:rFonts w:ascii="Times New Roman" w:hAnsi="Times New Roman" w:cs="Times New Roman"/>
          <w:sz w:val="24"/>
          <w:szCs w:val="24"/>
        </w:rPr>
        <w:t>между</w:t>
      </w:r>
      <w:proofErr w:type="gramEnd"/>
      <w:r w:rsidRPr="00FF286C">
        <w:rPr>
          <w:rFonts w:ascii="Times New Roman" w:hAnsi="Times New Roman" w:cs="Times New Roman"/>
          <w:sz w:val="24"/>
          <w:szCs w:val="24"/>
        </w:rPr>
        <w:t xml:space="preserve"> и пр.). </w:t>
      </w:r>
      <w:proofErr w:type="gramStart"/>
      <w:r w:rsidRPr="00FF286C">
        <w:rPr>
          <w:rFonts w:ascii="Times New Roman" w:hAnsi="Times New Roman" w:cs="Times New Roman"/>
          <w:sz w:val="24"/>
          <w:szCs w:val="24"/>
        </w:rPr>
        <w:t>Распознавание и изображение геометрических фигур: точка, линия (кривая, прямая), отрезок,</w:t>
      </w:r>
      <w:r>
        <w:rPr>
          <w:rFonts w:ascii="Times New Roman" w:hAnsi="Times New Roman" w:cs="Times New Roman"/>
          <w:sz w:val="24"/>
          <w:szCs w:val="24"/>
        </w:rPr>
        <w:t xml:space="preserve"> </w:t>
      </w:r>
      <w:r w:rsidRPr="00FF286C">
        <w:rPr>
          <w:rFonts w:ascii="Times New Roman" w:hAnsi="Times New Roman" w:cs="Times New Roman"/>
          <w:sz w:val="24"/>
          <w:szCs w:val="24"/>
        </w:rPr>
        <w:t>ломаная, угол, многоугольник, треугольник, прямоугольник,</w:t>
      </w:r>
      <w:r>
        <w:rPr>
          <w:rFonts w:ascii="Times New Roman" w:hAnsi="Times New Roman" w:cs="Times New Roman"/>
          <w:sz w:val="24"/>
          <w:szCs w:val="24"/>
        </w:rPr>
        <w:t xml:space="preserve"> </w:t>
      </w:r>
      <w:r w:rsidRPr="00FF286C">
        <w:rPr>
          <w:rFonts w:ascii="Times New Roman" w:hAnsi="Times New Roman" w:cs="Times New Roman"/>
          <w:sz w:val="24"/>
          <w:szCs w:val="24"/>
        </w:rPr>
        <w:t>квадрат, окружность, круг.</w:t>
      </w:r>
      <w:proofErr w:type="gramEnd"/>
      <w:r w:rsidRPr="00FF286C">
        <w:rPr>
          <w:rFonts w:ascii="Times New Roman" w:hAnsi="Times New Roman" w:cs="Times New Roman"/>
          <w:sz w:val="24"/>
          <w:szCs w:val="24"/>
        </w:rPr>
        <w:t xml:space="preserve"> Использование чертёжных инструментов для выполнения построений. Геометрические формы</w:t>
      </w:r>
      <w:r>
        <w:rPr>
          <w:rFonts w:ascii="Times New Roman" w:hAnsi="Times New Roman" w:cs="Times New Roman"/>
          <w:sz w:val="24"/>
          <w:szCs w:val="24"/>
        </w:rPr>
        <w:t xml:space="preserve"> </w:t>
      </w:r>
      <w:r w:rsidRPr="00FF286C">
        <w:rPr>
          <w:rFonts w:ascii="Times New Roman" w:hAnsi="Times New Roman" w:cs="Times New Roman"/>
          <w:sz w:val="24"/>
          <w:szCs w:val="24"/>
        </w:rPr>
        <w:t>в окружающем мире. Распознавание и называние: куб, шар,</w:t>
      </w:r>
      <w:r>
        <w:rPr>
          <w:rFonts w:ascii="Times New Roman" w:hAnsi="Times New Roman" w:cs="Times New Roman"/>
          <w:sz w:val="24"/>
          <w:szCs w:val="24"/>
        </w:rPr>
        <w:t xml:space="preserve"> </w:t>
      </w:r>
      <w:r w:rsidRPr="00FF286C">
        <w:rPr>
          <w:rFonts w:ascii="Times New Roman" w:hAnsi="Times New Roman" w:cs="Times New Roman"/>
          <w:sz w:val="24"/>
          <w:szCs w:val="24"/>
        </w:rPr>
        <w:t>параллелепипед, пирамида, цилиндр, конус.</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Геометрические величины</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Геометрические величины и их измерение. Измерение</w:t>
      </w:r>
      <w:r>
        <w:rPr>
          <w:rFonts w:ascii="Times New Roman" w:hAnsi="Times New Roman" w:cs="Times New Roman"/>
          <w:sz w:val="24"/>
          <w:szCs w:val="24"/>
        </w:rPr>
        <w:t xml:space="preserve"> </w:t>
      </w:r>
      <w:r w:rsidRPr="00FF286C">
        <w:rPr>
          <w:rFonts w:ascii="Times New Roman" w:hAnsi="Times New Roman" w:cs="Times New Roman"/>
          <w:sz w:val="24"/>
          <w:szCs w:val="24"/>
        </w:rPr>
        <w:t>длины отрезка. Единицы длины (</w:t>
      </w:r>
      <w:proofErr w:type="gramStart"/>
      <w:r w:rsidRPr="00FF286C">
        <w:rPr>
          <w:rFonts w:ascii="Times New Roman" w:hAnsi="Times New Roman" w:cs="Times New Roman"/>
          <w:sz w:val="24"/>
          <w:szCs w:val="24"/>
        </w:rPr>
        <w:t>мм</w:t>
      </w:r>
      <w:proofErr w:type="gramEnd"/>
      <w:r w:rsidRPr="00FF286C">
        <w:rPr>
          <w:rFonts w:ascii="Times New Roman" w:hAnsi="Times New Roman" w:cs="Times New Roman"/>
          <w:sz w:val="24"/>
          <w:szCs w:val="24"/>
        </w:rPr>
        <w:t>, см, дм, м, км). Периметр. Вычисление периметра многоугольника.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Площадь геометрической фигуры. Единицы площади (см</w:t>
      </w:r>
      <w:proofErr w:type="gramStart"/>
      <w:r w:rsidRPr="00FF286C">
        <w:rPr>
          <w:rFonts w:ascii="Times New Roman" w:hAnsi="Times New Roman" w:cs="Times New Roman"/>
          <w:sz w:val="24"/>
          <w:szCs w:val="24"/>
          <w:vertAlign w:val="superscript"/>
        </w:rPr>
        <w:t>2</w:t>
      </w:r>
      <w:proofErr w:type="gramEnd"/>
      <w:r w:rsidRPr="00FF286C">
        <w:rPr>
          <w:rFonts w:ascii="Times New Roman" w:hAnsi="Times New Roman" w:cs="Times New Roman"/>
          <w:sz w:val="24"/>
          <w:szCs w:val="24"/>
        </w:rPr>
        <w:t>,дм</w:t>
      </w:r>
      <w:r w:rsidRPr="00FF286C">
        <w:rPr>
          <w:rFonts w:ascii="Times New Roman" w:hAnsi="Times New Roman" w:cs="Times New Roman"/>
          <w:sz w:val="24"/>
          <w:szCs w:val="24"/>
          <w:vertAlign w:val="superscript"/>
        </w:rPr>
        <w:t>2</w:t>
      </w:r>
      <w:r w:rsidRPr="00FF286C">
        <w:rPr>
          <w:rFonts w:ascii="Times New Roman" w:hAnsi="Times New Roman" w:cs="Times New Roman"/>
          <w:sz w:val="24"/>
          <w:szCs w:val="24"/>
        </w:rPr>
        <w:t>, м</w:t>
      </w:r>
      <w:r w:rsidRPr="00FF286C">
        <w:rPr>
          <w:rFonts w:ascii="Times New Roman" w:hAnsi="Times New Roman" w:cs="Times New Roman"/>
          <w:sz w:val="24"/>
          <w:szCs w:val="24"/>
          <w:vertAlign w:val="superscript"/>
        </w:rPr>
        <w:t>2</w:t>
      </w:r>
      <w:r w:rsidRPr="00FF286C">
        <w:rPr>
          <w:rFonts w:ascii="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Работа с информацией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Сбор и представление информации, связанной со счёто</w:t>
      </w:r>
      <w:proofErr w:type="gramStart"/>
      <w:r w:rsidRPr="00FF286C">
        <w:rPr>
          <w:rFonts w:ascii="Times New Roman" w:hAnsi="Times New Roman" w:cs="Times New Roman"/>
          <w:sz w:val="24"/>
          <w:szCs w:val="24"/>
        </w:rPr>
        <w:t>м(</w:t>
      </w:r>
      <w:proofErr w:type="gramEnd"/>
      <w:r w:rsidRPr="00FF286C">
        <w:rPr>
          <w:rFonts w:ascii="Times New Roman" w:hAnsi="Times New Roman" w:cs="Times New Roman"/>
          <w:sz w:val="24"/>
          <w:szCs w:val="24"/>
        </w:rPr>
        <w:t>пересчётом), измерением величин; фиксирование, анализ полученной информации.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Построение простейших выражений с помощью логических</w:t>
      </w:r>
      <w:r>
        <w:rPr>
          <w:rFonts w:ascii="Times New Roman" w:hAnsi="Times New Roman" w:cs="Times New Roman"/>
          <w:sz w:val="24"/>
          <w:szCs w:val="24"/>
        </w:rPr>
        <w:t xml:space="preserve"> </w:t>
      </w:r>
      <w:r w:rsidRPr="00FF286C">
        <w:rPr>
          <w:rFonts w:ascii="Times New Roman" w:hAnsi="Times New Roman" w:cs="Times New Roman"/>
          <w:sz w:val="24"/>
          <w:szCs w:val="24"/>
        </w:rPr>
        <w:t>связок и слов («и»; «не»; «если... то…»; «верно/неверно, что…»</w:t>
      </w:r>
      <w:proofErr w:type="gramStart"/>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каждый»; «все»; «некоторые»); истинность утверждений.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Составление конечной последовательности (цепочки</w:t>
      </w:r>
      <w:proofErr w:type="gramStart"/>
      <w:r w:rsidRPr="00FF286C">
        <w:rPr>
          <w:rFonts w:ascii="Times New Roman" w:hAnsi="Times New Roman" w:cs="Times New Roman"/>
          <w:sz w:val="24"/>
          <w:szCs w:val="24"/>
        </w:rPr>
        <w:t>)п</w:t>
      </w:r>
      <w:proofErr w:type="gramEnd"/>
      <w:r w:rsidRPr="00FF286C">
        <w:rPr>
          <w:rFonts w:ascii="Times New Roman" w:hAnsi="Times New Roman" w:cs="Times New Roman"/>
          <w:sz w:val="24"/>
          <w:szCs w:val="24"/>
        </w:rPr>
        <w:t>редметов, чисел, геометрических фигур и др. по правилу.</w:t>
      </w:r>
      <w:r>
        <w:rPr>
          <w:rFonts w:ascii="Times New Roman" w:hAnsi="Times New Roman" w:cs="Times New Roman"/>
          <w:sz w:val="24"/>
          <w:szCs w:val="24"/>
        </w:rPr>
        <w:t xml:space="preserve"> </w:t>
      </w:r>
      <w:r w:rsidRPr="00FF286C">
        <w:rPr>
          <w:rFonts w:ascii="Times New Roman" w:hAnsi="Times New Roman" w:cs="Times New Roman"/>
          <w:sz w:val="24"/>
          <w:szCs w:val="24"/>
        </w:rPr>
        <w:t>Составление, запись и выполнение простого алгоритма, плана поиска информации.</w:t>
      </w:r>
    </w:p>
    <w:p w:rsidR="001B10F4" w:rsidRPr="0003375E"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Чтение и заполнение таблицы. Интерпретация данных</w:t>
      </w:r>
      <w:r>
        <w:rPr>
          <w:rFonts w:ascii="Times New Roman" w:hAnsi="Times New Roman" w:cs="Times New Roman"/>
          <w:sz w:val="24"/>
          <w:szCs w:val="24"/>
        </w:rPr>
        <w:t xml:space="preserve"> </w:t>
      </w:r>
      <w:r w:rsidRPr="00FF286C">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1B10F4" w:rsidRPr="0003375E"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Окружающий мир</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Человек и природа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Неживая и живая природа. Признаки предметов (цвет, форма, сравнительные размеры и др.). </w:t>
      </w:r>
      <w:proofErr w:type="gramStart"/>
      <w:r w:rsidRPr="00FF286C">
        <w:rPr>
          <w:rFonts w:ascii="Times New Roman" w:hAnsi="Times New Roman" w:cs="Times New Roman"/>
          <w:sz w:val="24"/>
          <w:szCs w:val="24"/>
        </w:rPr>
        <w:t>Примеры явлений природы: смена времён года, снегопад, листопад, перелёты птиц,</w:t>
      </w:r>
      <w:r>
        <w:rPr>
          <w:rFonts w:ascii="Times New Roman" w:hAnsi="Times New Roman" w:cs="Times New Roman"/>
          <w:sz w:val="24"/>
          <w:szCs w:val="24"/>
        </w:rPr>
        <w:t xml:space="preserve"> </w:t>
      </w:r>
      <w:r w:rsidRPr="00FF286C">
        <w:rPr>
          <w:rFonts w:ascii="Times New Roman" w:hAnsi="Times New Roman" w:cs="Times New Roman"/>
          <w:sz w:val="24"/>
          <w:szCs w:val="24"/>
        </w:rPr>
        <w:t>смена времени суток, рассвет, закат, ветер, дождь, гроза.</w:t>
      </w:r>
      <w:proofErr w:type="gramEnd"/>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Вещество — то, из чего состоят все природные объекты и</w:t>
      </w:r>
      <w:r>
        <w:rPr>
          <w:rFonts w:ascii="Times New Roman" w:hAnsi="Times New Roman" w:cs="Times New Roman"/>
          <w:sz w:val="24"/>
          <w:szCs w:val="24"/>
        </w:rPr>
        <w:t xml:space="preserve"> </w:t>
      </w:r>
      <w:r w:rsidRPr="00FF286C">
        <w:rPr>
          <w:rFonts w:ascii="Times New Roman" w:hAnsi="Times New Roman" w:cs="Times New Roman"/>
          <w:sz w:val="24"/>
          <w:szCs w:val="24"/>
        </w:rPr>
        <w:t>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Звёзды и планеты. </w:t>
      </w:r>
      <w:r w:rsidRPr="00FF286C">
        <w:rPr>
          <w:rFonts w:ascii="Times New Roman" w:hAnsi="Times New Roman" w:cs="Times New Roman"/>
          <w:i/>
          <w:iCs/>
          <w:sz w:val="24"/>
          <w:szCs w:val="24"/>
        </w:rPr>
        <w:t xml:space="preserve">Солнце </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ближайшая к нам звезда,</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источник света и тепла для всего живого на Земле</w:t>
      </w:r>
      <w:r w:rsidRPr="00FF286C">
        <w:rPr>
          <w:rFonts w:ascii="Times New Roman" w:hAnsi="Times New Roman" w:cs="Times New Roman"/>
          <w:sz w:val="24"/>
          <w:szCs w:val="24"/>
        </w:rPr>
        <w:t>. Земля — планета, общее представление о форме и размерах Земли. Глобус как модель Земли. Географическая карта и план.</w:t>
      </w:r>
      <w:r>
        <w:rPr>
          <w:rFonts w:ascii="Times New Roman" w:hAnsi="Times New Roman" w:cs="Times New Roman"/>
          <w:sz w:val="24"/>
          <w:szCs w:val="24"/>
        </w:rPr>
        <w:t xml:space="preserve"> </w:t>
      </w:r>
      <w:r w:rsidRPr="00FF286C">
        <w:rPr>
          <w:rFonts w:ascii="Times New Roman" w:hAnsi="Times New Roman" w:cs="Times New Roman"/>
          <w:sz w:val="24"/>
          <w:szCs w:val="24"/>
        </w:rPr>
        <w:t>Материки и океаны, их названия, расположение на глобусе и</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карте. </w:t>
      </w:r>
      <w:r w:rsidRPr="00FF286C">
        <w:rPr>
          <w:rFonts w:ascii="Times New Roman" w:hAnsi="Times New Roman" w:cs="Times New Roman"/>
          <w:i/>
          <w:iCs/>
          <w:sz w:val="24"/>
          <w:szCs w:val="24"/>
        </w:rPr>
        <w:t>Важнейшие природные объекты своей страны, района</w:t>
      </w:r>
      <w:r w:rsidRPr="00FF286C">
        <w:rPr>
          <w:rFonts w:ascii="Times New Roman" w:hAnsi="Times New Roman" w:cs="Times New Roman"/>
          <w:sz w:val="24"/>
          <w:szCs w:val="24"/>
        </w:rPr>
        <w:t>. Ориентирование на местности. Компас.</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FF286C">
        <w:rPr>
          <w:rFonts w:ascii="Times New Roman" w:hAnsi="Times New Roman" w:cs="Times New Roman"/>
          <w:i/>
          <w:iCs/>
          <w:sz w:val="24"/>
          <w:szCs w:val="24"/>
        </w:rPr>
        <w:t>Обращение Земли вокруг Солнца как</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причина смены времён года</w:t>
      </w:r>
      <w:r w:rsidRPr="00FF286C">
        <w:rPr>
          <w:rFonts w:ascii="Times New Roman" w:hAnsi="Times New Roman" w:cs="Times New Roman"/>
          <w:sz w:val="24"/>
          <w:szCs w:val="24"/>
        </w:rPr>
        <w:t>. Смена времён года в родном</w:t>
      </w:r>
      <w:r>
        <w:rPr>
          <w:rFonts w:ascii="Times New Roman" w:hAnsi="Times New Roman" w:cs="Times New Roman"/>
          <w:sz w:val="24"/>
          <w:szCs w:val="24"/>
        </w:rPr>
        <w:t xml:space="preserve"> </w:t>
      </w:r>
      <w:r w:rsidRPr="00FF286C">
        <w:rPr>
          <w:rFonts w:ascii="Times New Roman" w:hAnsi="Times New Roman" w:cs="Times New Roman"/>
          <w:sz w:val="24"/>
          <w:szCs w:val="24"/>
        </w:rPr>
        <w:t>крае на основе наблюдений.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Погода, её составляющие (температура воздуха, облачность, осадки, ветер). Наблюдение за погодой своего края.</w:t>
      </w:r>
      <w:r>
        <w:rPr>
          <w:rFonts w:ascii="Times New Roman" w:hAnsi="Times New Roman" w:cs="Times New Roman"/>
          <w:sz w:val="24"/>
          <w:szCs w:val="24"/>
        </w:rPr>
        <w:t xml:space="preserve"> </w:t>
      </w:r>
      <w:r w:rsidRPr="00FF286C">
        <w:rPr>
          <w:rFonts w:ascii="Times New Roman" w:hAnsi="Times New Roman" w:cs="Times New Roman"/>
          <w:i/>
          <w:iCs/>
          <w:sz w:val="24"/>
          <w:szCs w:val="24"/>
        </w:rPr>
        <w:t>Предсказание погоды и его значение в жизни людей</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горна карте). Особенности поверхности родного края (краткая</w:t>
      </w:r>
      <w:r>
        <w:rPr>
          <w:rFonts w:ascii="Times New Roman" w:hAnsi="Times New Roman" w:cs="Times New Roman"/>
          <w:sz w:val="24"/>
          <w:szCs w:val="24"/>
        </w:rPr>
        <w:t xml:space="preserve"> </w:t>
      </w:r>
      <w:r w:rsidRPr="00FF286C">
        <w:rPr>
          <w:rFonts w:ascii="Times New Roman" w:hAnsi="Times New Roman" w:cs="Times New Roman"/>
          <w:sz w:val="24"/>
          <w:szCs w:val="24"/>
        </w:rPr>
        <w:t>характеристика на основе наблюдений).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Водоёмы, их разнообразие (океан, море, река, озеро,</w:t>
      </w:r>
      <w:r>
        <w:rPr>
          <w:rFonts w:ascii="Times New Roman" w:hAnsi="Times New Roman" w:cs="Times New Roman"/>
          <w:sz w:val="24"/>
          <w:szCs w:val="24"/>
        </w:rPr>
        <w:t xml:space="preserve"> </w:t>
      </w:r>
      <w:r w:rsidRPr="00FF286C">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Полезные ископаемые, их значение в хозяйстве человека,</w:t>
      </w:r>
      <w:r>
        <w:rPr>
          <w:rFonts w:ascii="Times New Roman" w:hAnsi="Times New Roman" w:cs="Times New Roman"/>
          <w:sz w:val="24"/>
          <w:szCs w:val="24"/>
        </w:rPr>
        <w:t xml:space="preserve"> </w:t>
      </w:r>
      <w:r w:rsidRPr="00FF286C">
        <w:rPr>
          <w:rFonts w:ascii="Times New Roman" w:hAnsi="Times New Roman" w:cs="Times New Roman"/>
          <w:sz w:val="24"/>
          <w:szCs w:val="24"/>
        </w:rPr>
        <w:t>бережное отношение людей к полезным ископаемым. Полезные ископаемые родного края (2—3 примера).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Почва, её состав, значение для живой природы и для хозяйственной жизни человека.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жизни растения (свет, тепло, воздух, вода). Наблюдение роста растений, фиксация изменений. Деревья, кустарники, травы. Дикорастущие и культурные </w:t>
      </w:r>
      <w:r w:rsidRPr="00FF286C">
        <w:rPr>
          <w:rFonts w:ascii="Times New Roman" w:hAnsi="Times New Roman" w:cs="Times New Roman"/>
          <w:sz w:val="24"/>
          <w:szCs w:val="24"/>
        </w:rPr>
        <w:lastRenderedPageBreak/>
        <w:t>растения. Роль растений в</w:t>
      </w:r>
      <w:r>
        <w:rPr>
          <w:rFonts w:ascii="Times New Roman" w:hAnsi="Times New Roman" w:cs="Times New Roman"/>
          <w:sz w:val="24"/>
          <w:szCs w:val="24"/>
        </w:rPr>
        <w:t xml:space="preserve"> </w:t>
      </w:r>
      <w:r w:rsidRPr="00FF286C">
        <w:rPr>
          <w:rFonts w:ascii="Times New Roman" w:hAnsi="Times New Roman" w:cs="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Грибы: съедобные и ядовитые. Правила сбора грибов.</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Животные, их разнообразие. Условия, необходимые для</w:t>
      </w:r>
      <w:r>
        <w:rPr>
          <w:rFonts w:ascii="Times New Roman" w:hAnsi="Times New Roman" w:cs="Times New Roman"/>
          <w:sz w:val="24"/>
          <w:szCs w:val="24"/>
        </w:rPr>
        <w:t xml:space="preserve"> </w:t>
      </w:r>
      <w:r w:rsidRPr="00FF286C">
        <w:rPr>
          <w:rFonts w:ascii="Times New Roman" w:hAnsi="Times New Roman" w:cs="Times New Roman"/>
          <w:sz w:val="24"/>
          <w:szCs w:val="24"/>
        </w:rPr>
        <w:t>жизни животных (воздух, вода, тепло, пища). Насекомые, рыбы, птицы, звери, их отличия. Особенности питания разных</w:t>
      </w:r>
      <w:r>
        <w:rPr>
          <w:rFonts w:ascii="Times New Roman" w:hAnsi="Times New Roman" w:cs="Times New Roman"/>
          <w:sz w:val="24"/>
          <w:szCs w:val="24"/>
        </w:rPr>
        <w:t xml:space="preserve"> </w:t>
      </w:r>
      <w:r w:rsidRPr="00FF286C">
        <w:rPr>
          <w:rFonts w:ascii="Times New Roman" w:hAnsi="Times New Roman" w:cs="Times New Roman"/>
          <w:sz w:val="24"/>
          <w:szCs w:val="24"/>
        </w:rPr>
        <w:t>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w:t>
      </w:r>
      <w:r>
        <w:rPr>
          <w:rFonts w:ascii="Times New Roman" w:hAnsi="Times New Roman" w:cs="Times New Roman"/>
          <w:sz w:val="24"/>
          <w:szCs w:val="24"/>
        </w:rPr>
        <w:t xml:space="preserve"> </w:t>
      </w:r>
      <w:r w:rsidRPr="00FF286C">
        <w:rPr>
          <w:rFonts w:ascii="Times New Roman" w:hAnsi="Times New Roman" w:cs="Times New Roman"/>
          <w:sz w:val="24"/>
          <w:szCs w:val="24"/>
        </w:rPr>
        <w:t>родного края, их названия, краткая характеристика на основе наблюдений.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Лес, луг, водоём — единство живой и неживой природ</w:t>
      </w:r>
      <w:proofErr w:type="gramStart"/>
      <w:r w:rsidRPr="00FF286C">
        <w:rPr>
          <w:rFonts w:ascii="Times New Roman" w:hAnsi="Times New Roman" w:cs="Times New Roman"/>
          <w:sz w:val="24"/>
          <w:szCs w:val="24"/>
        </w:rPr>
        <w:t>ы(</w:t>
      </w:r>
      <w:proofErr w:type="gramEnd"/>
      <w:r w:rsidRPr="00FF286C">
        <w:rPr>
          <w:rFonts w:ascii="Times New Roman" w:hAnsi="Times New Roman" w:cs="Times New Roman"/>
          <w:sz w:val="24"/>
          <w:szCs w:val="24"/>
        </w:rPr>
        <w:t>солнечный свет, воздух, вода, почва, растения, животные).</w:t>
      </w:r>
      <w:r w:rsidRPr="00FF286C">
        <w:rPr>
          <w:rFonts w:ascii="Times New Roman" w:hAnsi="Times New Roman" w:cs="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Природные зоны России: общее представление, основные</w:t>
      </w:r>
      <w:r>
        <w:rPr>
          <w:rFonts w:ascii="Times New Roman" w:hAnsi="Times New Roman" w:cs="Times New Roman"/>
          <w:sz w:val="24"/>
          <w:szCs w:val="24"/>
        </w:rPr>
        <w:t xml:space="preserve"> </w:t>
      </w:r>
      <w:r w:rsidRPr="00FF286C">
        <w:rPr>
          <w:rFonts w:ascii="Times New Roman" w:hAnsi="Times New Roman" w:cs="Times New Roman"/>
          <w:sz w:val="24"/>
          <w:szCs w:val="24"/>
        </w:rPr>
        <w:t>природные зоны (климат, растительный и животный мир,</w:t>
      </w:r>
      <w:r>
        <w:rPr>
          <w:rFonts w:ascii="Times New Roman" w:hAnsi="Times New Roman" w:cs="Times New Roman"/>
          <w:sz w:val="24"/>
          <w:szCs w:val="24"/>
        </w:rPr>
        <w:t xml:space="preserve"> </w:t>
      </w:r>
      <w:r w:rsidRPr="00FF286C">
        <w:rPr>
          <w:rFonts w:ascii="Times New Roman" w:hAnsi="Times New Roman" w:cs="Times New Roman"/>
          <w:sz w:val="24"/>
          <w:szCs w:val="24"/>
        </w:rPr>
        <w:t>особенности труда и быта людей, влияние человека на природу изучаемых зон, охрана природы)</w:t>
      </w:r>
      <w:proofErr w:type="gramStart"/>
      <w:r w:rsidRPr="00FF286C">
        <w:rPr>
          <w:rFonts w:ascii="Times New Roman" w:hAnsi="Times New Roman" w:cs="Times New Roman"/>
          <w:sz w:val="24"/>
          <w:szCs w:val="24"/>
        </w:rPr>
        <w:t>.Ч</w:t>
      </w:r>
      <w:proofErr w:type="gramEnd"/>
      <w:r w:rsidRPr="00FF286C">
        <w:rPr>
          <w:rFonts w:ascii="Times New Roman" w:hAnsi="Times New Roman" w:cs="Times New Roman"/>
          <w:sz w:val="24"/>
          <w:szCs w:val="24"/>
        </w:rPr>
        <w:t>еловек — часть природы. Зависимость жизни человека от</w:t>
      </w:r>
      <w:r>
        <w:rPr>
          <w:rFonts w:ascii="Times New Roman" w:hAnsi="Times New Roman" w:cs="Times New Roman"/>
          <w:sz w:val="24"/>
          <w:szCs w:val="24"/>
        </w:rPr>
        <w:t xml:space="preserve"> </w:t>
      </w:r>
      <w:r w:rsidRPr="00FF286C">
        <w:rPr>
          <w:rFonts w:ascii="Times New Roman" w:hAnsi="Times New Roman" w:cs="Times New Roman"/>
          <w:sz w:val="24"/>
          <w:szCs w:val="24"/>
        </w:rPr>
        <w:t>природы. Этическое и эстетическое значение природы в жизни человека. Освоение человеком законов жизни природы</w:t>
      </w:r>
      <w:r>
        <w:rPr>
          <w:rFonts w:ascii="Times New Roman" w:hAnsi="Times New Roman" w:cs="Times New Roman"/>
          <w:sz w:val="24"/>
          <w:szCs w:val="24"/>
        </w:rPr>
        <w:t xml:space="preserve"> </w:t>
      </w:r>
      <w:r w:rsidRPr="00FF286C">
        <w:rPr>
          <w:rFonts w:ascii="Times New Roman" w:hAnsi="Times New Roman" w:cs="Times New Roman"/>
          <w:sz w:val="24"/>
          <w:szCs w:val="24"/>
        </w:rPr>
        <w:t>посредством практической деятельности. Народный календар</w:t>
      </w:r>
      <w:proofErr w:type="gramStart"/>
      <w:r w:rsidRPr="00FF286C">
        <w:rPr>
          <w:rFonts w:ascii="Times New Roman" w:hAnsi="Times New Roman" w:cs="Times New Roman"/>
          <w:sz w:val="24"/>
          <w:szCs w:val="24"/>
        </w:rPr>
        <w:t>ь(</w:t>
      </w:r>
      <w:proofErr w:type="gramEnd"/>
      <w:r w:rsidRPr="00FF286C">
        <w:rPr>
          <w:rFonts w:ascii="Times New Roman" w:hAnsi="Times New Roman" w:cs="Times New Roman"/>
          <w:sz w:val="24"/>
          <w:szCs w:val="24"/>
        </w:rPr>
        <w:t>приметы, поговорки, пословицы), определяющий сезонный</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труд людей.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w:t>
      </w:r>
      <w:r>
        <w:rPr>
          <w:rFonts w:ascii="Times New Roman" w:hAnsi="Times New Roman" w:cs="Times New Roman"/>
          <w:sz w:val="24"/>
          <w:szCs w:val="24"/>
        </w:rPr>
        <w:t xml:space="preserve"> </w:t>
      </w:r>
      <w:r w:rsidRPr="00FF286C">
        <w:rPr>
          <w:rFonts w:ascii="Times New Roman" w:hAnsi="Times New Roman" w:cs="Times New Roman"/>
          <w:sz w:val="24"/>
          <w:szCs w:val="24"/>
        </w:rPr>
        <w:t>местности). Правила поведения в природе. Охрана природных</w:t>
      </w:r>
      <w:r>
        <w:rPr>
          <w:rFonts w:ascii="Times New Roman" w:hAnsi="Times New Roman" w:cs="Times New Roman"/>
          <w:sz w:val="24"/>
          <w:szCs w:val="24"/>
        </w:rPr>
        <w:t xml:space="preserve"> </w:t>
      </w:r>
      <w:r w:rsidRPr="00FF286C">
        <w:rPr>
          <w:rFonts w:ascii="Times New Roman" w:hAnsi="Times New Roman" w:cs="Times New Roman"/>
          <w:sz w:val="24"/>
          <w:szCs w:val="24"/>
        </w:rPr>
        <w:t>богатств: воды, воздуха, полезных ископаемых, растительного</w:t>
      </w:r>
      <w:r>
        <w:rPr>
          <w:rFonts w:ascii="Times New Roman" w:hAnsi="Times New Roman" w:cs="Times New Roman"/>
          <w:sz w:val="24"/>
          <w:szCs w:val="24"/>
        </w:rPr>
        <w:t xml:space="preserve"> </w:t>
      </w:r>
      <w:r w:rsidRPr="00FF286C">
        <w:rPr>
          <w:rFonts w:ascii="Times New Roman" w:hAnsi="Times New Roman" w:cs="Times New Roman"/>
          <w:sz w:val="24"/>
          <w:szCs w:val="24"/>
        </w:rPr>
        <w:t>и животного мира. Заповедники, национальные парки, их</w:t>
      </w:r>
      <w:r>
        <w:rPr>
          <w:rFonts w:ascii="Times New Roman" w:hAnsi="Times New Roman" w:cs="Times New Roman"/>
          <w:sz w:val="24"/>
          <w:szCs w:val="24"/>
        </w:rPr>
        <w:t xml:space="preserve"> </w:t>
      </w:r>
      <w:r w:rsidRPr="00FF286C">
        <w:rPr>
          <w:rFonts w:ascii="Times New Roman" w:hAnsi="Times New Roman" w:cs="Times New Roman"/>
          <w:sz w:val="24"/>
          <w:szCs w:val="24"/>
        </w:rPr>
        <w:t>роль в охране природы. Красная книга России, её значение,</w:t>
      </w:r>
      <w:r>
        <w:rPr>
          <w:rFonts w:ascii="Times New Roman" w:hAnsi="Times New Roman" w:cs="Times New Roman"/>
          <w:sz w:val="24"/>
          <w:szCs w:val="24"/>
        </w:rPr>
        <w:t xml:space="preserve"> </w:t>
      </w:r>
      <w:r w:rsidRPr="00FF286C">
        <w:rPr>
          <w:rFonts w:ascii="Times New Roman" w:hAnsi="Times New Roman" w:cs="Times New Roman"/>
          <w:sz w:val="24"/>
          <w:szCs w:val="24"/>
        </w:rPr>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B10F4" w:rsidRPr="0003375E"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Общее представление о строении тела человека. </w:t>
      </w:r>
      <w:proofErr w:type="gramStart"/>
      <w:r w:rsidRPr="00FF286C">
        <w:rPr>
          <w:rFonts w:ascii="Times New Roman" w:hAnsi="Times New Roman" w:cs="Times New Roman"/>
          <w:sz w:val="24"/>
          <w:szCs w:val="24"/>
        </w:rPr>
        <w:t>Системы</w:t>
      </w:r>
      <w:r>
        <w:rPr>
          <w:rFonts w:ascii="Times New Roman" w:hAnsi="Times New Roman" w:cs="Times New Roman"/>
          <w:sz w:val="24"/>
          <w:szCs w:val="24"/>
        </w:rPr>
        <w:t xml:space="preserve"> </w:t>
      </w:r>
      <w:r w:rsidRPr="00FF286C">
        <w:rPr>
          <w:rFonts w:ascii="Times New Roman" w:hAnsi="Times New Roman" w:cs="Times New Roman"/>
          <w:sz w:val="24"/>
          <w:szCs w:val="24"/>
        </w:rPr>
        <w:t>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FF286C">
        <w:rPr>
          <w:rFonts w:ascii="Times New Roman" w:hAnsi="Times New Roman" w:cs="Times New Roman"/>
          <w:sz w:val="24"/>
          <w:szCs w:val="24"/>
        </w:rPr>
        <w:t xml:space="preserve"> Гигиена систем органов. Измерение</w:t>
      </w:r>
      <w:r>
        <w:rPr>
          <w:rFonts w:ascii="Times New Roman" w:hAnsi="Times New Roman" w:cs="Times New Roman"/>
          <w:sz w:val="24"/>
          <w:szCs w:val="24"/>
        </w:rPr>
        <w:t xml:space="preserve"> </w:t>
      </w:r>
      <w:r w:rsidRPr="00FF286C">
        <w:rPr>
          <w:rFonts w:ascii="Times New Roman" w:hAnsi="Times New Roman" w:cs="Times New Roman"/>
          <w:sz w:val="24"/>
          <w:szCs w:val="24"/>
        </w:rPr>
        <w:t>температуры тела человека, частоты пульса. Личная ответственность каждого человека за состояние своего здоровья и</w:t>
      </w:r>
      <w:r>
        <w:rPr>
          <w:rFonts w:ascii="Times New Roman" w:hAnsi="Times New Roman" w:cs="Times New Roman"/>
          <w:sz w:val="24"/>
          <w:szCs w:val="24"/>
        </w:rPr>
        <w:t xml:space="preserve"> </w:t>
      </w:r>
      <w:r w:rsidRPr="00FF286C">
        <w:rPr>
          <w:rFonts w:ascii="Times New Roman" w:hAnsi="Times New Roman" w:cs="Times New Roman"/>
          <w:sz w:val="24"/>
          <w:szCs w:val="24"/>
        </w:rPr>
        <w:t>здоровья окружающих его людей. Внимание, уважительное</w:t>
      </w:r>
      <w:r>
        <w:rPr>
          <w:rFonts w:ascii="Times New Roman" w:hAnsi="Times New Roman" w:cs="Times New Roman"/>
          <w:sz w:val="24"/>
          <w:szCs w:val="24"/>
        </w:rPr>
        <w:t xml:space="preserve"> </w:t>
      </w:r>
      <w:r w:rsidRPr="00FF286C">
        <w:rPr>
          <w:rFonts w:ascii="Times New Roman" w:hAnsi="Times New Roman" w:cs="Times New Roman"/>
          <w:sz w:val="24"/>
          <w:szCs w:val="24"/>
        </w:rPr>
        <w:t>отношение к людям с ограниченными возможностями здоровья, забота о них.</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Человек и общество</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Общество — совокупность людей, которые объединены</w:t>
      </w:r>
      <w:r>
        <w:rPr>
          <w:rFonts w:ascii="Times New Roman" w:hAnsi="Times New Roman" w:cs="Times New Roman"/>
          <w:sz w:val="24"/>
          <w:szCs w:val="24"/>
        </w:rPr>
        <w:t xml:space="preserve"> </w:t>
      </w:r>
      <w:r w:rsidRPr="00FF286C">
        <w:rPr>
          <w:rFonts w:ascii="Times New Roman" w:hAnsi="Times New Roman" w:cs="Times New Roman"/>
          <w:sz w:val="24"/>
          <w:szCs w:val="24"/>
        </w:rPr>
        <w:t>общей культурой и связаны друг с другом совместной деятельностью во имя общей цели. Духовно-нравственные и</w:t>
      </w:r>
      <w:r>
        <w:rPr>
          <w:rFonts w:ascii="Times New Roman" w:hAnsi="Times New Roman" w:cs="Times New Roman"/>
          <w:sz w:val="24"/>
          <w:szCs w:val="24"/>
        </w:rPr>
        <w:t xml:space="preserve"> </w:t>
      </w:r>
      <w:r w:rsidRPr="00FF286C">
        <w:rPr>
          <w:rFonts w:ascii="Times New Roman" w:hAnsi="Times New Roman" w:cs="Times New Roman"/>
          <w:sz w:val="24"/>
          <w:szCs w:val="24"/>
        </w:rPr>
        <w:t>культурные ценности — основа жизнеспособности общества.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Человек — член общества, носитель и создатель культуры.</w:t>
      </w:r>
      <w:r>
        <w:rPr>
          <w:rFonts w:ascii="Times New Roman" w:hAnsi="Times New Roman" w:cs="Times New Roman"/>
          <w:sz w:val="24"/>
          <w:szCs w:val="24"/>
        </w:rPr>
        <w:t xml:space="preserve"> </w:t>
      </w:r>
      <w:r w:rsidRPr="00FF286C">
        <w:rPr>
          <w:rFonts w:ascii="Times New Roman" w:hAnsi="Times New Roman" w:cs="Times New Roman"/>
          <w:sz w:val="24"/>
          <w:szCs w:val="24"/>
        </w:rPr>
        <w:t>Понимание того, как складывается и развивается культура общества и каждого его члена. Общее представление о вкладе в</w:t>
      </w:r>
      <w:r>
        <w:rPr>
          <w:rFonts w:ascii="Times New Roman" w:hAnsi="Times New Roman" w:cs="Times New Roman"/>
          <w:sz w:val="24"/>
          <w:szCs w:val="24"/>
        </w:rPr>
        <w:t xml:space="preserve"> </w:t>
      </w:r>
      <w:r w:rsidRPr="00FF286C">
        <w:rPr>
          <w:rFonts w:ascii="Times New Roman" w:hAnsi="Times New Roman" w:cs="Times New Roman"/>
          <w:sz w:val="24"/>
          <w:szCs w:val="24"/>
        </w:rPr>
        <w:t>культуру человечества традиций и религиозных воззрений</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F286C">
        <w:rPr>
          <w:rFonts w:ascii="Times New Roman" w:hAnsi="Times New Roman" w:cs="Times New Roman"/>
          <w:i/>
          <w:iCs/>
          <w:sz w:val="24"/>
          <w:szCs w:val="24"/>
        </w:rPr>
        <w:t>Внутренний мир человека: общее представление о человеческих</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свойствах и качествах</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Семья — самое близкое окружение человека. Семейные</w:t>
      </w:r>
      <w:r>
        <w:rPr>
          <w:rFonts w:ascii="Times New Roman" w:hAnsi="Times New Roman" w:cs="Times New Roman"/>
          <w:sz w:val="24"/>
          <w:szCs w:val="24"/>
        </w:rPr>
        <w:t xml:space="preserve"> </w:t>
      </w:r>
      <w:r w:rsidRPr="00FF286C">
        <w:rPr>
          <w:rFonts w:ascii="Times New Roman" w:hAnsi="Times New Roman" w:cs="Times New Roman"/>
          <w:sz w:val="24"/>
          <w:szCs w:val="24"/>
        </w:rPr>
        <w:t>традиции. Взаимоотношения в семье и взаимопомощь членов</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семьи. Оказание посильной помощи взрослым. Забота о детях, престарелых, больных — долг каждого человека. </w:t>
      </w:r>
      <w:r w:rsidRPr="00FF286C">
        <w:rPr>
          <w:rFonts w:ascii="Times New Roman" w:hAnsi="Times New Roman" w:cs="Times New Roman"/>
          <w:i/>
          <w:iCs/>
          <w:sz w:val="24"/>
          <w:szCs w:val="24"/>
        </w:rPr>
        <w:t>Хозяйство семьи</w:t>
      </w:r>
      <w:r w:rsidRPr="00FF286C">
        <w:rPr>
          <w:rFonts w:ascii="Times New Roman" w:hAnsi="Times New Roman" w:cs="Times New Roman"/>
          <w:sz w:val="24"/>
          <w:szCs w:val="24"/>
        </w:rPr>
        <w:t>. Родословная. Имена и фамилии членов семьи.</w:t>
      </w:r>
      <w:r>
        <w:rPr>
          <w:rFonts w:ascii="Times New Roman" w:hAnsi="Times New Roman" w:cs="Times New Roman"/>
          <w:sz w:val="24"/>
          <w:szCs w:val="24"/>
        </w:rPr>
        <w:t xml:space="preserve"> </w:t>
      </w:r>
      <w:r w:rsidRPr="00FF286C">
        <w:rPr>
          <w:rFonts w:ascii="Times New Roman" w:hAnsi="Times New Roman" w:cs="Times New Roman"/>
          <w:sz w:val="24"/>
          <w:szCs w:val="24"/>
        </w:rPr>
        <w:t>Составление схемы родословного древа, истории семьи. Духовно-нравственные ценности в семейной культуре народов</w:t>
      </w:r>
      <w:r>
        <w:rPr>
          <w:rFonts w:ascii="Times New Roman" w:hAnsi="Times New Roman" w:cs="Times New Roman"/>
          <w:sz w:val="24"/>
          <w:szCs w:val="24"/>
        </w:rPr>
        <w:t xml:space="preserve"> </w:t>
      </w:r>
      <w:r w:rsidRPr="00FF286C">
        <w:rPr>
          <w:rFonts w:ascii="Times New Roman" w:hAnsi="Times New Roman" w:cs="Times New Roman"/>
          <w:sz w:val="24"/>
          <w:szCs w:val="24"/>
        </w:rPr>
        <w:t>России и мира.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 в</w:t>
      </w:r>
      <w:r>
        <w:rPr>
          <w:rFonts w:ascii="Times New Roman" w:hAnsi="Times New Roman" w:cs="Times New Roman"/>
          <w:sz w:val="24"/>
          <w:szCs w:val="24"/>
        </w:rPr>
        <w:t xml:space="preserve"> </w:t>
      </w:r>
      <w:r w:rsidRPr="00FF286C">
        <w:rPr>
          <w:rFonts w:ascii="Times New Roman" w:hAnsi="Times New Roman" w:cs="Times New Roman"/>
          <w:sz w:val="24"/>
          <w:szCs w:val="24"/>
        </w:rPr>
        <w:t>культуре народов России и мира. Классный, школьный коллектив, совместная учёба, игры, отдых. Составление режима</w:t>
      </w:r>
      <w:r>
        <w:rPr>
          <w:rFonts w:ascii="Times New Roman" w:hAnsi="Times New Roman" w:cs="Times New Roman"/>
          <w:sz w:val="24"/>
          <w:szCs w:val="24"/>
        </w:rPr>
        <w:t xml:space="preserve"> </w:t>
      </w:r>
      <w:r w:rsidRPr="00FF286C">
        <w:rPr>
          <w:rFonts w:ascii="Times New Roman" w:hAnsi="Times New Roman" w:cs="Times New Roman"/>
          <w:sz w:val="24"/>
          <w:szCs w:val="24"/>
        </w:rPr>
        <w:t>дня школьника.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Друзья, взаимоотношения между ними; ценность дружбы,</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согласия, взаимной помощи. Правила взаимоотношений </w:t>
      </w:r>
      <w:proofErr w:type="gramStart"/>
      <w:r w:rsidRPr="00FF286C">
        <w:rPr>
          <w:rFonts w:ascii="Times New Roman" w:hAnsi="Times New Roman" w:cs="Times New Roman"/>
          <w:sz w:val="24"/>
          <w:szCs w:val="24"/>
        </w:rPr>
        <w:t>со</w:t>
      </w:r>
      <w:proofErr w:type="gramEnd"/>
      <w:r>
        <w:rPr>
          <w:rFonts w:ascii="Times New Roman" w:hAnsi="Times New Roman" w:cs="Times New Roman"/>
          <w:sz w:val="24"/>
          <w:szCs w:val="24"/>
        </w:rPr>
        <w:t xml:space="preserve"> </w:t>
      </w:r>
      <w:r w:rsidRPr="00FF286C">
        <w:rPr>
          <w:rFonts w:ascii="Times New Roman" w:hAnsi="Times New Roman" w:cs="Times New Roman"/>
          <w:sz w:val="24"/>
          <w:szCs w:val="24"/>
        </w:rPr>
        <w:t>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Значение труда в жизни человека и общества. Трудолюбие</w:t>
      </w:r>
      <w:r>
        <w:rPr>
          <w:rFonts w:ascii="Times New Roman" w:hAnsi="Times New Roman" w:cs="Times New Roman"/>
          <w:sz w:val="24"/>
          <w:szCs w:val="24"/>
        </w:rPr>
        <w:t xml:space="preserve"> </w:t>
      </w:r>
      <w:r w:rsidRPr="00FF286C">
        <w:rPr>
          <w:rFonts w:ascii="Times New Roman" w:hAnsi="Times New Roman" w:cs="Times New Roman"/>
          <w:sz w:val="24"/>
          <w:szCs w:val="24"/>
        </w:rPr>
        <w:t>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FF286C">
        <w:rPr>
          <w:rFonts w:ascii="Times New Roman" w:hAnsi="Times New Roman" w:cs="Times New Roman"/>
          <w:iCs/>
          <w:sz w:val="24"/>
          <w:szCs w:val="24"/>
        </w:rPr>
        <w:t>Средства связи</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почта</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телеграф</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телефон, электронная почта, ауди</w:t>
      </w:r>
      <w:proofErr w:type="gramStart"/>
      <w:r w:rsidRPr="00FF286C">
        <w:rPr>
          <w:rFonts w:ascii="Times New Roman" w:hAnsi="Times New Roman" w:cs="Times New Roman"/>
          <w:iCs/>
          <w:sz w:val="24"/>
          <w:szCs w:val="24"/>
        </w:rPr>
        <w:t>о-</w:t>
      </w:r>
      <w:proofErr w:type="gramEnd"/>
      <w:r w:rsidRPr="00FF286C">
        <w:rPr>
          <w:rFonts w:ascii="Times New Roman" w:hAnsi="Times New Roman" w:cs="Times New Roman"/>
          <w:iCs/>
          <w:sz w:val="24"/>
          <w:szCs w:val="24"/>
        </w:rPr>
        <w:t xml:space="preserve"> и видеочаты, форум.</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w:t>
      </w:r>
      <w:proofErr w:type="gramStart"/>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Президент Российской Федерации — глава государства.</w:t>
      </w:r>
      <w:r>
        <w:rPr>
          <w:rFonts w:ascii="Times New Roman" w:hAnsi="Times New Roman" w:cs="Times New Roman"/>
          <w:sz w:val="24"/>
          <w:szCs w:val="24"/>
        </w:rPr>
        <w:t xml:space="preserve"> </w:t>
      </w:r>
      <w:r w:rsidRPr="00FF286C">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w:t>
      </w:r>
      <w:r>
        <w:rPr>
          <w:rFonts w:ascii="Times New Roman" w:hAnsi="Times New Roman" w:cs="Times New Roman"/>
          <w:sz w:val="24"/>
          <w:szCs w:val="24"/>
        </w:rPr>
        <w:t xml:space="preserve"> </w:t>
      </w:r>
      <w:r w:rsidRPr="00FF286C">
        <w:rPr>
          <w:rFonts w:ascii="Times New Roman" w:hAnsi="Times New Roman" w:cs="Times New Roman"/>
          <w:sz w:val="24"/>
          <w:szCs w:val="24"/>
        </w:rPr>
        <w:t>связей между соотечественниками. Новый год, Рождество,</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lastRenderedPageBreak/>
        <w:t xml:space="preserve">День защитника Отечества, 8 </w:t>
      </w:r>
      <w:proofErr w:type="gramStart"/>
      <w:r w:rsidRPr="00FF286C">
        <w:rPr>
          <w:rFonts w:ascii="Times New Roman" w:hAnsi="Times New Roman" w:cs="Times New Roman"/>
          <w:sz w:val="24"/>
          <w:szCs w:val="24"/>
        </w:rPr>
        <w:t>M</w:t>
      </w:r>
      <w:proofErr w:type="gramEnd"/>
      <w:r w:rsidRPr="00FF286C">
        <w:rPr>
          <w:rFonts w:ascii="Times New Roman" w:hAnsi="Times New Roman" w:cs="Times New Roman"/>
          <w:sz w:val="24"/>
          <w:szCs w:val="24"/>
        </w:rPr>
        <w:t>арта, День весны и труда,</w:t>
      </w:r>
      <w:r>
        <w:rPr>
          <w:rFonts w:ascii="Times New Roman" w:hAnsi="Times New Roman" w:cs="Times New Roman"/>
          <w:sz w:val="24"/>
          <w:szCs w:val="24"/>
        </w:rPr>
        <w:t xml:space="preserve"> </w:t>
      </w:r>
      <w:r w:rsidRPr="00FF286C">
        <w:rPr>
          <w:rFonts w:ascii="Times New Roman" w:hAnsi="Times New Roman" w:cs="Times New Roman"/>
          <w:sz w:val="24"/>
          <w:szCs w:val="24"/>
        </w:rPr>
        <w:t>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w:t>
      </w:r>
      <w:r>
        <w:rPr>
          <w:rFonts w:ascii="Times New Roman" w:hAnsi="Times New Roman" w:cs="Times New Roman"/>
          <w:sz w:val="24"/>
          <w:szCs w:val="24"/>
        </w:rPr>
        <w:t xml:space="preserve"> </w:t>
      </w:r>
      <w:r w:rsidRPr="00FF286C">
        <w:rPr>
          <w:rFonts w:ascii="Times New Roman" w:hAnsi="Times New Roman" w:cs="Times New Roman"/>
          <w:sz w:val="24"/>
          <w:szCs w:val="24"/>
        </w:rPr>
        <w:t>к общественному празднику.</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Россия на карте, государственная граница России.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Москва — столица России. Святыни Москвы — святыни</w:t>
      </w:r>
      <w:r>
        <w:rPr>
          <w:rFonts w:ascii="Times New Roman" w:hAnsi="Times New Roman" w:cs="Times New Roman"/>
          <w:sz w:val="24"/>
          <w:szCs w:val="24"/>
        </w:rPr>
        <w:t xml:space="preserve"> </w:t>
      </w:r>
      <w:r w:rsidRPr="00FF286C">
        <w:rPr>
          <w:rFonts w:ascii="Times New Roman" w:hAnsi="Times New Roman" w:cs="Times New Roman"/>
          <w:sz w:val="24"/>
          <w:szCs w:val="24"/>
        </w:rPr>
        <w:t>России. Достопримечательности Москвы: Кремль, Красная</w:t>
      </w:r>
      <w:r>
        <w:rPr>
          <w:rFonts w:ascii="Times New Roman" w:hAnsi="Times New Roman" w:cs="Times New Roman"/>
          <w:sz w:val="24"/>
          <w:szCs w:val="24"/>
        </w:rPr>
        <w:t xml:space="preserve"> </w:t>
      </w:r>
      <w:r w:rsidRPr="00FF286C">
        <w:rPr>
          <w:rFonts w:ascii="Times New Roman" w:hAnsi="Times New Roman" w:cs="Times New Roman"/>
          <w:sz w:val="24"/>
          <w:szCs w:val="24"/>
        </w:rPr>
        <w:t>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Города России. Санкт-Петербург: достопримечательност</w:t>
      </w:r>
      <w:proofErr w:type="gramStart"/>
      <w:r w:rsidRPr="00FF286C">
        <w:rPr>
          <w:rFonts w:ascii="Times New Roman" w:hAnsi="Times New Roman" w:cs="Times New Roman"/>
          <w:sz w:val="24"/>
          <w:szCs w:val="24"/>
        </w:rPr>
        <w:t>и(</w:t>
      </w:r>
      <w:proofErr w:type="gramEnd"/>
      <w:r w:rsidRPr="00FF286C">
        <w:rPr>
          <w:rFonts w:ascii="Times New Roman" w:hAnsi="Times New Roman" w:cs="Times New Roman"/>
          <w:sz w:val="24"/>
          <w:szCs w:val="24"/>
        </w:rPr>
        <w:t xml:space="preserve">Зимний дворец, памятник Петру I — Медный всадник, </w:t>
      </w:r>
      <w:r w:rsidRPr="00FF286C">
        <w:rPr>
          <w:rFonts w:ascii="Times New Roman" w:hAnsi="Times New Roman" w:cs="Times New Roman"/>
          <w:i/>
          <w:iCs/>
          <w:sz w:val="24"/>
          <w:szCs w:val="24"/>
        </w:rPr>
        <w:t xml:space="preserve">разводные мосты через Неву </w:t>
      </w:r>
      <w:r w:rsidRPr="00FF286C">
        <w:rPr>
          <w:rFonts w:ascii="Times New Roman" w:hAnsi="Times New Roman" w:cs="Times New Roman"/>
          <w:sz w:val="24"/>
          <w:szCs w:val="24"/>
        </w:rPr>
        <w:t>и др.), города Золотого кольца</w:t>
      </w:r>
      <w:r>
        <w:rPr>
          <w:rFonts w:ascii="Times New Roman" w:hAnsi="Times New Roman" w:cs="Times New Roman"/>
          <w:sz w:val="24"/>
          <w:szCs w:val="24"/>
        </w:rPr>
        <w:t xml:space="preserve"> </w:t>
      </w:r>
      <w:r w:rsidRPr="00FF286C">
        <w:rPr>
          <w:rFonts w:ascii="Times New Roman" w:hAnsi="Times New Roman" w:cs="Times New Roman"/>
          <w:sz w:val="24"/>
          <w:szCs w:val="24"/>
        </w:rPr>
        <w:t>России (по выбору). Святыни городов России. Главный город</w:t>
      </w:r>
      <w:r>
        <w:rPr>
          <w:rFonts w:ascii="Times New Roman" w:hAnsi="Times New Roman" w:cs="Times New Roman"/>
          <w:sz w:val="24"/>
          <w:szCs w:val="24"/>
        </w:rPr>
        <w:t xml:space="preserve"> </w:t>
      </w:r>
      <w:r w:rsidRPr="00FF286C">
        <w:rPr>
          <w:rFonts w:ascii="Times New Roman" w:hAnsi="Times New Roman" w:cs="Times New Roman"/>
          <w:sz w:val="24"/>
          <w:szCs w:val="24"/>
        </w:rPr>
        <w:t>родного края: достопримечательности, история и характеристика отдельных исторических событий, связанных с ним.</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w:t>
      </w:r>
      <w:r>
        <w:rPr>
          <w:rFonts w:ascii="Times New Roman" w:hAnsi="Times New Roman" w:cs="Times New Roman"/>
          <w:sz w:val="24"/>
          <w:szCs w:val="24"/>
        </w:rPr>
        <w:t xml:space="preserve"> </w:t>
      </w:r>
      <w:r w:rsidRPr="00FF286C">
        <w:rPr>
          <w:rFonts w:ascii="Times New Roman" w:hAnsi="Times New Roman" w:cs="Times New Roman"/>
          <w:sz w:val="24"/>
          <w:szCs w:val="24"/>
        </w:rPr>
        <w:t>выбору). Основные религии народов России: православие, ислам, иудаизм, буддизм. Уважительное отношение к своему идругим народам, их религии, культуре, истории. Проведение</w:t>
      </w:r>
      <w:r>
        <w:rPr>
          <w:rFonts w:ascii="Times New Roman" w:hAnsi="Times New Roman" w:cs="Times New Roman"/>
          <w:sz w:val="24"/>
          <w:szCs w:val="24"/>
        </w:rPr>
        <w:t xml:space="preserve"> </w:t>
      </w:r>
      <w:r w:rsidRPr="00FF286C">
        <w:rPr>
          <w:rFonts w:ascii="Times New Roman" w:hAnsi="Times New Roman" w:cs="Times New Roman"/>
          <w:sz w:val="24"/>
          <w:szCs w:val="24"/>
        </w:rPr>
        <w:t>спортивного праздника на основе традиционных детских игр</w:t>
      </w:r>
      <w:r>
        <w:rPr>
          <w:rFonts w:ascii="Times New Roman" w:hAnsi="Times New Roman" w:cs="Times New Roman"/>
          <w:sz w:val="24"/>
          <w:szCs w:val="24"/>
        </w:rPr>
        <w:t xml:space="preserve"> </w:t>
      </w:r>
      <w:r w:rsidRPr="00FF286C">
        <w:rPr>
          <w:rFonts w:ascii="Times New Roman" w:hAnsi="Times New Roman" w:cs="Times New Roman"/>
          <w:sz w:val="24"/>
          <w:szCs w:val="24"/>
        </w:rPr>
        <w:t>народов своего края.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Родной край — частица России. </w:t>
      </w:r>
      <w:proofErr w:type="gramStart"/>
      <w:r w:rsidRPr="00FF286C">
        <w:rPr>
          <w:rFonts w:ascii="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w:t>
      </w:r>
      <w:r>
        <w:rPr>
          <w:rFonts w:ascii="Times New Roman" w:hAnsi="Times New Roman" w:cs="Times New Roman"/>
          <w:sz w:val="24"/>
          <w:szCs w:val="24"/>
        </w:rPr>
        <w:t xml:space="preserve"> </w:t>
      </w:r>
      <w:r w:rsidRPr="00FF286C">
        <w:rPr>
          <w:rFonts w:ascii="Times New Roman" w:hAnsi="Times New Roman" w:cs="Times New Roman"/>
          <w:sz w:val="24"/>
          <w:szCs w:val="24"/>
        </w:rPr>
        <w:t>комплексы и пр.</w:t>
      </w:r>
      <w:proofErr w:type="gramEnd"/>
      <w:r w:rsidRPr="00FF286C">
        <w:rPr>
          <w:rFonts w:ascii="Times New Roman" w:hAnsi="Times New Roman" w:cs="Times New Roman"/>
          <w:sz w:val="24"/>
          <w:szCs w:val="24"/>
        </w:rPr>
        <w:t xml:space="preserve"> Особенности труда людей родного края, их</w:t>
      </w:r>
      <w:r>
        <w:rPr>
          <w:rFonts w:ascii="Times New Roman" w:hAnsi="Times New Roman" w:cs="Times New Roman"/>
          <w:sz w:val="24"/>
          <w:szCs w:val="24"/>
        </w:rPr>
        <w:t xml:space="preserve"> </w:t>
      </w:r>
      <w:r w:rsidRPr="00FF286C">
        <w:rPr>
          <w:rFonts w:ascii="Times New Roman" w:hAnsi="Times New Roman" w:cs="Times New Roman"/>
          <w:sz w:val="24"/>
          <w:szCs w:val="24"/>
        </w:rPr>
        <w:t>профессии. Названия разных народов, проживающих в данной местности, их обычаи, характерные особенности быта.</w:t>
      </w:r>
      <w:r>
        <w:rPr>
          <w:rFonts w:ascii="Times New Roman" w:hAnsi="Times New Roman" w:cs="Times New Roman"/>
          <w:sz w:val="24"/>
          <w:szCs w:val="24"/>
        </w:rPr>
        <w:t xml:space="preserve"> </w:t>
      </w:r>
      <w:r w:rsidRPr="00FF286C">
        <w:rPr>
          <w:rFonts w:ascii="Times New Roman" w:hAnsi="Times New Roman" w:cs="Times New Roman"/>
          <w:sz w:val="24"/>
          <w:szCs w:val="24"/>
        </w:rPr>
        <w:t>Важные сведения из истории родного края. Святыни родного края. Проведение дня памяти выдающегося земляка.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История Отечества. Счёт лет в истории. Наиболее важные</w:t>
      </w:r>
      <w:r>
        <w:rPr>
          <w:rFonts w:ascii="Times New Roman" w:hAnsi="Times New Roman" w:cs="Times New Roman"/>
          <w:sz w:val="24"/>
          <w:szCs w:val="24"/>
        </w:rPr>
        <w:t xml:space="preserve"> </w:t>
      </w:r>
      <w:r w:rsidRPr="00FF286C">
        <w:rPr>
          <w:rFonts w:ascii="Times New Roman" w:hAnsi="Times New Roman" w:cs="Times New Roman"/>
          <w:sz w:val="24"/>
          <w:szCs w:val="24"/>
        </w:rPr>
        <w:t>и яркие события общественной и культурной жизни страны</w:t>
      </w:r>
      <w:r>
        <w:rPr>
          <w:rFonts w:ascii="Times New Roman" w:hAnsi="Times New Roman" w:cs="Times New Roman"/>
          <w:sz w:val="24"/>
          <w:szCs w:val="24"/>
        </w:rPr>
        <w:t xml:space="preserve"> </w:t>
      </w:r>
      <w:r w:rsidRPr="00FF286C">
        <w:rPr>
          <w:rFonts w:ascii="Times New Roman" w:hAnsi="Times New Roman" w:cs="Times New Roman"/>
          <w:sz w:val="24"/>
          <w:szCs w:val="24"/>
        </w:rPr>
        <w:t>в разные исторические периоды: Древняя Русь, Московское</w:t>
      </w:r>
      <w:r>
        <w:rPr>
          <w:rFonts w:ascii="Times New Roman" w:hAnsi="Times New Roman" w:cs="Times New Roman"/>
          <w:sz w:val="24"/>
          <w:szCs w:val="24"/>
        </w:rPr>
        <w:t xml:space="preserve"> </w:t>
      </w:r>
      <w:r w:rsidRPr="00FF286C">
        <w:rPr>
          <w:rFonts w:ascii="Times New Roman" w:hAnsi="Times New Roman" w:cs="Times New Roman"/>
          <w:sz w:val="24"/>
          <w:szCs w:val="24"/>
        </w:rPr>
        <w:t>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r>
        <w:rPr>
          <w:rFonts w:ascii="Times New Roman" w:hAnsi="Times New Roman" w:cs="Times New Roman"/>
          <w:sz w:val="24"/>
          <w:szCs w:val="24"/>
        </w:rPr>
        <w:t xml:space="preserve"> </w:t>
      </w:r>
      <w:r w:rsidRPr="00FF286C">
        <w:rPr>
          <w:rFonts w:ascii="Times New Roman" w:hAnsi="Times New Roman" w:cs="Times New Roman"/>
          <w:sz w:val="24"/>
          <w:szCs w:val="24"/>
        </w:rPr>
        <w:t>Посильное участие в охране памятников истории и культуры</w:t>
      </w:r>
      <w:r>
        <w:rPr>
          <w:rFonts w:ascii="Times New Roman" w:hAnsi="Times New Roman" w:cs="Times New Roman"/>
          <w:sz w:val="24"/>
          <w:szCs w:val="24"/>
        </w:rPr>
        <w:t xml:space="preserve"> </w:t>
      </w:r>
      <w:r w:rsidRPr="00FF286C">
        <w:rPr>
          <w:rFonts w:ascii="Times New Roman" w:hAnsi="Times New Roman" w:cs="Times New Roman"/>
          <w:sz w:val="24"/>
          <w:szCs w:val="24"/>
        </w:rPr>
        <w:t>своего края. Личная ответственность каждого человека за сохранность историко-культурного наследия своего края.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Страны и народы мира. Общее представление о многообразии стран, народов, религий на Земле. </w:t>
      </w:r>
      <w:r w:rsidRPr="00FF286C">
        <w:rPr>
          <w:rFonts w:ascii="Times New Roman" w:hAnsi="Times New Roman" w:cs="Times New Roman"/>
          <w:iCs/>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6D1E9F" w:rsidRDefault="006D1E9F" w:rsidP="001B10F4">
      <w:pPr>
        <w:autoSpaceDE w:val="0"/>
        <w:autoSpaceDN w:val="0"/>
        <w:adjustRightInd w:val="0"/>
        <w:jc w:val="center"/>
        <w:rPr>
          <w:rFonts w:ascii="Times New Roman" w:hAnsi="Times New Roman" w:cs="Times New Roman"/>
          <w:b/>
          <w:bCs/>
          <w:iCs/>
          <w:sz w:val="24"/>
          <w:szCs w:val="24"/>
        </w:rPr>
      </w:pPr>
    </w:p>
    <w:p w:rsidR="006D1E9F" w:rsidRDefault="006D1E9F" w:rsidP="001B10F4">
      <w:pPr>
        <w:autoSpaceDE w:val="0"/>
        <w:autoSpaceDN w:val="0"/>
        <w:adjustRightInd w:val="0"/>
        <w:jc w:val="center"/>
        <w:rPr>
          <w:rFonts w:ascii="Times New Roman" w:hAnsi="Times New Roman" w:cs="Times New Roman"/>
          <w:b/>
          <w:bCs/>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lastRenderedPageBreak/>
        <w:t>Правила безопасной жизни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Ценность здоровья и здорового образа жизни.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r>
        <w:rPr>
          <w:rFonts w:ascii="Times New Roman" w:hAnsi="Times New Roman" w:cs="Times New Roman"/>
          <w:sz w:val="24"/>
          <w:szCs w:val="24"/>
        </w:rPr>
        <w:t xml:space="preserve"> </w:t>
      </w:r>
      <w:r w:rsidRPr="00FF286C">
        <w:rPr>
          <w:rFonts w:ascii="Times New Roman" w:hAnsi="Times New Roman" w:cs="Times New Roman"/>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FF286C">
        <w:rPr>
          <w:rFonts w:ascii="Times New Roman" w:hAnsi="Times New Roman" w:cs="Times New Roman"/>
          <w:iCs/>
          <w:sz w:val="24"/>
          <w:szCs w:val="24"/>
        </w:rPr>
        <w:t>ушиб</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порез</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ожог</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обмораживании</w:t>
      </w:r>
      <w:r w:rsidRPr="00FF286C">
        <w:rPr>
          <w:rFonts w:ascii="Times New Roman" w:hAnsi="Times New Roman" w:cs="Times New Roman"/>
          <w:sz w:val="24"/>
          <w:szCs w:val="24"/>
        </w:rPr>
        <w:t xml:space="preserve">, </w:t>
      </w:r>
      <w:r w:rsidRPr="00FF286C">
        <w:rPr>
          <w:rFonts w:ascii="Times New Roman" w:hAnsi="Times New Roman" w:cs="Times New Roman"/>
          <w:iCs/>
          <w:sz w:val="24"/>
          <w:szCs w:val="24"/>
        </w:rPr>
        <w:t>перегреве</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Дорога от дома до школы, правила безопасного поведения</w:t>
      </w:r>
      <w:r>
        <w:rPr>
          <w:rFonts w:ascii="Times New Roman" w:hAnsi="Times New Roman" w:cs="Times New Roman"/>
          <w:sz w:val="24"/>
          <w:szCs w:val="24"/>
        </w:rPr>
        <w:t xml:space="preserve"> </w:t>
      </w:r>
      <w:r w:rsidRPr="00FF286C">
        <w:rPr>
          <w:rFonts w:ascii="Times New Roman" w:hAnsi="Times New Roman" w:cs="Times New Roman"/>
          <w:sz w:val="24"/>
          <w:szCs w:val="24"/>
        </w:rPr>
        <w:t>на дорогах, в лесу, на водоёме в разное время года. Правила</w:t>
      </w:r>
      <w:r>
        <w:rPr>
          <w:rFonts w:ascii="Times New Roman" w:hAnsi="Times New Roman" w:cs="Times New Roman"/>
          <w:sz w:val="24"/>
          <w:szCs w:val="24"/>
        </w:rPr>
        <w:t xml:space="preserve"> </w:t>
      </w:r>
      <w:r w:rsidRPr="00FF286C">
        <w:rPr>
          <w:rFonts w:ascii="Times New Roman" w:hAnsi="Times New Roman" w:cs="Times New Roman"/>
          <w:sz w:val="24"/>
          <w:szCs w:val="24"/>
        </w:rPr>
        <w:t>пожарной безопасности, основные правила обращения с газом, электричеством, водой.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Правила безопасного поведения в природе.</w:t>
      </w:r>
    </w:p>
    <w:p w:rsidR="001B10F4" w:rsidRPr="0003375E"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Забота о здоровье и безопасности окружающих людей </w:t>
      </w:r>
      <w:proofErr w:type="gramStart"/>
      <w:r w:rsidRPr="00FF286C">
        <w:rPr>
          <w:rFonts w:ascii="Times New Roman" w:hAnsi="Times New Roman" w:cs="Times New Roman"/>
          <w:sz w:val="24"/>
          <w:szCs w:val="24"/>
        </w:rPr>
        <w:t>—н</w:t>
      </w:r>
      <w:proofErr w:type="gramEnd"/>
      <w:r w:rsidRPr="00FF286C">
        <w:rPr>
          <w:rFonts w:ascii="Times New Roman" w:hAnsi="Times New Roman" w:cs="Times New Roman"/>
          <w:sz w:val="24"/>
          <w:szCs w:val="24"/>
        </w:rPr>
        <w:t>равственный долг каждого человека.</w:t>
      </w:r>
    </w:p>
    <w:p w:rsidR="001B10F4" w:rsidRPr="0003375E"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Основы духовно-нравственной культуры на</w:t>
      </w:r>
      <w:r>
        <w:rPr>
          <w:rFonts w:ascii="Times New Roman" w:hAnsi="Times New Roman" w:cs="Times New Roman"/>
          <w:b/>
          <w:iCs/>
          <w:sz w:val="24"/>
          <w:szCs w:val="24"/>
          <w:u w:val="single"/>
        </w:rPr>
        <w:t>родов Р</w:t>
      </w:r>
      <w:r w:rsidRPr="00FF286C">
        <w:rPr>
          <w:rFonts w:ascii="Times New Roman" w:hAnsi="Times New Roman" w:cs="Times New Roman"/>
          <w:b/>
          <w:iCs/>
          <w:sz w:val="24"/>
          <w:szCs w:val="24"/>
          <w:u w:val="single"/>
        </w:rPr>
        <w:t>оссии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Данная предметная область вводится с </w:t>
      </w:r>
      <w:smartTag w:uri="urn:schemas-microsoft-com:office:smarttags" w:element="metricconverter">
        <w:smartTagPr>
          <w:attr w:name="ProductID" w:val="2010 г"/>
        </w:smartTagPr>
        <w:r w:rsidRPr="00FF286C">
          <w:rPr>
            <w:rFonts w:ascii="Times New Roman" w:hAnsi="Times New Roman" w:cs="Times New Roman"/>
            <w:sz w:val="24"/>
            <w:szCs w:val="24"/>
          </w:rPr>
          <w:t>2010 г</w:t>
        </w:r>
      </w:smartTag>
      <w:r w:rsidRPr="00FF286C">
        <w:rPr>
          <w:rFonts w:ascii="Times New Roman" w:hAnsi="Times New Roman" w:cs="Times New Roman"/>
          <w:sz w:val="24"/>
          <w:szCs w:val="24"/>
        </w:rPr>
        <w:t>. для апробации в образовательных учреждениях, реализующих основную</w:t>
      </w:r>
      <w:r>
        <w:rPr>
          <w:rFonts w:ascii="Times New Roman" w:hAnsi="Times New Roman" w:cs="Times New Roman"/>
          <w:sz w:val="24"/>
          <w:szCs w:val="24"/>
        </w:rPr>
        <w:t xml:space="preserve"> </w:t>
      </w:r>
      <w:r w:rsidRPr="00FF286C">
        <w:rPr>
          <w:rFonts w:ascii="Times New Roman" w:hAnsi="Times New Roman" w:cs="Times New Roman"/>
          <w:sz w:val="24"/>
          <w:szCs w:val="24"/>
        </w:rPr>
        <w:t>образовательную программу начального общего образования,</w:t>
      </w:r>
      <w:r>
        <w:rPr>
          <w:rFonts w:ascii="Times New Roman" w:hAnsi="Times New Roman" w:cs="Times New Roman"/>
          <w:sz w:val="24"/>
          <w:szCs w:val="24"/>
        </w:rPr>
        <w:t xml:space="preserve"> </w:t>
      </w:r>
      <w:r w:rsidRPr="00FF286C">
        <w:rPr>
          <w:rFonts w:ascii="Times New Roman" w:hAnsi="Times New Roman" w:cs="Times New Roman"/>
          <w:sz w:val="24"/>
          <w:szCs w:val="24"/>
        </w:rPr>
        <w:t>отдельных субъектов Российской Федерации (поручение Президента Российской Федерации Д. А. Медведева от 2 августа</w:t>
      </w:r>
      <w:smartTag w:uri="urn:schemas-microsoft-com:office:smarttags" w:element="metricconverter">
        <w:smartTagPr>
          <w:attr w:name="ProductID" w:val="2009 г"/>
        </w:smartTagPr>
        <w:r w:rsidRPr="00FF286C">
          <w:rPr>
            <w:rFonts w:ascii="Times New Roman" w:hAnsi="Times New Roman" w:cs="Times New Roman"/>
            <w:sz w:val="24"/>
            <w:szCs w:val="24"/>
          </w:rPr>
          <w:t>2009 г</w:t>
        </w:r>
      </w:smartTag>
      <w:r w:rsidRPr="00FF286C">
        <w:rPr>
          <w:rFonts w:ascii="Times New Roman" w:hAnsi="Times New Roman" w:cs="Times New Roman"/>
          <w:sz w:val="24"/>
          <w:szCs w:val="24"/>
        </w:rPr>
        <w:t>. № Пр-2009).</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Комплексный учебный курс дифференцируется по модулям: «Основы православной культуры», «Основы исламской</w:t>
      </w:r>
      <w:r>
        <w:rPr>
          <w:rFonts w:ascii="Times New Roman" w:hAnsi="Times New Roman" w:cs="Times New Roman"/>
          <w:sz w:val="24"/>
          <w:szCs w:val="24"/>
        </w:rPr>
        <w:t xml:space="preserve"> </w:t>
      </w:r>
      <w:r w:rsidRPr="00FF286C">
        <w:rPr>
          <w:rFonts w:ascii="Times New Roman" w:hAnsi="Times New Roman" w:cs="Times New Roman"/>
          <w:sz w:val="24"/>
          <w:szCs w:val="24"/>
        </w:rPr>
        <w:t>культуры», «Основы буддистской культуры», «Основы иудейской культуры», «Традиционные религии в России», «Основы</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светской этики». </w:t>
      </w:r>
      <w:proofErr w:type="gramStart"/>
      <w:r w:rsidRPr="00FF286C">
        <w:rPr>
          <w:rFonts w:ascii="Times New Roman" w:hAnsi="Times New Roman" w:cs="Times New Roman"/>
          <w:sz w:val="24"/>
          <w:szCs w:val="24"/>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w:t>
      </w:r>
      <w:r>
        <w:rPr>
          <w:rFonts w:ascii="Times New Roman" w:hAnsi="Times New Roman" w:cs="Times New Roman"/>
          <w:sz w:val="24"/>
          <w:szCs w:val="24"/>
        </w:rPr>
        <w:t xml:space="preserve"> </w:t>
      </w:r>
      <w:r w:rsidRPr="00FF286C">
        <w:rPr>
          <w:rFonts w:ascii="Times New Roman" w:hAnsi="Times New Roman" w:cs="Times New Roman"/>
          <w:sz w:val="24"/>
          <w:szCs w:val="24"/>
        </w:rPr>
        <w:t>ступени начального общего образования, иметь примерно</w:t>
      </w:r>
      <w:r>
        <w:rPr>
          <w:rFonts w:ascii="Times New Roman" w:hAnsi="Times New Roman" w:cs="Times New Roman"/>
          <w:sz w:val="24"/>
          <w:szCs w:val="24"/>
        </w:rPr>
        <w:t xml:space="preserve"> </w:t>
      </w:r>
      <w:r w:rsidRPr="00FF286C">
        <w:rPr>
          <w:rFonts w:ascii="Times New Roman" w:hAnsi="Times New Roman" w:cs="Times New Roman"/>
          <w:sz w:val="24"/>
          <w:szCs w:val="24"/>
        </w:rPr>
        <w:t>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Обучающиеся по своему желанию и с согласия родителе</w:t>
      </w:r>
      <w:proofErr w:type="gramStart"/>
      <w:r w:rsidRPr="00FF286C">
        <w:rPr>
          <w:rFonts w:ascii="Times New Roman" w:hAnsi="Times New Roman" w:cs="Times New Roman"/>
          <w:sz w:val="24"/>
          <w:szCs w:val="24"/>
        </w:rPr>
        <w:t>й(</w:t>
      </w:r>
      <w:proofErr w:type="gramEnd"/>
      <w:r w:rsidRPr="00FF286C">
        <w:rPr>
          <w:rFonts w:ascii="Times New Roman" w:hAnsi="Times New Roman" w:cs="Times New Roman"/>
          <w:sz w:val="24"/>
          <w:szCs w:val="24"/>
        </w:rPr>
        <w:t>законных представителей) выбирают для изучения один из</w:t>
      </w:r>
      <w:r>
        <w:rPr>
          <w:rFonts w:ascii="Times New Roman" w:hAnsi="Times New Roman" w:cs="Times New Roman"/>
          <w:sz w:val="24"/>
          <w:szCs w:val="24"/>
        </w:rPr>
        <w:t xml:space="preserve"> </w:t>
      </w:r>
      <w:r w:rsidRPr="00FF286C">
        <w:rPr>
          <w:rFonts w:ascii="Times New Roman" w:hAnsi="Times New Roman" w:cs="Times New Roman"/>
          <w:sz w:val="24"/>
          <w:szCs w:val="24"/>
        </w:rPr>
        <w:t>модулей.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w:t>
      </w:r>
    </w:p>
    <w:p w:rsidR="001B10F4" w:rsidRPr="00FF286C" w:rsidRDefault="001B10F4" w:rsidP="001B10F4">
      <w:pPr>
        <w:autoSpaceDE w:val="0"/>
        <w:autoSpaceDN w:val="0"/>
        <w:adjustRightInd w:val="0"/>
        <w:jc w:val="both"/>
        <w:rPr>
          <w:rFonts w:ascii="Times New Roman" w:hAnsi="Times New Roman" w:cs="Times New Roman"/>
          <w:i/>
          <w:iCs/>
          <w:sz w:val="24"/>
          <w:szCs w:val="24"/>
        </w:rPr>
      </w:pPr>
    </w:p>
    <w:p w:rsidR="001B10F4" w:rsidRPr="0003375E"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Искусство</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Изобразительное искусство</w:t>
      </w:r>
    </w:p>
    <w:p w:rsidR="001B10F4" w:rsidRPr="0003375E"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Виды художественной деятельности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Восприятие произведений искусства.</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F286C">
        <w:rPr>
          <w:rFonts w:ascii="Times New Roman" w:hAnsi="Times New Roman" w:cs="Times New Roman"/>
          <w:sz w:val="24"/>
          <w:szCs w:val="24"/>
        </w:rPr>
        <w:t>через</w:t>
      </w:r>
      <w:proofErr w:type="gramEnd"/>
      <w:r w:rsidRPr="00FF286C">
        <w:rPr>
          <w:rFonts w:ascii="Times New Roman" w:hAnsi="Times New Roman" w:cs="Times New Roman"/>
          <w:sz w:val="24"/>
          <w:szCs w:val="24"/>
        </w:rPr>
        <w:t xml:space="preserve"> единичное. Отражение в произведениях</w:t>
      </w:r>
      <w:r>
        <w:rPr>
          <w:rFonts w:ascii="Times New Roman" w:hAnsi="Times New Roman" w:cs="Times New Roman"/>
          <w:sz w:val="24"/>
          <w:szCs w:val="24"/>
        </w:rPr>
        <w:t xml:space="preserve"> </w:t>
      </w:r>
      <w:r w:rsidRPr="00FF286C">
        <w:rPr>
          <w:rFonts w:ascii="Times New Roman" w:hAnsi="Times New Roman" w:cs="Times New Roman"/>
          <w:sz w:val="24"/>
          <w:szCs w:val="24"/>
        </w:rPr>
        <w:t>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w:t>
      </w:r>
      <w:r>
        <w:rPr>
          <w:rFonts w:ascii="Times New Roman" w:hAnsi="Times New Roman" w:cs="Times New Roman"/>
          <w:sz w:val="24"/>
          <w:szCs w:val="24"/>
        </w:rPr>
        <w:t xml:space="preserve"> </w:t>
      </w:r>
      <w:r w:rsidRPr="00FF286C">
        <w:rPr>
          <w:rFonts w:ascii="Times New Roman" w:hAnsi="Times New Roman" w:cs="Times New Roman"/>
          <w:sz w:val="24"/>
          <w:szCs w:val="24"/>
        </w:rPr>
        <w:t>сходство и различия. Человек, мир природы в реальной жизни: образ человека, природы в искусстве. Представления о</w:t>
      </w:r>
      <w:r>
        <w:rPr>
          <w:rFonts w:ascii="Times New Roman" w:hAnsi="Times New Roman" w:cs="Times New Roman"/>
          <w:sz w:val="24"/>
          <w:szCs w:val="24"/>
        </w:rPr>
        <w:t xml:space="preserve"> </w:t>
      </w:r>
      <w:r w:rsidRPr="00FF286C">
        <w:rPr>
          <w:rFonts w:ascii="Times New Roman" w:hAnsi="Times New Roman" w:cs="Times New Roman"/>
          <w:sz w:val="24"/>
          <w:szCs w:val="24"/>
        </w:rPr>
        <w:t>богатстве и разнообразии художественной культуры (на примере культуры народов России). Выдающиеся представители</w:t>
      </w:r>
      <w:r>
        <w:rPr>
          <w:rFonts w:ascii="Times New Roman" w:hAnsi="Times New Roman" w:cs="Times New Roman"/>
          <w:sz w:val="24"/>
          <w:szCs w:val="24"/>
        </w:rPr>
        <w:t xml:space="preserve"> </w:t>
      </w:r>
      <w:r w:rsidRPr="00FF286C">
        <w:rPr>
          <w:rFonts w:ascii="Times New Roman" w:hAnsi="Times New Roman" w:cs="Times New Roman"/>
          <w:sz w:val="24"/>
          <w:szCs w:val="24"/>
        </w:rPr>
        <w:t>изобразительного искусства народов России (по выбору). Ведущие художественные музеи России (ГТГ, Русский музей,</w:t>
      </w:r>
      <w:r>
        <w:rPr>
          <w:rFonts w:ascii="Times New Roman" w:hAnsi="Times New Roman" w:cs="Times New Roman"/>
          <w:sz w:val="24"/>
          <w:szCs w:val="24"/>
        </w:rPr>
        <w:t xml:space="preserve"> </w:t>
      </w:r>
      <w:r w:rsidRPr="00FF286C">
        <w:rPr>
          <w:rFonts w:ascii="Times New Roman" w:hAnsi="Times New Roman" w:cs="Times New Roman"/>
          <w:sz w:val="24"/>
          <w:szCs w:val="24"/>
        </w:rPr>
        <w:t>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FF286C">
        <w:rPr>
          <w:rFonts w:ascii="Times New Roman" w:hAnsi="Times New Roman" w:cs="Times New Roman"/>
          <w:sz w:val="24"/>
          <w:szCs w:val="24"/>
        </w:rPr>
        <w:t>сств в п</w:t>
      </w:r>
      <w:proofErr w:type="gramEnd"/>
      <w:r w:rsidRPr="00FF286C">
        <w:rPr>
          <w:rFonts w:ascii="Times New Roman" w:hAnsi="Times New Roman" w:cs="Times New Roman"/>
          <w:sz w:val="24"/>
          <w:szCs w:val="24"/>
        </w:rPr>
        <w:t>овседневной жизни человека, в организации его материального окружения.</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Рисунок.</w:t>
      </w:r>
    </w:p>
    <w:p w:rsidR="001B10F4" w:rsidRPr="00F50333"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b/>
          <w:bCs/>
          <w:sz w:val="24"/>
          <w:szCs w:val="24"/>
        </w:rPr>
        <w:tab/>
      </w:r>
      <w:proofErr w:type="gramStart"/>
      <w:r w:rsidRPr="00FF286C">
        <w:rPr>
          <w:rFonts w:ascii="Times New Roman" w:hAnsi="Times New Roman" w:cs="Times New Roman"/>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FF286C">
        <w:rPr>
          <w:rFonts w:ascii="Times New Roman" w:hAnsi="Times New Roman" w:cs="Times New Roman"/>
          <w:sz w:val="24"/>
          <w:szCs w:val="24"/>
        </w:rPr>
        <w:t xml:space="preserve"> Роль рисунка в искусстве: основная и вспомогательная. Красота и разнообразие</w:t>
      </w:r>
      <w:r>
        <w:rPr>
          <w:rFonts w:ascii="Times New Roman" w:hAnsi="Times New Roman" w:cs="Times New Roman"/>
          <w:sz w:val="24"/>
          <w:szCs w:val="24"/>
        </w:rPr>
        <w:t xml:space="preserve"> </w:t>
      </w:r>
      <w:r w:rsidRPr="00FF286C">
        <w:rPr>
          <w:rFonts w:ascii="Times New Roman" w:hAnsi="Times New Roman" w:cs="Times New Roman"/>
          <w:sz w:val="24"/>
          <w:szCs w:val="24"/>
        </w:rPr>
        <w:t>природы, человека, зданий, предметов, выраженные средствами рисунка. Изображение деревьев, птиц, животных: общие</w:t>
      </w:r>
      <w:r>
        <w:rPr>
          <w:rFonts w:ascii="Times New Roman" w:hAnsi="Times New Roman" w:cs="Times New Roman"/>
          <w:sz w:val="24"/>
          <w:szCs w:val="24"/>
        </w:rPr>
        <w:t xml:space="preserve"> </w:t>
      </w:r>
      <w:r w:rsidRPr="00FF286C">
        <w:rPr>
          <w:rFonts w:ascii="Times New Roman" w:hAnsi="Times New Roman" w:cs="Times New Roman"/>
          <w:sz w:val="24"/>
          <w:szCs w:val="24"/>
        </w:rPr>
        <w:t>и характерные черты.</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Живопись.</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Живописные материалы. Красота и разнообразие природы, человека, зданий, предметов, выраженные</w:t>
      </w:r>
      <w:r>
        <w:rPr>
          <w:rFonts w:ascii="Times New Roman" w:hAnsi="Times New Roman" w:cs="Times New Roman"/>
          <w:sz w:val="24"/>
          <w:szCs w:val="24"/>
        </w:rPr>
        <w:t xml:space="preserve"> </w:t>
      </w:r>
      <w:r w:rsidRPr="00FF286C">
        <w:rPr>
          <w:rFonts w:ascii="Times New Roman" w:hAnsi="Times New Roman" w:cs="Times New Roman"/>
          <w:sz w:val="24"/>
          <w:szCs w:val="24"/>
        </w:rPr>
        <w:t>средствами живописи. Цвет — основа языка живописи. Выбор средств художественной выразительности для создания</w:t>
      </w:r>
      <w:r>
        <w:rPr>
          <w:rFonts w:ascii="Times New Roman" w:hAnsi="Times New Roman" w:cs="Times New Roman"/>
          <w:sz w:val="24"/>
          <w:szCs w:val="24"/>
        </w:rPr>
        <w:t xml:space="preserve"> </w:t>
      </w:r>
      <w:r w:rsidRPr="00FF286C">
        <w:rPr>
          <w:rFonts w:ascii="Times New Roman" w:hAnsi="Times New Roman" w:cs="Times New Roman"/>
          <w:sz w:val="24"/>
          <w:szCs w:val="24"/>
        </w:rPr>
        <w:t>живописного образа в соответствии с поставленными задачами. Образы природы и человека в живописи.</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Скульптура.</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Материалы скульптуры и их роль в создании</w:t>
      </w:r>
      <w:r>
        <w:rPr>
          <w:rFonts w:ascii="Times New Roman" w:hAnsi="Times New Roman" w:cs="Times New Roman"/>
          <w:sz w:val="24"/>
          <w:szCs w:val="24"/>
        </w:rPr>
        <w:t xml:space="preserve"> </w:t>
      </w:r>
      <w:r w:rsidRPr="00FF286C">
        <w:rPr>
          <w:rFonts w:ascii="Times New Roman" w:hAnsi="Times New Roman" w:cs="Times New Roman"/>
          <w:sz w:val="24"/>
          <w:szCs w:val="24"/>
        </w:rPr>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w:t>
      </w:r>
      <w:r>
        <w:rPr>
          <w:rFonts w:ascii="Times New Roman" w:hAnsi="Times New Roman" w:cs="Times New Roman"/>
          <w:sz w:val="24"/>
          <w:szCs w:val="24"/>
        </w:rPr>
        <w:t xml:space="preserve"> </w:t>
      </w:r>
      <w:r w:rsidRPr="00FF286C">
        <w:rPr>
          <w:rFonts w:ascii="Times New Roman" w:hAnsi="Times New Roman" w:cs="Times New Roman"/>
          <w:sz w:val="24"/>
          <w:szCs w:val="24"/>
        </w:rPr>
        <w:t>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Художественное конструирование и дизайн.</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Элементарные</w:t>
      </w:r>
      <w:r>
        <w:rPr>
          <w:rFonts w:ascii="Times New Roman" w:hAnsi="Times New Roman" w:cs="Times New Roman"/>
          <w:sz w:val="24"/>
          <w:szCs w:val="24"/>
        </w:rPr>
        <w:t xml:space="preserve"> </w:t>
      </w:r>
      <w:r w:rsidRPr="00FF286C">
        <w:rPr>
          <w:rFonts w:ascii="Times New Roman" w:hAnsi="Times New Roman" w:cs="Times New Roman"/>
          <w:sz w:val="24"/>
          <w:szCs w:val="24"/>
        </w:rPr>
        <w:t>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w:t>
      </w:r>
      <w:r>
        <w:rPr>
          <w:rFonts w:ascii="Times New Roman" w:hAnsi="Times New Roman" w:cs="Times New Roman"/>
          <w:sz w:val="24"/>
          <w:szCs w:val="24"/>
        </w:rPr>
        <w:t xml:space="preserve"> </w:t>
      </w:r>
      <w:r w:rsidRPr="00FF286C">
        <w:rPr>
          <w:rFonts w:ascii="Times New Roman" w:hAnsi="Times New Roman" w:cs="Times New Roman"/>
          <w:sz w:val="24"/>
          <w:szCs w:val="24"/>
        </w:rPr>
        <w:t>жизни человека.</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lastRenderedPageBreak/>
        <w:t>Декоративно-прикладное искусство.</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Истоки декоративно-прикладного искусства и его роль в жизни человека. </w:t>
      </w:r>
      <w:proofErr w:type="gramStart"/>
      <w:r w:rsidRPr="00FF286C">
        <w:rPr>
          <w:rFonts w:ascii="Times New Roman" w:hAnsi="Times New Roman" w:cs="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FF286C">
        <w:rPr>
          <w:rFonts w:ascii="Times New Roman" w:hAnsi="Times New Roman" w:cs="Times New Roman"/>
          <w:sz w:val="24"/>
          <w:szCs w:val="24"/>
        </w:rPr>
        <w:t xml:space="preserve"> Образ</w:t>
      </w:r>
      <w:r>
        <w:rPr>
          <w:rFonts w:ascii="Times New Roman" w:hAnsi="Times New Roman" w:cs="Times New Roman"/>
          <w:sz w:val="24"/>
          <w:szCs w:val="24"/>
        </w:rPr>
        <w:t xml:space="preserve"> </w:t>
      </w:r>
      <w:r w:rsidRPr="00FF286C">
        <w:rPr>
          <w:rFonts w:ascii="Times New Roman" w:hAnsi="Times New Roman" w:cs="Times New Roman"/>
          <w:sz w:val="24"/>
          <w:szCs w:val="24"/>
        </w:rPr>
        <w:t>человека в традиционной культуре. Представления народа о</w:t>
      </w:r>
      <w:r>
        <w:rPr>
          <w:rFonts w:ascii="Times New Roman" w:hAnsi="Times New Roman" w:cs="Times New Roman"/>
          <w:sz w:val="24"/>
          <w:szCs w:val="24"/>
        </w:rPr>
        <w:t xml:space="preserve"> </w:t>
      </w:r>
      <w:r w:rsidRPr="00FF286C">
        <w:rPr>
          <w:rFonts w:ascii="Times New Roman" w:hAnsi="Times New Roman" w:cs="Times New Roman"/>
          <w:sz w:val="24"/>
          <w:szCs w:val="24"/>
        </w:rPr>
        <w:t>мужской и женской красоте, отражённые в изобразительном</w:t>
      </w:r>
      <w:r>
        <w:rPr>
          <w:rFonts w:ascii="Times New Roman" w:hAnsi="Times New Roman" w:cs="Times New Roman"/>
          <w:sz w:val="24"/>
          <w:szCs w:val="24"/>
        </w:rPr>
        <w:t xml:space="preserve"> </w:t>
      </w:r>
      <w:r w:rsidRPr="00FF286C">
        <w:rPr>
          <w:rFonts w:ascii="Times New Roman" w:hAnsi="Times New Roman" w:cs="Times New Roman"/>
          <w:sz w:val="24"/>
          <w:szCs w:val="24"/>
        </w:rPr>
        <w:t>искусстве, сказках, песнях. Сказочные образы в народной</w:t>
      </w:r>
      <w:r>
        <w:rPr>
          <w:rFonts w:ascii="Times New Roman" w:hAnsi="Times New Roman" w:cs="Times New Roman"/>
          <w:sz w:val="24"/>
          <w:szCs w:val="24"/>
        </w:rPr>
        <w:t xml:space="preserve"> </w:t>
      </w:r>
      <w:r w:rsidRPr="00FF286C">
        <w:rPr>
          <w:rFonts w:ascii="Times New Roman" w:hAnsi="Times New Roman" w:cs="Times New Roman"/>
          <w:sz w:val="24"/>
          <w:szCs w:val="24"/>
        </w:rPr>
        <w:t>культуре и декоративно-прикладном искусстве. Разнообразие</w:t>
      </w:r>
      <w:r>
        <w:rPr>
          <w:rFonts w:ascii="Times New Roman" w:hAnsi="Times New Roman" w:cs="Times New Roman"/>
          <w:sz w:val="24"/>
          <w:szCs w:val="24"/>
        </w:rPr>
        <w:t xml:space="preserve"> </w:t>
      </w:r>
      <w:r w:rsidRPr="00FF286C">
        <w:rPr>
          <w:rFonts w:ascii="Times New Roman" w:hAnsi="Times New Roman" w:cs="Times New Roman"/>
          <w:sz w:val="24"/>
          <w:szCs w:val="24"/>
        </w:rPr>
        <w:t>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w:t>
      </w:r>
      <w:r>
        <w:rPr>
          <w:rFonts w:ascii="Times New Roman" w:hAnsi="Times New Roman" w:cs="Times New Roman"/>
          <w:sz w:val="24"/>
          <w:szCs w:val="24"/>
        </w:rPr>
        <w:t xml:space="preserve"> </w:t>
      </w:r>
      <w:r w:rsidRPr="00FF286C">
        <w:rPr>
          <w:rFonts w:ascii="Times New Roman" w:hAnsi="Times New Roman" w:cs="Times New Roman"/>
          <w:sz w:val="24"/>
          <w:szCs w:val="24"/>
        </w:rPr>
        <w:t>в России (с учётом местных условий).</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Азбука искусства (обучение основам художественной грамоты).</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Как говорит искусство?</w:t>
      </w:r>
    </w:p>
    <w:p w:rsidR="001B10F4" w:rsidRPr="00FF286C" w:rsidRDefault="001B10F4" w:rsidP="001B10F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FF286C">
        <w:rPr>
          <w:rFonts w:ascii="Times New Roman" w:hAnsi="Times New Roman" w:cs="Times New Roman"/>
          <w:b/>
          <w:bCs/>
          <w:sz w:val="24"/>
          <w:szCs w:val="24"/>
        </w:rPr>
        <w:t>Композиция.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Элементарные приёмы композиции на</w:t>
      </w:r>
      <w:r>
        <w:rPr>
          <w:rFonts w:ascii="Times New Roman" w:hAnsi="Times New Roman" w:cs="Times New Roman"/>
          <w:sz w:val="24"/>
          <w:szCs w:val="24"/>
        </w:rPr>
        <w:t xml:space="preserve"> </w:t>
      </w:r>
      <w:r w:rsidRPr="00FF286C">
        <w:rPr>
          <w:rFonts w:ascii="Times New Roman" w:hAnsi="Times New Roman" w:cs="Times New Roman"/>
          <w:sz w:val="24"/>
          <w:szCs w:val="24"/>
        </w:rPr>
        <w:t>плоскости и в пространстве. Понятия: горизонталь, вертикаль</w:t>
      </w:r>
      <w:r>
        <w:rPr>
          <w:rFonts w:ascii="Times New Roman" w:hAnsi="Times New Roman" w:cs="Times New Roman"/>
          <w:sz w:val="24"/>
          <w:szCs w:val="24"/>
        </w:rPr>
        <w:t xml:space="preserve"> </w:t>
      </w:r>
      <w:r w:rsidRPr="00FF286C">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r>
        <w:rPr>
          <w:rFonts w:ascii="Times New Roman" w:hAnsi="Times New Roman" w:cs="Times New Roman"/>
          <w:sz w:val="24"/>
          <w:szCs w:val="24"/>
        </w:rPr>
        <w:t xml:space="preserve"> </w:t>
      </w:r>
      <w:proofErr w:type="gramStart"/>
      <w:r w:rsidRPr="00FF286C">
        <w:rPr>
          <w:rFonts w:ascii="Times New Roman" w:hAnsi="Times New Roman" w:cs="Times New Roman"/>
          <w:sz w:val="24"/>
          <w:szCs w:val="24"/>
        </w:rPr>
        <w:t>низкое</w:t>
      </w:r>
      <w:proofErr w:type="gramEnd"/>
      <w:r w:rsidRPr="00FF286C">
        <w:rPr>
          <w:rFonts w:ascii="Times New Roman" w:hAnsi="Times New Roman" w:cs="Times New Roman"/>
          <w:sz w:val="24"/>
          <w:szCs w:val="24"/>
        </w:rPr>
        <w:t xml:space="preserve"> и высокое, большое и маленькое, тонкое и толстое,</w:t>
      </w:r>
      <w:r>
        <w:rPr>
          <w:rFonts w:ascii="Times New Roman" w:hAnsi="Times New Roman" w:cs="Times New Roman"/>
          <w:sz w:val="24"/>
          <w:szCs w:val="24"/>
        </w:rPr>
        <w:t xml:space="preserve"> </w:t>
      </w:r>
      <w:r w:rsidRPr="00FF286C">
        <w:rPr>
          <w:rFonts w:ascii="Times New Roman" w:hAnsi="Times New Roman" w:cs="Times New Roman"/>
          <w:sz w:val="24"/>
          <w:szCs w:val="24"/>
        </w:rPr>
        <w:t>тёмное и светлое, спокойное и динамичное и т. д. Композиционный центр (зрительный центр композиции). Главное и</w:t>
      </w:r>
      <w:r>
        <w:rPr>
          <w:rFonts w:ascii="Times New Roman" w:hAnsi="Times New Roman" w:cs="Times New Roman"/>
          <w:sz w:val="24"/>
          <w:szCs w:val="24"/>
        </w:rPr>
        <w:t xml:space="preserve"> </w:t>
      </w:r>
      <w:r w:rsidRPr="00FF286C">
        <w:rPr>
          <w:rFonts w:ascii="Times New Roman" w:hAnsi="Times New Roman" w:cs="Times New Roman"/>
          <w:sz w:val="24"/>
          <w:szCs w:val="24"/>
        </w:rPr>
        <w:t>второстепенное в композиции. Симметрия и асимметрия.</w:t>
      </w:r>
    </w:p>
    <w:p w:rsidR="001B10F4" w:rsidRPr="00FF286C" w:rsidRDefault="001B10F4" w:rsidP="001B10F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FF286C">
        <w:rPr>
          <w:rFonts w:ascii="Times New Roman" w:hAnsi="Times New Roman" w:cs="Times New Roman"/>
          <w:b/>
          <w:bCs/>
          <w:sz w:val="24"/>
          <w:szCs w:val="24"/>
        </w:rPr>
        <w:t>Цвет.</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Основные и составные цвета. Тёплые и холодные</w:t>
      </w:r>
      <w:r>
        <w:rPr>
          <w:rFonts w:ascii="Times New Roman" w:hAnsi="Times New Roman" w:cs="Times New Roman"/>
          <w:sz w:val="24"/>
          <w:szCs w:val="24"/>
        </w:rPr>
        <w:t xml:space="preserve"> </w:t>
      </w:r>
      <w:r w:rsidRPr="00FF286C">
        <w:rPr>
          <w:rFonts w:ascii="Times New Roman" w:hAnsi="Times New Roman" w:cs="Times New Roman"/>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Линия.</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Многообразие линий (тонкие, толстые, прямые,</w:t>
      </w:r>
      <w:r>
        <w:rPr>
          <w:rFonts w:ascii="Times New Roman" w:hAnsi="Times New Roman" w:cs="Times New Roman"/>
          <w:sz w:val="24"/>
          <w:szCs w:val="24"/>
        </w:rPr>
        <w:t xml:space="preserve"> </w:t>
      </w:r>
      <w:r w:rsidRPr="00FF286C">
        <w:rPr>
          <w:rFonts w:ascii="Times New Roman" w:hAnsi="Times New Roman" w:cs="Times New Roman"/>
          <w:sz w:val="24"/>
          <w:szCs w:val="24"/>
        </w:rPr>
        <w:t>волнистые, плавные, острые, закруглённые спиралью, летящие) и их знаковый характер.</w:t>
      </w:r>
      <w:proofErr w:type="gramEnd"/>
      <w:r w:rsidRPr="00FF286C">
        <w:rPr>
          <w:rFonts w:ascii="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Форма.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Разнообразие форм предметного мира и передача</w:t>
      </w:r>
      <w:r>
        <w:rPr>
          <w:rFonts w:ascii="Times New Roman" w:hAnsi="Times New Roman" w:cs="Times New Roman"/>
          <w:sz w:val="24"/>
          <w:szCs w:val="24"/>
        </w:rPr>
        <w:t xml:space="preserve"> </w:t>
      </w:r>
      <w:r w:rsidRPr="00FF286C">
        <w:rPr>
          <w:rFonts w:ascii="Times New Roman" w:hAnsi="Times New Roman" w:cs="Times New Roman"/>
          <w:sz w:val="24"/>
          <w:szCs w:val="24"/>
        </w:rPr>
        <w:t>их на плоскости и в пространстве. Сходство и контраст форм.</w:t>
      </w:r>
      <w:r>
        <w:rPr>
          <w:rFonts w:ascii="Times New Roman" w:hAnsi="Times New Roman" w:cs="Times New Roman"/>
          <w:sz w:val="24"/>
          <w:szCs w:val="24"/>
        </w:rPr>
        <w:t xml:space="preserve"> </w:t>
      </w:r>
      <w:r w:rsidRPr="00FF286C">
        <w:rPr>
          <w:rFonts w:ascii="Times New Roman" w:hAnsi="Times New Roman" w:cs="Times New Roman"/>
          <w:sz w:val="24"/>
          <w:szCs w:val="24"/>
        </w:rPr>
        <w:t>Простые геометрические формы. Природные формы. Трансформация форм. Влияние формы предмета на представление</w:t>
      </w:r>
      <w:r>
        <w:rPr>
          <w:rFonts w:ascii="Times New Roman" w:hAnsi="Times New Roman" w:cs="Times New Roman"/>
          <w:sz w:val="24"/>
          <w:szCs w:val="24"/>
        </w:rPr>
        <w:t xml:space="preserve"> </w:t>
      </w:r>
      <w:r w:rsidRPr="00FF286C">
        <w:rPr>
          <w:rFonts w:ascii="Times New Roman" w:hAnsi="Times New Roman" w:cs="Times New Roman"/>
          <w:sz w:val="24"/>
          <w:szCs w:val="24"/>
        </w:rPr>
        <w:t>о его характере. Силуэт.</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Объём.</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lastRenderedPageBreak/>
        <w:t>Ритм.</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Виды ритма (спокойный, замедленный, порывистый, беспокойный и т. д.). Ритм линий, пятен, цвета. Роль</w:t>
      </w:r>
      <w:r>
        <w:rPr>
          <w:rFonts w:ascii="Times New Roman" w:hAnsi="Times New Roman" w:cs="Times New Roman"/>
          <w:sz w:val="24"/>
          <w:szCs w:val="24"/>
        </w:rPr>
        <w:t xml:space="preserve"> </w:t>
      </w:r>
      <w:r w:rsidRPr="00FF286C">
        <w:rPr>
          <w:rFonts w:ascii="Times New Roman" w:hAnsi="Times New Roman" w:cs="Times New Roman"/>
          <w:sz w:val="24"/>
          <w:szCs w:val="24"/>
        </w:rPr>
        <w:t>ритма в эмоциональном звучании композиции в живописи и</w:t>
      </w:r>
      <w:r>
        <w:rPr>
          <w:rFonts w:ascii="Times New Roman" w:hAnsi="Times New Roman" w:cs="Times New Roman"/>
          <w:sz w:val="24"/>
          <w:szCs w:val="24"/>
        </w:rPr>
        <w:t xml:space="preserve"> </w:t>
      </w:r>
      <w:r w:rsidRPr="00FF286C">
        <w:rPr>
          <w:rFonts w:ascii="Times New Roman" w:hAnsi="Times New Roman" w:cs="Times New Roman"/>
          <w:sz w:val="24"/>
          <w:szCs w:val="24"/>
        </w:rPr>
        <w:t>рисунке. Передача движения в композиции с помощью ритма элементов. Особая роль ритма в декоративно-прикладном</w:t>
      </w:r>
      <w:r>
        <w:rPr>
          <w:rFonts w:ascii="Times New Roman" w:hAnsi="Times New Roman" w:cs="Times New Roman"/>
          <w:sz w:val="24"/>
          <w:szCs w:val="24"/>
        </w:rPr>
        <w:t xml:space="preserve"> </w:t>
      </w:r>
      <w:r w:rsidRPr="00FF286C">
        <w:rPr>
          <w:rFonts w:ascii="Times New Roman" w:hAnsi="Times New Roman" w:cs="Times New Roman"/>
          <w:sz w:val="24"/>
          <w:szCs w:val="24"/>
        </w:rPr>
        <w:t>искусстве.</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Значимые темы искусства.</w:t>
      </w:r>
    </w:p>
    <w:p w:rsidR="001B10F4" w:rsidRPr="00F50333"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О чём говорит искусство?</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Земля — наш общий дом.</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Наблюдение природы и природных явлений, различение их характера и эмоциональных</w:t>
      </w:r>
      <w:r>
        <w:rPr>
          <w:rFonts w:ascii="Times New Roman" w:hAnsi="Times New Roman" w:cs="Times New Roman"/>
          <w:sz w:val="24"/>
          <w:szCs w:val="24"/>
        </w:rPr>
        <w:t xml:space="preserve"> </w:t>
      </w:r>
      <w:r w:rsidRPr="00FF286C">
        <w:rPr>
          <w:rFonts w:ascii="Times New Roman" w:hAnsi="Times New Roman" w:cs="Times New Roman"/>
          <w:sz w:val="24"/>
          <w:szCs w:val="24"/>
        </w:rPr>
        <w:t>состояний. Разница в изображении природы в разное время</w:t>
      </w:r>
      <w:r>
        <w:rPr>
          <w:rFonts w:ascii="Times New Roman" w:hAnsi="Times New Roman" w:cs="Times New Roman"/>
          <w:sz w:val="24"/>
          <w:szCs w:val="24"/>
        </w:rPr>
        <w:t xml:space="preserve"> </w:t>
      </w:r>
      <w:r w:rsidRPr="00FF286C">
        <w:rPr>
          <w:rFonts w:ascii="Times New Roman" w:hAnsi="Times New Roman" w:cs="Times New Roman"/>
          <w:sz w:val="24"/>
          <w:szCs w:val="24"/>
        </w:rPr>
        <w:t>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FF286C">
        <w:rPr>
          <w:rFonts w:ascii="Times New Roman" w:hAnsi="Times New Roman" w:cs="Times New Roman"/>
          <w:sz w:val="24"/>
          <w:szCs w:val="24"/>
        </w:rPr>
        <w:t>дств дл</w:t>
      </w:r>
      <w:proofErr w:type="gramEnd"/>
      <w:r w:rsidRPr="00FF286C">
        <w:rPr>
          <w:rFonts w:ascii="Times New Roman" w:hAnsi="Times New Roman" w:cs="Times New Roman"/>
          <w:sz w:val="24"/>
          <w:szCs w:val="24"/>
        </w:rPr>
        <w:t>я создания выразительных образов природы. Постройки в природе: птичьи гнёзда,</w:t>
      </w:r>
      <w:r>
        <w:rPr>
          <w:rFonts w:ascii="Times New Roman" w:hAnsi="Times New Roman" w:cs="Times New Roman"/>
          <w:sz w:val="24"/>
          <w:szCs w:val="24"/>
        </w:rPr>
        <w:t xml:space="preserve"> </w:t>
      </w:r>
      <w:r w:rsidRPr="00FF286C">
        <w:rPr>
          <w:rFonts w:ascii="Times New Roman" w:hAnsi="Times New Roman" w:cs="Times New Roman"/>
          <w:sz w:val="24"/>
          <w:szCs w:val="24"/>
        </w:rPr>
        <w:t>норы, ульи, панцирь черепахи, домик улитки и т. д.</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Восприятие и эмоциональная оценка шедевров русского и</w:t>
      </w:r>
      <w:r>
        <w:rPr>
          <w:rFonts w:ascii="Times New Roman" w:hAnsi="Times New Roman" w:cs="Times New Roman"/>
          <w:sz w:val="24"/>
          <w:szCs w:val="24"/>
        </w:rPr>
        <w:t xml:space="preserve"> </w:t>
      </w:r>
      <w:r w:rsidRPr="00FF286C">
        <w:rPr>
          <w:rFonts w:ascii="Times New Roman" w:hAnsi="Times New Roman" w:cs="Times New Roman"/>
          <w:sz w:val="24"/>
          <w:szCs w:val="24"/>
        </w:rPr>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w:t>
      </w:r>
      <w:proofErr w:type="gramStart"/>
      <w:r w:rsidRPr="00FF286C">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FF286C">
        <w:rPr>
          <w:rFonts w:ascii="Times New Roman" w:hAnsi="Times New Roman" w:cs="Times New Roman"/>
          <w:sz w:val="24"/>
          <w:szCs w:val="24"/>
        </w:rPr>
        <w:t>тран (например, А. К. Саврасов, И. И. Левитан, И. И. Шишкин, Н. К. Рерих, К. Моне, П. Сезанн, В. Ван Гог и др.).</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Знакомство с несколькими наиболее яркими культурами</w:t>
      </w:r>
      <w:r>
        <w:rPr>
          <w:rFonts w:ascii="Times New Roman" w:hAnsi="Times New Roman" w:cs="Times New Roman"/>
          <w:sz w:val="24"/>
          <w:szCs w:val="24"/>
        </w:rPr>
        <w:t xml:space="preserve"> </w:t>
      </w:r>
      <w:r w:rsidRPr="00FF286C">
        <w:rPr>
          <w:rFonts w:ascii="Times New Roman" w:hAnsi="Times New Roman" w:cs="Times New Roman"/>
          <w:sz w:val="24"/>
          <w:szCs w:val="24"/>
        </w:rPr>
        <w:t>мира, представляющими разные народы и эпохи (например,</w:t>
      </w:r>
      <w:r>
        <w:rPr>
          <w:rFonts w:ascii="Times New Roman" w:hAnsi="Times New Roman" w:cs="Times New Roman"/>
          <w:sz w:val="24"/>
          <w:szCs w:val="24"/>
        </w:rPr>
        <w:t xml:space="preserve"> </w:t>
      </w:r>
      <w:r w:rsidRPr="00FF286C">
        <w:rPr>
          <w:rFonts w:ascii="Times New Roman" w:hAnsi="Times New Roman" w:cs="Times New Roman"/>
          <w:sz w:val="24"/>
          <w:szCs w:val="24"/>
        </w:rPr>
        <w:t>Древняя Греция, средневековая Европа, Япония или Индия)</w:t>
      </w:r>
      <w:proofErr w:type="gramStart"/>
      <w:r w:rsidRPr="00FF286C">
        <w:rPr>
          <w:rFonts w:ascii="Times New Roman" w:hAnsi="Times New Roman" w:cs="Times New Roman"/>
          <w:sz w:val="24"/>
          <w:szCs w:val="24"/>
        </w:rPr>
        <w:t>.Р</w:t>
      </w:r>
      <w:proofErr w:type="gramEnd"/>
      <w:r w:rsidRPr="00FF286C">
        <w:rPr>
          <w:rFonts w:ascii="Times New Roman" w:hAnsi="Times New Roman" w:cs="Times New Roman"/>
          <w:sz w:val="24"/>
          <w:szCs w:val="24"/>
        </w:rPr>
        <w:t>оль природных условий в характере культурных традиций</w:t>
      </w:r>
      <w:r>
        <w:rPr>
          <w:rFonts w:ascii="Times New Roman" w:hAnsi="Times New Roman" w:cs="Times New Roman"/>
          <w:sz w:val="24"/>
          <w:szCs w:val="24"/>
        </w:rPr>
        <w:t xml:space="preserve"> </w:t>
      </w:r>
      <w:r w:rsidRPr="00FF286C">
        <w:rPr>
          <w:rFonts w:ascii="Times New Roman" w:hAnsi="Times New Roman" w:cs="Times New Roman"/>
          <w:sz w:val="24"/>
          <w:szCs w:val="24"/>
        </w:rPr>
        <w:t>разных народов мира. Образ человека в искусстве разных народов. Образы архитектуры и декоративно-прикладного искусства.</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Родина моя — Россия.</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Роль природных условий в характере традиционной культуры народов России. Пейзажи</w:t>
      </w:r>
      <w:r>
        <w:rPr>
          <w:rFonts w:ascii="Times New Roman" w:hAnsi="Times New Roman" w:cs="Times New Roman"/>
          <w:sz w:val="24"/>
          <w:szCs w:val="24"/>
        </w:rPr>
        <w:t xml:space="preserve"> </w:t>
      </w:r>
      <w:r w:rsidRPr="00FF286C">
        <w:rPr>
          <w:rFonts w:ascii="Times New Roman" w:hAnsi="Times New Roman" w:cs="Times New Roman"/>
          <w:sz w:val="24"/>
          <w:szCs w:val="24"/>
        </w:rPr>
        <w:t>родной природы. Единство декоративного строя в украшении</w:t>
      </w:r>
      <w:r>
        <w:rPr>
          <w:rFonts w:ascii="Times New Roman" w:hAnsi="Times New Roman" w:cs="Times New Roman"/>
          <w:sz w:val="24"/>
          <w:szCs w:val="24"/>
        </w:rPr>
        <w:t xml:space="preserve"> </w:t>
      </w:r>
      <w:r w:rsidRPr="00FF286C">
        <w:rPr>
          <w:rFonts w:ascii="Times New Roman" w:hAnsi="Times New Roman" w:cs="Times New Roman"/>
          <w:sz w:val="24"/>
          <w:szCs w:val="24"/>
        </w:rPr>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w:t>
      </w:r>
      <w:r>
        <w:rPr>
          <w:rFonts w:ascii="Times New Roman" w:hAnsi="Times New Roman" w:cs="Times New Roman"/>
          <w:sz w:val="24"/>
          <w:szCs w:val="24"/>
        </w:rPr>
        <w:t xml:space="preserve"> </w:t>
      </w:r>
      <w:r w:rsidRPr="00FF286C">
        <w:rPr>
          <w:rFonts w:ascii="Times New Roman" w:hAnsi="Times New Roman" w:cs="Times New Roman"/>
          <w:sz w:val="24"/>
          <w:szCs w:val="24"/>
        </w:rPr>
        <w:t>культуре. Представления народа о красоте человека (внешней</w:t>
      </w:r>
      <w:r>
        <w:rPr>
          <w:rFonts w:ascii="Times New Roman" w:hAnsi="Times New Roman" w:cs="Times New Roman"/>
          <w:sz w:val="24"/>
          <w:szCs w:val="24"/>
        </w:rPr>
        <w:t xml:space="preserve"> </w:t>
      </w:r>
      <w:r w:rsidRPr="00FF286C">
        <w:rPr>
          <w:rFonts w:ascii="Times New Roman" w:hAnsi="Times New Roman" w:cs="Times New Roman"/>
          <w:sz w:val="24"/>
          <w:szCs w:val="24"/>
        </w:rPr>
        <w:t>и духовной), отражённые в искусстве. Образ защитника Отечества.</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 xml:space="preserve">Человек и человеческие взаимоотношения. </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Образ человека в разных культурах мира. Образ современника. Жанр</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портрета. Темы любви, дружбы, семьи в искусстве. </w:t>
      </w:r>
      <w:proofErr w:type="gramStart"/>
      <w:r w:rsidRPr="00FF286C">
        <w:rPr>
          <w:rFonts w:ascii="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w:t>
      </w:r>
      <w:r>
        <w:rPr>
          <w:rFonts w:ascii="Times New Roman" w:hAnsi="Times New Roman" w:cs="Times New Roman"/>
          <w:sz w:val="24"/>
          <w:szCs w:val="24"/>
        </w:rPr>
        <w:t xml:space="preserve"> </w:t>
      </w:r>
      <w:r w:rsidRPr="00FF286C">
        <w:rPr>
          <w:rFonts w:ascii="Times New Roman" w:hAnsi="Times New Roman" w:cs="Times New Roman"/>
          <w:sz w:val="24"/>
          <w:szCs w:val="24"/>
        </w:rPr>
        <w:t>доброту, сострадание, поддержку, заботу, героизм, бескорыстие и т. д. Образы персонажей, вызывающие гнев, раздражение, презрение.</w:t>
      </w:r>
      <w:proofErr w:type="gramEnd"/>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lastRenderedPageBreak/>
        <w:t>Искусство дарит людям красоту</w:t>
      </w:r>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Искусство вокруг на</w:t>
      </w:r>
      <w:r>
        <w:rPr>
          <w:rFonts w:ascii="Times New Roman" w:hAnsi="Times New Roman" w:cs="Times New Roman"/>
          <w:sz w:val="24"/>
          <w:szCs w:val="24"/>
        </w:rPr>
        <w:t xml:space="preserve"> </w:t>
      </w:r>
      <w:r w:rsidRPr="00FF286C">
        <w:rPr>
          <w:rFonts w:ascii="Times New Roman" w:hAnsi="Times New Roman" w:cs="Times New Roman"/>
          <w:sz w:val="24"/>
          <w:szCs w:val="24"/>
        </w:rPr>
        <w:t>сегодня. Использование различных художественных материалов и сре</w:t>
      </w:r>
      <w:proofErr w:type="gramStart"/>
      <w:r w:rsidRPr="00FF286C">
        <w:rPr>
          <w:rFonts w:ascii="Times New Roman" w:hAnsi="Times New Roman" w:cs="Times New Roman"/>
          <w:sz w:val="24"/>
          <w:szCs w:val="24"/>
        </w:rPr>
        <w:t>дств дл</w:t>
      </w:r>
      <w:proofErr w:type="gramEnd"/>
      <w:r w:rsidRPr="00FF286C">
        <w:rPr>
          <w:rFonts w:ascii="Times New Roman" w:hAnsi="Times New Roman" w:cs="Times New Roman"/>
          <w:sz w:val="24"/>
          <w:szCs w:val="24"/>
        </w:rPr>
        <w:t>я создания проектов красивых, удобных и</w:t>
      </w:r>
      <w:r>
        <w:rPr>
          <w:rFonts w:ascii="Times New Roman" w:hAnsi="Times New Roman" w:cs="Times New Roman"/>
          <w:sz w:val="24"/>
          <w:szCs w:val="24"/>
        </w:rPr>
        <w:t xml:space="preserve"> </w:t>
      </w:r>
      <w:r w:rsidRPr="00FF286C">
        <w:rPr>
          <w:rFonts w:ascii="Times New Roman" w:hAnsi="Times New Roman" w:cs="Times New Roman"/>
          <w:sz w:val="24"/>
          <w:szCs w:val="24"/>
        </w:rPr>
        <w:t>выразительных предметов быта, видов транспорта. Представление о роли изобразительных (пластических) иску</w:t>
      </w:r>
      <w:proofErr w:type="gramStart"/>
      <w:r w:rsidRPr="00FF286C">
        <w:rPr>
          <w:rFonts w:ascii="Times New Roman" w:hAnsi="Times New Roman" w:cs="Times New Roman"/>
          <w:sz w:val="24"/>
          <w:szCs w:val="24"/>
        </w:rPr>
        <w:t>сств в п</w:t>
      </w:r>
      <w:proofErr w:type="gramEnd"/>
      <w:r w:rsidRPr="00FF286C">
        <w:rPr>
          <w:rFonts w:ascii="Times New Roman" w:hAnsi="Times New Roman" w:cs="Times New Roman"/>
          <w:sz w:val="24"/>
          <w:szCs w:val="24"/>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w:t>
      </w:r>
      <w:r>
        <w:rPr>
          <w:rFonts w:ascii="Times New Roman" w:hAnsi="Times New Roman" w:cs="Times New Roman"/>
          <w:sz w:val="24"/>
          <w:szCs w:val="24"/>
        </w:rPr>
        <w:t xml:space="preserve"> </w:t>
      </w:r>
      <w:r w:rsidRPr="00FF286C">
        <w:rPr>
          <w:rFonts w:ascii="Times New Roman" w:hAnsi="Times New Roman" w:cs="Times New Roman"/>
          <w:sz w:val="24"/>
          <w:szCs w:val="24"/>
        </w:rPr>
        <w:t>верований разных народов (на примере изобразительного и</w:t>
      </w:r>
      <w:r>
        <w:rPr>
          <w:rFonts w:ascii="Times New Roman" w:hAnsi="Times New Roman" w:cs="Times New Roman"/>
          <w:sz w:val="24"/>
          <w:szCs w:val="24"/>
        </w:rPr>
        <w:t xml:space="preserve"> </w:t>
      </w:r>
      <w:r w:rsidRPr="00FF286C">
        <w:rPr>
          <w:rFonts w:ascii="Times New Roman" w:hAnsi="Times New Roman" w:cs="Times New Roman"/>
          <w:sz w:val="24"/>
          <w:szCs w:val="24"/>
        </w:rPr>
        <w:t>декоративн</w:t>
      </w:r>
      <w:proofErr w:type="gramStart"/>
      <w:r w:rsidRPr="00FF286C">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Pr="00FF286C">
        <w:rPr>
          <w:rFonts w:ascii="Times New Roman" w:hAnsi="Times New Roman" w:cs="Times New Roman"/>
          <w:sz w:val="24"/>
          <w:szCs w:val="24"/>
        </w:rPr>
        <w:t>прикладного искусства народов России). Жанр</w:t>
      </w:r>
      <w:r>
        <w:rPr>
          <w:rFonts w:ascii="Times New Roman" w:hAnsi="Times New Roman" w:cs="Times New Roman"/>
          <w:sz w:val="24"/>
          <w:szCs w:val="24"/>
        </w:rPr>
        <w:t xml:space="preserve"> </w:t>
      </w:r>
      <w:r w:rsidRPr="00FF286C">
        <w:rPr>
          <w:rFonts w:ascii="Times New Roman" w:hAnsi="Times New Roman" w:cs="Times New Roman"/>
          <w:sz w:val="24"/>
          <w:szCs w:val="24"/>
        </w:rPr>
        <w:t>натюрморта. Художественное конструирование и оформление</w:t>
      </w:r>
      <w:r>
        <w:rPr>
          <w:rFonts w:ascii="Times New Roman" w:hAnsi="Times New Roman" w:cs="Times New Roman"/>
          <w:sz w:val="24"/>
          <w:szCs w:val="24"/>
        </w:rPr>
        <w:t xml:space="preserve"> </w:t>
      </w:r>
      <w:r w:rsidRPr="00FF286C">
        <w:rPr>
          <w:rFonts w:ascii="Times New Roman" w:hAnsi="Times New Roman" w:cs="Times New Roman"/>
          <w:sz w:val="24"/>
          <w:szCs w:val="24"/>
        </w:rPr>
        <w:t>помещений и парков, транспорта и посуды, мебели и одежды, книг и игрушек.</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Опыт художественно-творческой деятельности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w:t>
      </w:r>
      <w:proofErr w:type="gramStart"/>
      <w:r>
        <w:rPr>
          <w:rFonts w:ascii="Times New Roman" w:hAnsi="Times New Roman" w:cs="Times New Roman"/>
          <w:sz w:val="24"/>
          <w:szCs w:val="24"/>
        </w:rPr>
        <w:t xml:space="preserve"> </w:t>
      </w:r>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растения).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roofErr w:type="gramEnd"/>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Создание моделей предметов бытового окружения человека.</w:t>
      </w:r>
      <w:r>
        <w:rPr>
          <w:rFonts w:ascii="Times New Roman" w:hAnsi="Times New Roman" w:cs="Times New Roman"/>
          <w:sz w:val="24"/>
          <w:szCs w:val="24"/>
        </w:rPr>
        <w:t xml:space="preserve"> </w:t>
      </w:r>
      <w:r w:rsidRPr="00FF286C">
        <w:rPr>
          <w:rFonts w:ascii="Times New Roman" w:hAnsi="Times New Roman" w:cs="Times New Roman"/>
          <w:sz w:val="24"/>
          <w:szCs w:val="24"/>
        </w:rPr>
        <w:t>Овладение элементарными навыками лепки и бумагопластики.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Выбор и применение выразительных сре</w:t>
      </w:r>
      <w:proofErr w:type="gramStart"/>
      <w:r w:rsidRPr="00FF286C">
        <w:rPr>
          <w:rFonts w:ascii="Times New Roman" w:hAnsi="Times New Roman" w:cs="Times New Roman"/>
          <w:sz w:val="24"/>
          <w:szCs w:val="24"/>
        </w:rPr>
        <w:t>дств дл</w:t>
      </w:r>
      <w:proofErr w:type="gramEnd"/>
      <w:r w:rsidRPr="00FF286C">
        <w:rPr>
          <w:rFonts w:ascii="Times New Roman" w:hAnsi="Times New Roman" w:cs="Times New Roman"/>
          <w:sz w:val="24"/>
          <w:szCs w:val="24"/>
        </w:rPr>
        <w:t>я реализации собственного замысла в рисунке, живописи, аппликации,</w:t>
      </w:r>
      <w:r>
        <w:rPr>
          <w:rFonts w:ascii="Times New Roman" w:hAnsi="Times New Roman" w:cs="Times New Roman"/>
          <w:sz w:val="24"/>
          <w:szCs w:val="24"/>
        </w:rPr>
        <w:t xml:space="preserve"> </w:t>
      </w:r>
      <w:r w:rsidRPr="00FF286C">
        <w:rPr>
          <w:rFonts w:ascii="Times New Roman" w:hAnsi="Times New Roman" w:cs="Times New Roman"/>
          <w:sz w:val="24"/>
          <w:szCs w:val="24"/>
        </w:rPr>
        <w:t>скульптуре, художественном конструировании.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 xml:space="preserve">Передача настроения в творческой работе с помощью цвета, </w:t>
      </w:r>
      <w:r w:rsidRPr="00FF286C">
        <w:rPr>
          <w:rFonts w:ascii="Times New Roman" w:hAnsi="Times New Roman" w:cs="Times New Roman"/>
          <w:i/>
          <w:iCs/>
          <w:sz w:val="24"/>
          <w:szCs w:val="24"/>
        </w:rPr>
        <w:t>тона</w:t>
      </w:r>
      <w:r w:rsidRPr="00FF286C">
        <w:rPr>
          <w:rFonts w:ascii="Times New Roman" w:hAnsi="Times New Roman" w:cs="Times New Roman"/>
          <w:sz w:val="24"/>
          <w:szCs w:val="24"/>
        </w:rPr>
        <w:t>, композиции, пространства, линии, штриха, пятна,</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объёма, </w:t>
      </w:r>
      <w:r w:rsidRPr="00FF286C">
        <w:rPr>
          <w:rFonts w:ascii="Times New Roman" w:hAnsi="Times New Roman" w:cs="Times New Roman"/>
          <w:i/>
          <w:iCs/>
          <w:sz w:val="24"/>
          <w:szCs w:val="24"/>
        </w:rPr>
        <w:t>фактуры материала</w:t>
      </w:r>
      <w:r w:rsidRPr="00FF286C">
        <w:rPr>
          <w:rFonts w:ascii="Times New Roman" w:hAnsi="Times New Roman" w:cs="Times New Roman"/>
          <w:sz w:val="24"/>
          <w:szCs w:val="24"/>
        </w:rPr>
        <w:t>.</w:t>
      </w:r>
      <w:proofErr w:type="gramEnd"/>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w:t>
      </w:r>
      <w:r>
        <w:rPr>
          <w:rFonts w:ascii="Times New Roman" w:hAnsi="Times New Roman" w:cs="Times New Roman"/>
          <w:sz w:val="24"/>
          <w:szCs w:val="24"/>
        </w:rPr>
        <w:t xml:space="preserve"> </w:t>
      </w:r>
      <w:r w:rsidRPr="00FF286C">
        <w:rPr>
          <w:rFonts w:ascii="Times New Roman" w:hAnsi="Times New Roman" w:cs="Times New Roman"/>
          <w:i/>
          <w:iCs/>
          <w:sz w:val="24"/>
          <w:szCs w:val="24"/>
        </w:rPr>
        <w:t>коллажа</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граттажа</w:t>
      </w:r>
      <w:r w:rsidRPr="00FF286C">
        <w:rPr>
          <w:rFonts w:ascii="Times New Roman" w:hAnsi="Times New Roman" w:cs="Times New Roman"/>
          <w:sz w:val="24"/>
          <w:szCs w:val="24"/>
        </w:rPr>
        <w:t>, аппликации, компьютерной анимации,</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натурной мультипликации, фотографии, видеосъёмки, бумажной пластики, гуаши, акварели, </w:t>
      </w:r>
      <w:r w:rsidRPr="00FF286C">
        <w:rPr>
          <w:rFonts w:ascii="Times New Roman" w:hAnsi="Times New Roman" w:cs="Times New Roman"/>
          <w:i/>
          <w:iCs/>
          <w:sz w:val="24"/>
          <w:szCs w:val="24"/>
        </w:rPr>
        <w:t>пастели</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восковых мелков</w:t>
      </w:r>
      <w:r w:rsidRPr="00FF286C">
        <w:rPr>
          <w:rFonts w:ascii="Times New Roman" w:hAnsi="Times New Roman" w:cs="Times New Roman"/>
          <w:sz w:val="24"/>
          <w:szCs w:val="24"/>
        </w:rPr>
        <w:t>,</w:t>
      </w:r>
      <w:r>
        <w:rPr>
          <w:rFonts w:ascii="Times New Roman" w:hAnsi="Times New Roman" w:cs="Times New Roman"/>
          <w:sz w:val="24"/>
          <w:szCs w:val="24"/>
        </w:rPr>
        <w:t xml:space="preserve"> </w:t>
      </w:r>
      <w:r w:rsidRPr="00FF286C">
        <w:rPr>
          <w:rFonts w:ascii="Times New Roman" w:hAnsi="Times New Roman" w:cs="Times New Roman"/>
          <w:i/>
          <w:iCs/>
          <w:sz w:val="24"/>
          <w:szCs w:val="24"/>
        </w:rPr>
        <w:t>туши</w:t>
      </w:r>
      <w:r w:rsidRPr="00FF286C">
        <w:rPr>
          <w:rFonts w:ascii="Times New Roman" w:hAnsi="Times New Roman" w:cs="Times New Roman"/>
          <w:sz w:val="24"/>
          <w:szCs w:val="24"/>
        </w:rPr>
        <w:t xml:space="preserve">, карандаша, фломастеров, </w:t>
      </w:r>
      <w:r w:rsidRPr="00FF286C">
        <w:rPr>
          <w:rFonts w:ascii="Times New Roman" w:hAnsi="Times New Roman" w:cs="Times New Roman"/>
          <w:i/>
          <w:iCs/>
          <w:sz w:val="24"/>
          <w:szCs w:val="24"/>
        </w:rPr>
        <w:t>пластилина</w:t>
      </w:r>
      <w:r w:rsidRPr="00FF286C">
        <w:rPr>
          <w:rFonts w:ascii="Times New Roman" w:hAnsi="Times New Roman" w:cs="Times New Roman"/>
          <w:sz w:val="24"/>
          <w:szCs w:val="24"/>
        </w:rPr>
        <w:t xml:space="preserve">, </w:t>
      </w:r>
      <w:r w:rsidRPr="00FF286C">
        <w:rPr>
          <w:rFonts w:ascii="Times New Roman" w:hAnsi="Times New Roman" w:cs="Times New Roman"/>
          <w:i/>
          <w:iCs/>
          <w:sz w:val="24"/>
          <w:szCs w:val="24"/>
        </w:rPr>
        <w:t>глины</w:t>
      </w:r>
      <w:r w:rsidRPr="00FF286C">
        <w:rPr>
          <w:rFonts w:ascii="Times New Roman" w:hAnsi="Times New Roman" w:cs="Times New Roman"/>
          <w:sz w:val="24"/>
          <w:szCs w:val="24"/>
        </w:rPr>
        <w:t>, подручных и природных материалов.</w:t>
      </w:r>
      <w:proofErr w:type="gramEnd"/>
    </w:p>
    <w:p w:rsidR="001B10F4" w:rsidRPr="00F5033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Участие в обсуждении содержания и выразительных</w:t>
      </w:r>
      <w:r>
        <w:rPr>
          <w:rFonts w:ascii="Times New Roman" w:hAnsi="Times New Roman" w:cs="Times New Roman"/>
          <w:sz w:val="24"/>
          <w:szCs w:val="24"/>
        </w:rPr>
        <w:t xml:space="preserve"> </w:t>
      </w:r>
      <w:r w:rsidRPr="00FF286C">
        <w:rPr>
          <w:rFonts w:ascii="Times New Roman" w:hAnsi="Times New Roman" w:cs="Times New Roman"/>
          <w:sz w:val="24"/>
          <w:szCs w:val="24"/>
        </w:rPr>
        <w:t>сре</w:t>
      </w:r>
      <w:proofErr w:type="gramStart"/>
      <w:r w:rsidRPr="00FF286C">
        <w:rPr>
          <w:rFonts w:ascii="Times New Roman" w:hAnsi="Times New Roman" w:cs="Times New Roman"/>
          <w:sz w:val="24"/>
          <w:szCs w:val="24"/>
        </w:rPr>
        <w:t>дств пр</w:t>
      </w:r>
      <w:proofErr w:type="gramEnd"/>
      <w:r w:rsidRPr="00FF286C">
        <w:rPr>
          <w:rFonts w:ascii="Times New Roman" w:hAnsi="Times New Roman" w:cs="Times New Roman"/>
          <w:sz w:val="24"/>
          <w:szCs w:val="24"/>
        </w:rPr>
        <w:t>оизведений изобразительного искусства, выражение</w:t>
      </w:r>
      <w:r>
        <w:rPr>
          <w:rFonts w:ascii="Times New Roman" w:hAnsi="Times New Roman" w:cs="Times New Roman"/>
          <w:sz w:val="24"/>
          <w:szCs w:val="24"/>
        </w:rPr>
        <w:t xml:space="preserve"> </w:t>
      </w:r>
      <w:r w:rsidRPr="00FF286C">
        <w:rPr>
          <w:rFonts w:ascii="Times New Roman" w:hAnsi="Times New Roman" w:cs="Times New Roman"/>
          <w:sz w:val="24"/>
          <w:szCs w:val="24"/>
        </w:rPr>
        <w:t>своего отношения к произведению.</w:t>
      </w:r>
    </w:p>
    <w:p w:rsidR="001B10F4" w:rsidRPr="00F50333"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Музыка</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Музыка в жизни человека.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w:t>
      </w:r>
      <w:r>
        <w:rPr>
          <w:rFonts w:ascii="Times New Roman" w:hAnsi="Times New Roman" w:cs="Times New Roman"/>
          <w:sz w:val="24"/>
          <w:szCs w:val="24"/>
        </w:rPr>
        <w:t xml:space="preserve"> </w:t>
      </w:r>
      <w:r w:rsidRPr="00FF286C">
        <w:rPr>
          <w:rFonts w:ascii="Times New Roman" w:hAnsi="Times New Roman" w:cs="Times New Roman"/>
          <w:sz w:val="24"/>
          <w:szCs w:val="24"/>
        </w:rPr>
        <w:t>настроений, чувств и характера человека.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B10F4" w:rsidRPr="00FF286C" w:rsidRDefault="001B10F4" w:rsidP="001B10F4">
      <w:pPr>
        <w:autoSpaceDE w:val="0"/>
        <w:autoSpaceDN w:val="0"/>
        <w:adjustRightInd w:val="0"/>
        <w:ind w:firstLine="708"/>
        <w:jc w:val="both"/>
        <w:rPr>
          <w:rFonts w:ascii="Times New Roman" w:hAnsi="Times New Roman" w:cs="Times New Roman"/>
          <w:b/>
          <w:bCs/>
          <w:sz w:val="24"/>
          <w:szCs w:val="24"/>
        </w:rPr>
      </w:pPr>
      <w:r w:rsidRPr="00FF286C">
        <w:rPr>
          <w:rFonts w:ascii="Times New Roman" w:hAnsi="Times New Roman" w:cs="Times New Roman"/>
          <w:sz w:val="24"/>
          <w:szCs w:val="24"/>
        </w:rPr>
        <w:t xml:space="preserve">Отечественные народные музыкальные традиции. Творчество народов России. </w:t>
      </w:r>
      <w:proofErr w:type="gramStart"/>
      <w:r w:rsidRPr="00FF286C">
        <w:rPr>
          <w:rFonts w:ascii="Times New Roman" w:hAnsi="Times New Roman" w:cs="Times New Roman"/>
          <w:sz w:val="24"/>
          <w:szCs w:val="24"/>
        </w:rPr>
        <w:t>Музыкальный и поэтический фольклор: песни, танцы, действа, обряды, скороговорки, загадки,</w:t>
      </w:r>
      <w:r>
        <w:rPr>
          <w:rFonts w:ascii="Times New Roman" w:hAnsi="Times New Roman" w:cs="Times New Roman"/>
          <w:sz w:val="24"/>
          <w:szCs w:val="24"/>
        </w:rPr>
        <w:t xml:space="preserve"> </w:t>
      </w:r>
      <w:r w:rsidRPr="00FF286C">
        <w:rPr>
          <w:rFonts w:ascii="Times New Roman" w:hAnsi="Times New Roman" w:cs="Times New Roman"/>
          <w:sz w:val="24"/>
          <w:szCs w:val="24"/>
        </w:rPr>
        <w:t>игры-драматизации.</w:t>
      </w:r>
      <w:proofErr w:type="gramEnd"/>
      <w:r w:rsidRPr="00FF286C">
        <w:rPr>
          <w:rFonts w:ascii="Times New Roman" w:hAnsi="Times New Roman" w:cs="Times New Roman"/>
          <w:sz w:val="24"/>
          <w:szCs w:val="24"/>
        </w:rPr>
        <w:t xml:space="preserve"> Историческое прошлое в музыкальных</w:t>
      </w:r>
      <w:r>
        <w:rPr>
          <w:rFonts w:ascii="Times New Roman" w:hAnsi="Times New Roman" w:cs="Times New Roman"/>
          <w:sz w:val="24"/>
          <w:szCs w:val="24"/>
        </w:rPr>
        <w:t xml:space="preserve"> </w:t>
      </w:r>
      <w:r w:rsidRPr="00FF286C">
        <w:rPr>
          <w:rFonts w:ascii="Times New Roman" w:hAnsi="Times New Roman" w:cs="Times New Roman"/>
          <w:sz w:val="24"/>
          <w:szCs w:val="24"/>
        </w:rPr>
        <w:t>образах. Народная и профессиональная музыка. Сочинения</w:t>
      </w:r>
      <w:r>
        <w:rPr>
          <w:rFonts w:ascii="Times New Roman" w:hAnsi="Times New Roman" w:cs="Times New Roman"/>
          <w:sz w:val="24"/>
          <w:szCs w:val="24"/>
        </w:rPr>
        <w:t xml:space="preserve"> </w:t>
      </w:r>
      <w:r w:rsidRPr="00FF286C">
        <w:rPr>
          <w:rFonts w:ascii="Times New Roman" w:hAnsi="Times New Roman" w:cs="Times New Roman"/>
          <w:sz w:val="24"/>
          <w:szCs w:val="24"/>
        </w:rPr>
        <w:t>отечественных композиторов о Родине. Духовная музыка в</w:t>
      </w:r>
      <w:r>
        <w:rPr>
          <w:rFonts w:ascii="Times New Roman" w:hAnsi="Times New Roman" w:cs="Times New Roman"/>
          <w:sz w:val="24"/>
          <w:szCs w:val="24"/>
        </w:rPr>
        <w:t xml:space="preserve"> </w:t>
      </w:r>
      <w:r w:rsidRPr="00FF286C">
        <w:rPr>
          <w:rFonts w:ascii="Times New Roman" w:hAnsi="Times New Roman" w:cs="Times New Roman"/>
          <w:sz w:val="24"/>
          <w:szCs w:val="24"/>
        </w:rPr>
        <w:t>творчестве композиторов.</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Основные закономерности музыкального искусства.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Интонационно-образная природа музыкального искусства.</w:t>
      </w:r>
      <w:r>
        <w:rPr>
          <w:rFonts w:ascii="Times New Roman" w:hAnsi="Times New Roman" w:cs="Times New Roman"/>
          <w:sz w:val="24"/>
          <w:szCs w:val="24"/>
        </w:rPr>
        <w:t xml:space="preserve"> </w:t>
      </w:r>
      <w:r w:rsidRPr="00FF286C">
        <w:rPr>
          <w:rFonts w:ascii="Times New Roman" w:hAnsi="Times New Roman" w:cs="Times New Roman"/>
          <w:sz w:val="24"/>
          <w:szCs w:val="24"/>
        </w:rPr>
        <w:t>Выразительность и изобразительность в музыке. Интонация</w:t>
      </w:r>
      <w:r>
        <w:rPr>
          <w:rFonts w:ascii="Times New Roman" w:hAnsi="Times New Roman" w:cs="Times New Roman"/>
          <w:sz w:val="24"/>
          <w:szCs w:val="24"/>
        </w:rPr>
        <w:t xml:space="preserve"> </w:t>
      </w:r>
      <w:r w:rsidRPr="00FF286C">
        <w:rPr>
          <w:rFonts w:ascii="Times New Roman" w:hAnsi="Times New Roman" w:cs="Times New Roman"/>
          <w:sz w:val="24"/>
          <w:szCs w:val="24"/>
        </w:rPr>
        <w:t>как озвученное состояние, выражение эмоций и мыслей человека.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Интонации музыкальные и речевые. Сходство и различие.</w:t>
      </w:r>
      <w:r>
        <w:rPr>
          <w:rFonts w:ascii="Times New Roman" w:hAnsi="Times New Roman" w:cs="Times New Roman"/>
          <w:sz w:val="24"/>
          <w:szCs w:val="24"/>
        </w:rPr>
        <w:t xml:space="preserve"> </w:t>
      </w:r>
      <w:r w:rsidRPr="00FF286C">
        <w:rPr>
          <w:rFonts w:ascii="Times New Roman" w:hAnsi="Times New Roman" w:cs="Times New Roman"/>
          <w:sz w:val="24"/>
          <w:szCs w:val="24"/>
        </w:rPr>
        <w:t>Интонация — источник музыкальной речи. Основные средства музыкальной выразительности (мелодия, ритм, темп, динамика, тембр, лад и др.).</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Музыкальная речь как способ общения между людьми, её</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эмоциональное воздействие. Композитор — исполнитель </w:t>
      </w:r>
      <w:proofErr w:type="gramStart"/>
      <w:r w:rsidRPr="00FF286C">
        <w:rPr>
          <w:rFonts w:ascii="Times New Roman" w:hAnsi="Times New Roman" w:cs="Times New Roman"/>
          <w:sz w:val="24"/>
          <w:szCs w:val="24"/>
        </w:rPr>
        <w:t>—с</w:t>
      </w:r>
      <w:proofErr w:type="gramEnd"/>
      <w:r w:rsidRPr="00FF286C">
        <w:rPr>
          <w:rFonts w:ascii="Times New Roman" w:hAnsi="Times New Roman" w:cs="Times New Roman"/>
          <w:sz w:val="24"/>
          <w:szCs w:val="24"/>
        </w:rPr>
        <w:t>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Развитие музыки — сопо</w:t>
      </w:r>
      <w:r>
        <w:rPr>
          <w:rFonts w:ascii="Times New Roman" w:hAnsi="Times New Roman" w:cs="Times New Roman"/>
          <w:sz w:val="24"/>
          <w:szCs w:val="24"/>
        </w:rPr>
        <w:t>ставление и столкновение чувства</w:t>
      </w:r>
      <w:r w:rsidRPr="00FF286C">
        <w:rPr>
          <w:rFonts w:ascii="Times New Roman" w:hAnsi="Times New Roman" w:cs="Times New Roman"/>
          <w:sz w:val="24"/>
          <w:szCs w:val="24"/>
        </w:rPr>
        <w:t xml:space="preserve"> мыслей человека, музыкальных интонаций, тем, художественных образов. Основные приёмы музыкального развити</w:t>
      </w:r>
      <w:proofErr w:type="gramStart"/>
      <w:r w:rsidRPr="00FF286C">
        <w:rPr>
          <w:rFonts w:ascii="Times New Roman" w:hAnsi="Times New Roman" w:cs="Times New Roman"/>
          <w:sz w:val="24"/>
          <w:szCs w:val="24"/>
        </w:rPr>
        <w:t>я(</w:t>
      </w:r>
      <w:proofErr w:type="gramEnd"/>
      <w:r w:rsidRPr="00FF286C">
        <w:rPr>
          <w:rFonts w:ascii="Times New Roman" w:hAnsi="Times New Roman" w:cs="Times New Roman"/>
          <w:sz w:val="24"/>
          <w:szCs w:val="24"/>
        </w:rPr>
        <w:t>повтор и контраст).</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Формы построения музыки как обобщённое выражение</w:t>
      </w:r>
      <w:r>
        <w:rPr>
          <w:rFonts w:ascii="Times New Roman" w:hAnsi="Times New Roman" w:cs="Times New Roman"/>
          <w:sz w:val="24"/>
          <w:szCs w:val="24"/>
        </w:rPr>
        <w:t xml:space="preserve"> </w:t>
      </w:r>
      <w:r w:rsidRPr="00FF286C">
        <w:rPr>
          <w:rFonts w:ascii="Times New Roman" w:hAnsi="Times New Roman" w:cs="Times New Roman"/>
          <w:sz w:val="24"/>
          <w:szCs w:val="24"/>
        </w:rPr>
        <w:t>художественно-образного содержания произведений. Формы</w:t>
      </w:r>
      <w:r>
        <w:rPr>
          <w:rFonts w:ascii="Times New Roman" w:hAnsi="Times New Roman" w:cs="Times New Roman"/>
          <w:sz w:val="24"/>
          <w:szCs w:val="24"/>
        </w:rPr>
        <w:t xml:space="preserve"> </w:t>
      </w:r>
      <w:r w:rsidRPr="00FF286C">
        <w:rPr>
          <w:rFonts w:ascii="Times New Roman" w:hAnsi="Times New Roman" w:cs="Times New Roman"/>
          <w:sz w:val="24"/>
          <w:szCs w:val="24"/>
        </w:rPr>
        <w:t>одночастные, двух- и трёхчастные, вариации, рондо и др.</w:t>
      </w:r>
    </w:p>
    <w:p w:rsidR="001B10F4" w:rsidRPr="00FF286C" w:rsidRDefault="001B10F4" w:rsidP="001B10F4">
      <w:pPr>
        <w:autoSpaceDE w:val="0"/>
        <w:autoSpaceDN w:val="0"/>
        <w:adjustRightInd w:val="0"/>
        <w:jc w:val="both"/>
        <w:rPr>
          <w:rFonts w:ascii="Times New Roman" w:hAnsi="Times New Roman" w:cs="Times New Roman"/>
          <w:b/>
          <w:b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Музыкальная картина мира.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Интонационное богатство</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музыкального мира. Общие представления о </w:t>
      </w:r>
      <w:proofErr w:type="gramStart"/>
      <w:r w:rsidRPr="00FF286C">
        <w:rPr>
          <w:rFonts w:ascii="Times New Roman" w:hAnsi="Times New Roman" w:cs="Times New Roman"/>
          <w:sz w:val="24"/>
          <w:szCs w:val="24"/>
        </w:rPr>
        <w:t>музыкальной</w:t>
      </w:r>
      <w:proofErr w:type="gramEnd"/>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жизни страны. Детские хоровые и инструментальные коллективы, ансамбли песни и танца. Выдающиеся исполнительские</w:t>
      </w:r>
      <w:r>
        <w:rPr>
          <w:rFonts w:ascii="Times New Roman" w:hAnsi="Times New Roman" w:cs="Times New Roman"/>
          <w:sz w:val="24"/>
          <w:szCs w:val="24"/>
        </w:rPr>
        <w:t xml:space="preserve"> </w:t>
      </w:r>
      <w:r w:rsidRPr="00FF286C">
        <w:rPr>
          <w:rFonts w:ascii="Times New Roman" w:hAnsi="Times New Roman" w:cs="Times New Roman"/>
          <w:sz w:val="24"/>
          <w:szCs w:val="24"/>
        </w:rPr>
        <w:t>коллективы (хоровые, симфонические). Музыкальные театры.</w:t>
      </w:r>
      <w:r>
        <w:rPr>
          <w:rFonts w:ascii="Times New Roman" w:hAnsi="Times New Roman" w:cs="Times New Roman"/>
          <w:sz w:val="24"/>
          <w:szCs w:val="24"/>
        </w:rPr>
        <w:t xml:space="preserve"> </w:t>
      </w:r>
      <w:r w:rsidRPr="00FF286C">
        <w:rPr>
          <w:rFonts w:ascii="Times New Roman" w:hAnsi="Times New Roman" w:cs="Times New Roman"/>
          <w:sz w:val="24"/>
          <w:szCs w:val="24"/>
        </w:rPr>
        <w:t>Конкурсы и фестивали музыкантов. Музыка для детей: радио- и телепередачи, видеофильмы, звукозаписи (CD, DVD).</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Различные виды музыки: вокальная, инструментальная;</w:t>
      </w:r>
      <w:r>
        <w:rPr>
          <w:rFonts w:ascii="Times New Roman" w:hAnsi="Times New Roman" w:cs="Times New Roman"/>
          <w:sz w:val="24"/>
          <w:szCs w:val="24"/>
        </w:rPr>
        <w:t xml:space="preserve"> </w:t>
      </w:r>
      <w:r w:rsidRPr="00FF286C">
        <w:rPr>
          <w:rFonts w:ascii="Times New Roman" w:hAnsi="Times New Roman" w:cs="Times New Roman"/>
          <w:sz w:val="24"/>
          <w:szCs w:val="24"/>
        </w:rPr>
        <w:t>сольная, хоровая, оркестровая. Певческие голоса: детские,</w:t>
      </w:r>
      <w:r>
        <w:rPr>
          <w:rFonts w:ascii="Times New Roman" w:hAnsi="Times New Roman" w:cs="Times New Roman"/>
          <w:sz w:val="24"/>
          <w:szCs w:val="24"/>
        </w:rPr>
        <w:t xml:space="preserve"> </w:t>
      </w:r>
      <w:r w:rsidRPr="00FF286C">
        <w:rPr>
          <w:rFonts w:ascii="Times New Roman" w:hAnsi="Times New Roman" w:cs="Times New Roman"/>
          <w:sz w:val="24"/>
          <w:szCs w:val="24"/>
        </w:rPr>
        <w:t>женские, мужские. Хоры: детский, женский, мужской, смешанный. Музыкальные инструменты. Оркестры: симфонический, духовой, народных инструментов.</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Народное и профессиональное музыкальное творчество</w:t>
      </w:r>
      <w:r>
        <w:rPr>
          <w:rFonts w:ascii="Times New Roman" w:hAnsi="Times New Roman" w:cs="Times New Roman"/>
          <w:sz w:val="24"/>
          <w:szCs w:val="24"/>
        </w:rPr>
        <w:t xml:space="preserve"> </w:t>
      </w:r>
      <w:r w:rsidRPr="00FF286C">
        <w:rPr>
          <w:rFonts w:ascii="Times New Roman" w:hAnsi="Times New Roman" w:cs="Times New Roman"/>
          <w:sz w:val="24"/>
          <w:szCs w:val="24"/>
        </w:rPr>
        <w:t>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B10F4" w:rsidRPr="00FF286C"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Технология</w:t>
      </w:r>
    </w:p>
    <w:p w:rsidR="001B10F4" w:rsidRPr="00FF286C" w:rsidRDefault="001B10F4" w:rsidP="001B10F4">
      <w:pPr>
        <w:autoSpaceDE w:val="0"/>
        <w:autoSpaceDN w:val="0"/>
        <w:adjustRightInd w:val="0"/>
        <w:jc w:val="center"/>
        <w:rPr>
          <w:rFonts w:ascii="Times New Roman" w:hAnsi="Times New Roman" w:cs="Times New Roman"/>
          <w:b/>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Общекультурные и общетрудовые компетенци</w:t>
      </w:r>
      <w:proofErr w:type="gramStart"/>
      <w:r w:rsidRPr="00FF286C">
        <w:rPr>
          <w:rFonts w:ascii="Times New Roman" w:hAnsi="Times New Roman" w:cs="Times New Roman"/>
          <w:b/>
          <w:bCs/>
          <w:sz w:val="24"/>
          <w:szCs w:val="24"/>
        </w:rPr>
        <w:t>и(</w:t>
      </w:r>
      <w:proofErr w:type="gramEnd"/>
      <w:r w:rsidRPr="00FF286C">
        <w:rPr>
          <w:rFonts w:ascii="Times New Roman" w:hAnsi="Times New Roman" w:cs="Times New Roman"/>
          <w:b/>
          <w:bCs/>
          <w:sz w:val="24"/>
          <w:szCs w:val="24"/>
        </w:rPr>
        <w:t>знания, умения и способы деятельности). Основы культуры труда, самообслуживания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Трудовая деятельность и её значение в жизни человека</w:t>
      </w:r>
      <w:proofErr w:type="gramStart"/>
      <w:r>
        <w:rPr>
          <w:rFonts w:ascii="Times New Roman" w:hAnsi="Times New Roman" w:cs="Times New Roman"/>
          <w:sz w:val="24"/>
          <w:szCs w:val="24"/>
        </w:rPr>
        <w:t xml:space="preserve"> </w:t>
      </w:r>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Рукотворный мир как результат труда человека; разнообразие</w:t>
      </w:r>
      <w:r>
        <w:rPr>
          <w:rFonts w:ascii="Times New Roman" w:hAnsi="Times New Roman" w:cs="Times New Roman"/>
          <w:sz w:val="24"/>
          <w:szCs w:val="24"/>
        </w:rPr>
        <w:t xml:space="preserve"> </w:t>
      </w:r>
      <w:r w:rsidRPr="00FF286C">
        <w:rPr>
          <w:rFonts w:ascii="Times New Roman" w:hAnsi="Times New Roman" w:cs="Times New Roman"/>
          <w:sz w:val="24"/>
          <w:szCs w:val="24"/>
        </w:rPr>
        <w:t>предметов рукотворного мира (</w:t>
      </w:r>
      <w:r w:rsidRPr="00FF286C">
        <w:rPr>
          <w:rFonts w:ascii="Times New Roman" w:hAnsi="Times New Roman" w:cs="Times New Roman"/>
          <w:i/>
          <w:iCs/>
          <w:sz w:val="24"/>
          <w:szCs w:val="24"/>
        </w:rPr>
        <w:t>архитектура</w:t>
      </w:r>
      <w:r w:rsidRPr="00FF286C">
        <w:rPr>
          <w:rFonts w:ascii="Times New Roman"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w:t>
      </w:r>
      <w:r>
        <w:rPr>
          <w:rFonts w:ascii="Times New Roman" w:hAnsi="Times New Roman" w:cs="Times New Roman"/>
          <w:sz w:val="24"/>
          <w:szCs w:val="24"/>
        </w:rPr>
        <w:t xml:space="preserve"> </w:t>
      </w:r>
      <w:r w:rsidRPr="00FF286C">
        <w:rPr>
          <w:rFonts w:ascii="Times New Roman" w:hAnsi="Times New Roman" w:cs="Times New Roman"/>
          <w:sz w:val="24"/>
          <w:szCs w:val="24"/>
        </w:rPr>
        <w:t>географические и социальные условия конкретного народа.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прочность; гармония предметов и окружающей среды). Бережное отношение к природе как источнику сырьевых ресурсов. Мастера и их профессии; </w:t>
      </w:r>
      <w:r w:rsidRPr="00FF286C">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F286C">
        <w:rPr>
          <w:rFonts w:ascii="Times New Roman" w:hAnsi="Times New Roman" w:cs="Times New Roman"/>
          <w:i/>
          <w:iCs/>
          <w:sz w:val="24"/>
          <w:szCs w:val="24"/>
        </w:rPr>
        <w:t>распределение рабочего времени</w:t>
      </w:r>
      <w:r w:rsidRPr="00FF286C">
        <w:rPr>
          <w:rFonts w:ascii="Times New Roman" w:hAnsi="Times New Roman" w:cs="Times New Roman"/>
          <w:sz w:val="24"/>
          <w:szCs w:val="24"/>
        </w:rPr>
        <w:t>. Отбор и анализ информации (из учебника и других дидактических материалов)</w:t>
      </w:r>
      <w:proofErr w:type="gramStart"/>
      <w:r w:rsidRPr="00FF286C">
        <w:rPr>
          <w:rFonts w:ascii="Times New Roman" w:hAnsi="Times New Roman" w:cs="Times New Roman"/>
          <w:sz w:val="24"/>
          <w:szCs w:val="24"/>
        </w:rPr>
        <w:t>,е</w:t>
      </w:r>
      <w:proofErr w:type="gramEnd"/>
      <w:r w:rsidRPr="00FF286C">
        <w:rPr>
          <w:rFonts w:ascii="Times New Roman" w:hAnsi="Times New Roman" w:cs="Times New Roman"/>
          <w:sz w:val="24"/>
          <w:szCs w:val="24"/>
        </w:rPr>
        <w:t>ё использование в организации работы. Контроль и корректировка хода работы. Работа в малых группах, осуществление</w:t>
      </w:r>
      <w:r>
        <w:rPr>
          <w:rFonts w:ascii="Times New Roman" w:hAnsi="Times New Roman" w:cs="Times New Roman"/>
          <w:sz w:val="24"/>
          <w:szCs w:val="24"/>
        </w:rPr>
        <w:t xml:space="preserve"> </w:t>
      </w:r>
      <w:r w:rsidRPr="00FF286C">
        <w:rPr>
          <w:rFonts w:ascii="Times New Roman" w:hAnsi="Times New Roman" w:cs="Times New Roman"/>
          <w:sz w:val="24"/>
          <w:szCs w:val="24"/>
        </w:rPr>
        <w:t>сотрудничества, выполнение социальных ролей (руководитель</w:t>
      </w:r>
      <w:r>
        <w:rPr>
          <w:rFonts w:ascii="Times New Roman" w:hAnsi="Times New Roman" w:cs="Times New Roman"/>
          <w:sz w:val="24"/>
          <w:szCs w:val="24"/>
        </w:rPr>
        <w:t xml:space="preserve"> </w:t>
      </w:r>
      <w:r w:rsidRPr="00FF286C">
        <w:rPr>
          <w:rFonts w:ascii="Times New Roman" w:hAnsi="Times New Roman" w:cs="Times New Roman"/>
          <w:sz w:val="24"/>
          <w:szCs w:val="24"/>
        </w:rPr>
        <w:t>и подчинённый).</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F286C">
        <w:rPr>
          <w:rFonts w:ascii="Times New Roman" w:hAnsi="Times New Roman" w:cs="Times New Roman"/>
          <w:sz w:val="24"/>
          <w:szCs w:val="24"/>
        </w:rPr>
        <w:t>индивидуальные проекты</w:t>
      </w:r>
      <w:proofErr w:type="gramEnd"/>
      <w:r w:rsidRPr="00FF286C">
        <w:rPr>
          <w:rFonts w:ascii="Times New Roman" w:hAnsi="Times New Roman" w:cs="Times New Roman"/>
          <w:sz w:val="24"/>
          <w:szCs w:val="24"/>
        </w:rPr>
        <w:t>. Культура</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межличностных отношений в совместной деятельности. </w:t>
      </w:r>
      <w:proofErr w:type="gramStart"/>
      <w:r w:rsidRPr="00FF286C">
        <w:rPr>
          <w:rFonts w:ascii="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 п.</w:t>
      </w:r>
      <w:proofErr w:type="gramEnd"/>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Выполнение доступных видов работ по самообслуживанию, домашнему труду, оказание доступных видов помощи</w:t>
      </w:r>
      <w:r>
        <w:rPr>
          <w:rFonts w:ascii="Times New Roman" w:hAnsi="Times New Roman" w:cs="Times New Roman"/>
          <w:sz w:val="24"/>
          <w:szCs w:val="24"/>
        </w:rPr>
        <w:t xml:space="preserve"> </w:t>
      </w:r>
      <w:r w:rsidRPr="00FF286C">
        <w:rPr>
          <w:rFonts w:ascii="Times New Roman" w:hAnsi="Times New Roman" w:cs="Times New Roman"/>
          <w:sz w:val="24"/>
          <w:szCs w:val="24"/>
        </w:rPr>
        <w:t>малышам, взрослым и сверстникам.</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Технология ручной обработки материалов. Элементы графической грамоты</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F286C">
        <w:rPr>
          <w:rFonts w:ascii="Times New Roman" w:hAnsi="Times New Roman" w:cs="Times New Roman"/>
          <w:iCs/>
          <w:sz w:val="24"/>
          <w:szCs w:val="24"/>
        </w:rPr>
        <w:t>Многообразие материалов и их практическое применение в жизни</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 xml:space="preserve">Подготовка материалов к работе. Экономное расходование материалов. </w:t>
      </w:r>
      <w:r w:rsidRPr="00FF286C">
        <w:rPr>
          <w:rFonts w:ascii="Times New Roman" w:hAnsi="Times New Roman" w:cs="Times New Roman"/>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F286C">
        <w:rPr>
          <w:rFonts w:ascii="Times New Roman" w:hAnsi="Times New Roman" w:cs="Times New Roman"/>
          <w:sz w:val="24"/>
          <w:szCs w:val="24"/>
        </w:rPr>
        <w:t>. Называние и выполнение основных технологических операций ручной</w:t>
      </w:r>
      <w:r>
        <w:rPr>
          <w:rFonts w:ascii="Times New Roman" w:hAnsi="Times New Roman" w:cs="Times New Roman"/>
          <w:sz w:val="24"/>
          <w:szCs w:val="24"/>
        </w:rPr>
        <w:t xml:space="preserve"> </w:t>
      </w:r>
      <w:r w:rsidRPr="00FF286C">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w:t>
      </w:r>
      <w:r>
        <w:rPr>
          <w:rFonts w:ascii="Times New Roman" w:hAnsi="Times New Roman" w:cs="Times New Roman"/>
          <w:sz w:val="24"/>
          <w:szCs w:val="24"/>
        </w:rPr>
        <w:t xml:space="preserve"> </w:t>
      </w:r>
      <w:r w:rsidRPr="00FF286C">
        <w:rPr>
          <w:rFonts w:ascii="Times New Roman" w:hAnsi="Times New Roman" w:cs="Times New Roman"/>
          <w:sz w:val="24"/>
          <w:szCs w:val="24"/>
        </w:rPr>
        <w:t>угольника, циркуля), выделение деталей (отрывание, резание</w:t>
      </w:r>
      <w:r>
        <w:rPr>
          <w:rFonts w:ascii="Times New Roman" w:hAnsi="Times New Roman" w:cs="Times New Roman"/>
          <w:sz w:val="24"/>
          <w:szCs w:val="24"/>
        </w:rPr>
        <w:t xml:space="preserve"> </w:t>
      </w:r>
      <w:r w:rsidRPr="00FF286C">
        <w:rPr>
          <w:rFonts w:ascii="Times New Roman" w:hAnsi="Times New Roman" w:cs="Times New Roman"/>
          <w:sz w:val="24"/>
          <w:szCs w:val="24"/>
        </w:rPr>
        <w:t>ножницами, канцелярским ножом), формообразование деталей (сгибание, складывание и др.), сборка изделия (клеевое</w:t>
      </w:r>
      <w:proofErr w:type="gramStart"/>
      <w:r w:rsidRPr="00FF286C">
        <w:rPr>
          <w:rFonts w:ascii="Times New Roman" w:hAnsi="Times New Roman" w:cs="Times New Roman"/>
          <w:sz w:val="24"/>
          <w:szCs w:val="24"/>
        </w:rPr>
        <w:t>,н</w:t>
      </w:r>
      <w:proofErr w:type="gramEnd"/>
      <w:r w:rsidRPr="00FF286C">
        <w:rPr>
          <w:rFonts w:ascii="Times New Roman" w:hAnsi="Times New Roman" w:cs="Times New Roman"/>
          <w:sz w:val="24"/>
          <w:szCs w:val="24"/>
        </w:rPr>
        <w:t>иточное, проволочное, винтовое и другие виды соединения),отделка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w:t>
      </w:r>
      <w:proofErr w:type="gramStart"/>
      <w:r w:rsidRPr="00FF286C">
        <w:rPr>
          <w:rFonts w:ascii="Times New Roman" w:hAnsi="Times New Roman" w:cs="Times New Roman"/>
          <w:sz w:val="24"/>
          <w:szCs w:val="24"/>
        </w:rPr>
        <w:t>и(</w:t>
      </w:r>
      <w:proofErr w:type="gramEnd"/>
      <w:r w:rsidRPr="00FF286C">
        <w:rPr>
          <w:rFonts w:ascii="Times New Roman" w:hAnsi="Times New Roman" w:cs="Times New Roman"/>
          <w:sz w:val="24"/>
          <w:szCs w:val="24"/>
        </w:rPr>
        <w:t>растительный, геометрический и другие орнаменты).</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Использование измерений и построений для решения</w:t>
      </w:r>
      <w:r>
        <w:rPr>
          <w:rFonts w:ascii="Times New Roman" w:hAnsi="Times New Roman" w:cs="Times New Roman"/>
          <w:sz w:val="24"/>
          <w:szCs w:val="24"/>
        </w:rPr>
        <w:t xml:space="preserve"> </w:t>
      </w:r>
      <w:r w:rsidRPr="00FF286C">
        <w:rPr>
          <w:rFonts w:ascii="Times New Roman" w:hAnsi="Times New Roman" w:cs="Times New Roman"/>
          <w:sz w:val="24"/>
          <w:szCs w:val="24"/>
        </w:rPr>
        <w:t>практических задач. Виды условных графических изображений: рисунок, простейший чертёж, эскиз, развёртка, схем</w:t>
      </w:r>
      <w:proofErr w:type="gramStart"/>
      <w:r w:rsidRPr="00FF286C">
        <w:rPr>
          <w:rFonts w:ascii="Times New Roman" w:hAnsi="Times New Roman" w:cs="Times New Roman"/>
          <w:sz w:val="24"/>
          <w:szCs w:val="24"/>
        </w:rPr>
        <w:t>а(</w:t>
      </w:r>
      <w:proofErr w:type="gramEnd"/>
      <w:r w:rsidRPr="00FF286C">
        <w:rPr>
          <w:rFonts w:ascii="Times New Roman" w:hAnsi="Times New Roman" w:cs="Times New Roman"/>
          <w:sz w:val="24"/>
          <w:szCs w:val="24"/>
        </w:rPr>
        <w:t xml:space="preserve">их узнавание). </w:t>
      </w:r>
      <w:proofErr w:type="gramStart"/>
      <w:r w:rsidRPr="00FF286C">
        <w:rPr>
          <w:rFonts w:ascii="Times New Roman" w:hAnsi="Times New Roman" w:cs="Times New Roman"/>
          <w:sz w:val="24"/>
          <w:szCs w:val="24"/>
        </w:rPr>
        <w:t>Назначение линий чертежа (контур, линия</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надреза, сгиба, размерная, осевая, центровая, </w:t>
      </w:r>
      <w:r w:rsidRPr="00FF286C">
        <w:rPr>
          <w:rFonts w:ascii="Times New Roman" w:hAnsi="Times New Roman" w:cs="Times New Roman"/>
          <w:i/>
          <w:iCs/>
          <w:sz w:val="24"/>
          <w:szCs w:val="24"/>
        </w:rPr>
        <w:t>разрыва</w:t>
      </w:r>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 xml:space="preserve"> Чтение условных графических изображений. Разметка деталей с</w:t>
      </w:r>
      <w:r>
        <w:rPr>
          <w:rFonts w:ascii="Times New Roman" w:hAnsi="Times New Roman" w:cs="Times New Roman"/>
          <w:sz w:val="24"/>
          <w:szCs w:val="24"/>
        </w:rPr>
        <w:t xml:space="preserve"> </w:t>
      </w:r>
      <w:r w:rsidRPr="00FF286C">
        <w:rPr>
          <w:rFonts w:ascii="Times New Roman" w:hAnsi="Times New Roman" w:cs="Times New Roman"/>
          <w:sz w:val="24"/>
          <w:szCs w:val="24"/>
        </w:rPr>
        <w:t>опорой на простейший чертёж, эскиз. Изготовление изделий</w:t>
      </w:r>
      <w:r>
        <w:rPr>
          <w:rFonts w:ascii="Times New Roman" w:hAnsi="Times New Roman" w:cs="Times New Roman"/>
          <w:sz w:val="24"/>
          <w:szCs w:val="24"/>
        </w:rPr>
        <w:t xml:space="preserve"> </w:t>
      </w:r>
      <w:r w:rsidRPr="00FF286C">
        <w:rPr>
          <w:rFonts w:ascii="Times New Roman" w:hAnsi="Times New Roman" w:cs="Times New Roman"/>
          <w:sz w:val="24"/>
          <w:szCs w:val="24"/>
        </w:rPr>
        <w:t>по рисунку, простейшему чертежу или эскизу, схеме.</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Конструирование и моделирование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Общее представление о конструировании как создании</w:t>
      </w:r>
      <w:r>
        <w:rPr>
          <w:rFonts w:ascii="Times New Roman" w:hAnsi="Times New Roman" w:cs="Times New Roman"/>
          <w:sz w:val="24"/>
          <w:szCs w:val="24"/>
        </w:rPr>
        <w:t xml:space="preserve"> </w:t>
      </w:r>
      <w:r w:rsidRPr="00FF286C">
        <w:rPr>
          <w:rFonts w:ascii="Times New Roman" w:hAnsi="Times New Roman" w:cs="Times New Roman"/>
          <w:sz w:val="24"/>
          <w:szCs w:val="24"/>
        </w:rPr>
        <w:t>конструкции каких-либо изделий (технических, бытовых,</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учебных и пр.). Изделие, деталь изделия (общее представление). Понятие о конструкции изделия; </w:t>
      </w:r>
      <w:r w:rsidRPr="00FF286C">
        <w:rPr>
          <w:rFonts w:ascii="Times New Roman" w:hAnsi="Times New Roman" w:cs="Times New Roman"/>
          <w:i/>
          <w:iCs/>
          <w:sz w:val="24"/>
          <w:szCs w:val="24"/>
        </w:rPr>
        <w:t>различные виды</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конструкций и способы их сборки</w:t>
      </w:r>
      <w:r w:rsidRPr="00FF286C">
        <w:rPr>
          <w:rFonts w:ascii="Times New Roman" w:hAnsi="Times New Roman" w:cs="Times New Roman"/>
          <w:sz w:val="24"/>
          <w:szCs w:val="24"/>
        </w:rPr>
        <w:t xml:space="preserve">. Виды и способы соединения деталей. </w:t>
      </w:r>
      <w:proofErr w:type="gramStart"/>
      <w:r w:rsidRPr="00FF286C">
        <w:rPr>
          <w:rFonts w:ascii="Times New Roman" w:hAnsi="Times New Roman" w:cs="Times New Roman"/>
          <w:sz w:val="24"/>
          <w:szCs w:val="24"/>
        </w:rPr>
        <w:t>Основные требования к изделию (соответствие</w:t>
      </w:r>
      <w:proofErr w:type="gramEnd"/>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материала, конструкции и внешнего оформления назначению</w:t>
      </w:r>
      <w:r>
        <w:rPr>
          <w:rFonts w:ascii="Times New Roman" w:hAnsi="Times New Roman" w:cs="Times New Roman"/>
          <w:sz w:val="24"/>
          <w:szCs w:val="24"/>
        </w:rPr>
        <w:t xml:space="preserve"> </w:t>
      </w:r>
      <w:r w:rsidRPr="00FF286C">
        <w:rPr>
          <w:rFonts w:ascii="Times New Roman" w:hAnsi="Times New Roman" w:cs="Times New Roman"/>
          <w:sz w:val="24"/>
          <w:szCs w:val="24"/>
        </w:rPr>
        <w:t>изделия).</w:t>
      </w:r>
    </w:p>
    <w:p w:rsidR="001B10F4" w:rsidRPr="00FF286C" w:rsidRDefault="001B10F4" w:rsidP="001B10F4">
      <w:pPr>
        <w:autoSpaceDE w:val="0"/>
        <w:autoSpaceDN w:val="0"/>
        <w:adjustRightInd w:val="0"/>
        <w:ind w:firstLine="708"/>
        <w:jc w:val="both"/>
        <w:rPr>
          <w:rFonts w:ascii="Times New Roman" w:hAnsi="Times New Roman" w:cs="Times New Roman"/>
          <w:i/>
          <w:iCs/>
          <w:sz w:val="24"/>
          <w:szCs w:val="24"/>
        </w:rPr>
      </w:pPr>
      <w:r w:rsidRPr="00FF286C">
        <w:rPr>
          <w:rFonts w:ascii="Times New Roman" w:hAnsi="Times New Roman" w:cs="Times New Roman"/>
          <w:sz w:val="24"/>
          <w:szCs w:val="24"/>
        </w:rPr>
        <w:t>Конструирование и моделирование изделий из различных</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материалов по образцу, рисунку, простейшему </w:t>
      </w:r>
      <w:r w:rsidRPr="00FF286C">
        <w:rPr>
          <w:rFonts w:ascii="Times New Roman" w:hAnsi="Times New Roman" w:cs="Times New Roman"/>
          <w:i/>
          <w:iCs/>
          <w:sz w:val="24"/>
          <w:szCs w:val="24"/>
        </w:rPr>
        <w:t>чертежу или</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эскизу и по заданным условиям (технико-технологическим,</w:t>
      </w:r>
      <w:r>
        <w:rPr>
          <w:rFonts w:ascii="Times New Roman" w:hAnsi="Times New Roman" w:cs="Times New Roman"/>
          <w:i/>
          <w:iCs/>
          <w:sz w:val="24"/>
          <w:szCs w:val="24"/>
        </w:rPr>
        <w:t xml:space="preserve"> </w:t>
      </w:r>
      <w:r w:rsidRPr="00FF286C">
        <w:rPr>
          <w:rFonts w:ascii="Times New Roman" w:hAnsi="Times New Roman" w:cs="Times New Roman"/>
          <w:i/>
          <w:iCs/>
          <w:sz w:val="24"/>
          <w:szCs w:val="24"/>
        </w:rPr>
        <w:t>функциональным, декоративно-художественным и пр.).</w:t>
      </w:r>
    </w:p>
    <w:p w:rsidR="001B10F4" w:rsidRPr="00A95753"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Конструирование и моделирование на компьютере и в интерактивном конструкторе.</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Практика работы на компьютере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Назначение основных устройств компьютера для ввода,</w:t>
      </w:r>
      <w:r>
        <w:rPr>
          <w:rFonts w:ascii="Times New Roman" w:hAnsi="Times New Roman" w:cs="Times New Roman"/>
          <w:sz w:val="24"/>
          <w:szCs w:val="24"/>
        </w:rPr>
        <w:t xml:space="preserve"> </w:t>
      </w:r>
      <w:r w:rsidRPr="00FF286C">
        <w:rPr>
          <w:rFonts w:ascii="Times New Roman" w:hAnsi="Times New Roman" w:cs="Times New Roman"/>
          <w:sz w:val="24"/>
          <w:szCs w:val="24"/>
        </w:rPr>
        <w:t>вывода, обработки информации. Включение и выключение</w:t>
      </w:r>
      <w:r>
        <w:rPr>
          <w:rFonts w:ascii="Times New Roman" w:hAnsi="Times New Roman" w:cs="Times New Roman"/>
          <w:sz w:val="24"/>
          <w:szCs w:val="24"/>
        </w:rPr>
        <w:t xml:space="preserve"> </w:t>
      </w:r>
      <w:r w:rsidRPr="00FF286C">
        <w:rPr>
          <w:rFonts w:ascii="Times New Roman" w:hAnsi="Times New Roman" w:cs="Times New Roman"/>
          <w:sz w:val="24"/>
          <w:szCs w:val="24"/>
        </w:rPr>
        <w:t>компьютера и подключаемых к нему устройств. Клавиатура,</w:t>
      </w:r>
      <w:r>
        <w:rPr>
          <w:rFonts w:ascii="Times New Roman" w:hAnsi="Times New Roman" w:cs="Times New Roman"/>
          <w:sz w:val="24"/>
          <w:szCs w:val="24"/>
        </w:rPr>
        <w:t xml:space="preserve"> </w:t>
      </w:r>
      <w:r w:rsidRPr="00FF286C">
        <w:rPr>
          <w:rFonts w:ascii="Times New Roman" w:hAnsi="Times New Roman" w:cs="Times New Roman"/>
          <w:i/>
          <w:iCs/>
          <w:sz w:val="24"/>
          <w:szCs w:val="24"/>
        </w:rPr>
        <w:t>общее представление о правилах клавиатурного письма</w:t>
      </w:r>
      <w:r w:rsidRPr="00FF286C">
        <w:rPr>
          <w:rFonts w:ascii="Times New Roman" w:hAnsi="Times New Roman" w:cs="Times New Roman"/>
          <w:sz w:val="24"/>
          <w:szCs w:val="24"/>
        </w:rPr>
        <w:t>,</w:t>
      </w:r>
      <w:r>
        <w:rPr>
          <w:rFonts w:ascii="Times New Roman" w:hAnsi="Times New Roman" w:cs="Times New Roman"/>
          <w:sz w:val="24"/>
          <w:szCs w:val="24"/>
        </w:rPr>
        <w:t xml:space="preserve"> </w:t>
      </w:r>
      <w:r w:rsidRPr="00FF286C">
        <w:rPr>
          <w:rFonts w:ascii="Times New Roman" w:hAnsi="Times New Roman" w:cs="Times New Roman"/>
          <w:sz w:val="24"/>
          <w:szCs w:val="24"/>
        </w:rPr>
        <w:t>пользование мышью, использование простейших средств</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текстового редактора. </w:t>
      </w:r>
      <w:r w:rsidRPr="00FF286C">
        <w:rPr>
          <w:rFonts w:ascii="Times New Roman" w:hAnsi="Times New Roman" w:cs="Times New Roman"/>
          <w:i/>
          <w:iCs/>
          <w:sz w:val="24"/>
          <w:szCs w:val="24"/>
        </w:rPr>
        <w:t>Простейшие приёмы поиска информации: по ключевым словам, каталогам</w:t>
      </w:r>
      <w:r w:rsidRPr="00FF286C">
        <w:rPr>
          <w:rFonts w:ascii="Times New Roman" w:hAnsi="Times New Roman" w:cs="Times New Roman"/>
          <w:sz w:val="24"/>
          <w:szCs w:val="24"/>
        </w:rPr>
        <w:t xml:space="preserve">. Соблюдение безопасных приёмов труда при </w:t>
      </w:r>
      <w:r w:rsidRPr="00FF286C">
        <w:rPr>
          <w:rFonts w:ascii="Times New Roman" w:hAnsi="Times New Roman" w:cs="Times New Roman"/>
          <w:sz w:val="24"/>
          <w:szCs w:val="24"/>
        </w:rPr>
        <w:lastRenderedPageBreak/>
        <w:t>работе на компьютере; бережное отношение к техническим устройствам. Работа с ЦОР (цифровыми образовательными ресурсами), готовыми материалами</w:t>
      </w:r>
      <w:r>
        <w:rPr>
          <w:rFonts w:ascii="Times New Roman" w:hAnsi="Times New Roman" w:cs="Times New Roman"/>
          <w:sz w:val="24"/>
          <w:szCs w:val="24"/>
        </w:rPr>
        <w:t xml:space="preserve"> </w:t>
      </w:r>
      <w:r w:rsidRPr="00FF286C">
        <w:rPr>
          <w:rFonts w:ascii="Times New Roman" w:hAnsi="Times New Roman" w:cs="Times New Roman"/>
          <w:sz w:val="24"/>
          <w:szCs w:val="24"/>
        </w:rPr>
        <w:t>на электронных носителях (</w:t>
      </w:r>
      <w:proofErr w:type="gramStart"/>
      <w:r w:rsidRPr="00FF286C">
        <w:rPr>
          <w:rFonts w:ascii="Times New Roman" w:hAnsi="Times New Roman" w:cs="Times New Roman"/>
          <w:sz w:val="24"/>
          <w:szCs w:val="24"/>
        </w:rPr>
        <w:t>СО</w:t>
      </w:r>
      <w:proofErr w:type="gramEnd"/>
      <w:r w:rsidRPr="00FF286C">
        <w:rPr>
          <w:rFonts w:ascii="Times New Roman" w:hAnsi="Times New Roman" w:cs="Times New Roman"/>
          <w:sz w:val="24"/>
          <w:szCs w:val="24"/>
        </w:rPr>
        <w:t>).</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sz w:val="24"/>
          <w:szCs w:val="24"/>
        </w:rPr>
        <w:t>Работа с простыми информационными объектами (текст,</w:t>
      </w:r>
      <w:r>
        <w:rPr>
          <w:rFonts w:ascii="Times New Roman" w:hAnsi="Times New Roman" w:cs="Times New Roman"/>
          <w:sz w:val="24"/>
          <w:szCs w:val="24"/>
        </w:rPr>
        <w:t xml:space="preserve"> </w:t>
      </w:r>
      <w:r w:rsidRPr="00FF286C">
        <w:rPr>
          <w:rFonts w:ascii="Times New Roman" w:hAnsi="Times New Roman" w:cs="Times New Roman"/>
          <w:sz w:val="24"/>
          <w:szCs w:val="24"/>
        </w:rPr>
        <w:t>таблица, схема, рисунок): преобразование, создание, сохранение, удаление.</w:t>
      </w:r>
      <w:proofErr w:type="gramEnd"/>
      <w:r w:rsidRPr="00FF286C">
        <w:rPr>
          <w:rFonts w:ascii="Times New Roman" w:hAnsi="Times New Roman" w:cs="Times New Roman"/>
          <w:sz w:val="24"/>
          <w:szCs w:val="24"/>
        </w:rPr>
        <w:t xml:space="preserve"> Создание небольшого текста по </w:t>
      </w:r>
      <w:proofErr w:type="gramStart"/>
      <w:r w:rsidRPr="00FF286C">
        <w:rPr>
          <w:rFonts w:ascii="Times New Roman" w:hAnsi="Times New Roman" w:cs="Times New Roman"/>
          <w:sz w:val="24"/>
          <w:szCs w:val="24"/>
        </w:rPr>
        <w:t>интересной</w:t>
      </w:r>
      <w:proofErr w:type="gramEnd"/>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 xml:space="preserve">детям тематике. Вывод текста на принтер. </w:t>
      </w:r>
      <w:r w:rsidRPr="00FF286C">
        <w:rPr>
          <w:rFonts w:ascii="Times New Roman" w:hAnsi="Times New Roman" w:cs="Times New Roman"/>
          <w:i/>
          <w:iCs/>
          <w:sz w:val="24"/>
          <w:szCs w:val="24"/>
        </w:rPr>
        <w:t>Использование рисунков из ресурса компьютера, программ Word и PowerPoint</w:t>
      </w:r>
      <w:r w:rsidRPr="00FF286C">
        <w:rPr>
          <w:rFonts w:ascii="Times New Roman" w:hAnsi="Times New Roman" w:cs="Times New Roman"/>
          <w:sz w:val="24"/>
          <w:szCs w:val="24"/>
        </w:rPr>
        <w:t>.</w:t>
      </w:r>
    </w:p>
    <w:p w:rsidR="001B10F4" w:rsidRPr="00FF286C" w:rsidRDefault="001B10F4" w:rsidP="001B10F4">
      <w:pPr>
        <w:autoSpaceDE w:val="0"/>
        <w:autoSpaceDN w:val="0"/>
        <w:adjustRightInd w:val="0"/>
        <w:rPr>
          <w:rFonts w:ascii="Times New Roman" w:hAnsi="Times New Roman" w:cs="Times New Roman"/>
          <w:b/>
          <w:i/>
          <w:iCs/>
          <w:sz w:val="24"/>
          <w:szCs w:val="24"/>
        </w:rPr>
      </w:pPr>
    </w:p>
    <w:p w:rsidR="001B10F4" w:rsidRPr="00A95753" w:rsidRDefault="001B10F4" w:rsidP="001B10F4">
      <w:pPr>
        <w:autoSpaceDE w:val="0"/>
        <w:autoSpaceDN w:val="0"/>
        <w:adjustRightInd w:val="0"/>
        <w:jc w:val="center"/>
        <w:rPr>
          <w:rFonts w:ascii="Times New Roman" w:hAnsi="Times New Roman" w:cs="Times New Roman"/>
          <w:b/>
          <w:iCs/>
          <w:sz w:val="24"/>
          <w:szCs w:val="24"/>
          <w:u w:val="single"/>
        </w:rPr>
      </w:pPr>
      <w:r w:rsidRPr="00FF286C">
        <w:rPr>
          <w:rFonts w:ascii="Times New Roman" w:hAnsi="Times New Roman" w:cs="Times New Roman"/>
          <w:b/>
          <w:iCs/>
          <w:sz w:val="24"/>
          <w:szCs w:val="24"/>
          <w:u w:val="single"/>
        </w:rPr>
        <w:t>Физическая культура</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Знания о физической культуре</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Физическая культура.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Физическая культура как система</w:t>
      </w:r>
      <w:r>
        <w:rPr>
          <w:rFonts w:ascii="Times New Roman" w:hAnsi="Times New Roman" w:cs="Times New Roman"/>
          <w:sz w:val="24"/>
          <w:szCs w:val="24"/>
        </w:rPr>
        <w:t xml:space="preserve"> </w:t>
      </w:r>
      <w:r w:rsidRPr="00FF286C">
        <w:rPr>
          <w:rFonts w:ascii="Times New Roman" w:hAnsi="Times New Roman" w:cs="Times New Roman"/>
          <w:sz w:val="24"/>
          <w:szCs w:val="24"/>
        </w:rPr>
        <w:t>разнообразных форм занятий физическими упражнениями по</w:t>
      </w:r>
      <w:r>
        <w:rPr>
          <w:rFonts w:ascii="Times New Roman" w:hAnsi="Times New Roman" w:cs="Times New Roman"/>
          <w:sz w:val="24"/>
          <w:szCs w:val="24"/>
        </w:rPr>
        <w:t xml:space="preserve"> </w:t>
      </w:r>
      <w:r w:rsidRPr="00FF286C">
        <w:rPr>
          <w:rFonts w:ascii="Times New Roman" w:hAnsi="Times New Roman" w:cs="Times New Roman"/>
          <w:sz w:val="24"/>
          <w:szCs w:val="24"/>
        </w:rPr>
        <w:t>укреплению здоровья человека. Ходьба, бег, прыжки, лазанье,</w:t>
      </w:r>
      <w:r>
        <w:rPr>
          <w:rFonts w:ascii="Times New Roman" w:hAnsi="Times New Roman" w:cs="Times New Roman"/>
          <w:sz w:val="24"/>
          <w:szCs w:val="24"/>
        </w:rPr>
        <w:t xml:space="preserve"> </w:t>
      </w:r>
      <w:r w:rsidRPr="00FF286C">
        <w:rPr>
          <w:rFonts w:ascii="Times New Roman" w:hAnsi="Times New Roman" w:cs="Times New Roman"/>
          <w:sz w:val="24"/>
          <w:szCs w:val="24"/>
        </w:rPr>
        <w:t>ползание, ходьба на лыжах, плавание как жизненно важные</w:t>
      </w:r>
      <w:r>
        <w:rPr>
          <w:rFonts w:ascii="Times New Roman" w:hAnsi="Times New Roman" w:cs="Times New Roman"/>
          <w:sz w:val="24"/>
          <w:szCs w:val="24"/>
        </w:rPr>
        <w:t xml:space="preserve"> </w:t>
      </w:r>
      <w:r w:rsidRPr="00FF286C">
        <w:rPr>
          <w:rFonts w:ascii="Times New Roman" w:hAnsi="Times New Roman" w:cs="Times New Roman"/>
          <w:sz w:val="24"/>
          <w:szCs w:val="24"/>
        </w:rPr>
        <w:t>способы передвижения человека.</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Правила предупреждения травматизма во время занятий</w:t>
      </w:r>
      <w:r>
        <w:rPr>
          <w:rFonts w:ascii="Times New Roman" w:hAnsi="Times New Roman" w:cs="Times New Roman"/>
          <w:sz w:val="24"/>
          <w:szCs w:val="24"/>
        </w:rPr>
        <w:t xml:space="preserve"> </w:t>
      </w:r>
      <w:r w:rsidRPr="00FF286C">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Из истории физической культуры.</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История развития</w:t>
      </w:r>
      <w:r>
        <w:rPr>
          <w:rFonts w:ascii="Times New Roman" w:hAnsi="Times New Roman" w:cs="Times New Roman"/>
          <w:sz w:val="24"/>
          <w:szCs w:val="24"/>
        </w:rPr>
        <w:t xml:space="preserve"> </w:t>
      </w:r>
      <w:r w:rsidRPr="00FF286C">
        <w:rPr>
          <w:rFonts w:ascii="Times New Roman" w:hAnsi="Times New Roman" w:cs="Times New Roman"/>
          <w:sz w:val="24"/>
          <w:szCs w:val="24"/>
        </w:rPr>
        <w:t>физической культуры и первых соревнований. Особенности</w:t>
      </w:r>
      <w:r>
        <w:rPr>
          <w:rFonts w:ascii="Times New Roman" w:hAnsi="Times New Roman" w:cs="Times New Roman"/>
          <w:sz w:val="24"/>
          <w:szCs w:val="24"/>
        </w:rPr>
        <w:t xml:space="preserve"> </w:t>
      </w:r>
      <w:r w:rsidRPr="00FF286C">
        <w:rPr>
          <w:rFonts w:ascii="Times New Roman" w:hAnsi="Times New Roman" w:cs="Times New Roman"/>
          <w:sz w:val="24"/>
          <w:szCs w:val="24"/>
        </w:rPr>
        <w:t>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r>
        <w:rPr>
          <w:rFonts w:ascii="Times New Roman" w:hAnsi="Times New Roman" w:cs="Times New Roman"/>
          <w:sz w:val="24"/>
          <w:szCs w:val="24"/>
        </w:rPr>
        <w:t xml:space="preserve"> </w:t>
      </w:r>
      <w:r w:rsidRPr="00FF286C">
        <w:rPr>
          <w:rFonts w:ascii="Times New Roman" w:hAnsi="Times New Roman" w:cs="Times New Roman"/>
          <w:sz w:val="24"/>
          <w:szCs w:val="24"/>
        </w:rPr>
        <w:t>деятельностью.</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Физические упражнения.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Физические упражнения, их</w:t>
      </w:r>
      <w:r>
        <w:rPr>
          <w:rFonts w:ascii="Times New Roman" w:hAnsi="Times New Roman" w:cs="Times New Roman"/>
          <w:sz w:val="24"/>
          <w:szCs w:val="24"/>
        </w:rPr>
        <w:t xml:space="preserve"> </w:t>
      </w:r>
      <w:r w:rsidRPr="00FF286C">
        <w:rPr>
          <w:rFonts w:ascii="Times New Roman" w:hAnsi="Times New Roman" w:cs="Times New Roman"/>
          <w:sz w:val="24"/>
          <w:szCs w:val="24"/>
        </w:rPr>
        <w:t>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Физическая нагрузка и её влияние на повышение частоты</w:t>
      </w:r>
      <w:r>
        <w:rPr>
          <w:rFonts w:ascii="Times New Roman" w:hAnsi="Times New Roman" w:cs="Times New Roman"/>
          <w:sz w:val="24"/>
          <w:szCs w:val="24"/>
        </w:rPr>
        <w:t xml:space="preserve"> </w:t>
      </w:r>
      <w:r w:rsidRPr="00FF286C">
        <w:rPr>
          <w:rFonts w:ascii="Times New Roman" w:hAnsi="Times New Roman" w:cs="Times New Roman"/>
          <w:sz w:val="24"/>
          <w:szCs w:val="24"/>
        </w:rPr>
        <w:t>сердечных сокращений.</w:t>
      </w:r>
    </w:p>
    <w:p w:rsidR="001B10F4" w:rsidRPr="00FF286C"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Способы физкультурной деятельности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Самостоятельные занятия.</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Составление режима дня.</w:t>
      </w:r>
      <w:r>
        <w:rPr>
          <w:rFonts w:ascii="Times New Roman" w:hAnsi="Times New Roman" w:cs="Times New Roman"/>
          <w:sz w:val="24"/>
          <w:szCs w:val="24"/>
        </w:rPr>
        <w:t xml:space="preserve"> </w:t>
      </w:r>
      <w:r w:rsidRPr="00FF286C">
        <w:rPr>
          <w:rFonts w:ascii="Times New Roman" w:hAnsi="Times New Roman" w:cs="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(утренняя зарядка, физкультминутки).</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lastRenderedPageBreak/>
        <w:t>Самостоятельные наблюдения за физическим развитием и физической подготовленностью.</w:t>
      </w:r>
    </w:p>
    <w:p w:rsidR="001B10F4" w:rsidRPr="00A95753"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Измерение длины и</w:t>
      </w:r>
      <w:r>
        <w:rPr>
          <w:rFonts w:ascii="Times New Roman" w:hAnsi="Times New Roman" w:cs="Times New Roman"/>
          <w:sz w:val="24"/>
          <w:szCs w:val="24"/>
        </w:rPr>
        <w:t xml:space="preserve"> </w:t>
      </w:r>
      <w:r w:rsidRPr="00FF286C">
        <w:rPr>
          <w:rFonts w:ascii="Times New Roman" w:hAnsi="Times New Roman" w:cs="Times New Roman"/>
          <w:sz w:val="24"/>
          <w:szCs w:val="24"/>
        </w:rPr>
        <w:t>массы тела, показателей осанки и физических качеств. Измерение частоты сердечных сокращений во время выполнения</w:t>
      </w:r>
      <w:r>
        <w:rPr>
          <w:rFonts w:ascii="Times New Roman" w:hAnsi="Times New Roman" w:cs="Times New Roman"/>
          <w:sz w:val="24"/>
          <w:szCs w:val="24"/>
        </w:rPr>
        <w:t xml:space="preserve"> </w:t>
      </w:r>
      <w:r w:rsidRPr="00FF286C">
        <w:rPr>
          <w:rFonts w:ascii="Times New Roman" w:hAnsi="Times New Roman" w:cs="Times New Roman"/>
          <w:sz w:val="24"/>
          <w:szCs w:val="24"/>
        </w:rPr>
        <w:t>физических упражнений.</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Самостоятельные игры и развлечения.</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Организация и</w:t>
      </w:r>
      <w:r>
        <w:rPr>
          <w:rFonts w:ascii="Times New Roman" w:hAnsi="Times New Roman" w:cs="Times New Roman"/>
          <w:sz w:val="24"/>
          <w:szCs w:val="24"/>
        </w:rPr>
        <w:t xml:space="preserve"> </w:t>
      </w:r>
      <w:r w:rsidRPr="00FF286C">
        <w:rPr>
          <w:rFonts w:ascii="Times New Roman" w:hAnsi="Times New Roman" w:cs="Times New Roman"/>
          <w:sz w:val="24"/>
          <w:szCs w:val="24"/>
        </w:rPr>
        <w:t>проведение подвижных игр (на спортивных площадках и в</w:t>
      </w:r>
      <w:r>
        <w:rPr>
          <w:rFonts w:ascii="Times New Roman" w:hAnsi="Times New Roman" w:cs="Times New Roman"/>
          <w:sz w:val="24"/>
          <w:szCs w:val="24"/>
        </w:rPr>
        <w:t xml:space="preserve"> </w:t>
      </w:r>
      <w:r w:rsidRPr="00FF286C">
        <w:rPr>
          <w:rFonts w:ascii="Times New Roman" w:hAnsi="Times New Roman" w:cs="Times New Roman"/>
          <w:sz w:val="24"/>
          <w:szCs w:val="24"/>
        </w:rPr>
        <w:t>спортивных залах).</w:t>
      </w:r>
    </w:p>
    <w:p w:rsidR="001B10F4" w:rsidRPr="00A95753"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Физическое совершенствование</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Физкультурно-оздоровительная деятельность.</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roofErr w:type="gramStart"/>
      <w:r>
        <w:rPr>
          <w:rFonts w:ascii="Times New Roman" w:hAnsi="Times New Roman" w:cs="Times New Roman"/>
          <w:sz w:val="24"/>
          <w:szCs w:val="24"/>
        </w:rPr>
        <w:t xml:space="preserve"> </w:t>
      </w:r>
      <w:r w:rsidRPr="00FF286C">
        <w:rPr>
          <w:rFonts w:ascii="Times New Roman" w:hAnsi="Times New Roman" w:cs="Times New Roman"/>
          <w:sz w:val="24"/>
          <w:szCs w:val="24"/>
        </w:rPr>
        <w:t>.</w:t>
      </w:r>
      <w:proofErr w:type="gramEnd"/>
      <w:r w:rsidRPr="00FF286C">
        <w:rPr>
          <w:rFonts w:ascii="Times New Roman" w:hAnsi="Times New Roman" w:cs="Times New Roman"/>
          <w:sz w:val="24"/>
          <w:szCs w:val="24"/>
        </w:rPr>
        <w:t>Комплексы упражнений на развитие физических качеств.</w:t>
      </w:r>
      <w:r>
        <w:rPr>
          <w:rFonts w:ascii="Times New Roman" w:hAnsi="Times New Roman" w:cs="Times New Roman"/>
          <w:sz w:val="24"/>
          <w:szCs w:val="24"/>
        </w:rPr>
        <w:t xml:space="preserve"> </w:t>
      </w:r>
      <w:r w:rsidRPr="00FF286C">
        <w:rPr>
          <w:rFonts w:ascii="Times New Roman" w:hAnsi="Times New Roman" w:cs="Times New Roman"/>
          <w:sz w:val="24"/>
          <w:szCs w:val="24"/>
        </w:rPr>
        <w:t>Комплексы дыхательных упражнений. Гимнастика для</w:t>
      </w:r>
      <w:r>
        <w:rPr>
          <w:rFonts w:ascii="Times New Roman" w:hAnsi="Times New Roman" w:cs="Times New Roman"/>
          <w:sz w:val="24"/>
          <w:szCs w:val="24"/>
        </w:rPr>
        <w:t xml:space="preserve"> </w:t>
      </w:r>
      <w:r w:rsidRPr="00FF286C">
        <w:rPr>
          <w:rFonts w:ascii="Times New Roman" w:hAnsi="Times New Roman" w:cs="Times New Roman"/>
          <w:sz w:val="24"/>
          <w:szCs w:val="24"/>
        </w:rPr>
        <w:t>глаз.</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Спортивно-оздоровительная деятельность.</w:t>
      </w:r>
    </w:p>
    <w:p w:rsidR="001B10F4" w:rsidRPr="00FF286C" w:rsidRDefault="001B10F4" w:rsidP="001B10F4">
      <w:pPr>
        <w:autoSpaceDE w:val="0"/>
        <w:autoSpaceDN w:val="0"/>
        <w:adjustRightInd w:val="0"/>
        <w:jc w:val="center"/>
        <w:rPr>
          <w:rFonts w:ascii="Times New Roman" w:hAnsi="Times New Roman" w:cs="Times New Roman"/>
          <w:b/>
          <w:bCs/>
          <w:i/>
          <w:iCs/>
          <w:sz w:val="24"/>
          <w:szCs w:val="24"/>
        </w:rPr>
      </w:pPr>
      <w:r w:rsidRPr="00FF286C">
        <w:rPr>
          <w:rFonts w:ascii="Times New Roman" w:hAnsi="Times New Roman" w:cs="Times New Roman"/>
          <w:b/>
          <w:bCs/>
          <w:iCs/>
          <w:sz w:val="24"/>
          <w:szCs w:val="24"/>
        </w:rPr>
        <w:t>Гимнастика с основами акробатики.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Организующие команды и приёмы. </w:t>
      </w:r>
      <w:r w:rsidRPr="00FF286C">
        <w:rPr>
          <w:rFonts w:ascii="Times New Roman" w:hAnsi="Times New Roman" w:cs="Times New Roman"/>
          <w:sz w:val="24"/>
          <w:szCs w:val="24"/>
        </w:rPr>
        <w:t>Строевые действия в шеренге и колонне; выполнение</w:t>
      </w:r>
      <w:r>
        <w:rPr>
          <w:rFonts w:ascii="Times New Roman" w:hAnsi="Times New Roman" w:cs="Times New Roman"/>
          <w:sz w:val="24"/>
          <w:szCs w:val="24"/>
        </w:rPr>
        <w:t xml:space="preserve"> </w:t>
      </w:r>
      <w:r w:rsidRPr="00FF286C">
        <w:rPr>
          <w:rFonts w:ascii="Times New Roman" w:hAnsi="Times New Roman" w:cs="Times New Roman"/>
          <w:sz w:val="24"/>
          <w:szCs w:val="24"/>
        </w:rPr>
        <w:t>строевых команд.</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Акробатические упражнения. </w:t>
      </w:r>
      <w:r w:rsidRPr="00FF286C">
        <w:rPr>
          <w:rFonts w:ascii="Times New Roman" w:hAnsi="Times New Roman" w:cs="Times New Roman"/>
          <w:sz w:val="24"/>
          <w:szCs w:val="24"/>
        </w:rPr>
        <w:t>Упоры; седы; упражнения</w:t>
      </w:r>
      <w:r>
        <w:rPr>
          <w:rFonts w:ascii="Times New Roman" w:hAnsi="Times New Roman" w:cs="Times New Roman"/>
          <w:sz w:val="24"/>
          <w:szCs w:val="24"/>
        </w:rPr>
        <w:t xml:space="preserve"> </w:t>
      </w:r>
      <w:r w:rsidRPr="00FF286C">
        <w:rPr>
          <w:rFonts w:ascii="Times New Roman" w:hAnsi="Times New Roman" w:cs="Times New Roman"/>
          <w:sz w:val="24"/>
          <w:szCs w:val="24"/>
        </w:rPr>
        <w:t>в группировке; перекаты; стойка на лопатках; кувырки вперёд и назад; гимнастический мост.</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Акробатические комбинации. </w:t>
      </w:r>
      <w:r w:rsidRPr="00FF286C">
        <w:rPr>
          <w:rFonts w:ascii="Times New Roman" w:hAnsi="Times New Roman" w:cs="Times New Roman"/>
          <w:sz w:val="24"/>
          <w:szCs w:val="24"/>
        </w:rPr>
        <w:t xml:space="preserve">Например: 1) мост из </w:t>
      </w:r>
      <w:proofErr w:type="gramStart"/>
      <w:r w:rsidRPr="00FF286C">
        <w:rPr>
          <w:rFonts w:ascii="Times New Roman" w:hAnsi="Times New Roman" w:cs="Times New Roman"/>
          <w:sz w:val="24"/>
          <w:szCs w:val="24"/>
        </w:rPr>
        <w:t>положения</w:t>
      </w:r>
      <w:proofErr w:type="gramEnd"/>
      <w:r w:rsidRPr="00FF286C">
        <w:rPr>
          <w:rFonts w:ascii="Times New Roman" w:hAnsi="Times New Roman" w:cs="Times New Roman"/>
          <w:sz w:val="24"/>
          <w:szCs w:val="24"/>
        </w:rPr>
        <w:t xml:space="preserve"> лёжа на спине, опуститься в исходное положение,</w:t>
      </w:r>
      <w:r>
        <w:rPr>
          <w:rFonts w:ascii="Times New Roman" w:hAnsi="Times New Roman" w:cs="Times New Roman"/>
          <w:sz w:val="24"/>
          <w:szCs w:val="24"/>
        </w:rPr>
        <w:t xml:space="preserve"> </w:t>
      </w:r>
      <w:r w:rsidRPr="00FF286C">
        <w:rPr>
          <w:rFonts w:ascii="Times New Roman" w:hAnsi="Times New Roman" w:cs="Times New Roman"/>
          <w:sz w:val="24"/>
          <w:szCs w:val="24"/>
        </w:rPr>
        <w:t>переворот в положение лёжа на животе, прыжок с опорой наруки в упор присев; 2) кувырок вперёд в упор присев, кувырок назад в упор присев, из упора присев кувырок назад до</w:t>
      </w:r>
      <w:r>
        <w:rPr>
          <w:rFonts w:ascii="Times New Roman" w:hAnsi="Times New Roman" w:cs="Times New Roman"/>
          <w:sz w:val="24"/>
          <w:szCs w:val="24"/>
        </w:rPr>
        <w:t xml:space="preserve"> </w:t>
      </w:r>
      <w:r w:rsidRPr="00FF286C">
        <w:rPr>
          <w:rFonts w:ascii="Times New Roman" w:hAnsi="Times New Roman" w:cs="Times New Roman"/>
          <w:sz w:val="24"/>
          <w:szCs w:val="24"/>
        </w:rPr>
        <w:t>упора на коленях с опорой на руки, прыжком переход в упор</w:t>
      </w:r>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присев, кувырок вперёд.</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Упражнения на низкой гимнастической перекладине</w:t>
      </w:r>
      <w:r>
        <w:rPr>
          <w:rFonts w:ascii="Times New Roman" w:hAnsi="Times New Roman" w:cs="Times New Roman"/>
          <w:i/>
          <w:iCs/>
          <w:sz w:val="24"/>
          <w:szCs w:val="24"/>
        </w:rPr>
        <w:t xml:space="preserve"> </w:t>
      </w:r>
      <w:proofErr w:type="gramStart"/>
      <w:r w:rsidRPr="00FF286C">
        <w:rPr>
          <w:rFonts w:ascii="Times New Roman" w:hAnsi="Times New Roman" w:cs="Times New Roman"/>
          <w:i/>
          <w:iCs/>
          <w:sz w:val="24"/>
          <w:szCs w:val="24"/>
        </w:rPr>
        <w:t>:</w:t>
      </w:r>
      <w:r w:rsidRPr="00FF286C">
        <w:rPr>
          <w:rFonts w:ascii="Times New Roman" w:hAnsi="Times New Roman" w:cs="Times New Roman"/>
          <w:sz w:val="24"/>
          <w:szCs w:val="24"/>
        </w:rPr>
        <w:t>в</w:t>
      </w:r>
      <w:proofErr w:type="gramEnd"/>
      <w:r w:rsidRPr="00FF286C">
        <w:rPr>
          <w:rFonts w:ascii="Times New Roman" w:hAnsi="Times New Roman" w:cs="Times New Roman"/>
          <w:sz w:val="24"/>
          <w:szCs w:val="24"/>
        </w:rPr>
        <w:t>исы, перемахи.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Гимнастическая комбинация. </w:t>
      </w:r>
      <w:r w:rsidRPr="00FF286C">
        <w:rPr>
          <w:rFonts w:ascii="Times New Roman" w:hAnsi="Times New Roman" w:cs="Times New Roman"/>
          <w:sz w:val="24"/>
          <w:szCs w:val="24"/>
        </w:rPr>
        <w:t>Например, из виса стоя</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присев толчком двумя ногами перемах, согнув ноги, в вис сзади согнувшись, опускание назад в </w:t>
      </w:r>
      <w:proofErr w:type="gramStart"/>
      <w:r w:rsidRPr="00FF286C">
        <w:rPr>
          <w:rFonts w:ascii="Times New Roman" w:hAnsi="Times New Roman" w:cs="Times New Roman"/>
          <w:sz w:val="24"/>
          <w:szCs w:val="24"/>
        </w:rPr>
        <w:t>вис</w:t>
      </w:r>
      <w:proofErr w:type="gramEnd"/>
      <w:r w:rsidRPr="00FF286C">
        <w:rPr>
          <w:rFonts w:ascii="Times New Roman" w:hAnsi="Times New Roman" w:cs="Times New Roman"/>
          <w:sz w:val="24"/>
          <w:szCs w:val="24"/>
        </w:rPr>
        <w:t xml:space="preserve"> стоя и обратное движение через вис сзади согнувшись со сходом вперёд ноги.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Опорный прыжок </w:t>
      </w:r>
      <w:r w:rsidRPr="00FF286C">
        <w:rPr>
          <w:rFonts w:ascii="Times New Roman" w:hAnsi="Times New Roman" w:cs="Times New Roman"/>
          <w:sz w:val="24"/>
          <w:szCs w:val="24"/>
        </w:rPr>
        <w:t>с разбега через гимнастического козла.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Гимнастические упражнения прикладного характера.</w:t>
      </w:r>
      <w:r>
        <w:rPr>
          <w:rFonts w:ascii="Times New Roman" w:hAnsi="Times New Roman" w:cs="Times New Roman"/>
          <w:i/>
          <w:iCs/>
          <w:sz w:val="24"/>
          <w:szCs w:val="24"/>
        </w:rPr>
        <w:t xml:space="preserve"> </w:t>
      </w:r>
      <w:r w:rsidRPr="00FF286C">
        <w:rPr>
          <w:rFonts w:ascii="Times New Roman" w:hAnsi="Times New Roman" w:cs="Times New Roman"/>
          <w:sz w:val="24"/>
          <w:szCs w:val="24"/>
        </w:rPr>
        <w:t>Прыжки со скакалкой. Передвижение по гимнастической</w:t>
      </w:r>
      <w:r>
        <w:rPr>
          <w:rFonts w:ascii="Times New Roman" w:hAnsi="Times New Roman" w:cs="Times New Roman"/>
          <w:sz w:val="24"/>
          <w:szCs w:val="24"/>
        </w:rPr>
        <w:t xml:space="preserve"> </w:t>
      </w:r>
      <w:r w:rsidRPr="00FF286C">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FF286C" w:rsidRDefault="001B10F4" w:rsidP="001B10F4">
      <w:pPr>
        <w:autoSpaceDE w:val="0"/>
        <w:autoSpaceDN w:val="0"/>
        <w:adjustRightInd w:val="0"/>
        <w:jc w:val="center"/>
        <w:rPr>
          <w:rFonts w:ascii="Times New Roman" w:hAnsi="Times New Roman" w:cs="Times New Roman"/>
          <w:b/>
          <w:bCs/>
          <w:i/>
          <w:iCs/>
          <w:sz w:val="24"/>
          <w:szCs w:val="24"/>
        </w:rPr>
      </w:pPr>
      <w:r w:rsidRPr="00FF286C">
        <w:rPr>
          <w:rFonts w:ascii="Times New Roman" w:hAnsi="Times New Roman" w:cs="Times New Roman"/>
          <w:b/>
          <w:bCs/>
          <w:iCs/>
          <w:sz w:val="24"/>
          <w:szCs w:val="24"/>
        </w:rPr>
        <w:t>Лёгкая атлетика.</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lastRenderedPageBreak/>
        <w:t xml:space="preserve">Беговые упражнения: </w:t>
      </w:r>
      <w:r w:rsidRPr="00FF286C">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w:t>
      </w:r>
      <w:r>
        <w:rPr>
          <w:rFonts w:ascii="Times New Roman" w:hAnsi="Times New Roman" w:cs="Times New Roman"/>
          <w:sz w:val="24"/>
          <w:szCs w:val="24"/>
        </w:rPr>
        <w:t xml:space="preserve"> </w:t>
      </w:r>
      <w:r w:rsidRPr="00FF286C">
        <w:rPr>
          <w:rFonts w:ascii="Times New Roman" w:hAnsi="Times New Roman" w:cs="Times New Roman"/>
          <w:sz w:val="24"/>
          <w:szCs w:val="24"/>
        </w:rPr>
        <w:t>челночный бег; высокий старт с последующим ускорением.</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Прыжковые упражнения: </w:t>
      </w:r>
      <w:r w:rsidRPr="00FF286C">
        <w:rPr>
          <w:rFonts w:ascii="Times New Roman" w:hAnsi="Times New Roman" w:cs="Times New Roman"/>
          <w:sz w:val="24"/>
          <w:szCs w:val="24"/>
        </w:rPr>
        <w:t>на одной ноге и двух ногах на</w:t>
      </w:r>
      <w:r>
        <w:rPr>
          <w:rFonts w:ascii="Times New Roman" w:hAnsi="Times New Roman" w:cs="Times New Roman"/>
          <w:sz w:val="24"/>
          <w:szCs w:val="24"/>
        </w:rPr>
        <w:t xml:space="preserve"> </w:t>
      </w:r>
      <w:r w:rsidRPr="00FF286C">
        <w:rPr>
          <w:rFonts w:ascii="Times New Roman" w:hAnsi="Times New Roman" w:cs="Times New Roman"/>
          <w:sz w:val="24"/>
          <w:szCs w:val="24"/>
        </w:rPr>
        <w:t>месте и с продвижением; в длину и высоту; спрыгивание и</w:t>
      </w:r>
      <w:r>
        <w:rPr>
          <w:rFonts w:ascii="Times New Roman" w:hAnsi="Times New Roman" w:cs="Times New Roman"/>
          <w:sz w:val="24"/>
          <w:szCs w:val="24"/>
        </w:rPr>
        <w:t xml:space="preserve"> </w:t>
      </w:r>
      <w:r w:rsidRPr="00FF286C">
        <w:rPr>
          <w:rFonts w:ascii="Times New Roman" w:hAnsi="Times New Roman" w:cs="Times New Roman"/>
          <w:sz w:val="24"/>
          <w:szCs w:val="24"/>
        </w:rPr>
        <w:t>запрыгивание.</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Броски: </w:t>
      </w:r>
      <w:r w:rsidRPr="00FF286C">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F286C">
          <w:rPr>
            <w:rFonts w:ascii="Times New Roman" w:hAnsi="Times New Roman" w:cs="Times New Roman"/>
            <w:sz w:val="24"/>
            <w:szCs w:val="24"/>
          </w:rPr>
          <w:t>1 кг</w:t>
        </w:r>
      </w:smartTag>
      <w:r w:rsidRPr="00FF286C">
        <w:rPr>
          <w:rFonts w:ascii="Times New Roman" w:hAnsi="Times New Roman" w:cs="Times New Roman"/>
          <w:sz w:val="24"/>
          <w:szCs w:val="24"/>
        </w:rPr>
        <w:t>) на дальность разными способами.</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Метание: </w:t>
      </w:r>
      <w:r w:rsidRPr="00FF286C">
        <w:rPr>
          <w:rFonts w:ascii="Times New Roman" w:hAnsi="Times New Roman" w:cs="Times New Roman"/>
          <w:sz w:val="24"/>
          <w:szCs w:val="24"/>
        </w:rPr>
        <w:t>малого мяча в вертикальную цель и на дальность.</w:t>
      </w:r>
    </w:p>
    <w:p w:rsidR="001B10F4" w:rsidRPr="00FF286C" w:rsidRDefault="001B10F4" w:rsidP="001B10F4">
      <w:pPr>
        <w:autoSpaceDE w:val="0"/>
        <w:autoSpaceDN w:val="0"/>
        <w:adjustRightInd w:val="0"/>
        <w:jc w:val="center"/>
        <w:rPr>
          <w:rFonts w:ascii="Times New Roman" w:hAnsi="Times New Roman" w:cs="Times New Roman"/>
          <w:b/>
          <w:bCs/>
          <w:i/>
          <w:iCs/>
          <w:sz w:val="24"/>
          <w:szCs w:val="24"/>
        </w:rPr>
      </w:pPr>
      <w:r w:rsidRPr="00FF286C">
        <w:rPr>
          <w:rFonts w:ascii="Times New Roman" w:hAnsi="Times New Roman" w:cs="Times New Roman"/>
          <w:b/>
          <w:bCs/>
          <w:iCs/>
          <w:sz w:val="24"/>
          <w:szCs w:val="24"/>
        </w:rPr>
        <w:t>Подвижные и спортивные игры.</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На материале лёгкой атлетики: прыжки, бег, метания и броски; упражнения на координацию, выносливость и быстроту.</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На материале лыжной подготовки: эстафеты в передвижении на лыжах, упражнения на выносливость и координацию.</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На материале спортивных игр:</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Футбол: удар по неподвижному и катящемуся мячу; остановка мяча; ведение мяча; подвижные игры на материале футбола.</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Баскетбол: специальные передвижения без мяча; ведение мяча; броски мяча в корзину; подвижные игры на материале баскетбола.</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1B10F4" w:rsidRPr="00FF286C" w:rsidRDefault="001B10F4" w:rsidP="001B10F4">
      <w:pPr>
        <w:autoSpaceDE w:val="0"/>
        <w:autoSpaceDN w:val="0"/>
        <w:adjustRightInd w:val="0"/>
        <w:jc w:val="both"/>
        <w:rPr>
          <w:rFonts w:ascii="Times New Roman" w:hAnsi="Times New Roman" w:cs="Times New Roman"/>
          <w:b/>
          <w:bCs/>
          <w:i/>
          <w:iCs/>
          <w:sz w:val="24"/>
          <w:szCs w:val="24"/>
        </w:rPr>
      </w:pPr>
    </w:p>
    <w:p w:rsidR="001B10F4" w:rsidRPr="00A95753" w:rsidRDefault="001B10F4" w:rsidP="001B10F4">
      <w:pPr>
        <w:autoSpaceDE w:val="0"/>
        <w:autoSpaceDN w:val="0"/>
        <w:adjustRightInd w:val="0"/>
        <w:jc w:val="center"/>
        <w:rPr>
          <w:rFonts w:ascii="Times New Roman" w:hAnsi="Times New Roman" w:cs="Times New Roman"/>
          <w:b/>
          <w:bCs/>
          <w:iCs/>
          <w:sz w:val="24"/>
          <w:szCs w:val="24"/>
        </w:rPr>
      </w:pPr>
      <w:r w:rsidRPr="00FF286C">
        <w:rPr>
          <w:rFonts w:ascii="Times New Roman" w:hAnsi="Times New Roman" w:cs="Times New Roman"/>
          <w:b/>
          <w:bCs/>
          <w:iCs/>
          <w:sz w:val="24"/>
          <w:szCs w:val="24"/>
        </w:rPr>
        <w:t>Общеразвивающие упражнения</w:t>
      </w:r>
    </w:p>
    <w:p w:rsidR="001B10F4" w:rsidRPr="00FF286C" w:rsidRDefault="001B10F4" w:rsidP="001B10F4">
      <w:pPr>
        <w:autoSpaceDE w:val="0"/>
        <w:autoSpaceDN w:val="0"/>
        <w:adjustRightInd w:val="0"/>
        <w:jc w:val="center"/>
        <w:rPr>
          <w:rFonts w:ascii="Times New Roman" w:hAnsi="Times New Roman" w:cs="Times New Roman"/>
          <w:b/>
          <w:bCs/>
          <w:i/>
          <w:iCs/>
          <w:sz w:val="24"/>
          <w:szCs w:val="24"/>
        </w:rPr>
      </w:pPr>
      <w:r w:rsidRPr="00FF286C">
        <w:rPr>
          <w:rFonts w:ascii="Times New Roman" w:hAnsi="Times New Roman" w:cs="Times New Roman"/>
          <w:b/>
          <w:bCs/>
          <w:iCs/>
          <w:sz w:val="24"/>
          <w:szCs w:val="24"/>
        </w:rPr>
        <w:t>На материале гимнастики с основами акробатики</w:t>
      </w:r>
    </w:p>
    <w:p w:rsidR="001B10F4" w:rsidRPr="00FF286C" w:rsidRDefault="001B10F4" w:rsidP="001B10F4">
      <w:pPr>
        <w:autoSpaceDE w:val="0"/>
        <w:autoSpaceDN w:val="0"/>
        <w:adjustRightInd w:val="0"/>
        <w:ind w:firstLine="708"/>
        <w:jc w:val="both"/>
        <w:rPr>
          <w:rFonts w:ascii="Times New Roman" w:hAnsi="Times New Roman" w:cs="Times New Roman"/>
          <w:iCs/>
          <w:sz w:val="24"/>
          <w:szCs w:val="24"/>
        </w:rPr>
      </w:pPr>
      <w:r w:rsidRPr="00FF286C">
        <w:rPr>
          <w:rFonts w:ascii="Times New Roman" w:hAnsi="Times New Roman" w:cs="Times New Roman"/>
          <w:iCs/>
          <w:sz w:val="24"/>
          <w:szCs w:val="24"/>
        </w:rPr>
        <w:t xml:space="preserve">Развитие гибкости: широкие стойки на ногах; ходьба с включением широкого шага, глубоких выпадов, в приседе, </w:t>
      </w:r>
      <w:proofErr w:type="gramStart"/>
      <w:r w:rsidRPr="00FF286C">
        <w:rPr>
          <w:rFonts w:ascii="Times New Roman" w:hAnsi="Times New Roman" w:cs="Times New Roman"/>
          <w:iCs/>
          <w:sz w:val="24"/>
          <w:szCs w:val="24"/>
        </w:rPr>
        <w:t>со</w:t>
      </w:r>
      <w:proofErr w:type="gramEnd"/>
      <w:r w:rsidRPr="00FF286C">
        <w:rPr>
          <w:rFonts w:ascii="Times New Roman" w:hAnsi="Times New Roman" w:cs="Times New Roman"/>
          <w:iCs/>
          <w:sz w:val="24"/>
          <w:szCs w:val="24"/>
        </w:rPr>
        <w:t xml:space="preserve"> взмахом ногами; наклоны вперёд, назад, в сторону в стойках</w:t>
      </w:r>
    </w:p>
    <w:p w:rsidR="001B10F4" w:rsidRPr="00FF286C" w:rsidRDefault="001B10F4" w:rsidP="001B10F4">
      <w:pPr>
        <w:autoSpaceDE w:val="0"/>
        <w:autoSpaceDN w:val="0"/>
        <w:adjustRightInd w:val="0"/>
        <w:jc w:val="both"/>
        <w:rPr>
          <w:rFonts w:ascii="Times New Roman" w:hAnsi="Times New Roman" w:cs="Times New Roman"/>
          <w:iCs/>
          <w:sz w:val="24"/>
          <w:szCs w:val="24"/>
        </w:rPr>
      </w:pPr>
      <w:r w:rsidRPr="00FF286C">
        <w:rPr>
          <w:rFonts w:ascii="Times New Roman" w:hAnsi="Times New Roman" w:cs="Times New Roman"/>
          <w:iCs/>
          <w:sz w:val="24"/>
          <w:szCs w:val="24"/>
        </w:rPr>
        <w:t>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proofErr w:type="gramStart"/>
      <w:r w:rsidRPr="00FF286C">
        <w:rPr>
          <w:rFonts w:ascii="Times New Roman" w:hAnsi="Times New Roman" w:cs="Times New Roman"/>
          <w:i/>
          <w:iCs/>
          <w:sz w:val="24"/>
          <w:szCs w:val="24"/>
        </w:rPr>
        <w:t>Развитие координации:</w:t>
      </w:r>
      <w:r>
        <w:rPr>
          <w:rFonts w:ascii="Times New Roman" w:hAnsi="Times New Roman" w:cs="Times New Roman"/>
          <w:i/>
          <w:iCs/>
          <w:sz w:val="24"/>
          <w:szCs w:val="24"/>
        </w:rPr>
        <w:t xml:space="preserve"> </w:t>
      </w:r>
      <w:r w:rsidRPr="00FF286C">
        <w:rPr>
          <w:rFonts w:ascii="Times New Roman" w:hAnsi="Times New Roman" w:cs="Times New Roman"/>
          <w:iCs/>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w:t>
      </w:r>
      <w:r w:rsidRPr="00FF286C">
        <w:rPr>
          <w:rFonts w:ascii="Times New Roman" w:hAnsi="Times New Roman" w:cs="Times New Roman"/>
          <w:iCs/>
          <w:sz w:val="24"/>
          <w:szCs w:val="24"/>
        </w:rPr>
        <w:lastRenderedPageBreak/>
        <w:t>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FF286C">
        <w:rPr>
          <w:rFonts w:ascii="Times New Roman" w:hAnsi="Times New Roman" w:cs="Times New Roman"/>
          <w:iCs/>
          <w:sz w:val="24"/>
          <w:szCs w:val="24"/>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w:t>
      </w:r>
      <w:r w:rsidRPr="00FF286C">
        <w:rPr>
          <w:rFonts w:ascii="Times New Roman" w:hAnsi="Times New Roman" w:cs="Times New Roman"/>
          <w:sz w:val="24"/>
          <w:szCs w:val="24"/>
        </w:rPr>
        <w:t>шагом, бегом, прыжками в разных направлениях по намеченным ориентирам и по сигналу.</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Формирование осанки: </w:t>
      </w:r>
      <w:r w:rsidRPr="00FF286C">
        <w:rPr>
          <w:rFonts w:ascii="Times New Roman" w:hAnsi="Times New Roman" w:cs="Times New Roman"/>
          <w:sz w:val="24"/>
          <w:szCs w:val="24"/>
        </w:rPr>
        <w:t>ходьба на носках, с предметами на</w:t>
      </w:r>
      <w:r>
        <w:rPr>
          <w:rFonts w:ascii="Times New Roman" w:hAnsi="Times New Roman" w:cs="Times New Roman"/>
          <w:sz w:val="24"/>
          <w:szCs w:val="24"/>
        </w:rPr>
        <w:t xml:space="preserve"> </w:t>
      </w:r>
      <w:r w:rsidRPr="00FF286C">
        <w:rPr>
          <w:rFonts w:ascii="Times New Roman" w:hAnsi="Times New Roman" w:cs="Times New Roman"/>
          <w:sz w:val="24"/>
          <w:szCs w:val="24"/>
        </w:rPr>
        <w:t>голове, с заданной осанкой; виды стилизованной ходьбы под</w:t>
      </w:r>
      <w:r>
        <w:rPr>
          <w:rFonts w:ascii="Times New Roman" w:hAnsi="Times New Roman" w:cs="Times New Roman"/>
          <w:sz w:val="24"/>
          <w:szCs w:val="24"/>
        </w:rPr>
        <w:t xml:space="preserve"> </w:t>
      </w:r>
      <w:r w:rsidRPr="00FF286C">
        <w:rPr>
          <w:rFonts w:ascii="Times New Roman" w:hAnsi="Times New Roman" w:cs="Times New Roman"/>
          <w:sz w:val="24"/>
          <w:szCs w:val="24"/>
        </w:rPr>
        <w:t>музыку; комплексы корригирующих упражнений на контроль</w:t>
      </w:r>
      <w:r>
        <w:rPr>
          <w:rFonts w:ascii="Times New Roman" w:hAnsi="Times New Roman" w:cs="Times New Roman"/>
          <w:sz w:val="24"/>
          <w:szCs w:val="24"/>
        </w:rPr>
        <w:t xml:space="preserve"> </w:t>
      </w:r>
      <w:r w:rsidRPr="00FF286C">
        <w:rPr>
          <w:rFonts w:ascii="Times New Roman" w:hAnsi="Times New Roman" w:cs="Times New Roman"/>
          <w:sz w:val="24"/>
          <w:szCs w:val="24"/>
        </w:rPr>
        <w:t>ощущений (в постановке головы, плеч, позвоночного столба)</w:t>
      </w:r>
      <w:proofErr w:type="gramStart"/>
      <w:r w:rsidRPr="00FF286C">
        <w:rPr>
          <w:rFonts w:ascii="Times New Roman" w:hAnsi="Times New Roman" w:cs="Times New Roman"/>
          <w:sz w:val="24"/>
          <w:szCs w:val="24"/>
        </w:rPr>
        <w:t>,н</w:t>
      </w:r>
      <w:proofErr w:type="gramEnd"/>
      <w:r w:rsidRPr="00FF286C">
        <w:rPr>
          <w:rFonts w:ascii="Times New Roman" w:hAnsi="Times New Roman" w:cs="Times New Roman"/>
          <w:sz w:val="24"/>
          <w:szCs w:val="24"/>
        </w:rPr>
        <w:t>а контроль осанки в движении, положений тела и его звеньев стоя, сидя, лёжа; комплексы упражнений для укрепления</w:t>
      </w:r>
      <w:r>
        <w:rPr>
          <w:rFonts w:ascii="Times New Roman" w:hAnsi="Times New Roman" w:cs="Times New Roman"/>
          <w:sz w:val="24"/>
          <w:szCs w:val="24"/>
        </w:rPr>
        <w:t xml:space="preserve"> </w:t>
      </w:r>
      <w:r w:rsidRPr="00FF286C">
        <w:rPr>
          <w:rFonts w:ascii="Times New Roman" w:hAnsi="Times New Roman" w:cs="Times New Roman"/>
          <w:sz w:val="24"/>
          <w:szCs w:val="24"/>
        </w:rPr>
        <w:t>мышечного корсета.</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Развитие силовых способностей: </w:t>
      </w:r>
      <w:r w:rsidRPr="00FF286C">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FF286C">
          <w:rPr>
            <w:rFonts w:ascii="Times New Roman" w:hAnsi="Times New Roman" w:cs="Times New Roman"/>
            <w:sz w:val="24"/>
            <w:szCs w:val="24"/>
          </w:rPr>
          <w:t>1 кг</w:t>
        </w:r>
      </w:smartTag>
      <w:r w:rsidRPr="00FF286C">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FF286C">
          <w:rPr>
            <w:rFonts w:ascii="Times New Roman" w:hAnsi="Times New Roman" w:cs="Times New Roman"/>
            <w:sz w:val="24"/>
            <w:szCs w:val="24"/>
          </w:rPr>
          <w:t>100 г</w:t>
        </w:r>
      </w:smartTag>
      <w:r w:rsidRPr="00FF286C">
        <w:rPr>
          <w:rFonts w:ascii="Times New Roman" w:hAnsi="Times New Roman" w:cs="Times New Roman"/>
          <w:sz w:val="24"/>
          <w:szCs w:val="24"/>
        </w:rPr>
        <w:t>,</w:t>
      </w:r>
      <w:r>
        <w:rPr>
          <w:rFonts w:ascii="Times New Roman" w:hAnsi="Times New Roman" w:cs="Times New Roman"/>
          <w:sz w:val="24"/>
          <w:szCs w:val="24"/>
        </w:rPr>
        <w:t xml:space="preserve"> </w:t>
      </w:r>
      <w:r w:rsidRPr="00FF286C">
        <w:rPr>
          <w:rFonts w:ascii="Times New Roman" w:hAnsi="Times New Roman" w:cs="Times New Roman"/>
          <w:sz w:val="24"/>
          <w:szCs w:val="24"/>
        </w:rPr>
        <w:t>гимнастические палки и булавы), комплексы упражнений с</w:t>
      </w:r>
      <w:r>
        <w:rPr>
          <w:rFonts w:ascii="Times New Roman" w:hAnsi="Times New Roman" w:cs="Times New Roman"/>
          <w:sz w:val="24"/>
          <w:szCs w:val="24"/>
        </w:rPr>
        <w:t xml:space="preserve"> </w:t>
      </w:r>
      <w:r w:rsidRPr="00FF286C">
        <w:rPr>
          <w:rFonts w:ascii="Times New Roman" w:hAnsi="Times New Roman" w:cs="Times New Roman"/>
          <w:sz w:val="24"/>
          <w:szCs w:val="24"/>
        </w:rPr>
        <w:t>постепенным включением в работу основных мышечных</w:t>
      </w:r>
      <w:r>
        <w:rPr>
          <w:rFonts w:ascii="Times New Roman" w:hAnsi="Times New Roman" w:cs="Times New Roman"/>
          <w:sz w:val="24"/>
          <w:szCs w:val="24"/>
        </w:rPr>
        <w:t xml:space="preserve"> </w:t>
      </w:r>
      <w:r w:rsidRPr="00FF286C">
        <w:rPr>
          <w:rFonts w:ascii="Times New Roman" w:hAnsi="Times New Roman" w:cs="Times New Roman"/>
          <w:sz w:val="24"/>
          <w:szCs w:val="24"/>
        </w:rPr>
        <w:t>групп и увеличивающимся отягощением; лазанье с дополнительным отягощением на поясе (по гимнастической стенке и</w:t>
      </w:r>
      <w:r>
        <w:rPr>
          <w:rFonts w:ascii="Times New Roman" w:hAnsi="Times New Roman" w:cs="Times New Roman"/>
          <w:sz w:val="24"/>
          <w:szCs w:val="24"/>
        </w:rPr>
        <w:t xml:space="preserve"> </w:t>
      </w:r>
      <w:r w:rsidRPr="00FF286C">
        <w:rPr>
          <w:rFonts w:ascii="Times New Roman" w:hAnsi="Times New Roman" w:cs="Times New Roman"/>
          <w:sz w:val="24"/>
          <w:szCs w:val="24"/>
        </w:rPr>
        <w:t>наклонной гимнастической скамейке в упоре на коленях и в</w:t>
      </w:r>
      <w:r>
        <w:rPr>
          <w:rFonts w:ascii="Times New Roman" w:hAnsi="Times New Roman" w:cs="Times New Roman"/>
          <w:sz w:val="24"/>
          <w:szCs w:val="24"/>
        </w:rPr>
        <w:t xml:space="preserve"> </w:t>
      </w:r>
      <w:r w:rsidRPr="00FF286C">
        <w:rPr>
          <w:rFonts w:ascii="Times New Roman" w:hAnsi="Times New Roman" w:cs="Times New Roman"/>
          <w:sz w:val="24"/>
          <w:szCs w:val="24"/>
        </w:rPr>
        <w:t>упоре присев); перелезание и перепрыгивание через препятствия с опорой на руки; подтягивание в висе стоя и лёжа;</w:t>
      </w:r>
      <w:r>
        <w:rPr>
          <w:rFonts w:ascii="Times New Roman" w:hAnsi="Times New Roman" w:cs="Times New Roman"/>
          <w:sz w:val="24"/>
          <w:szCs w:val="24"/>
        </w:rPr>
        <w:t xml:space="preserve"> </w:t>
      </w:r>
      <w:proofErr w:type="gramStart"/>
      <w:r w:rsidRPr="00FF286C">
        <w:rPr>
          <w:rFonts w:ascii="Times New Roman" w:hAnsi="Times New Roman" w:cs="Times New Roman"/>
          <w:sz w:val="24"/>
          <w:szCs w:val="24"/>
        </w:rPr>
        <w:t>отжимание</w:t>
      </w:r>
      <w:proofErr w:type="gramEnd"/>
      <w:r w:rsidRPr="00FF286C">
        <w:rPr>
          <w:rFonts w:ascii="Times New Roman" w:hAnsi="Times New Roman" w:cs="Times New Roman"/>
          <w:sz w:val="24"/>
          <w:szCs w:val="24"/>
        </w:rPr>
        <w:t xml:space="preserve"> лёжа с опорой на гимнастическую скамейку;</w:t>
      </w:r>
      <w:r>
        <w:rPr>
          <w:rFonts w:ascii="Times New Roman" w:hAnsi="Times New Roman" w:cs="Times New Roman"/>
          <w:sz w:val="24"/>
          <w:szCs w:val="24"/>
        </w:rPr>
        <w:t xml:space="preserve"> </w:t>
      </w:r>
      <w:r w:rsidRPr="00FF286C">
        <w:rPr>
          <w:rFonts w:ascii="Times New Roman" w:hAnsi="Times New Roman" w:cs="Times New Roman"/>
          <w:sz w:val="24"/>
          <w:szCs w:val="24"/>
        </w:rPr>
        <w:t>прыжковые упражнения с предметом в руках (с продвижением вперёд поочерёдно на правой и левой ноге, на месте в</w:t>
      </w:r>
      <w:r>
        <w:rPr>
          <w:rFonts w:ascii="Times New Roman" w:hAnsi="Times New Roman" w:cs="Times New Roman"/>
          <w:sz w:val="24"/>
          <w:szCs w:val="24"/>
        </w:rPr>
        <w:t xml:space="preserve"> </w:t>
      </w:r>
      <w:r w:rsidRPr="00FF286C">
        <w:rPr>
          <w:rFonts w:ascii="Times New Roman" w:hAnsi="Times New Roman" w:cs="Times New Roman"/>
          <w:sz w:val="24"/>
          <w:szCs w:val="24"/>
        </w:rPr>
        <w:t>верхи вверх с поворотами вправо и влево), прыжки ввер</w:t>
      </w:r>
      <w:proofErr w:type="gramStart"/>
      <w:r w:rsidRPr="00FF286C">
        <w:rPr>
          <w:rFonts w:ascii="Times New Roman" w:hAnsi="Times New Roman" w:cs="Times New Roman"/>
          <w:sz w:val="24"/>
          <w:szCs w:val="24"/>
        </w:rPr>
        <w:t>х-</w:t>
      </w:r>
      <w:proofErr w:type="gramEnd"/>
      <w:r>
        <w:rPr>
          <w:rFonts w:ascii="Times New Roman" w:hAnsi="Times New Roman" w:cs="Times New Roman"/>
          <w:sz w:val="24"/>
          <w:szCs w:val="24"/>
        </w:rPr>
        <w:t xml:space="preserve"> </w:t>
      </w:r>
      <w:r w:rsidRPr="00FF286C">
        <w:rPr>
          <w:rFonts w:ascii="Times New Roman" w:hAnsi="Times New Roman" w:cs="Times New Roman"/>
          <w:sz w:val="24"/>
          <w:szCs w:val="24"/>
        </w:rPr>
        <w:t>вперёд</w:t>
      </w:r>
      <w:r>
        <w:rPr>
          <w:rFonts w:ascii="Times New Roman" w:hAnsi="Times New Roman" w:cs="Times New Roman"/>
          <w:sz w:val="24"/>
          <w:szCs w:val="24"/>
        </w:rPr>
        <w:t xml:space="preserve"> </w:t>
      </w:r>
      <w:r w:rsidRPr="00FF286C">
        <w:rPr>
          <w:rFonts w:ascii="Times New Roman" w:hAnsi="Times New Roman" w:cs="Times New Roman"/>
          <w:sz w:val="24"/>
          <w:szCs w:val="24"/>
        </w:rPr>
        <w:t>толчком одной ногой и двумя ногами о гимнастический мостик; переноска партнёра в парах.</w:t>
      </w:r>
    </w:p>
    <w:p w:rsidR="001B10F4" w:rsidRPr="00FF286C" w:rsidRDefault="001B10F4" w:rsidP="001B10F4">
      <w:pPr>
        <w:autoSpaceDE w:val="0"/>
        <w:autoSpaceDN w:val="0"/>
        <w:adjustRightInd w:val="0"/>
        <w:jc w:val="center"/>
        <w:rPr>
          <w:rFonts w:ascii="Times New Roman" w:hAnsi="Times New Roman" w:cs="Times New Roman"/>
          <w:b/>
          <w:bCs/>
          <w:sz w:val="24"/>
          <w:szCs w:val="24"/>
        </w:rPr>
      </w:pPr>
      <w:r w:rsidRPr="00FF286C">
        <w:rPr>
          <w:rFonts w:ascii="Times New Roman" w:hAnsi="Times New Roman" w:cs="Times New Roman"/>
          <w:b/>
          <w:bCs/>
          <w:sz w:val="24"/>
          <w:szCs w:val="24"/>
        </w:rPr>
        <w:t>На материале лёгкой атлетики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Развитие координации: </w:t>
      </w:r>
      <w:r w:rsidRPr="00FF286C">
        <w:rPr>
          <w:rFonts w:ascii="Times New Roman" w:hAnsi="Times New Roman" w:cs="Times New Roman"/>
          <w:sz w:val="24"/>
          <w:szCs w:val="24"/>
        </w:rPr>
        <w:t>бег с изменяющимся направлением по ограниченной опоре; пробегание коротких отрезков из</w:t>
      </w:r>
      <w:r>
        <w:rPr>
          <w:rFonts w:ascii="Times New Roman" w:hAnsi="Times New Roman" w:cs="Times New Roman"/>
          <w:sz w:val="24"/>
          <w:szCs w:val="24"/>
        </w:rPr>
        <w:t xml:space="preserve"> </w:t>
      </w:r>
      <w:r w:rsidRPr="00FF286C">
        <w:rPr>
          <w:rFonts w:ascii="Times New Roman" w:hAnsi="Times New Roman" w:cs="Times New Roman"/>
          <w:sz w:val="24"/>
          <w:szCs w:val="24"/>
        </w:rPr>
        <w:t>разных исходных положений; прыжки через скакалку на месте на одной ноге и двух ногах поочерёдно.</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Развитие быстроты: </w:t>
      </w:r>
      <w:r w:rsidRPr="00FF286C">
        <w:rPr>
          <w:rFonts w:ascii="Times New Roman" w:hAnsi="Times New Roman" w:cs="Times New Roman"/>
          <w:sz w:val="24"/>
          <w:szCs w:val="24"/>
        </w:rPr>
        <w:t>повторное выполнение беговых упражнений с максимальной скоростью с высокого старта, из</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разных исходных положений; челночный бег; бег с горки </w:t>
      </w:r>
      <w:proofErr w:type="gramStart"/>
      <w:r w:rsidRPr="00FF286C">
        <w:rPr>
          <w:rFonts w:ascii="Times New Roman" w:hAnsi="Times New Roman" w:cs="Times New Roman"/>
          <w:sz w:val="24"/>
          <w:szCs w:val="24"/>
        </w:rPr>
        <w:t>в</w:t>
      </w:r>
      <w:proofErr w:type="gramEnd"/>
    </w:p>
    <w:p w:rsidR="001B10F4" w:rsidRPr="00FF286C" w:rsidRDefault="001B10F4" w:rsidP="001B10F4">
      <w:pPr>
        <w:autoSpaceDE w:val="0"/>
        <w:autoSpaceDN w:val="0"/>
        <w:adjustRightInd w:val="0"/>
        <w:jc w:val="both"/>
        <w:rPr>
          <w:rFonts w:ascii="Times New Roman" w:hAnsi="Times New Roman" w:cs="Times New Roman"/>
          <w:sz w:val="24"/>
          <w:szCs w:val="24"/>
        </w:rPr>
      </w:pPr>
      <w:r w:rsidRPr="00FF286C">
        <w:rPr>
          <w:rFonts w:ascii="Times New Roman" w:hAnsi="Times New Roman" w:cs="Times New Roman"/>
          <w:sz w:val="24"/>
          <w:szCs w:val="24"/>
        </w:rPr>
        <w:t xml:space="preserve">максимальном </w:t>
      </w:r>
      <w:proofErr w:type="gramStart"/>
      <w:r w:rsidRPr="00FF286C">
        <w:rPr>
          <w:rFonts w:ascii="Times New Roman" w:hAnsi="Times New Roman" w:cs="Times New Roman"/>
          <w:sz w:val="24"/>
          <w:szCs w:val="24"/>
        </w:rPr>
        <w:t>темпе</w:t>
      </w:r>
      <w:proofErr w:type="gramEnd"/>
      <w:r w:rsidRPr="00FF286C">
        <w:rPr>
          <w:rFonts w:ascii="Times New Roman" w:hAnsi="Times New Roman" w:cs="Times New Roman"/>
          <w:sz w:val="24"/>
          <w:szCs w:val="24"/>
        </w:rPr>
        <w:t>;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B10F4" w:rsidRPr="00FF286C"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t xml:space="preserve">Развитие выносливости: </w:t>
      </w:r>
      <w:r w:rsidRPr="00FF286C">
        <w:rPr>
          <w:rFonts w:ascii="Times New Roman" w:hAnsi="Times New Roman" w:cs="Times New Roman"/>
          <w:sz w:val="24"/>
          <w:szCs w:val="24"/>
        </w:rPr>
        <w:t>равномерный бег в режиме умеренной интенсивности, чередующийся с ходьбой, с бегом в</w:t>
      </w:r>
      <w:r>
        <w:rPr>
          <w:rFonts w:ascii="Times New Roman" w:hAnsi="Times New Roman" w:cs="Times New Roman"/>
          <w:sz w:val="24"/>
          <w:szCs w:val="24"/>
        </w:rPr>
        <w:t xml:space="preserve"> </w:t>
      </w:r>
      <w:r w:rsidRPr="00FF286C">
        <w:rPr>
          <w:rFonts w:ascii="Times New Roman" w:hAnsi="Times New Roman" w:cs="Times New Roman"/>
          <w:sz w:val="24"/>
          <w:szCs w:val="24"/>
        </w:rPr>
        <w:t>режиме большой интенсивности, с ускорениями; повторный</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бег с максимальной скоростью на дистанцию </w:t>
      </w:r>
      <w:smartTag w:uri="urn:schemas-microsoft-com:office:smarttags" w:element="metricconverter">
        <w:smartTagPr>
          <w:attr w:name="ProductID" w:val="30 м"/>
        </w:smartTagPr>
        <w:r w:rsidRPr="00FF286C">
          <w:rPr>
            <w:rFonts w:ascii="Times New Roman" w:hAnsi="Times New Roman" w:cs="Times New Roman"/>
            <w:sz w:val="24"/>
            <w:szCs w:val="24"/>
          </w:rPr>
          <w:t>30 м</w:t>
        </w:r>
      </w:smartTag>
      <w:r w:rsidRPr="00FF286C">
        <w:rPr>
          <w:rFonts w:ascii="Times New Roman" w:hAnsi="Times New Roman" w:cs="Times New Roman"/>
          <w:sz w:val="24"/>
          <w:szCs w:val="24"/>
        </w:rPr>
        <w:t xml:space="preserve"> (с сохраняющимся или изменяющимся интервалом отдыха); бег на</w:t>
      </w:r>
      <w:r>
        <w:rPr>
          <w:rFonts w:ascii="Times New Roman" w:hAnsi="Times New Roman" w:cs="Times New Roman"/>
          <w:sz w:val="24"/>
          <w:szCs w:val="24"/>
        </w:rPr>
        <w:t xml:space="preserve"> </w:t>
      </w:r>
      <w:r w:rsidRPr="00FF286C">
        <w:rPr>
          <w:rFonts w:ascii="Times New Roman" w:hAnsi="Times New Roman" w:cs="Times New Roman"/>
          <w:sz w:val="24"/>
          <w:szCs w:val="24"/>
        </w:rPr>
        <w:t xml:space="preserve">дистанцию до </w:t>
      </w:r>
      <w:smartTag w:uri="urn:schemas-microsoft-com:office:smarttags" w:element="metricconverter">
        <w:smartTagPr>
          <w:attr w:name="ProductID" w:val="400 м"/>
        </w:smartTagPr>
        <w:r w:rsidRPr="00FF286C">
          <w:rPr>
            <w:rFonts w:ascii="Times New Roman" w:hAnsi="Times New Roman" w:cs="Times New Roman"/>
            <w:sz w:val="24"/>
            <w:szCs w:val="24"/>
          </w:rPr>
          <w:t>400 м</w:t>
        </w:r>
      </w:smartTag>
      <w:r w:rsidRPr="00FF286C">
        <w:rPr>
          <w:rFonts w:ascii="Times New Roman" w:hAnsi="Times New Roman" w:cs="Times New Roman"/>
          <w:sz w:val="24"/>
          <w:szCs w:val="24"/>
        </w:rPr>
        <w:t>; равномерный 6_минутный бег.</w:t>
      </w:r>
    </w:p>
    <w:p w:rsidR="001B10F4" w:rsidRPr="00A95753" w:rsidRDefault="001B10F4" w:rsidP="001B10F4">
      <w:pPr>
        <w:autoSpaceDE w:val="0"/>
        <w:autoSpaceDN w:val="0"/>
        <w:adjustRightInd w:val="0"/>
        <w:ind w:firstLine="708"/>
        <w:jc w:val="both"/>
        <w:rPr>
          <w:rFonts w:ascii="Times New Roman" w:hAnsi="Times New Roman" w:cs="Times New Roman"/>
          <w:sz w:val="24"/>
          <w:szCs w:val="24"/>
        </w:rPr>
      </w:pPr>
      <w:r w:rsidRPr="00FF286C">
        <w:rPr>
          <w:rFonts w:ascii="Times New Roman" w:hAnsi="Times New Roman" w:cs="Times New Roman"/>
          <w:i/>
          <w:iCs/>
          <w:sz w:val="24"/>
          <w:szCs w:val="24"/>
        </w:rPr>
        <w:lastRenderedPageBreak/>
        <w:t xml:space="preserve">Развитие силовых способностей: </w:t>
      </w:r>
      <w:r w:rsidRPr="00FF286C">
        <w:rPr>
          <w:rFonts w:ascii="Times New Roman" w:hAnsi="Times New Roman" w:cs="Times New Roman"/>
          <w:sz w:val="24"/>
          <w:szCs w:val="24"/>
        </w:rPr>
        <w:t>повторное выполнение</w:t>
      </w:r>
      <w:r>
        <w:rPr>
          <w:rFonts w:ascii="Times New Roman" w:hAnsi="Times New Roman" w:cs="Times New Roman"/>
          <w:sz w:val="24"/>
          <w:szCs w:val="24"/>
        </w:rPr>
        <w:t xml:space="preserve"> </w:t>
      </w:r>
      <w:r w:rsidRPr="00FF286C">
        <w:rPr>
          <w:rFonts w:ascii="Times New Roman" w:hAnsi="Times New Roman" w:cs="Times New Roman"/>
          <w:sz w:val="24"/>
          <w:szCs w:val="24"/>
        </w:rPr>
        <w:t>много</w:t>
      </w:r>
      <w:r>
        <w:rPr>
          <w:rFonts w:ascii="Times New Roman" w:hAnsi="Times New Roman" w:cs="Times New Roman"/>
          <w:sz w:val="24"/>
          <w:szCs w:val="24"/>
        </w:rPr>
        <w:t xml:space="preserve"> </w:t>
      </w:r>
      <w:r w:rsidRPr="00FF286C">
        <w:rPr>
          <w:rFonts w:ascii="Times New Roman" w:hAnsi="Times New Roman" w:cs="Times New Roman"/>
          <w:sz w:val="24"/>
          <w:szCs w:val="24"/>
        </w:rPr>
        <w:t>скоков; повторное преодоление препятствий (15—20 см)</w:t>
      </w:r>
      <w:proofErr w:type="gramStart"/>
      <w:r w:rsidRPr="00FF286C">
        <w:rPr>
          <w:rFonts w:ascii="Times New Roman" w:hAnsi="Times New Roman" w:cs="Times New Roman"/>
          <w:sz w:val="24"/>
          <w:szCs w:val="24"/>
        </w:rPr>
        <w:t>;п</w:t>
      </w:r>
      <w:proofErr w:type="gramEnd"/>
      <w:r w:rsidRPr="00FF286C">
        <w:rPr>
          <w:rFonts w:ascii="Times New Roman" w:hAnsi="Times New Roman" w:cs="Times New Roman"/>
          <w:sz w:val="24"/>
          <w:szCs w:val="24"/>
        </w:rPr>
        <w:t>ередача набивного мяча (</w:t>
      </w:r>
      <w:smartTag w:uri="urn:schemas-microsoft-com:office:smarttags" w:element="metricconverter">
        <w:smartTagPr>
          <w:attr w:name="ProductID" w:val="1 кг"/>
        </w:smartTagPr>
        <w:r w:rsidRPr="00FF286C">
          <w:rPr>
            <w:rFonts w:ascii="Times New Roman" w:hAnsi="Times New Roman" w:cs="Times New Roman"/>
            <w:sz w:val="24"/>
            <w:szCs w:val="24"/>
          </w:rPr>
          <w:t>1 кг</w:t>
        </w:r>
      </w:smartTag>
      <w:r w:rsidRPr="00FF286C">
        <w:rPr>
          <w:rFonts w:ascii="Times New Roman" w:hAnsi="Times New Roman" w:cs="Times New Roman"/>
          <w:sz w:val="24"/>
          <w:szCs w:val="24"/>
        </w:rPr>
        <w:t>) в максимальном темпе, по</w:t>
      </w:r>
      <w:r>
        <w:rPr>
          <w:rFonts w:ascii="Times New Roman" w:hAnsi="Times New Roman" w:cs="Times New Roman"/>
          <w:sz w:val="24"/>
          <w:szCs w:val="24"/>
        </w:rPr>
        <w:t xml:space="preserve"> </w:t>
      </w:r>
      <w:r w:rsidRPr="00FF286C">
        <w:rPr>
          <w:rFonts w:ascii="Times New Roman" w:hAnsi="Times New Roman" w:cs="Times New Roman"/>
          <w:sz w:val="24"/>
          <w:szCs w:val="24"/>
        </w:rPr>
        <w:t>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w:t>
      </w:r>
      <w:r>
        <w:rPr>
          <w:rFonts w:ascii="Times New Roman" w:hAnsi="Times New Roman" w:cs="Times New Roman"/>
          <w:sz w:val="24"/>
          <w:szCs w:val="24"/>
        </w:rPr>
        <w:t xml:space="preserve"> </w:t>
      </w:r>
      <w:r w:rsidRPr="00FF286C">
        <w:rPr>
          <w:rFonts w:ascii="Times New Roman" w:hAnsi="Times New Roman" w:cs="Times New Roman"/>
          <w:sz w:val="24"/>
          <w:szCs w:val="24"/>
        </w:rPr>
        <w:t>левым боком), с доставанием ориентиров, расположенных на</w:t>
      </w:r>
      <w:r>
        <w:rPr>
          <w:rFonts w:ascii="Times New Roman" w:hAnsi="Times New Roman" w:cs="Times New Roman"/>
          <w:sz w:val="24"/>
          <w:szCs w:val="24"/>
        </w:rPr>
        <w:t xml:space="preserve"> </w:t>
      </w:r>
      <w:r w:rsidRPr="00FF286C">
        <w:rPr>
          <w:rFonts w:ascii="Times New Roman" w:hAnsi="Times New Roman" w:cs="Times New Roman"/>
          <w:sz w:val="24"/>
          <w:szCs w:val="24"/>
        </w:rPr>
        <w:t>разной высоте; прыжки по разметкам в полу</w:t>
      </w:r>
      <w:r>
        <w:rPr>
          <w:rFonts w:ascii="Times New Roman" w:hAnsi="Times New Roman" w:cs="Times New Roman"/>
          <w:sz w:val="24"/>
          <w:szCs w:val="24"/>
        </w:rPr>
        <w:t xml:space="preserve"> </w:t>
      </w:r>
      <w:r w:rsidRPr="00FF286C">
        <w:rPr>
          <w:rFonts w:ascii="Times New Roman" w:hAnsi="Times New Roman" w:cs="Times New Roman"/>
          <w:sz w:val="24"/>
          <w:szCs w:val="24"/>
        </w:rPr>
        <w:t>приседе и приседе; запрыгивание с последующим спрыгиванием.</w:t>
      </w:r>
    </w:p>
    <w:p w:rsidR="001B10F4" w:rsidRPr="006D1E9F" w:rsidRDefault="001B10F4" w:rsidP="001B10F4">
      <w:pPr>
        <w:shd w:val="clear" w:color="auto" w:fill="FFFFFF"/>
        <w:ind w:firstLine="426"/>
        <w:jc w:val="both"/>
        <w:rPr>
          <w:rFonts w:ascii="Times New Roman" w:hAnsi="Times New Roman" w:cs="Times New Roman"/>
          <w:b/>
          <w:bCs/>
          <w:iCs/>
          <w:sz w:val="24"/>
          <w:szCs w:val="24"/>
          <w:u w:val="single"/>
        </w:rPr>
      </w:pPr>
    </w:p>
    <w:p w:rsidR="00577F54" w:rsidRPr="00C67BD9" w:rsidRDefault="00577F54" w:rsidP="00577F54">
      <w:pPr>
        <w:jc w:val="center"/>
        <w:rPr>
          <w:rFonts w:ascii="Times New Roman" w:hAnsi="Times New Roman" w:cs="Times New Roman"/>
          <w:b/>
          <w:sz w:val="24"/>
          <w:szCs w:val="24"/>
        </w:rPr>
      </w:pPr>
      <w:r w:rsidRPr="00C67BD9">
        <w:rPr>
          <w:rFonts w:ascii="Times New Roman" w:hAnsi="Times New Roman" w:cs="Times New Roman"/>
          <w:b/>
          <w:color w:val="FF0000"/>
          <w:sz w:val="24"/>
          <w:szCs w:val="24"/>
        </w:rPr>
        <w:t xml:space="preserve">              </w:t>
      </w:r>
      <w:r w:rsidRPr="00C67BD9">
        <w:rPr>
          <w:rFonts w:ascii="Times New Roman" w:hAnsi="Times New Roman" w:cs="Times New Roman"/>
          <w:b/>
          <w:sz w:val="24"/>
          <w:szCs w:val="24"/>
        </w:rPr>
        <w:t xml:space="preserve">Программное обеспечение преподавания </w:t>
      </w:r>
      <w:r w:rsidR="004A6532" w:rsidRPr="00C67BD9">
        <w:rPr>
          <w:rFonts w:ascii="Times New Roman" w:hAnsi="Times New Roman" w:cs="Times New Roman"/>
          <w:b/>
          <w:sz w:val="24"/>
          <w:szCs w:val="24"/>
        </w:rPr>
        <w:t xml:space="preserve"> отдельных предметов </w:t>
      </w:r>
      <w:r w:rsidRPr="00C67BD9">
        <w:rPr>
          <w:rFonts w:ascii="Times New Roman" w:hAnsi="Times New Roman" w:cs="Times New Roman"/>
          <w:b/>
          <w:sz w:val="24"/>
          <w:szCs w:val="24"/>
        </w:rPr>
        <w:t>в  начальной школе</w:t>
      </w:r>
    </w:p>
    <w:p w:rsidR="00577F54" w:rsidRPr="00C67BD9" w:rsidRDefault="00577F54" w:rsidP="00577F54">
      <w:pPr>
        <w:jc w:val="center"/>
        <w:rPr>
          <w:rFonts w:ascii="Times New Roman" w:hAnsi="Times New Roman" w:cs="Times New Roman"/>
          <w:b/>
          <w:sz w:val="24"/>
          <w:szCs w:val="24"/>
        </w:rPr>
      </w:pPr>
      <w:r w:rsidRPr="00C67BD9">
        <w:rPr>
          <w:rFonts w:ascii="Times New Roman" w:hAnsi="Times New Roman" w:cs="Times New Roman"/>
          <w:b/>
          <w:sz w:val="24"/>
          <w:szCs w:val="24"/>
        </w:rPr>
        <w:t>на  2013-2014 учебный год</w:t>
      </w:r>
    </w:p>
    <w:p w:rsidR="00D72E36" w:rsidRPr="00A60148" w:rsidRDefault="00D72E36" w:rsidP="00D72E36">
      <w:pPr>
        <w:jc w:val="center"/>
        <w:rPr>
          <w:rFonts w:ascii="Times New Roman" w:hAnsi="Times New Roman"/>
          <w:b/>
          <w:sz w:val="24"/>
          <w:szCs w:val="24"/>
        </w:rPr>
      </w:pPr>
      <w:r w:rsidRPr="00A60148">
        <w:rPr>
          <w:rFonts w:ascii="Times New Roman" w:hAnsi="Times New Roman"/>
          <w:b/>
          <w:sz w:val="24"/>
          <w:szCs w:val="24"/>
        </w:rPr>
        <w:t>1 класс.</w:t>
      </w:r>
    </w:p>
    <w:p w:rsidR="00D72E36" w:rsidRPr="00A60148" w:rsidRDefault="00D72E36" w:rsidP="00D72E36">
      <w:pPr>
        <w:jc w:val="center"/>
        <w:rPr>
          <w:rFonts w:ascii="Times New Roman" w:hAnsi="Times New Roman"/>
          <w:b/>
          <w:sz w:val="24"/>
          <w:szCs w:val="24"/>
        </w:rPr>
      </w:pPr>
      <w:r>
        <w:rPr>
          <w:rFonts w:ascii="Times New Roman" w:hAnsi="Times New Roman"/>
          <w:b/>
          <w:sz w:val="24"/>
          <w:szCs w:val="24"/>
        </w:rPr>
        <w:t xml:space="preserve"> </w:t>
      </w:r>
    </w:p>
    <w:tbl>
      <w:tblPr>
        <w:tblStyle w:val="afb"/>
        <w:tblW w:w="0" w:type="auto"/>
        <w:tblLook w:val="04A0"/>
      </w:tblPr>
      <w:tblGrid>
        <w:gridCol w:w="1645"/>
        <w:gridCol w:w="2181"/>
        <w:gridCol w:w="2931"/>
        <w:gridCol w:w="2950"/>
      </w:tblGrid>
      <w:tr w:rsidR="00D72E36" w:rsidRPr="00A60148" w:rsidTr="00D72E36">
        <w:tc>
          <w:tcPr>
            <w:tcW w:w="1294" w:type="dxa"/>
          </w:tcPr>
          <w:p w:rsidR="00D72E36" w:rsidRPr="00A60148" w:rsidRDefault="00D72E36" w:rsidP="007A57A5">
            <w:pPr>
              <w:jc w:val="center"/>
              <w:rPr>
                <w:sz w:val="24"/>
                <w:szCs w:val="24"/>
              </w:rPr>
            </w:pPr>
            <w:r w:rsidRPr="00A60148">
              <w:rPr>
                <w:sz w:val="24"/>
                <w:szCs w:val="24"/>
              </w:rPr>
              <w:t>Предмет</w:t>
            </w:r>
          </w:p>
        </w:tc>
        <w:tc>
          <w:tcPr>
            <w:tcW w:w="1697" w:type="dxa"/>
          </w:tcPr>
          <w:p w:rsidR="00D72E36" w:rsidRPr="00A60148" w:rsidRDefault="00D72E36" w:rsidP="007A57A5">
            <w:pPr>
              <w:jc w:val="center"/>
              <w:rPr>
                <w:sz w:val="24"/>
                <w:szCs w:val="24"/>
              </w:rPr>
            </w:pPr>
            <w:r>
              <w:rPr>
                <w:sz w:val="24"/>
                <w:szCs w:val="24"/>
              </w:rPr>
              <w:t>Учитель</w:t>
            </w:r>
          </w:p>
        </w:tc>
        <w:tc>
          <w:tcPr>
            <w:tcW w:w="2262" w:type="dxa"/>
          </w:tcPr>
          <w:p w:rsidR="00D72E36" w:rsidRPr="00A60148" w:rsidRDefault="00D72E36" w:rsidP="007A57A5">
            <w:pPr>
              <w:jc w:val="center"/>
              <w:rPr>
                <w:sz w:val="24"/>
                <w:szCs w:val="24"/>
              </w:rPr>
            </w:pPr>
            <w:r w:rsidRPr="00A60148">
              <w:rPr>
                <w:sz w:val="24"/>
                <w:szCs w:val="24"/>
              </w:rPr>
              <w:t>Программа</w:t>
            </w:r>
          </w:p>
        </w:tc>
        <w:tc>
          <w:tcPr>
            <w:tcW w:w="2276" w:type="dxa"/>
          </w:tcPr>
          <w:p w:rsidR="00D72E36" w:rsidRPr="00A60148" w:rsidRDefault="00D72E36" w:rsidP="007A57A5">
            <w:pPr>
              <w:jc w:val="center"/>
              <w:rPr>
                <w:sz w:val="24"/>
                <w:szCs w:val="24"/>
              </w:rPr>
            </w:pPr>
            <w:r w:rsidRPr="00A60148">
              <w:rPr>
                <w:sz w:val="24"/>
                <w:szCs w:val="24"/>
              </w:rPr>
              <w:t>Учебники</w:t>
            </w:r>
          </w:p>
        </w:tc>
      </w:tr>
      <w:tr w:rsidR="00D72E36" w:rsidRPr="00A60148" w:rsidTr="00D72E36">
        <w:tc>
          <w:tcPr>
            <w:tcW w:w="1294" w:type="dxa"/>
          </w:tcPr>
          <w:p w:rsidR="00D72E36" w:rsidRPr="00A60148" w:rsidRDefault="00D72E36" w:rsidP="007A57A5">
            <w:pPr>
              <w:jc w:val="center"/>
              <w:rPr>
                <w:sz w:val="24"/>
                <w:szCs w:val="24"/>
              </w:rPr>
            </w:pPr>
            <w:proofErr w:type="gramStart"/>
            <w:r w:rsidRPr="00A60148">
              <w:rPr>
                <w:sz w:val="24"/>
                <w:szCs w:val="24"/>
              </w:rPr>
              <w:t>Мате</w:t>
            </w:r>
            <w:proofErr w:type="gramEnd"/>
          </w:p>
          <w:p w:rsidR="00D72E36" w:rsidRPr="00A60148" w:rsidRDefault="00D72E36" w:rsidP="007A57A5">
            <w:pPr>
              <w:jc w:val="center"/>
              <w:rPr>
                <w:sz w:val="24"/>
                <w:szCs w:val="24"/>
              </w:rPr>
            </w:pPr>
            <w:r w:rsidRPr="00A60148">
              <w:rPr>
                <w:sz w:val="24"/>
                <w:szCs w:val="24"/>
              </w:rPr>
              <w:t>матика</w:t>
            </w:r>
          </w:p>
        </w:tc>
        <w:tc>
          <w:tcPr>
            <w:tcW w:w="1697" w:type="dxa"/>
          </w:tcPr>
          <w:p w:rsidR="00D72E36" w:rsidRPr="00A60148" w:rsidRDefault="00D72E36" w:rsidP="007A57A5">
            <w:pPr>
              <w:rPr>
                <w:color w:val="000000"/>
                <w:spacing w:val="-12"/>
                <w:sz w:val="24"/>
                <w:szCs w:val="24"/>
              </w:rPr>
            </w:pPr>
            <w:r>
              <w:rPr>
                <w:color w:val="000000"/>
                <w:spacing w:val="-12"/>
                <w:sz w:val="24"/>
                <w:szCs w:val="24"/>
              </w:rPr>
              <w:t>Рылькова И.А.</w:t>
            </w:r>
          </w:p>
        </w:tc>
        <w:tc>
          <w:tcPr>
            <w:tcW w:w="2262" w:type="dxa"/>
          </w:tcPr>
          <w:p w:rsidR="00D72E36" w:rsidRPr="00A60148" w:rsidRDefault="00D72E36" w:rsidP="007A57A5">
            <w:pPr>
              <w:rPr>
                <w:color w:val="000000"/>
                <w:spacing w:val="-12"/>
                <w:sz w:val="24"/>
                <w:szCs w:val="24"/>
              </w:rPr>
            </w:pPr>
            <w:r w:rsidRPr="00A60148">
              <w:rPr>
                <w:color w:val="000000"/>
                <w:spacing w:val="-12"/>
                <w:sz w:val="24"/>
                <w:szCs w:val="24"/>
              </w:rPr>
              <w:t xml:space="preserve">             </w:t>
            </w:r>
          </w:p>
          <w:p w:rsidR="00D72E36" w:rsidRPr="00A60148" w:rsidRDefault="00D72E36" w:rsidP="00945993">
            <w:pPr>
              <w:pStyle w:val="11"/>
              <w:numPr>
                <w:ilvl w:val="0"/>
                <w:numId w:val="130"/>
              </w:numPr>
              <w:jc w:val="both"/>
              <w:rPr>
                <w:rFonts w:ascii="Times New Roman" w:hAnsi="Times New Roman"/>
                <w:sz w:val="24"/>
                <w:szCs w:val="24"/>
              </w:rPr>
            </w:pPr>
            <w:r w:rsidRPr="00A60148">
              <w:rPr>
                <w:rFonts w:ascii="Times New Roman" w:hAnsi="Times New Roman"/>
                <w:color w:val="000000"/>
                <w:spacing w:val="-12"/>
                <w:sz w:val="24"/>
                <w:szCs w:val="24"/>
              </w:rPr>
              <w:t xml:space="preserve">1 </w:t>
            </w:r>
            <w:r w:rsidRPr="00A60148">
              <w:rPr>
                <w:rFonts w:ascii="Times New Roman" w:hAnsi="Times New Roman"/>
                <w:sz w:val="24"/>
                <w:szCs w:val="24"/>
              </w:rPr>
              <w:t>Программы начального общего образования. Стандарты второго поколения. Москва «Просвещение» 2010г.</w:t>
            </w:r>
          </w:p>
          <w:p w:rsidR="00D72E36" w:rsidRPr="00A60148" w:rsidRDefault="00D72E36" w:rsidP="007A57A5">
            <w:pPr>
              <w:rPr>
                <w:color w:val="000000"/>
                <w:spacing w:val="-12"/>
                <w:sz w:val="24"/>
                <w:szCs w:val="24"/>
              </w:rPr>
            </w:pPr>
          </w:p>
          <w:p w:rsidR="00D72E36" w:rsidRPr="00A60148" w:rsidRDefault="00D72E36" w:rsidP="007A57A5">
            <w:pPr>
              <w:rPr>
                <w:color w:val="000000"/>
                <w:spacing w:val="-12"/>
                <w:sz w:val="24"/>
                <w:szCs w:val="24"/>
              </w:rPr>
            </w:pPr>
          </w:p>
          <w:p w:rsidR="00D72E36" w:rsidRPr="00A60148" w:rsidRDefault="00D72E36" w:rsidP="007A57A5">
            <w:pPr>
              <w:rPr>
                <w:sz w:val="24"/>
                <w:szCs w:val="24"/>
              </w:rPr>
            </w:pPr>
            <w:r w:rsidRPr="00A60148">
              <w:rPr>
                <w:color w:val="000000"/>
                <w:spacing w:val="-12"/>
                <w:sz w:val="24"/>
                <w:szCs w:val="24"/>
              </w:rPr>
              <w:t>2.</w:t>
            </w:r>
            <w:r w:rsidRPr="00A60148">
              <w:rPr>
                <w:color w:val="000000"/>
                <w:sz w:val="24"/>
                <w:szCs w:val="24"/>
              </w:rPr>
              <w:t xml:space="preserve"> Сборник рабочих программ «Школа России» (математика) 1-4 классы</w:t>
            </w:r>
            <w:r w:rsidRPr="00A60148">
              <w:rPr>
                <w:b/>
                <w:color w:val="000000"/>
                <w:sz w:val="24"/>
                <w:szCs w:val="24"/>
              </w:rPr>
              <w:t xml:space="preserve">, </w:t>
            </w:r>
            <w:r w:rsidRPr="00A60148">
              <w:rPr>
                <w:sz w:val="24"/>
                <w:szCs w:val="24"/>
              </w:rPr>
              <w:t>- М: «Просвещение», 2011</w:t>
            </w:r>
          </w:p>
          <w:p w:rsidR="00D72E36" w:rsidRPr="00A60148" w:rsidRDefault="00D72E36" w:rsidP="007A57A5">
            <w:pPr>
              <w:jc w:val="center"/>
              <w:rPr>
                <w:sz w:val="24"/>
                <w:szCs w:val="24"/>
              </w:rPr>
            </w:pPr>
          </w:p>
        </w:tc>
        <w:tc>
          <w:tcPr>
            <w:tcW w:w="2276" w:type="dxa"/>
          </w:tcPr>
          <w:p w:rsidR="00D72E36" w:rsidRPr="00A60148" w:rsidRDefault="00D72E36" w:rsidP="007A57A5">
            <w:pPr>
              <w:tabs>
                <w:tab w:val="right" w:leader="underscore" w:pos="9645"/>
              </w:tabs>
              <w:spacing w:line="264" w:lineRule="auto"/>
              <w:jc w:val="both"/>
              <w:rPr>
                <w:sz w:val="24"/>
                <w:szCs w:val="24"/>
              </w:rPr>
            </w:pPr>
            <w:r w:rsidRPr="00A60148">
              <w:rPr>
                <w:sz w:val="24"/>
                <w:szCs w:val="24"/>
              </w:rPr>
              <w:t xml:space="preserve">Моро, М. И., Волкова С.И. Математика: учебник для 1 класса: в 2 ч. – М.: Просвещение, 2010. </w:t>
            </w:r>
          </w:p>
          <w:p w:rsidR="00D72E36" w:rsidRPr="00A60148" w:rsidRDefault="00D72E36" w:rsidP="007A57A5">
            <w:pPr>
              <w:tabs>
                <w:tab w:val="right" w:leader="underscore" w:pos="9645"/>
              </w:tabs>
              <w:spacing w:line="264" w:lineRule="auto"/>
              <w:rPr>
                <w:sz w:val="24"/>
                <w:szCs w:val="24"/>
              </w:rPr>
            </w:pPr>
            <w:r w:rsidRPr="00A60148">
              <w:rPr>
                <w:sz w:val="24"/>
                <w:szCs w:val="24"/>
              </w:rPr>
              <w:t>Моро, М. И., Волкова. Тетрадь по математике для 1 класса: в 2 ч. – М.: Просвещение2012.</w:t>
            </w:r>
          </w:p>
          <w:p w:rsidR="00D72E36" w:rsidRPr="00A60148" w:rsidRDefault="00D72E36" w:rsidP="007A57A5">
            <w:pPr>
              <w:tabs>
                <w:tab w:val="right" w:leader="underscore" w:pos="9645"/>
              </w:tabs>
              <w:spacing w:line="264" w:lineRule="auto"/>
              <w:rPr>
                <w:sz w:val="24"/>
                <w:szCs w:val="24"/>
              </w:rPr>
            </w:pPr>
            <w:r w:rsidRPr="00A60148">
              <w:rPr>
                <w:sz w:val="24"/>
                <w:szCs w:val="24"/>
              </w:rPr>
              <w:t>Волкова С.И, Математика. Проверочные работы . 1 класс. Пособие для учащихся, М.: Просвещение, 2013.</w:t>
            </w:r>
          </w:p>
          <w:p w:rsidR="00D72E36" w:rsidRPr="00A60148" w:rsidRDefault="00D72E36" w:rsidP="007A57A5">
            <w:pPr>
              <w:tabs>
                <w:tab w:val="right" w:leader="underscore" w:pos="9645"/>
              </w:tabs>
              <w:spacing w:line="264" w:lineRule="auto"/>
              <w:rPr>
                <w:sz w:val="24"/>
                <w:szCs w:val="24"/>
              </w:rPr>
            </w:pPr>
          </w:p>
          <w:p w:rsidR="00D72E36" w:rsidRPr="00A60148" w:rsidRDefault="00D72E36" w:rsidP="007A57A5">
            <w:pPr>
              <w:jc w:val="center"/>
              <w:rPr>
                <w:sz w:val="24"/>
                <w:szCs w:val="24"/>
              </w:rPr>
            </w:pPr>
          </w:p>
        </w:tc>
      </w:tr>
      <w:tr w:rsidR="00D72E36" w:rsidRPr="00A60148" w:rsidTr="00D72E36">
        <w:trPr>
          <w:trHeight w:val="2109"/>
        </w:trPr>
        <w:tc>
          <w:tcPr>
            <w:tcW w:w="1294" w:type="dxa"/>
            <w:tcBorders>
              <w:bottom w:val="single" w:sz="4" w:space="0" w:color="auto"/>
            </w:tcBorders>
          </w:tcPr>
          <w:p w:rsidR="00D72E36" w:rsidRPr="00A60148" w:rsidRDefault="00D72E36" w:rsidP="007A57A5">
            <w:pPr>
              <w:rPr>
                <w:sz w:val="24"/>
                <w:szCs w:val="24"/>
              </w:rPr>
            </w:pPr>
            <w:r w:rsidRPr="00A60148">
              <w:rPr>
                <w:sz w:val="24"/>
                <w:szCs w:val="24"/>
              </w:rPr>
              <w:t>Литературное чтение</w:t>
            </w:r>
          </w:p>
          <w:p w:rsidR="00D72E36" w:rsidRPr="00A60148" w:rsidRDefault="00D72E36" w:rsidP="007A57A5">
            <w:pPr>
              <w:rPr>
                <w:sz w:val="24"/>
                <w:szCs w:val="24"/>
              </w:rPr>
            </w:pPr>
          </w:p>
          <w:p w:rsidR="00D72E36" w:rsidRPr="00A60148" w:rsidRDefault="00D72E36" w:rsidP="007A57A5">
            <w:pPr>
              <w:rPr>
                <w:sz w:val="24"/>
                <w:szCs w:val="24"/>
              </w:rPr>
            </w:pPr>
          </w:p>
          <w:p w:rsidR="00D72E36" w:rsidRPr="00A60148" w:rsidRDefault="00D72E36" w:rsidP="007A57A5">
            <w:pPr>
              <w:rPr>
                <w:sz w:val="24"/>
                <w:szCs w:val="24"/>
              </w:rPr>
            </w:pPr>
          </w:p>
        </w:tc>
        <w:tc>
          <w:tcPr>
            <w:tcW w:w="1697" w:type="dxa"/>
            <w:tcBorders>
              <w:bottom w:val="single" w:sz="4" w:space="0" w:color="auto"/>
            </w:tcBorders>
          </w:tcPr>
          <w:p w:rsidR="00D72E36" w:rsidRPr="00A60148" w:rsidRDefault="00D72E36" w:rsidP="007A57A5">
            <w:pPr>
              <w:pStyle w:val="aff9"/>
              <w:ind w:left="1080"/>
            </w:pPr>
            <w:r>
              <w:rPr>
                <w:color w:val="000000"/>
                <w:spacing w:val="-12"/>
              </w:rPr>
              <w:t>Рылькова И.А.</w:t>
            </w:r>
          </w:p>
        </w:tc>
        <w:tc>
          <w:tcPr>
            <w:tcW w:w="2262" w:type="dxa"/>
            <w:tcBorders>
              <w:bottom w:val="single" w:sz="4" w:space="0" w:color="auto"/>
            </w:tcBorders>
          </w:tcPr>
          <w:p w:rsidR="00D72E36" w:rsidRPr="00A60148" w:rsidRDefault="00D72E36" w:rsidP="00945993">
            <w:pPr>
              <w:pStyle w:val="aff9"/>
              <w:numPr>
                <w:ilvl w:val="0"/>
                <w:numId w:val="129"/>
              </w:numPr>
              <w:jc w:val="center"/>
            </w:pPr>
            <w:r w:rsidRPr="00A60148">
              <w:t>«Школа России» Москва «Просвещение» 2011</w:t>
            </w:r>
          </w:p>
          <w:p w:rsidR="00D72E36" w:rsidRPr="00A60148" w:rsidRDefault="00D72E36" w:rsidP="007A57A5">
            <w:pPr>
              <w:pStyle w:val="aff9"/>
              <w:ind w:left="1080"/>
            </w:pPr>
          </w:p>
          <w:p w:rsidR="00D72E36" w:rsidRPr="00A60148" w:rsidRDefault="00D72E36" w:rsidP="007A57A5">
            <w:pPr>
              <w:pStyle w:val="aff9"/>
              <w:ind w:left="1080"/>
            </w:pPr>
          </w:p>
          <w:p w:rsidR="00D72E36" w:rsidRPr="00A60148" w:rsidRDefault="00D72E36" w:rsidP="007A57A5">
            <w:pPr>
              <w:pStyle w:val="aff9"/>
              <w:ind w:left="1080"/>
            </w:pPr>
          </w:p>
          <w:p w:rsidR="00D72E36" w:rsidRPr="00A60148" w:rsidRDefault="00D72E36" w:rsidP="007A57A5">
            <w:pPr>
              <w:pStyle w:val="aff9"/>
              <w:ind w:left="1080"/>
            </w:pPr>
          </w:p>
        </w:tc>
        <w:tc>
          <w:tcPr>
            <w:tcW w:w="2276" w:type="dxa"/>
            <w:tcBorders>
              <w:bottom w:val="single" w:sz="4" w:space="0" w:color="auto"/>
            </w:tcBorders>
          </w:tcPr>
          <w:p w:rsidR="00D72E36" w:rsidRPr="00A60148" w:rsidRDefault="00D72E36" w:rsidP="007A57A5">
            <w:pPr>
              <w:pStyle w:val="aff9"/>
              <w:rPr>
                <w:b/>
                <w:i/>
              </w:rPr>
            </w:pPr>
            <w:r w:rsidRPr="00A60148">
              <w:t>1. В. Г. Горецкий 1 класс</w:t>
            </w:r>
            <w:proofErr w:type="gramStart"/>
            <w:r w:rsidRPr="00A60148">
              <w:t xml:space="preserve"> .</w:t>
            </w:r>
            <w:proofErr w:type="gramEnd"/>
            <w:r w:rsidRPr="00A60148">
              <w:t>Учебник для общеобразовательных учреждений «Азбука» в 2 ч., -М: «Просвещение», 2011</w:t>
            </w:r>
          </w:p>
          <w:p w:rsidR="00D72E36" w:rsidRPr="00A60148" w:rsidRDefault="00D72E36" w:rsidP="007A57A5">
            <w:pPr>
              <w:shd w:val="clear" w:color="auto" w:fill="FFFFFF"/>
              <w:autoSpaceDE w:val="0"/>
              <w:autoSpaceDN w:val="0"/>
              <w:adjustRightInd w:val="0"/>
              <w:rPr>
                <w:sz w:val="24"/>
                <w:szCs w:val="24"/>
              </w:rPr>
            </w:pPr>
            <w:r w:rsidRPr="00A60148">
              <w:rPr>
                <w:sz w:val="24"/>
                <w:szCs w:val="24"/>
              </w:rPr>
              <w:t xml:space="preserve">2. Н. А. Федосова, </w:t>
            </w:r>
          </w:p>
        </w:tc>
      </w:tr>
      <w:tr w:rsidR="00D72E36" w:rsidRPr="00A60148" w:rsidTr="00D72E36">
        <w:trPr>
          <w:trHeight w:val="4234"/>
        </w:trPr>
        <w:tc>
          <w:tcPr>
            <w:tcW w:w="1294" w:type="dxa"/>
            <w:tcBorders>
              <w:top w:val="single" w:sz="4" w:space="0" w:color="auto"/>
            </w:tcBorders>
          </w:tcPr>
          <w:p w:rsidR="00D72E36" w:rsidRPr="00A60148" w:rsidRDefault="00D72E36" w:rsidP="007A57A5">
            <w:pPr>
              <w:rPr>
                <w:sz w:val="24"/>
                <w:szCs w:val="24"/>
              </w:rPr>
            </w:pPr>
            <w:r w:rsidRPr="00A60148">
              <w:rPr>
                <w:sz w:val="24"/>
                <w:szCs w:val="24"/>
              </w:rPr>
              <w:lastRenderedPageBreak/>
              <w:t>Русский язык</w:t>
            </w:r>
          </w:p>
        </w:tc>
        <w:tc>
          <w:tcPr>
            <w:tcW w:w="1697" w:type="dxa"/>
            <w:tcBorders>
              <w:top w:val="single" w:sz="4" w:space="0" w:color="auto"/>
            </w:tcBorders>
          </w:tcPr>
          <w:p w:rsidR="00D72E36" w:rsidRDefault="00D72E36" w:rsidP="007A57A5">
            <w:pPr>
              <w:pStyle w:val="aff9"/>
              <w:ind w:left="1080"/>
              <w:rPr>
                <w:color w:val="000000"/>
                <w:spacing w:val="-12"/>
              </w:rPr>
            </w:pPr>
            <w:r>
              <w:rPr>
                <w:color w:val="000000"/>
                <w:spacing w:val="-12"/>
              </w:rPr>
              <w:t>Рылькова И.А.</w:t>
            </w:r>
          </w:p>
        </w:tc>
        <w:tc>
          <w:tcPr>
            <w:tcW w:w="2262" w:type="dxa"/>
            <w:tcBorders>
              <w:top w:val="single" w:sz="4" w:space="0" w:color="auto"/>
            </w:tcBorders>
          </w:tcPr>
          <w:p w:rsidR="00D72E36" w:rsidRPr="00A60148" w:rsidRDefault="00D72E36" w:rsidP="007A57A5">
            <w:pPr>
              <w:pStyle w:val="aff9"/>
              <w:ind w:left="1080"/>
            </w:pPr>
          </w:p>
          <w:p w:rsidR="00D72E36" w:rsidRPr="00A60148" w:rsidRDefault="00D72E36" w:rsidP="007A57A5">
            <w:pPr>
              <w:pStyle w:val="aff9"/>
              <w:ind w:left="1080"/>
            </w:pPr>
            <w:r w:rsidRPr="00A60148">
              <w:t xml:space="preserve">«Школа России» Москва «Просвещение» 2011 год </w:t>
            </w:r>
          </w:p>
        </w:tc>
        <w:tc>
          <w:tcPr>
            <w:tcW w:w="2276" w:type="dxa"/>
            <w:tcBorders>
              <w:top w:val="single" w:sz="4" w:space="0" w:color="auto"/>
            </w:tcBorders>
          </w:tcPr>
          <w:p w:rsidR="00D72E36" w:rsidRPr="00A60148" w:rsidRDefault="00D72E36" w:rsidP="007A57A5">
            <w:pPr>
              <w:shd w:val="clear" w:color="auto" w:fill="FFFFFF"/>
              <w:autoSpaceDE w:val="0"/>
              <w:autoSpaceDN w:val="0"/>
              <w:adjustRightInd w:val="0"/>
              <w:rPr>
                <w:sz w:val="24"/>
                <w:szCs w:val="24"/>
              </w:rPr>
            </w:pPr>
          </w:p>
          <w:p w:rsidR="00D72E36" w:rsidRPr="00A60148" w:rsidRDefault="00D72E36" w:rsidP="007A57A5">
            <w:pPr>
              <w:shd w:val="clear" w:color="auto" w:fill="FFFFFF"/>
              <w:autoSpaceDE w:val="0"/>
              <w:autoSpaceDN w:val="0"/>
              <w:adjustRightInd w:val="0"/>
              <w:rPr>
                <w:sz w:val="24"/>
                <w:szCs w:val="24"/>
              </w:rPr>
            </w:pPr>
            <w:r w:rsidRPr="00A60148">
              <w:rPr>
                <w:sz w:val="24"/>
                <w:szCs w:val="24"/>
              </w:rPr>
              <w:t>«Русский язык 1класс » Т. Г. Рамзаева</w:t>
            </w:r>
            <w:proofErr w:type="gramStart"/>
            <w:r w:rsidRPr="00A60148">
              <w:rPr>
                <w:sz w:val="24"/>
                <w:szCs w:val="24"/>
              </w:rPr>
              <w:t xml:space="preserve"> .</w:t>
            </w:r>
            <w:proofErr w:type="gramEnd"/>
            <w:r w:rsidRPr="00A60148">
              <w:rPr>
                <w:sz w:val="24"/>
                <w:szCs w:val="24"/>
              </w:rPr>
              <w:t>Издательство «Дрофа».Москва 2012 год.</w:t>
            </w:r>
          </w:p>
          <w:p w:rsidR="00D72E36" w:rsidRPr="00A60148" w:rsidRDefault="00D72E36" w:rsidP="007A57A5">
            <w:pPr>
              <w:shd w:val="clear" w:color="auto" w:fill="FFFFFF"/>
              <w:autoSpaceDE w:val="0"/>
              <w:autoSpaceDN w:val="0"/>
              <w:adjustRightInd w:val="0"/>
              <w:rPr>
                <w:sz w:val="24"/>
                <w:szCs w:val="24"/>
              </w:rPr>
            </w:pPr>
          </w:p>
          <w:p w:rsidR="00D72E36" w:rsidRPr="00A60148" w:rsidRDefault="00D72E36" w:rsidP="007A57A5">
            <w:pPr>
              <w:shd w:val="clear" w:color="auto" w:fill="FFFFFF"/>
              <w:autoSpaceDE w:val="0"/>
              <w:autoSpaceDN w:val="0"/>
              <w:adjustRightInd w:val="0"/>
              <w:rPr>
                <w:sz w:val="24"/>
                <w:szCs w:val="24"/>
              </w:rPr>
            </w:pPr>
          </w:p>
          <w:p w:rsidR="00D72E36" w:rsidRPr="00A60148" w:rsidRDefault="00D72E36" w:rsidP="007A57A5">
            <w:pPr>
              <w:shd w:val="clear" w:color="auto" w:fill="FFFFFF"/>
              <w:autoSpaceDE w:val="0"/>
              <w:autoSpaceDN w:val="0"/>
              <w:adjustRightInd w:val="0"/>
              <w:rPr>
                <w:sz w:val="24"/>
                <w:szCs w:val="24"/>
              </w:rPr>
            </w:pPr>
            <w:r w:rsidRPr="00A60148">
              <w:rPr>
                <w:sz w:val="24"/>
                <w:szCs w:val="24"/>
              </w:rPr>
              <w:t>В. Г. Горецкий. Прописи № 1, № 2, № 3, № 4 -М «Просвещение», 2013</w:t>
            </w:r>
          </w:p>
          <w:p w:rsidR="00D72E36" w:rsidRPr="00A60148" w:rsidRDefault="00D72E36" w:rsidP="007A57A5">
            <w:pPr>
              <w:shd w:val="clear" w:color="auto" w:fill="FFFFFF"/>
              <w:autoSpaceDE w:val="0"/>
              <w:autoSpaceDN w:val="0"/>
              <w:adjustRightInd w:val="0"/>
              <w:rPr>
                <w:sz w:val="24"/>
                <w:szCs w:val="24"/>
              </w:rPr>
            </w:pPr>
            <w:r w:rsidRPr="00A60148">
              <w:rPr>
                <w:color w:val="000000"/>
                <w:sz w:val="24"/>
                <w:szCs w:val="24"/>
              </w:rPr>
              <w:t xml:space="preserve">3. Обучение грамоте. 1 класс. Электронное приложение к учебнику В.Г. Горецкого, </w:t>
            </w:r>
            <w:r w:rsidRPr="00A60148">
              <w:rPr>
                <w:sz w:val="24"/>
                <w:szCs w:val="24"/>
              </w:rPr>
              <w:t xml:space="preserve"> Москва «Просвещение» 2011</w:t>
            </w:r>
            <w:r w:rsidRPr="00A60148">
              <w:rPr>
                <w:color w:val="000000"/>
                <w:sz w:val="24"/>
                <w:szCs w:val="24"/>
              </w:rPr>
              <w:t>.</w:t>
            </w:r>
          </w:p>
          <w:p w:rsidR="00D72E36" w:rsidRPr="00A60148" w:rsidRDefault="00D72E36" w:rsidP="007A57A5">
            <w:pPr>
              <w:rPr>
                <w:sz w:val="24"/>
                <w:szCs w:val="24"/>
              </w:rPr>
            </w:pPr>
          </w:p>
          <w:p w:rsidR="00D72E36" w:rsidRPr="00A60148" w:rsidRDefault="00D72E36" w:rsidP="007A57A5">
            <w:pPr>
              <w:ind w:left="-284"/>
              <w:jc w:val="center"/>
              <w:rPr>
                <w:b/>
                <w:bCs/>
                <w:color w:val="000000"/>
                <w:sz w:val="24"/>
                <w:szCs w:val="24"/>
              </w:rPr>
            </w:pPr>
          </w:p>
          <w:p w:rsidR="00D72E36" w:rsidRPr="00A60148" w:rsidRDefault="00D72E36" w:rsidP="007A57A5">
            <w:pPr>
              <w:jc w:val="center"/>
            </w:pPr>
          </w:p>
        </w:tc>
      </w:tr>
      <w:tr w:rsidR="00D72E36" w:rsidRPr="00A60148" w:rsidTr="00D72E36">
        <w:tc>
          <w:tcPr>
            <w:tcW w:w="1294" w:type="dxa"/>
          </w:tcPr>
          <w:p w:rsidR="00D72E36" w:rsidRPr="00A60148" w:rsidRDefault="00D72E36" w:rsidP="007A57A5">
            <w:pPr>
              <w:jc w:val="center"/>
              <w:rPr>
                <w:sz w:val="24"/>
                <w:szCs w:val="24"/>
              </w:rPr>
            </w:pPr>
            <w:r w:rsidRPr="00A60148">
              <w:rPr>
                <w:sz w:val="24"/>
                <w:szCs w:val="24"/>
              </w:rPr>
              <w:t>Окру</w:t>
            </w:r>
          </w:p>
          <w:p w:rsidR="00D72E36" w:rsidRPr="00A60148" w:rsidRDefault="00D72E36" w:rsidP="007A57A5">
            <w:pPr>
              <w:jc w:val="center"/>
              <w:rPr>
                <w:sz w:val="24"/>
                <w:szCs w:val="24"/>
              </w:rPr>
            </w:pPr>
            <w:r w:rsidRPr="00A60148">
              <w:rPr>
                <w:sz w:val="24"/>
                <w:szCs w:val="24"/>
              </w:rPr>
              <w:t>жаю</w:t>
            </w:r>
          </w:p>
          <w:p w:rsidR="00D72E36" w:rsidRPr="00A60148" w:rsidRDefault="00D72E36" w:rsidP="007A57A5">
            <w:pPr>
              <w:jc w:val="center"/>
              <w:rPr>
                <w:sz w:val="24"/>
                <w:szCs w:val="24"/>
              </w:rPr>
            </w:pPr>
            <w:r w:rsidRPr="00A60148">
              <w:rPr>
                <w:sz w:val="24"/>
                <w:szCs w:val="24"/>
              </w:rPr>
              <w:t>щий мир</w:t>
            </w:r>
          </w:p>
        </w:tc>
        <w:tc>
          <w:tcPr>
            <w:tcW w:w="1697" w:type="dxa"/>
          </w:tcPr>
          <w:p w:rsidR="00D72E36" w:rsidRPr="00A60148" w:rsidRDefault="00D72E36" w:rsidP="007A57A5">
            <w:pPr>
              <w:rPr>
                <w:color w:val="000000"/>
                <w:spacing w:val="-12"/>
                <w:sz w:val="24"/>
                <w:szCs w:val="24"/>
              </w:rPr>
            </w:pPr>
            <w:r>
              <w:rPr>
                <w:color w:val="000000"/>
                <w:spacing w:val="-12"/>
                <w:sz w:val="24"/>
                <w:szCs w:val="24"/>
              </w:rPr>
              <w:t>Рылькова И.А.</w:t>
            </w:r>
          </w:p>
        </w:tc>
        <w:tc>
          <w:tcPr>
            <w:tcW w:w="2262" w:type="dxa"/>
          </w:tcPr>
          <w:p w:rsidR="00D72E36" w:rsidRPr="00A60148" w:rsidRDefault="00D72E36" w:rsidP="007A57A5">
            <w:pPr>
              <w:rPr>
                <w:sz w:val="24"/>
                <w:szCs w:val="24"/>
              </w:rPr>
            </w:pPr>
            <w:r w:rsidRPr="00A60148">
              <w:rPr>
                <w:color w:val="000000"/>
                <w:spacing w:val="-12"/>
                <w:sz w:val="24"/>
                <w:szCs w:val="24"/>
              </w:rPr>
              <w:t xml:space="preserve">             1.</w:t>
            </w:r>
            <w:r w:rsidRPr="00A60148">
              <w:rPr>
                <w:color w:val="000000"/>
                <w:sz w:val="24"/>
                <w:szCs w:val="24"/>
              </w:rPr>
              <w:t xml:space="preserve"> Сборник рабочих программ «Школа России» (Окружающий мир) 1-4 классы</w:t>
            </w:r>
            <w:r w:rsidRPr="00A60148">
              <w:rPr>
                <w:b/>
                <w:color w:val="000000"/>
                <w:sz w:val="24"/>
                <w:szCs w:val="24"/>
              </w:rPr>
              <w:t xml:space="preserve">, </w:t>
            </w:r>
            <w:r w:rsidRPr="00A60148">
              <w:rPr>
                <w:sz w:val="24"/>
                <w:szCs w:val="24"/>
              </w:rPr>
              <w:t>- М: «Просвещение», 2011</w:t>
            </w:r>
          </w:p>
          <w:p w:rsidR="00D72E36" w:rsidRPr="00A60148" w:rsidRDefault="00D72E36" w:rsidP="007A57A5">
            <w:pPr>
              <w:jc w:val="center"/>
              <w:rPr>
                <w:sz w:val="24"/>
                <w:szCs w:val="24"/>
              </w:rPr>
            </w:pPr>
          </w:p>
        </w:tc>
        <w:tc>
          <w:tcPr>
            <w:tcW w:w="2276" w:type="dxa"/>
          </w:tcPr>
          <w:p w:rsidR="00D72E36" w:rsidRPr="00A60148" w:rsidRDefault="00D72E36" w:rsidP="007A57A5">
            <w:pPr>
              <w:jc w:val="center"/>
              <w:rPr>
                <w:sz w:val="24"/>
                <w:szCs w:val="24"/>
              </w:rPr>
            </w:pPr>
            <w:r w:rsidRPr="00A60148">
              <w:rPr>
                <w:sz w:val="24"/>
                <w:szCs w:val="24"/>
              </w:rPr>
              <w:t>Плешаков А.А. Окружающий мир</w:t>
            </w:r>
          </w:p>
          <w:p w:rsidR="00D72E36" w:rsidRPr="00A60148" w:rsidRDefault="00D72E36" w:rsidP="007A57A5">
            <w:pPr>
              <w:jc w:val="center"/>
              <w:rPr>
                <w:sz w:val="24"/>
                <w:szCs w:val="24"/>
              </w:rPr>
            </w:pPr>
            <w:r w:rsidRPr="00A60148">
              <w:rPr>
                <w:sz w:val="24"/>
                <w:szCs w:val="24"/>
              </w:rPr>
              <w:t>М, Просвещение. 2011г</w:t>
            </w:r>
          </w:p>
          <w:p w:rsidR="00D72E36" w:rsidRPr="00A60148" w:rsidRDefault="00D72E36" w:rsidP="007A57A5">
            <w:pPr>
              <w:tabs>
                <w:tab w:val="right" w:leader="underscore" w:pos="9645"/>
              </w:tabs>
              <w:spacing w:line="264" w:lineRule="auto"/>
              <w:rPr>
                <w:sz w:val="24"/>
                <w:szCs w:val="24"/>
              </w:rPr>
            </w:pPr>
            <w:r w:rsidRPr="00A60148">
              <w:rPr>
                <w:sz w:val="24"/>
                <w:szCs w:val="24"/>
              </w:rPr>
              <w:t>Тетрадь по окружающему миру для 1 класса: в 2 ч. – М.: Просвещение2013.</w:t>
            </w:r>
          </w:p>
          <w:p w:rsidR="00D72E36" w:rsidRPr="00A60148" w:rsidRDefault="00D72E36" w:rsidP="007A57A5">
            <w:pPr>
              <w:jc w:val="center"/>
              <w:rPr>
                <w:sz w:val="24"/>
                <w:szCs w:val="24"/>
              </w:rPr>
            </w:pPr>
          </w:p>
        </w:tc>
      </w:tr>
      <w:tr w:rsidR="00D72E36" w:rsidRPr="00A60148" w:rsidTr="00D72E36">
        <w:tc>
          <w:tcPr>
            <w:tcW w:w="1294" w:type="dxa"/>
          </w:tcPr>
          <w:p w:rsidR="00D72E36" w:rsidRPr="00A60148" w:rsidRDefault="00D72E36" w:rsidP="007A57A5">
            <w:pPr>
              <w:jc w:val="center"/>
              <w:rPr>
                <w:sz w:val="24"/>
                <w:szCs w:val="24"/>
              </w:rPr>
            </w:pPr>
            <w:r w:rsidRPr="00A60148">
              <w:rPr>
                <w:sz w:val="24"/>
                <w:szCs w:val="24"/>
              </w:rPr>
              <w:t>Изобра</w:t>
            </w:r>
          </w:p>
          <w:p w:rsidR="00D72E36" w:rsidRPr="00A60148" w:rsidRDefault="00D72E36" w:rsidP="007A57A5">
            <w:pPr>
              <w:jc w:val="center"/>
              <w:rPr>
                <w:sz w:val="24"/>
                <w:szCs w:val="24"/>
              </w:rPr>
            </w:pPr>
            <w:r w:rsidRPr="00A60148">
              <w:rPr>
                <w:sz w:val="24"/>
                <w:szCs w:val="24"/>
              </w:rPr>
              <w:t>зи</w:t>
            </w:r>
          </w:p>
          <w:p w:rsidR="00D72E36" w:rsidRPr="00A60148" w:rsidRDefault="00D72E36" w:rsidP="007A57A5">
            <w:pPr>
              <w:jc w:val="center"/>
              <w:rPr>
                <w:sz w:val="24"/>
                <w:szCs w:val="24"/>
              </w:rPr>
            </w:pPr>
            <w:r w:rsidRPr="00A60148">
              <w:rPr>
                <w:sz w:val="24"/>
                <w:szCs w:val="24"/>
              </w:rPr>
              <w:t>тель</w:t>
            </w:r>
          </w:p>
          <w:p w:rsidR="00D72E36" w:rsidRPr="00A60148" w:rsidRDefault="00D72E36" w:rsidP="007A57A5">
            <w:pPr>
              <w:jc w:val="center"/>
              <w:rPr>
                <w:sz w:val="24"/>
                <w:szCs w:val="24"/>
              </w:rPr>
            </w:pPr>
            <w:r w:rsidRPr="00A60148">
              <w:rPr>
                <w:sz w:val="24"/>
                <w:szCs w:val="24"/>
              </w:rPr>
              <w:t>ное искус</w:t>
            </w:r>
          </w:p>
          <w:p w:rsidR="00D72E36" w:rsidRPr="00A60148" w:rsidRDefault="00D72E36" w:rsidP="007A57A5">
            <w:pPr>
              <w:jc w:val="center"/>
              <w:rPr>
                <w:sz w:val="24"/>
                <w:szCs w:val="24"/>
              </w:rPr>
            </w:pPr>
            <w:r w:rsidRPr="00A60148">
              <w:rPr>
                <w:sz w:val="24"/>
                <w:szCs w:val="24"/>
              </w:rPr>
              <w:t>ство</w:t>
            </w:r>
          </w:p>
        </w:tc>
        <w:tc>
          <w:tcPr>
            <w:tcW w:w="1697" w:type="dxa"/>
          </w:tcPr>
          <w:p w:rsidR="00D72E36" w:rsidRPr="00A60148" w:rsidRDefault="00D72E36" w:rsidP="007A57A5">
            <w:pPr>
              <w:jc w:val="center"/>
              <w:rPr>
                <w:sz w:val="24"/>
                <w:szCs w:val="24"/>
              </w:rPr>
            </w:pPr>
            <w:r>
              <w:rPr>
                <w:color w:val="000000"/>
                <w:spacing w:val="-12"/>
                <w:sz w:val="24"/>
                <w:szCs w:val="24"/>
              </w:rPr>
              <w:t>Рылькова И.А.</w:t>
            </w:r>
          </w:p>
        </w:tc>
        <w:tc>
          <w:tcPr>
            <w:tcW w:w="2262" w:type="dxa"/>
          </w:tcPr>
          <w:p w:rsidR="00D72E36" w:rsidRPr="00A60148" w:rsidRDefault="00D72E36" w:rsidP="007A57A5">
            <w:pPr>
              <w:jc w:val="center"/>
              <w:rPr>
                <w:sz w:val="24"/>
                <w:szCs w:val="24"/>
              </w:rPr>
            </w:pPr>
            <w:r w:rsidRPr="00A60148">
              <w:rPr>
                <w:sz w:val="24"/>
                <w:szCs w:val="24"/>
              </w:rPr>
              <w:t>«Школа России» Москва «Просвещение» 2011 год</w:t>
            </w:r>
          </w:p>
        </w:tc>
        <w:tc>
          <w:tcPr>
            <w:tcW w:w="2276" w:type="dxa"/>
          </w:tcPr>
          <w:p w:rsidR="00D72E36" w:rsidRPr="00A60148" w:rsidRDefault="00D72E36" w:rsidP="007A57A5">
            <w:pPr>
              <w:jc w:val="center"/>
              <w:rPr>
                <w:sz w:val="24"/>
                <w:szCs w:val="24"/>
              </w:rPr>
            </w:pPr>
            <w:r w:rsidRPr="00A60148">
              <w:rPr>
                <w:sz w:val="24"/>
                <w:szCs w:val="24"/>
              </w:rPr>
              <w:t>1 Неменская Л.А Изобразительное искусство Учебник для 1 класса. – М.: Просвещение.2011</w:t>
            </w:r>
          </w:p>
        </w:tc>
      </w:tr>
      <w:tr w:rsidR="00D72E36" w:rsidRPr="00A60148" w:rsidTr="00D72E36">
        <w:tc>
          <w:tcPr>
            <w:tcW w:w="1294" w:type="dxa"/>
          </w:tcPr>
          <w:p w:rsidR="00D72E36" w:rsidRPr="00A60148" w:rsidRDefault="00D72E36" w:rsidP="007A57A5">
            <w:pPr>
              <w:jc w:val="center"/>
              <w:rPr>
                <w:sz w:val="24"/>
                <w:szCs w:val="24"/>
              </w:rPr>
            </w:pPr>
            <w:r w:rsidRPr="00A60148">
              <w:rPr>
                <w:sz w:val="24"/>
                <w:szCs w:val="24"/>
              </w:rPr>
              <w:t>Музыка</w:t>
            </w:r>
          </w:p>
        </w:tc>
        <w:tc>
          <w:tcPr>
            <w:tcW w:w="1697" w:type="dxa"/>
          </w:tcPr>
          <w:p w:rsidR="00D72E36" w:rsidRPr="00A60148" w:rsidRDefault="00D72E36" w:rsidP="007A57A5">
            <w:pPr>
              <w:pStyle w:val="11"/>
              <w:ind w:left="1080"/>
              <w:jc w:val="both"/>
              <w:rPr>
                <w:rFonts w:ascii="Times New Roman" w:hAnsi="Times New Roman"/>
                <w:sz w:val="24"/>
                <w:szCs w:val="24"/>
              </w:rPr>
            </w:pPr>
            <w:r>
              <w:rPr>
                <w:rFonts w:ascii="Times New Roman" w:hAnsi="Times New Roman"/>
                <w:color w:val="000000"/>
                <w:spacing w:val="-12"/>
                <w:sz w:val="24"/>
                <w:szCs w:val="24"/>
              </w:rPr>
              <w:t>Рылькова И.А.</w:t>
            </w:r>
          </w:p>
        </w:tc>
        <w:tc>
          <w:tcPr>
            <w:tcW w:w="2262" w:type="dxa"/>
          </w:tcPr>
          <w:p w:rsidR="00D72E36" w:rsidRPr="00A60148" w:rsidRDefault="00D72E36" w:rsidP="007A57A5">
            <w:pPr>
              <w:pStyle w:val="11"/>
              <w:ind w:left="1080"/>
              <w:jc w:val="both"/>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p w:rsidR="00D72E36" w:rsidRPr="00A60148" w:rsidRDefault="00D72E36" w:rsidP="007A57A5">
            <w:pPr>
              <w:jc w:val="center"/>
              <w:rPr>
                <w:sz w:val="24"/>
                <w:szCs w:val="24"/>
              </w:rPr>
            </w:pPr>
          </w:p>
        </w:tc>
        <w:tc>
          <w:tcPr>
            <w:tcW w:w="2276" w:type="dxa"/>
          </w:tcPr>
          <w:p w:rsidR="00D72E36" w:rsidRPr="00A60148" w:rsidRDefault="00D72E36" w:rsidP="00945993">
            <w:pPr>
              <w:numPr>
                <w:ilvl w:val="0"/>
                <w:numId w:val="129"/>
              </w:numPr>
              <w:ind w:left="1070"/>
              <w:rPr>
                <w:sz w:val="24"/>
                <w:szCs w:val="24"/>
              </w:rPr>
            </w:pPr>
            <w:r w:rsidRPr="00A60148">
              <w:rPr>
                <w:sz w:val="24"/>
                <w:szCs w:val="24"/>
              </w:rPr>
              <w:t>Критская Е.Д., Сергеева Г.П., Шмагина Т.С. «Музыка.1 класс»: Учебник  для учащихся 1 класса, М., Просвещение, 2012.</w:t>
            </w:r>
          </w:p>
          <w:p w:rsidR="00D72E36" w:rsidRPr="00A60148" w:rsidRDefault="00D72E36" w:rsidP="007A57A5">
            <w:pPr>
              <w:jc w:val="center"/>
              <w:rPr>
                <w:sz w:val="24"/>
                <w:szCs w:val="24"/>
              </w:rPr>
            </w:pPr>
          </w:p>
        </w:tc>
      </w:tr>
      <w:tr w:rsidR="00D72E36" w:rsidRPr="00A60148" w:rsidTr="00D72E36">
        <w:tc>
          <w:tcPr>
            <w:tcW w:w="1294" w:type="dxa"/>
          </w:tcPr>
          <w:p w:rsidR="00D72E36" w:rsidRPr="00A60148" w:rsidRDefault="00D72E36" w:rsidP="007A57A5">
            <w:pPr>
              <w:jc w:val="center"/>
              <w:rPr>
                <w:sz w:val="24"/>
                <w:szCs w:val="24"/>
              </w:rPr>
            </w:pPr>
            <w:r w:rsidRPr="00A60148">
              <w:rPr>
                <w:sz w:val="24"/>
                <w:szCs w:val="24"/>
              </w:rPr>
              <w:t>Техно</w:t>
            </w:r>
          </w:p>
          <w:p w:rsidR="00D72E36" w:rsidRPr="00A60148" w:rsidRDefault="00D72E36" w:rsidP="007A57A5">
            <w:pPr>
              <w:jc w:val="center"/>
              <w:rPr>
                <w:sz w:val="24"/>
                <w:szCs w:val="24"/>
              </w:rPr>
            </w:pPr>
            <w:r w:rsidRPr="00A60148">
              <w:rPr>
                <w:sz w:val="24"/>
                <w:szCs w:val="24"/>
              </w:rPr>
              <w:t>ло</w:t>
            </w:r>
          </w:p>
          <w:p w:rsidR="00D72E36" w:rsidRPr="00A60148" w:rsidRDefault="00D72E36" w:rsidP="007A57A5">
            <w:pPr>
              <w:jc w:val="center"/>
              <w:rPr>
                <w:sz w:val="24"/>
                <w:szCs w:val="24"/>
              </w:rPr>
            </w:pPr>
            <w:r w:rsidRPr="00A60148">
              <w:rPr>
                <w:sz w:val="24"/>
                <w:szCs w:val="24"/>
              </w:rPr>
              <w:t>гия</w:t>
            </w:r>
          </w:p>
        </w:tc>
        <w:tc>
          <w:tcPr>
            <w:tcW w:w="1697" w:type="dxa"/>
          </w:tcPr>
          <w:p w:rsidR="00D72E36" w:rsidRPr="00A60148" w:rsidRDefault="00D72E36" w:rsidP="007A57A5">
            <w:pPr>
              <w:rPr>
                <w:sz w:val="24"/>
                <w:szCs w:val="24"/>
              </w:rPr>
            </w:pPr>
            <w:r>
              <w:rPr>
                <w:color w:val="000000"/>
                <w:spacing w:val="-12"/>
                <w:sz w:val="24"/>
                <w:szCs w:val="24"/>
              </w:rPr>
              <w:t>Рылькова И.А.</w:t>
            </w:r>
          </w:p>
        </w:tc>
        <w:tc>
          <w:tcPr>
            <w:tcW w:w="2262" w:type="dxa"/>
          </w:tcPr>
          <w:p w:rsidR="00D72E36" w:rsidRPr="00A60148" w:rsidRDefault="00D72E36" w:rsidP="007A57A5">
            <w:pPr>
              <w:rPr>
                <w:sz w:val="24"/>
                <w:szCs w:val="24"/>
              </w:rPr>
            </w:pPr>
            <w:r w:rsidRPr="00A60148">
              <w:rPr>
                <w:sz w:val="24"/>
                <w:szCs w:val="24"/>
              </w:rPr>
              <w:t>1. «Школа России» Москва «Просвещение» 2011 год</w:t>
            </w:r>
          </w:p>
          <w:p w:rsidR="00D72E36" w:rsidRPr="00A60148" w:rsidRDefault="00D72E36" w:rsidP="007A57A5">
            <w:pPr>
              <w:rPr>
                <w:sz w:val="24"/>
                <w:szCs w:val="24"/>
              </w:rPr>
            </w:pPr>
          </w:p>
          <w:p w:rsidR="00D72E36" w:rsidRPr="00A60148" w:rsidRDefault="00D72E36" w:rsidP="007A57A5">
            <w:pPr>
              <w:jc w:val="center"/>
              <w:rPr>
                <w:sz w:val="24"/>
                <w:szCs w:val="24"/>
              </w:rPr>
            </w:pPr>
          </w:p>
        </w:tc>
        <w:tc>
          <w:tcPr>
            <w:tcW w:w="2276" w:type="dxa"/>
          </w:tcPr>
          <w:p w:rsidR="00D72E36" w:rsidRPr="00A60148" w:rsidRDefault="00D72E36" w:rsidP="007A57A5">
            <w:pPr>
              <w:adjustRightInd w:val="0"/>
              <w:spacing w:line="264" w:lineRule="auto"/>
              <w:jc w:val="both"/>
              <w:rPr>
                <w:sz w:val="24"/>
                <w:szCs w:val="24"/>
              </w:rPr>
            </w:pPr>
            <w:r w:rsidRPr="00A60148">
              <w:rPr>
                <w:sz w:val="24"/>
                <w:szCs w:val="24"/>
              </w:rPr>
              <w:t xml:space="preserve">Цирулик Н. А., Проснякова Т. Н. «Умные руки»: учебник для 1 класса. – Самара: Корпорация «Фёдоров», 2011. </w:t>
            </w:r>
          </w:p>
          <w:p w:rsidR="00D72E36" w:rsidRPr="00A60148" w:rsidRDefault="00D72E36" w:rsidP="007A57A5">
            <w:pPr>
              <w:jc w:val="center"/>
              <w:rPr>
                <w:sz w:val="24"/>
                <w:szCs w:val="24"/>
              </w:rPr>
            </w:pPr>
          </w:p>
        </w:tc>
      </w:tr>
    </w:tbl>
    <w:p w:rsidR="00D72E36" w:rsidRPr="00A60148" w:rsidRDefault="00D72E36" w:rsidP="00D72E36">
      <w:pPr>
        <w:jc w:val="both"/>
        <w:rPr>
          <w:rFonts w:ascii="Times New Roman" w:hAnsi="Times New Roman"/>
          <w:sz w:val="24"/>
          <w:szCs w:val="24"/>
        </w:rPr>
      </w:pPr>
      <w:r w:rsidRPr="00C45258">
        <w:rPr>
          <w:rFonts w:ascii="Times New Roman" w:hAnsi="Times New Roman"/>
          <w:sz w:val="24"/>
          <w:szCs w:val="24"/>
        </w:rPr>
        <w:t xml:space="preserve"> </w:t>
      </w:r>
    </w:p>
    <w:p w:rsidR="00D72E36" w:rsidRPr="00A60148" w:rsidRDefault="00D72E36" w:rsidP="00D72E36">
      <w:pPr>
        <w:jc w:val="both"/>
        <w:rPr>
          <w:rFonts w:ascii="Times New Roman" w:hAnsi="Times New Roman"/>
          <w:sz w:val="24"/>
          <w:szCs w:val="24"/>
        </w:rPr>
      </w:pPr>
    </w:p>
    <w:p w:rsidR="00D72E36" w:rsidRPr="00A60148" w:rsidRDefault="00D72E36" w:rsidP="00D72E36">
      <w:pPr>
        <w:tabs>
          <w:tab w:val="left" w:pos="6075"/>
        </w:tabs>
        <w:jc w:val="both"/>
        <w:rPr>
          <w:rFonts w:ascii="Times New Roman" w:hAnsi="Times New Roman"/>
          <w:b/>
          <w:sz w:val="24"/>
          <w:szCs w:val="24"/>
        </w:rPr>
      </w:pPr>
      <w:r>
        <w:rPr>
          <w:rFonts w:ascii="Times New Roman" w:hAnsi="Times New Roman"/>
          <w:b/>
          <w:sz w:val="24"/>
          <w:szCs w:val="24"/>
        </w:rPr>
        <w:lastRenderedPageBreak/>
        <w:t xml:space="preserve">                                                               </w:t>
      </w:r>
      <w:r w:rsidRPr="00A60148">
        <w:rPr>
          <w:rFonts w:ascii="Times New Roman" w:hAnsi="Times New Roman"/>
          <w:b/>
          <w:sz w:val="24"/>
          <w:szCs w:val="24"/>
        </w:rPr>
        <w:t>2 класс</w:t>
      </w:r>
    </w:p>
    <w:p w:rsidR="00D72E36" w:rsidRPr="00A60148" w:rsidRDefault="00D72E36" w:rsidP="00D72E36">
      <w:pPr>
        <w:jc w:val="both"/>
        <w:rPr>
          <w:rFonts w:ascii="Times New Roman" w:hAnsi="Times New Roman"/>
          <w:sz w:val="24"/>
          <w:szCs w:val="24"/>
        </w:rPr>
      </w:pPr>
    </w:p>
    <w:tbl>
      <w:tblPr>
        <w:tblpPr w:leftFromText="180" w:rightFromText="180" w:vertAnchor="text" w:horzAnchor="margin" w:tblpXSpec="center" w:tblpY="5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843"/>
        <w:gridCol w:w="2977"/>
        <w:gridCol w:w="2410"/>
      </w:tblGrid>
      <w:tr w:rsidR="00D72E36" w:rsidRPr="00A60148" w:rsidTr="004A7FE5">
        <w:tc>
          <w:tcPr>
            <w:tcW w:w="2943" w:type="dxa"/>
          </w:tcPr>
          <w:p w:rsidR="00D72E36" w:rsidRPr="00A60148" w:rsidRDefault="00D72E36" w:rsidP="00D72E36">
            <w:pPr>
              <w:ind w:left="851" w:hanging="851"/>
              <w:rPr>
                <w:rFonts w:ascii="Times New Roman" w:hAnsi="Times New Roman"/>
                <w:sz w:val="24"/>
                <w:szCs w:val="24"/>
              </w:rPr>
            </w:pPr>
            <w:r w:rsidRPr="00A60148">
              <w:rPr>
                <w:rFonts w:ascii="Times New Roman" w:hAnsi="Times New Roman"/>
                <w:sz w:val="24"/>
                <w:szCs w:val="24"/>
              </w:rPr>
              <w:t>Литературное чтение</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Литературное чтение 2класс в 2-х частях»  Л.Ф. Климанова</w:t>
            </w:r>
            <w:proofErr w:type="gramStart"/>
            <w:r w:rsidRPr="00A60148">
              <w:rPr>
                <w:rFonts w:ascii="Times New Roman" w:hAnsi="Times New Roman"/>
                <w:sz w:val="24"/>
                <w:szCs w:val="24"/>
              </w:rPr>
              <w:t>,В</w:t>
            </w:r>
            <w:proofErr w:type="gramEnd"/>
            <w:r w:rsidRPr="00A60148">
              <w:rPr>
                <w:rFonts w:ascii="Times New Roman" w:hAnsi="Times New Roman"/>
                <w:sz w:val="24"/>
                <w:szCs w:val="24"/>
              </w:rPr>
              <w:t>. Г. Горецкий. Издательство «Просвещение» Москва 2012 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Математика</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«Математика 2класс в 2-х частях</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И. Моро,М. А. Бантова и др. Москва «Просвещение» 2012 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Русский язык</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«Русский язык 2класс в 2-х частях.» Т. Г. Рамзаева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Издательство «Дрофа».Москва 2012 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Окружающий мир</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«Окружающий мир 2 класс  в 2-х частях» А. А. Плешаков. Москва «Просвещение» 2012 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Технология</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«Твори</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выдумывай, пробуй.2 кл.» Цирулик  Н .А., Хлебникова С. И.</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Из-во «Учебная литература» 2011 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 Изобразительное искусство </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Искусство вокруг нас.2 класс». Н. А. Горяева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Л. А. Неменская .Москва «Просвещение»2012 </w:t>
            </w:r>
            <w:r w:rsidRPr="00A60148">
              <w:rPr>
                <w:rFonts w:ascii="Times New Roman" w:hAnsi="Times New Roman"/>
                <w:sz w:val="24"/>
                <w:szCs w:val="24"/>
              </w:rPr>
              <w:lastRenderedPageBreak/>
              <w:t>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lastRenderedPageBreak/>
              <w:t xml:space="preserve">   Музыка </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«Музыка. 2 класс» Е. Д. Критская Г. П. Сергеева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Москва «Просвещение» 2012 год</w:t>
            </w:r>
          </w:p>
        </w:tc>
      </w:tr>
      <w:tr w:rsidR="00D72E36" w:rsidRPr="00A60148" w:rsidTr="004A7FE5">
        <w:tc>
          <w:tcPr>
            <w:tcW w:w="2943"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Информатика</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Пимонова Л.А.</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Авторская программа Матвеевой Н.В. </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«Программа курса информатики и ИКТ для 2-4 классов начальной общеобразовательной школы»</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Издательство Москва: </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БИНОМ.</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Лаборатория знаний, 2012 год</w:t>
            </w:r>
          </w:p>
        </w:tc>
        <w:tc>
          <w:tcPr>
            <w:tcW w:w="2410"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Информатика: учебник  для  2 класса в 2 частях/ Н.В.Матвеева, Е.Н. Челпак, Н.К.Конопатова и др.- М.: БИНОМ. Лаборатория знаний, 2012.</w:t>
            </w:r>
          </w:p>
        </w:tc>
      </w:tr>
      <w:tr w:rsidR="00D72E36" w:rsidRPr="00A60148" w:rsidTr="004A7FE5">
        <w:tc>
          <w:tcPr>
            <w:tcW w:w="2943" w:type="dxa"/>
          </w:tcPr>
          <w:p w:rsidR="00D72E36" w:rsidRPr="00A60148" w:rsidRDefault="00D72E36" w:rsidP="007A57A5">
            <w:pPr>
              <w:rPr>
                <w:rFonts w:ascii="Times New Roman" w:hAnsi="Times New Roman"/>
                <w:sz w:val="24"/>
                <w:szCs w:val="24"/>
              </w:rPr>
            </w:pPr>
            <w:r>
              <w:rPr>
                <w:rFonts w:ascii="Times New Roman" w:hAnsi="Times New Roman"/>
                <w:sz w:val="24"/>
                <w:szCs w:val="24"/>
              </w:rPr>
              <w:t>Иностранный (английский) язык</w:t>
            </w:r>
          </w:p>
        </w:tc>
        <w:tc>
          <w:tcPr>
            <w:tcW w:w="1843" w:type="dxa"/>
          </w:tcPr>
          <w:p w:rsidR="00D72E36" w:rsidRDefault="00D72E36" w:rsidP="007A57A5">
            <w:pPr>
              <w:rPr>
                <w:rFonts w:ascii="Times New Roman" w:hAnsi="Times New Roman"/>
                <w:sz w:val="24"/>
                <w:szCs w:val="24"/>
              </w:rPr>
            </w:pPr>
            <w:r>
              <w:rPr>
                <w:rFonts w:ascii="Times New Roman" w:hAnsi="Times New Roman"/>
                <w:sz w:val="24"/>
                <w:szCs w:val="24"/>
              </w:rPr>
              <w:t>Токарева С.А.</w:t>
            </w:r>
          </w:p>
        </w:tc>
        <w:tc>
          <w:tcPr>
            <w:tcW w:w="2977" w:type="dxa"/>
          </w:tcPr>
          <w:p w:rsidR="00D72E36" w:rsidRPr="00BD4517" w:rsidRDefault="00D72E36" w:rsidP="007A57A5">
            <w:pPr>
              <w:rPr>
                <w:rFonts w:ascii="Times New Roman" w:hAnsi="Times New Roman"/>
                <w:sz w:val="24"/>
                <w:szCs w:val="24"/>
              </w:rPr>
            </w:pPr>
            <w:r w:rsidRPr="00BD4517">
              <w:rPr>
                <w:rFonts w:ascii="Times New Roman" w:hAnsi="Times New Roman"/>
                <w:sz w:val="24"/>
                <w:szCs w:val="24"/>
              </w:rPr>
              <w:t>Программа  базового уровня Л.И. Леонтьевой, О.Н.Балакиной, издательство «Глобус» Москва, 2010год</w:t>
            </w:r>
          </w:p>
        </w:tc>
        <w:tc>
          <w:tcPr>
            <w:tcW w:w="2410" w:type="dxa"/>
          </w:tcPr>
          <w:p w:rsidR="00D72E36" w:rsidRPr="00BD4517" w:rsidRDefault="00D72E36" w:rsidP="007A57A5">
            <w:pPr>
              <w:rPr>
                <w:rFonts w:ascii="Times New Roman" w:hAnsi="Times New Roman"/>
                <w:sz w:val="24"/>
                <w:szCs w:val="24"/>
              </w:rPr>
            </w:pPr>
            <w:r w:rsidRPr="00BD4517">
              <w:rPr>
                <w:rFonts w:ascii="Times New Roman" w:hAnsi="Times New Roman"/>
                <w:sz w:val="24"/>
                <w:szCs w:val="24"/>
              </w:rPr>
              <w:t>Биболетова М.З. и др</w:t>
            </w:r>
            <w:proofErr w:type="gramStart"/>
            <w:r w:rsidRPr="00BD4517">
              <w:rPr>
                <w:rFonts w:ascii="Times New Roman" w:hAnsi="Times New Roman"/>
                <w:sz w:val="24"/>
                <w:szCs w:val="24"/>
              </w:rPr>
              <w:t>.А</w:t>
            </w:r>
            <w:proofErr w:type="gramEnd"/>
            <w:r w:rsidRPr="00BD4517">
              <w:rPr>
                <w:rFonts w:ascii="Times New Roman" w:hAnsi="Times New Roman"/>
                <w:sz w:val="24"/>
                <w:szCs w:val="24"/>
              </w:rPr>
              <w:t>нглийский с удовольствием/</w:t>
            </w:r>
            <w:r w:rsidRPr="00BD4517">
              <w:rPr>
                <w:rFonts w:ascii="Times New Roman" w:hAnsi="Times New Roman"/>
                <w:sz w:val="24"/>
                <w:szCs w:val="24"/>
                <w:lang w:val="en-US"/>
              </w:rPr>
              <w:t>Enjoy</w:t>
            </w:r>
            <w:r w:rsidRPr="00BD4517">
              <w:rPr>
                <w:rFonts w:ascii="Times New Roman" w:hAnsi="Times New Roman"/>
                <w:sz w:val="24"/>
                <w:szCs w:val="24"/>
              </w:rPr>
              <w:t xml:space="preserve"> </w:t>
            </w:r>
            <w:r w:rsidRPr="00BD4517">
              <w:rPr>
                <w:rFonts w:ascii="Times New Roman" w:hAnsi="Times New Roman"/>
                <w:sz w:val="24"/>
                <w:szCs w:val="24"/>
                <w:lang w:val="en-US"/>
              </w:rPr>
              <w:t>English</w:t>
            </w:r>
            <w:r w:rsidRPr="00BD4517">
              <w:rPr>
                <w:rFonts w:ascii="Times New Roman" w:hAnsi="Times New Roman"/>
                <w:sz w:val="24"/>
                <w:szCs w:val="24"/>
              </w:rPr>
              <w:t xml:space="preserve"> -1: Учебник для 2 класса общеобр. учреж.- Обнинск: Титул, 2012</w:t>
            </w:r>
          </w:p>
        </w:tc>
      </w:tr>
    </w:tbl>
    <w:p w:rsidR="00D72E36" w:rsidRPr="00A60148" w:rsidRDefault="00D72E36" w:rsidP="00D72E36">
      <w:pPr>
        <w:jc w:val="both"/>
        <w:rPr>
          <w:rFonts w:ascii="Times New Roman" w:hAnsi="Times New Roman"/>
          <w:sz w:val="24"/>
          <w:szCs w:val="24"/>
        </w:rPr>
      </w:pPr>
    </w:p>
    <w:p w:rsidR="00D72E36" w:rsidRPr="00A60148" w:rsidRDefault="00D72E36" w:rsidP="00D72E36">
      <w:pPr>
        <w:tabs>
          <w:tab w:val="left" w:pos="6420"/>
        </w:tabs>
        <w:jc w:val="both"/>
        <w:rPr>
          <w:rFonts w:ascii="Times New Roman" w:hAnsi="Times New Roman"/>
          <w:sz w:val="24"/>
          <w:szCs w:val="24"/>
        </w:rPr>
      </w:pPr>
      <w:r w:rsidRPr="00A60148">
        <w:rPr>
          <w:rFonts w:ascii="Times New Roman" w:hAnsi="Times New Roman"/>
          <w:sz w:val="24"/>
          <w:szCs w:val="24"/>
        </w:rPr>
        <w:tab/>
      </w:r>
      <w:r w:rsidRPr="00A60148">
        <w:rPr>
          <w:rFonts w:ascii="Times New Roman" w:hAnsi="Times New Roman"/>
          <w:b/>
          <w:sz w:val="24"/>
          <w:szCs w:val="24"/>
        </w:rPr>
        <w:t>3 класс</w:t>
      </w:r>
    </w:p>
    <w:p w:rsidR="00D72E36" w:rsidRPr="00A60148" w:rsidRDefault="00D72E36" w:rsidP="00D72E36">
      <w:pPr>
        <w:jc w:val="both"/>
        <w:rPr>
          <w:rFonts w:ascii="Times New Roman" w:hAnsi="Times New Roman"/>
          <w:sz w:val="24"/>
          <w:szCs w:val="24"/>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843"/>
        <w:gridCol w:w="2977"/>
        <w:gridCol w:w="2551"/>
      </w:tblGrid>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Русский язык</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«Русский язык 3 класс в 2-х частях.» Т. Г. Рамзаева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Издательство «Дрофа».Москва 2013 год.</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Литературное чтение</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«Литературное чтение 3 класс в 2-х частях»  Л.Ф. Климанова</w:t>
            </w:r>
            <w:proofErr w:type="gramStart"/>
            <w:r w:rsidRPr="00A60148">
              <w:rPr>
                <w:rFonts w:ascii="Times New Roman" w:hAnsi="Times New Roman"/>
                <w:sz w:val="24"/>
                <w:szCs w:val="24"/>
              </w:rPr>
              <w:t>,В</w:t>
            </w:r>
            <w:proofErr w:type="gramEnd"/>
            <w:r w:rsidRPr="00A60148">
              <w:rPr>
                <w:rFonts w:ascii="Times New Roman" w:hAnsi="Times New Roman"/>
                <w:sz w:val="24"/>
                <w:szCs w:val="24"/>
              </w:rPr>
              <w:t xml:space="preserve">. Г. </w:t>
            </w:r>
            <w:r w:rsidRPr="00A60148">
              <w:rPr>
                <w:rFonts w:ascii="Times New Roman" w:hAnsi="Times New Roman"/>
                <w:sz w:val="24"/>
                <w:szCs w:val="24"/>
              </w:rPr>
              <w:lastRenderedPageBreak/>
              <w:t>Горецкий. Издательство «Просвещение» Москва 2012 год.</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lastRenderedPageBreak/>
              <w:t>Математика</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«Математика 3 класс в 2-х частях</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И. Моро,М. А. Бантова и др. Москва «Просвещение» 2013 год.</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Окружающий мир</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«Окружающий мир 3 класс  в 2-х частях» А. А. Плешаков. Москва «Просвещение» 2013 год. </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Технология</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«Твори</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выдумывай, пробуй .3 кл» Цирулик  Н .А., Хлебникова С. И.</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Из-во «Учебная литература» 2012 год.</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 Изобразительное искусство </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«Изобразительное искусство. Искусство вокруг нас.3 класс». Н. А. Горяева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Л. А. Неменская .Москва «Просвещение»2012 год.</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   Музыка </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Лунёва Е.В.</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«Школа России» Москва «Просвещение» 2011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«Музыка. 3 класс» Е. Д. Критская Г. П. Сергеева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Москва «Просвещение» 2012 год</w:t>
            </w:r>
          </w:p>
        </w:tc>
      </w:tr>
      <w:tr w:rsidR="00D72E36" w:rsidRPr="00A60148" w:rsidTr="004A7FE5">
        <w:tc>
          <w:tcPr>
            <w:tcW w:w="3085"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Информатика</w:t>
            </w:r>
          </w:p>
        </w:tc>
        <w:tc>
          <w:tcPr>
            <w:tcW w:w="1843" w:type="dxa"/>
          </w:tcPr>
          <w:p w:rsidR="00D72E36" w:rsidRPr="00A60148" w:rsidRDefault="00D72E36" w:rsidP="007A57A5">
            <w:pPr>
              <w:rPr>
                <w:rFonts w:ascii="Times New Roman" w:hAnsi="Times New Roman"/>
                <w:sz w:val="24"/>
                <w:szCs w:val="24"/>
              </w:rPr>
            </w:pPr>
            <w:r>
              <w:rPr>
                <w:rFonts w:ascii="Times New Roman" w:hAnsi="Times New Roman"/>
                <w:sz w:val="24"/>
                <w:szCs w:val="24"/>
              </w:rPr>
              <w:t>Пимонова Л.А.</w:t>
            </w:r>
          </w:p>
        </w:tc>
        <w:tc>
          <w:tcPr>
            <w:tcW w:w="2977"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Авторская программа Матвеевой Н.В. </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«Программа курса информатики и ИКТ для 2-4 классов начальной общеобразовательной </w:t>
            </w:r>
            <w:r w:rsidRPr="00A60148">
              <w:rPr>
                <w:rFonts w:ascii="Times New Roman" w:hAnsi="Times New Roman"/>
                <w:sz w:val="24"/>
                <w:szCs w:val="24"/>
              </w:rPr>
              <w:lastRenderedPageBreak/>
              <w:t>школы»</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 xml:space="preserve">Издательство Москва: </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БИНОМ.</w:t>
            </w:r>
          </w:p>
          <w:p w:rsidR="00D72E36" w:rsidRPr="00A60148" w:rsidRDefault="00D72E36" w:rsidP="007A57A5">
            <w:pPr>
              <w:rPr>
                <w:rFonts w:ascii="Times New Roman" w:hAnsi="Times New Roman"/>
                <w:sz w:val="24"/>
                <w:szCs w:val="24"/>
              </w:rPr>
            </w:pPr>
            <w:r w:rsidRPr="00A60148">
              <w:rPr>
                <w:rFonts w:ascii="Times New Roman" w:hAnsi="Times New Roman"/>
                <w:sz w:val="24"/>
                <w:szCs w:val="24"/>
              </w:rPr>
              <w:t>Лаборатория знаний, 2012 год</w:t>
            </w:r>
          </w:p>
        </w:tc>
        <w:tc>
          <w:tcPr>
            <w:tcW w:w="2551" w:type="dxa"/>
          </w:tcPr>
          <w:p w:rsidR="00D72E36" w:rsidRPr="00A60148" w:rsidRDefault="00D72E36" w:rsidP="007A57A5">
            <w:pPr>
              <w:rPr>
                <w:rFonts w:ascii="Times New Roman" w:hAnsi="Times New Roman"/>
                <w:sz w:val="24"/>
                <w:szCs w:val="24"/>
              </w:rPr>
            </w:pPr>
            <w:r w:rsidRPr="00A60148">
              <w:rPr>
                <w:rFonts w:ascii="Times New Roman" w:hAnsi="Times New Roman"/>
                <w:sz w:val="24"/>
                <w:szCs w:val="24"/>
              </w:rPr>
              <w:lastRenderedPageBreak/>
              <w:t xml:space="preserve">Информатика: учебник для 3 класса в 2 частях/ Н.В.Матвеева, Е.Н. Челпак, Н.К.Конопатова и др.- М.: БИНОМ. </w:t>
            </w:r>
            <w:r w:rsidRPr="00A60148">
              <w:rPr>
                <w:rFonts w:ascii="Times New Roman" w:hAnsi="Times New Roman"/>
                <w:sz w:val="24"/>
                <w:szCs w:val="24"/>
              </w:rPr>
              <w:lastRenderedPageBreak/>
              <w:t>Лаборатория знаний, 2012.</w:t>
            </w:r>
          </w:p>
        </w:tc>
      </w:tr>
      <w:tr w:rsidR="00D72E36" w:rsidRPr="00A60148" w:rsidTr="004A7FE5">
        <w:tc>
          <w:tcPr>
            <w:tcW w:w="3085" w:type="dxa"/>
          </w:tcPr>
          <w:p w:rsidR="00D72E36" w:rsidRPr="00A60148" w:rsidRDefault="00D72E36" w:rsidP="007A57A5">
            <w:pPr>
              <w:rPr>
                <w:rFonts w:ascii="Times New Roman" w:hAnsi="Times New Roman"/>
                <w:sz w:val="24"/>
                <w:szCs w:val="24"/>
              </w:rPr>
            </w:pPr>
            <w:r>
              <w:rPr>
                <w:rFonts w:ascii="Times New Roman" w:hAnsi="Times New Roman"/>
                <w:sz w:val="24"/>
                <w:szCs w:val="24"/>
              </w:rPr>
              <w:lastRenderedPageBreak/>
              <w:t>Иностранный (английский) язык</w:t>
            </w:r>
          </w:p>
        </w:tc>
        <w:tc>
          <w:tcPr>
            <w:tcW w:w="1843" w:type="dxa"/>
          </w:tcPr>
          <w:p w:rsidR="00D72E36" w:rsidRDefault="00D72E36" w:rsidP="007A57A5">
            <w:pPr>
              <w:rPr>
                <w:rFonts w:ascii="Times New Roman" w:hAnsi="Times New Roman"/>
                <w:sz w:val="24"/>
                <w:szCs w:val="24"/>
              </w:rPr>
            </w:pPr>
            <w:r>
              <w:rPr>
                <w:rFonts w:ascii="Times New Roman" w:hAnsi="Times New Roman"/>
                <w:sz w:val="24"/>
                <w:szCs w:val="24"/>
              </w:rPr>
              <w:t>Токарева С.А.</w:t>
            </w:r>
          </w:p>
        </w:tc>
        <w:tc>
          <w:tcPr>
            <w:tcW w:w="2977" w:type="dxa"/>
          </w:tcPr>
          <w:p w:rsidR="00D72E36" w:rsidRPr="00BD4517" w:rsidRDefault="00D72E36" w:rsidP="007A57A5">
            <w:pPr>
              <w:rPr>
                <w:rFonts w:ascii="Times New Roman" w:hAnsi="Times New Roman"/>
                <w:sz w:val="24"/>
                <w:szCs w:val="24"/>
              </w:rPr>
            </w:pPr>
            <w:r w:rsidRPr="00BD4517">
              <w:rPr>
                <w:rFonts w:ascii="Times New Roman" w:hAnsi="Times New Roman"/>
                <w:sz w:val="24"/>
                <w:szCs w:val="24"/>
              </w:rPr>
              <w:t>Программа  базового уровня Л.И. Леонтьевой, О.Н.Балакиной, издательство «Глобус» Москва, 2010год</w:t>
            </w:r>
          </w:p>
        </w:tc>
        <w:tc>
          <w:tcPr>
            <w:tcW w:w="2551" w:type="dxa"/>
          </w:tcPr>
          <w:p w:rsidR="00D72E36" w:rsidRPr="00BD4517" w:rsidRDefault="00D72E36" w:rsidP="007A57A5">
            <w:pPr>
              <w:rPr>
                <w:rFonts w:ascii="Times New Roman" w:hAnsi="Times New Roman"/>
                <w:sz w:val="24"/>
                <w:szCs w:val="24"/>
              </w:rPr>
            </w:pPr>
            <w:r w:rsidRPr="00BD4517">
              <w:rPr>
                <w:rFonts w:ascii="Times New Roman" w:hAnsi="Times New Roman"/>
                <w:sz w:val="24"/>
                <w:szCs w:val="24"/>
              </w:rPr>
              <w:t>Биболетова М.З. и др</w:t>
            </w:r>
            <w:proofErr w:type="gramStart"/>
            <w:r w:rsidRPr="00BD4517">
              <w:rPr>
                <w:rFonts w:ascii="Times New Roman" w:hAnsi="Times New Roman"/>
                <w:sz w:val="24"/>
                <w:szCs w:val="24"/>
              </w:rPr>
              <w:t>.А</w:t>
            </w:r>
            <w:proofErr w:type="gramEnd"/>
            <w:r w:rsidRPr="00BD4517">
              <w:rPr>
                <w:rFonts w:ascii="Times New Roman" w:hAnsi="Times New Roman"/>
                <w:sz w:val="24"/>
                <w:szCs w:val="24"/>
              </w:rPr>
              <w:t>нглийский с удовольствием/</w:t>
            </w:r>
            <w:r w:rsidRPr="00BD4517">
              <w:rPr>
                <w:rFonts w:ascii="Times New Roman" w:hAnsi="Times New Roman"/>
                <w:sz w:val="24"/>
                <w:szCs w:val="24"/>
                <w:lang w:val="en-US"/>
              </w:rPr>
              <w:t>Enjoy</w:t>
            </w:r>
            <w:r w:rsidRPr="00BD4517">
              <w:rPr>
                <w:rFonts w:ascii="Times New Roman" w:hAnsi="Times New Roman"/>
                <w:sz w:val="24"/>
                <w:szCs w:val="24"/>
              </w:rPr>
              <w:t xml:space="preserve"> </w:t>
            </w:r>
            <w:r w:rsidRPr="00BD4517">
              <w:rPr>
                <w:rFonts w:ascii="Times New Roman" w:hAnsi="Times New Roman"/>
                <w:sz w:val="24"/>
                <w:szCs w:val="24"/>
                <w:lang w:val="en-US"/>
              </w:rPr>
              <w:t>English</w:t>
            </w:r>
            <w:r w:rsidRPr="00BD4517">
              <w:rPr>
                <w:rFonts w:ascii="Times New Roman" w:hAnsi="Times New Roman"/>
                <w:sz w:val="24"/>
                <w:szCs w:val="24"/>
              </w:rPr>
              <w:t xml:space="preserve"> </w:t>
            </w:r>
            <w:r>
              <w:rPr>
                <w:rFonts w:ascii="Times New Roman" w:hAnsi="Times New Roman"/>
                <w:sz w:val="24"/>
                <w:szCs w:val="24"/>
              </w:rPr>
              <w:t>-1: Учебник для 3</w:t>
            </w:r>
            <w:r w:rsidRPr="00BD4517">
              <w:rPr>
                <w:rFonts w:ascii="Times New Roman" w:hAnsi="Times New Roman"/>
                <w:sz w:val="24"/>
                <w:szCs w:val="24"/>
              </w:rPr>
              <w:t xml:space="preserve"> класса общеобр. учреж.- Обнинск: Титул, 2012</w:t>
            </w:r>
          </w:p>
        </w:tc>
      </w:tr>
    </w:tbl>
    <w:p w:rsidR="00C67BD9" w:rsidRPr="00C67BD9" w:rsidRDefault="00C67BD9" w:rsidP="001B10F4">
      <w:pPr>
        <w:widowControl w:val="0"/>
        <w:suppressAutoHyphens/>
        <w:jc w:val="both"/>
        <w:rPr>
          <w:rFonts w:ascii="Times New Roman" w:hAnsi="Times New Roman" w:cs="Times New Roman"/>
          <w:b/>
          <w:color w:val="FF0000"/>
          <w:sz w:val="24"/>
          <w:szCs w:val="24"/>
        </w:rPr>
      </w:pPr>
    </w:p>
    <w:p w:rsidR="004A7FE5" w:rsidRPr="00A60148" w:rsidRDefault="004A7FE5" w:rsidP="004A7FE5">
      <w:pPr>
        <w:jc w:val="center"/>
        <w:rPr>
          <w:rFonts w:ascii="Times New Roman" w:hAnsi="Times New Roman"/>
          <w:sz w:val="24"/>
          <w:szCs w:val="24"/>
        </w:rPr>
      </w:pPr>
      <w:r>
        <w:rPr>
          <w:rFonts w:ascii="Times New Roman" w:hAnsi="Times New Roman"/>
          <w:sz w:val="24"/>
          <w:szCs w:val="24"/>
        </w:rPr>
        <w:t>4 класс</w:t>
      </w:r>
    </w:p>
    <w:tbl>
      <w:tblPr>
        <w:tblStyle w:val="afb"/>
        <w:tblW w:w="0" w:type="auto"/>
        <w:tblLook w:val="04A0"/>
      </w:tblPr>
      <w:tblGrid>
        <w:gridCol w:w="1955"/>
        <w:gridCol w:w="2282"/>
        <w:gridCol w:w="3224"/>
        <w:gridCol w:w="2393"/>
      </w:tblGrid>
      <w:tr w:rsidR="004A7FE5" w:rsidRPr="00A60148" w:rsidTr="007A57A5">
        <w:tc>
          <w:tcPr>
            <w:tcW w:w="2392" w:type="dxa"/>
          </w:tcPr>
          <w:p w:rsidR="004A7FE5" w:rsidRPr="00A60148" w:rsidRDefault="004A7FE5" w:rsidP="007A57A5">
            <w:pPr>
              <w:jc w:val="center"/>
              <w:rPr>
                <w:sz w:val="24"/>
                <w:szCs w:val="24"/>
              </w:rPr>
            </w:pPr>
            <w:r>
              <w:rPr>
                <w:sz w:val="24"/>
                <w:szCs w:val="24"/>
              </w:rPr>
              <w:t>Предмет</w:t>
            </w:r>
          </w:p>
        </w:tc>
        <w:tc>
          <w:tcPr>
            <w:tcW w:w="2898" w:type="dxa"/>
          </w:tcPr>
          <w:p w:rsidR="004A7FE5" w:rsidRPr="000263E5" w:rsidRDefault="004A7FE5" w:rsidP="007A57A5">
            <w:pPr>
              <w:jc w:val="center"/>
              <w:rPr>
                <w:sz w:val="24"/>
                <w:szCs w:val="24"/>
              </w:rPr>
            </w:pPr>
            <w:r>
              <w:rPr>
                <w:sz w:val="24"/>
                <w:szCs w:val="24"/>
              </w:rPr>
              <w:t>Учитель</w:t>
            </w:r>
          </w:p>
        </w:tc>
        <w:tc>
          <w:tcPr>
            <w:tcW w:w="3224" w:type="dxa"/>
          </w:tcPr>
          <w:p w:rsidR="004A7FE5" w:rsidRPr="00A60148" w:rsidRDefault="004A7FE5" w:rsidP="007A57A5">
            <w:pPr>
              <w:jc w:val="center"/>
              <w:rPr>
                <w:sz w:val="24"/>
                <w:szCs w:val="24"/>
              </w:rPr>
            </w:pPr>
            <w:r w:rsidRPr="00A60148">
              <w:rPr>
                <w:sz w:val="24"/>
                <w:szCs w:val="24"/>
              </w:rPr>
              <w:t>Программа</w:t>
            </w:r>
          </w:p>
        </w:tc>
        <w:tc>
          <w:tcPr>
            <w:tcW w:w="2393" w:type="dxa"/>
          </w:tcPr>
          <w:p w:rsidR="004A7FE5" w:rsidRPr="00A60148" w:rsidRDefault="004A7FE5" w:rsidP="007A57A5">
            <w:pPr>
              <w:jc w:val="center"/>
              <w:rPr>
                <w:sz w:val="24"/>
                <w:szCs w:val="24"/>
              </w:rPr>
            </w:pPr>
            <w:r w:rsidRPr="00A60148">
              <w:rPr>
                <w:sz w:val="24"/>
                <w:szCs w:val="24"/>
              </w:rPr>
              <w:t>Учебники</w:t>
            </w:r>
          </w:p>
        </w:tc>
      </w:tr>
      <w:tr w:rsidR="004A7FE5" w:rsidRPr="00A60148" w:rsidTr="007A57A5">
        <w:tc>
          <w:tcPr>
            <w:tcW w:w="2392" w:type="dxa"/>
          </w:tcPr>
          <w:p w:rsidR="004A7FE5" w:rsidRPr="00A60148" w:rsidRDefault="004A7FE5" w:rsidP="007A57A5">
            <w:pPr>
              <w:jc w:val="center"/>
              <w:rPr>
                <w:sz w:val="24"/>
                <w:szCs w:val="24"/>
              </w:rPr>
            </w:pPr>
            <w:r>
              <w:rPr>
                <w:sz w:val="24"/>
                <w:szCs w:val="24"/>
              </w:rPr>
              <w:t>Математика</w:t>
            </w:r>
          </w:p>
        </w:tc>
        <w:tc>
          <w:tcPr>
            <w:tcW w:w="2898" w:type="dxa"/>
          </w:tcPr>
          <w:p w:rsidR="004A7FE5" w:rsidRPr="00A60148" w:rsidRDefault="004A7FE5" w:rsidP="007A57A5">
            <w:pPr>
              <w:widowControl w:val="0"/>
              <w:autoSpaceDE w:val="0"/>
              <w:autoSpaceDN w:val="0"/>
              <w:adjustRightInd w:val="0"/>
              <w:ind w:left="720"/>
              <w:jc w:val="both"/>
              <w:rPr>
                <w:rStyle w:val="FontStyle12"/>
                <w:rFonts w:eastAsia="Calibri"/>
                <w:sz w:val="24"/>
                <w:szCs w:val="24"/>
              </w:rPr>
            </w:pP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1"/>
              </w:numPr>
              <w:autoSpaceDE w:val="0"/>
              <w:autoSpaceDN w:val="0"/>
              <w:adjustRightInd w:val="0"/>
              <w:jc w:val="both"/>
              <w:rPr>
                <w:rStyle w:val="FontStyle12"/>
                <w:rFonts w:eastAsia="Calibri"/>
                <w:sz w:val="24"/>
                <w:szCs w:val="24"/>
              </w:rPr>
            </w:pPr>
            <w:r w:rsidRPr="00A60148">
              <w:rPr>
                <w:rStyle w:val="FontStyle12"/>
                <w:rFonts w:eastAsia="Calibri"/>
                <w:sz w:val="24"/>
                <w:szCs w:val="24"/>
              </w:rPr>
              <w:t>Программы общеобразовательных учреждений. Начальные классы. В 2 ч. Ч. 1. – М.: Просвещение, 2004.</w:t>
            </w:r>
          </w:p>
          <w:p w:rsidR="004A7FE5" w:rsidRPr="00A60148" w:rsidRDefault="004A7FE5" w:rsidP="00945993">
            <w:pPr>
              <w:widowControl w:val="0"/>
              <w:numPr>
                <w:ilvl w:val="0"/>
                <w:numId w:val="131"/>
              </w:numPr>
              <w:autoSpaceDE w:val="0"/>
              <w:autoSpaceDN w:val="0"/>
              <w:adjustRightInd w:val="0"/>
              <w:jc w:val="both"/>
              <w:rPr>
                <w:rStyle w:val="FontStyle12"/>
                <w:rFonts w:eastAsia="Calibri"/>
                <w:sz w:val="24"/>
                <w:szCs w:val="24"/>
              </w:rPr>
            </w:pPr>
            <w:r w:rsidRPr="00A60148">
              <w:rPr>
                <w:rStyle w:val="FontStyle12"/>
                <w:rFonts w:eastAsia="Calibri"/>
                <w:sz w:val="24"/>
                <w:szCs w:val="24"/>
              </w:rPr>
              <w:t>Примерные программы начального общего образования. В 2 ч. Ч. 1. – 3-е изд. – М.: Просвещение, 2010.</w:t>
            </w:r>
          </w:p>
          <w:p w:rsidR="004A7FE5" w:rsidRPr="00A60148" w:rsidRDefault="004A7FE5" w:rsidP="007A57A5">
            <w:pPr>
              <w:jc w:val="center"/>
              <w:rPr>
                <w:sz w:val="24"/>
                <w:szCs w:val="24"/>
              </w:rPr>
            </w:pPr>
          </w:p>
        </w:tc>
        <w:tc>
          <w:tcPr>
            <w:tcW w:w="2393" w:type="dxa"/>
          </w:tcPr>
          <w:p w:rsidR="004A7FE5" w:rsidRPr="00A60148" w:rsidRDefault="004A7FE5" w:rsidP="007A57A5">
            <w:pPr>
              <w:jc w:val="center"/>
              <w:rPr>
                <w:sz w:val="24"/>
                <w:szCs w:val="24"/>
              </w:rPr>
            </w:pPr>
            <w:r w:rsidRPr="00A60148">
              <w:rPr>
                <w:sz w:val="24"/>
                <w:szCs w:val="24"/>
              </w:rPr>
              <w:t>1.М.И.Моро, М.А. Бантова</w:t>
            </w:r>
            <w:proofErr w:type="gramStart"/>
            <w:r w:rsidRPr="00A60148">
              <w:rPr>
                <w:sz w:val="24"/>
                <w:szCs w:val="24"/>
              </w:rPr>
              <w:t xml:space="preserve"> ,</w:t>
            </w:r>
            <w:proofErr w:type="gramEnd"/>
            <w:r w:rsidRPr="00A60148">
              <w:rPr>
                <w:sz w:val="24"/>
                <w:szCs w:val="24"/>
              </w:rPr>
              <w:t xml:space="preserve">  Г.В.Бельтюкова и др. Математика . Учебник для 4 класса начальной школы . Часть1. Часть 2. Москва «Просвещение»2007 год</w:t>
            </w:r>
          </w:p>
        </w:tc>
      </w:tr>
      <w:tr w:rsidR="004A7FE5" w:rsidRPr="00A60148" w:rsidTr="007A57A5">
        <w:tc>
          <w:tcPr>
            <w:tcW w:w="2392" w:type="dxa"/>
          </w:tcPr>
          <w:p w:rsidR="004A7FE5" w:rsidRPr="00A60148" w:rsidRDefault="004A7FE5" w:rsidP="007A57A5">
            <w:pPr>
              <w:jc w:val="center"/>
              <w:rPr>
                <w:sz w:val="24"/>
                <w:szCs w:val="24"/>
              </w:rPr>
            </w:pPr>
            <w:r w:rsidRPr="00A60148">
              <w:rPr>
                <w:sz w:val="24"/>
                <w:szCs w:val="24"/>
              </w:rPr>
              <w:t>Русский язык</w:t>
            </w:r>
          </w:p>
        </w:tc>
        <w:tc>
          <w:tcPr>
            <w:tcW w:w="2898" w:type="dxa"/>
          </w:tcPr>
          <w:p w:rsidR="004A7FE5" w:rsidRPr="00A60148" w:rsidRDefault="004A7FE5" w:rsidP="007A57A5">
            <w:pPr>
              <w:widowControl w:val="0"/>
              <w:autoSpaceDE w:val="0"/>
              <w:autoSpaceDN w:val="0"/>
              <w:adjustRightInd w:val="0"/>
              <w:ind w:left="720"/>
              <w:rPr>
                <w:rStyle w:val="FontStyle12"/>
                <w:rFonts w:eastAsia="Calibri"/>
                <w:sz w:val="24"/>
                <w:szCs w:val="24"/>
              </w:rPr>
            </w:pP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2"/>
              </w:numPr>
              <w:autoSpaceDE w:val="0"/>
              <w:autoSpaceDN w:val="0"/>
              <w:adjustRightInd w:val="0"/>
              <w:rPr>
                <w:rStyle w:val="FontStyle12"/>
                <w:rFonts w:eastAsia="Calibri"/>
                <w:sz w:val="24"/>
                <w:szCs w:val="24"/>
              </w:rPr>
            </w:pPr>
            <w:r w:rsidRPr="00A60148">
              <w:rPr>
                <w:rStyle w:val="FontStyle12"/>
                <w:rFonts w:eastAsia="Calibri"/>
                <w:sz w:val="24"/>
                <w:szCs w:val="24"/>
              </w:rPr>
              <w:t>Примерные программы начального общего образования. В 2 ч. Ч. 1. – 3-е изд. – М.: Просвещение, 2010.</w:t>
            </w:r>
          </w:p>
          <w:p w:rsidR="004A7FE5" w:rsidRPr="00A60148" w:rsidRDefault="004A7FE5" w:rsidP="00945993">
            <w:pPr>
              <w:widowControl w:val="0"/>
              <w:numPr>
                <w:ilvl w:val="0"/>
                <w:numId w:val="131"/>
              </w:numPr>
              <w:autoSpaceDE w:val="0"/>
              <w:autoSpaceDN w:val="0"/>
              <w:adjustRightInd w:val="0"/>
              <w:rPr>
                <w:rStyle w:val="FontStyle12"/>
                <w:rFonts w:eastAsia="Calibri"/>
                <w:sz w:val="24"/>
                <w:szCs w:val="24"/>
              </w:rPr>
            </w:pPr>
            <w:r w:rsidRPr="00A60148">
              <w:rPr>
                <w:rStyle w:val="FontStyle12"/>
                <w:rFonts w:eastAsia="Calibri"/>
                <w:sz w:val="24"/>
                <w:szCs w:val="24"/>
              </w:rPr>
              <w:t>Программы общеобразовательных учреждений. Начальные классы. В 2 ч. Ч. 1. – М.: Просвещение, 2004.</w:t>
            </w:r>
          </w:p>
          <w:p w:rsidR="004A7FE5" w:rsidRPr="00A60148" w:rsidRDefault="004A7FE5" w:rsidP="007A57A5">
            <w:pPr>
              <w:jc w:val="center"/>
              <w:rPr>
                <w:sz w:val="24"/>
                <w:szCs w:val="24"/>
              </w:rPr>
            </w:pPr>
          </w:p>
        </w:tc>
        <w:tc>
          <w:tcPr>
            <w:tcW w:w="2393" w:type="dxa"/>
          </w:tcPr>
          <w:p w:rsidR="004A7FE5" w:rsidRPr="00A60148" w:rsidRDefault="004A7FE5" w:rsidP="00945993">
            <w:pPr>
              <w:pStyle w:val="Style3"/>
              <w:widowControl/>
              <w:numPr>
                <w:ilvl w:val="0"/>
                <w:numId w:val="133"/>
              </w:numPr>
              <w:tabs>
                <w:tab w:val="left" w:pos="821"/>
              </w:tabs>
              <w:spacing w:before="5" w:line="336" w:lineRule="exact"/>
              <w:rPr>
                <w:rStyle w:val="FontStyle12"/>
              </w:rPr>
            </w:pPr>
            <w:r w:rsidRPr="00A60148">
              <w:rPr>
                <w:rStyle w:val="FontStyle12"/>
              </w:rPr>
              <w:t>Рамзаева Т.Г. Русский язык. 4 кл. В 2 ч. - М.: Дрофа, 2007.</w:t>
            </w:r>
          </w:p>
          <w:p w:rsidR="004A7FE5" w:rsidRPr="00A60148" w:rsidRDefault="004A7FE5" w:rsidP="007A57A5">
            <w:pPr>
              <w:jc w:val="center"/>
              <w:rPr>
                <w:sz w:val="24"/>
                <w:szCs w:val="24"/>
              </w:rPr>
            </w:pPr>
          </w:p>
        </w:tc>
      </w:tr>
      <w:tr w:rsidR="004A7FE5" w:rsidRPr="00A60148" w:rsidTr="007A57A5">
        <w:tc>
          <w:tcPr>
            <w:tcW w:w="2392" w:type="dxa"/>
          </w:tcPr>
          <w:p w:rsidR="004A7FE5" w:rsidRPr="00A60148" w:rsidRDefault="004A7FE5" w:rsidP="007A57A5">
            <w:pPr>
              <w:jc w:val="center"/>
              <w:rPr>
                <w:sz w:val="24"/>
                <w:szCs w:val="24"/>
              </w:rPr>
            </w:pPr>
            <w:r w:rsidRPr="00A60148">
              <w:rPr>
                <w:sz w:val="24"/>
                <w:szCs w:val="24"/>
              </w:rPr>
              <w:t>Литератур</w:t>
            </w:r>
          </w:p>
          <w:p w:rsidR="004A7FE5" w:rsidRPr="00A60148" w:rsidRDefault="004A7FE5" w:rsidP="007A57A5">
            <w:pPr>
              <w:jc w:val="center"/>
              <w:rPr>
                <w:sz w:val="24"/>
                <w:szCs w:val="24"/>
              </w:rPr>
            </w:pPr>
            <w:r w:rsidRPr="00A60148">
              <w:rPr>
                <w:sz w:val="24"/>
                <w:szCs w:val="24"/>
              </w:rPr>
              <w:t>ное чтение</w:t>
            </w:r>
          </w:p>
        </w:tc>
        <w:tc>
          <w:tcPr>
            <w:tcW w:w="2898" w:type="dxa"/>
          </w:tcPr>
          <w:p w:rsidR="004A7FE5" w:rsidRPr="00A60148" w:rsidRDefault="004A7FE5" w:rsidP="007A57A5">
            <w:pPr>
              <w:widowControl w:val="0"/>
              <w:autoSpaceDE w:val="0"/>
              <w:autoSpaceDN w:val="0"/>
              <w:adjustRightInd w:val="0"/>
              <w:ind w:left="644"/>
              <w:rPr>
                <w:rStyle w:val="FontStyle12"/>
                <w:sz w:val="24"/>
                <w:szCs w:val="24"/>
              </w:rPr>
            </w:pP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4"/>
              </w:numPr>
              <w:autoSpaceDE w:val="0"/>
              <w:autoSpaceDN w:val="0"/>
              <w:adjustRightInd w:val="0"/>
              <w:ind w:left="644"/>
              <w:jc w:val="center"/>
              <w:rPr>
                <w:rStyle w:val="FontStyle12"/>
                <w:sz w:val="24"/>
                <w:szCs w:val="24"/>
              </w:rPr>
            </w:pPr>
            <w:r w:rsidRPr="00A60148">
              <w:rPr>
                <w:rStyle w:val="FontStyle12"/>
                <w:sz w:val="24"/>
                <w:szCs w:val="24"/>
              </w:rPr>
              <w:t xml:space="preserve">Примерные программы начального общего </w:t>
            </w:r>
            <w:r w:rsidRPr="00A60148">
              <w:rPr>
                <w:rStyle w:val="FontStyle12"/>
                <w:sz w:val="24"/>
                <w:szCs w:val="24"/>
              </w:rPr>
              <w:lastRenderedPageBreak/>
              <w:t>образования. В 2 ч. Ч. 1. – 3-е изд. – М.: Просвещение, 2010 г.</w:t>
            </w:r>
          </w:p>
          <w:p w:rsidR="004A7FE5" w:rsidRPr="00A60148" w:rsidRDefault="004A7FE5" w:rsidP="007A57A5">
            <w:pPr>
              <w:jc w:val="center"/>
              <w:rPr>
                <w:sz w:val="24"/>
                <w:szCs w:val="24"/>
              </w:rPr>
            </w:pPr>
          </w:p>
        </w:tc>
        <w:tc>
          <w:tcPr>
            <w:tcW w:w="2393" w:type="dxa"/>
          </w:tcPr>
          <w:p w:rsidR="004A7FE5" w:rsidRPr="00A60148" w:rsidRDefault="004A7FE5" w:rsidP="007A57A5">
            <w:pPr>
              <w:shd w:val="clear" w:color="auto" w:fill="FFFFFF"/>
              <w:tabs>
                <w:tab w:val="left" w:pos="398"/>
              </w:tabs>
              <w:spacing w:line="341" w:lineRule="exact"/>
              <w:ind w:left="398" w:hanging="374"/>
              <w:rPr>
                <w:rFonts w:eastAsia="Calibri"/>
                <w:sz w:val="24"/>
                <w:szCs w:val="24"/>
              </w:rPr>
            </w:pPr>
            <w:r w:rsidRPr="00A60148">
              <w:rPr>
                <w:rFonts w:eastAsia="Calibri"/>
                <w:sz w:val="24"/>
                <w:szCs w:val="24"/>
              </w:rPr>
              <w:lastRenderedPageBreak/>
              <w:t xml:space="preserve">Голованова М.В., Горецкий В.Г., Климанова Л.Ф. </w:t>
            </w:r>
            <w:r w:rsidRPr="00A60148">
              <w:rPr>
                <w:rFonts w:eastAsia="Calibri"/>
                <w:sz w:val="24"/>
                <w:szCs w:val="24"/>
              </w:rPr>
              <w:lastRenderedPageBreak/>
              <w:t>Родная речь. 4 кл. -</w:t>
            </w:r>
            <w:r w:rsidRPr="00A60148">
              <w:rPr>
                <w:rFonts w:eastAsia="Calibri"/>
                <w:sz w:val="24"/>
                <w:szCs w:val="24"/>
              </w:rPr>
              <w:br/>
              <w:t>М.;Просвещение, 2010.</w:t>
            </w:r>
          </w:p>
          <w:p w:rsidR="004A7FE5" w:rsidRPr="00A60148" w:rsidRDefault="004A7FE5" w:rsidP="007A57A5">
            <w:pPr>
              <w:ind w:left="720"/>
              <w:jc w:val="center"/>
              <w:rPr>
                <w:sz w:val="24"/>
                <w:szCs w:val="24"/>
              </w:rPr>
            </w:pPr>
          </w:p>
        </w:tc>
      </w:tr>
      <w:tr w:rsidR="004A7FE5" w:rsidRPr="00A60148" w:rsidTr="007A57A5">
        <w:tc>
          <w:tcPr>
            <w:tcW w:w="2392" w:type="dxa"/>
          </w:tcPr>
          <w:p w:rsidR="004A7FE5" w:rsidRPr="00A60148" w:rsidRDefault="004A7FE5" w:rsidP="007A57A5">
            <w:pPr>
              <w:jc w:val="center"/>
              <w:rPr>
                <w:sz w:val="24"/>
                <w:szCs w:val="24"/>
              </w:rPr>
            </w:pPr>
            <w:r w:rsidRPr="00A60148">
              <w:rPr>
                <w:sz w:val="24"/>
                <w:szCs w:val="24"/>
              </w:rPr>
              <w:lastRenderedPageBreak/>
              <w:t>Окружающий мир</w:t>
            </w:r>
          </w:p>
        </w:tc>
        <w:tc>
          <w:tcPr>
            <w:tcW w:w="2898" w:type="dxa"/>
          </w:tcPr>
          <w:p w:rsidR="004A7FE5" w:rsidRPr="00A60148" w:rsidRDefault="004A7FE5" w:rsidP="007A57A5">
            <w:pPr>
              <w:widowControl w:val="0"/>
              <w:shd w:val="clear" w:color="auto" w:fill="FFFFFF"/>
              <w:autoSpaceDE w:val="0"/>
              <w:autoSpaceDN w:val="0"/>
              <w:adjustRightInd w:val="0"/>
              <w:ind w:left="720" w:right="5"/>
              <w:jc w:val="both"/>
              <w:rPr>
                <w:sz w:val="24"/>
                <w:szCs w:val="24"/>
              </w:rPr>
            </w:pP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5"/>
              </w:numPr>
              <w:shd w:val="clear" w:color="auto" w:fill="FFFFFF"/>
              <w:autoSpaceDE w:val="0"/>
              <w:autoSpaceDN w:val="0"/>
              <w:adjustRightInd w:val="0"/>
              <w:ind w:right="5"/>
              <w:jc w:val="both"/>
              <w:rPr>
                <w:sz w:val="24"/>
                <w:szCs w:val="24"/>
              </w:rPr>
            </w:pPr>
            <w:r w:rsidRPr="00A60148">
              <w:rPr>
                <w:sz w:val="24"/>
                <w:szCs w:val="24"/>
              </w:rPr>
              <w:t>Примерные программы начального общего образования в 2 частях – М.: Просвещение, 2008.</w:t>
            </w:r>
          </w:p>
          <w:p w:rsidR="004A7FE5" w:rsidRPr="00A60148" w:rsidRDefault="004A7FE5" w:rsidP="007A57A5">
            <w:pPr>
              <w:jc w:val="center"/>
              <w:rPr>
                <w:sz w:val="24"/>
                <w:szCs w:val="24"/>
              </w:rPr>
            </w:pPr>
          </w:p>
        </w:tc>
        <w:tc>
          <w:tcPr>
            <w:tcW w:w="2393" w:type="dxa"/>
          </w:tcPr>
          <w:p w:rsidR="004A7FE5" w:rsidRPr="00A60148" w:rsidRDefault="004A7FE5" w:rsidP="00945993">
            <w:pPr>
              <w:widowControl w:val="0"/>
              <w:numPr>
                <w:ilvl w:val="0"/>
                <w:numId w:val="136"/>
              </w:numPr>
              <w:shd w:val="clear" w:color="auto" w:fill="FFFFFF"/>
              <w:autoSpaceDE w:val="0"/>
              <w:autoSpaceDN w:val="0"/>
              <w:adjustRightInd w:val="0"/>
              <w:ind w:right="5"/>
              <w:jc w:val="both"/>
              <w:rPr>
                <w:sz w:val="24"/>
                <w:szCs w:val="24"/>
              </w:rPr>
            </w:pPr>
            <w:r w:rsidRPr="00A60148">
              <w:rPr>
                <w:sz w:val="24"/>
                <w:szCs w:val="24"/>
              </w:rPr>
              <w:t>Мир вокруг нас. Учеб</w:t>
            </w:r>
            <w:proofErr w:type="gramStart"/>
            <w:r w:rsidRPr="00A60148">
              <w:rPr>
                <w:sz w:val="24"/>
                <w:szCs w:val="24"/>
              </w:rPr>
              <w:t>.</w:t>
            </w:r>
            <w:proofErr w:type="gramEnd"/>
            <w:r w:rsidRPr="00A60148">
              <w:rPr>
                <w:sz w:val="24"/>
                <w:szCs w:val="24"/>
              </w:rPr>
              <w:t xml:space="preserve"> </w:t>
            </w:r>
            <w:proofErr w:type="gramStart"/>
            <w:r w:rsidRPr="00A60148">
              <w:rPr>
                <w:sz w:val="24"/>
                <w:szCs w:val="24"/>
              </w:rPr>
              <w:t>д</w:t>
            </w:r>
            <w:proofErr w:type="gramEnd"/>
            <w:r w:rsidRPr="00A60148">
              <w:rPr>
                <w:sz w:val="24"/>
                <w:szCs w:val="24"/>
              </w:rPr>
              <w:t>ля 4 кл. нач. шк. В 2 ч. Ч. 1, 2 / А.А. Плешаков, Е.А. Крючкова – М.: Просвещение, 2004.</w:t>
            </w:r>
          </w:p>
          <w:p w:rsidR="004A7FE5" w:rsidRPr="00A60148" w:rsidRDefault="004A7FE5" w:rsidP="007A57A5">
            <w:pPr>
              <w:jc w:val="center"/>
              <w:rPr>
                <w:sz w:val="24"/>
                <w:szCs w:val="24"/>
              </w:rPr>
            </w:pPr>
          </w:p>
        </w:tc>
      </w:tr>
      <w:tr w:rsidR="004A7FE5" w:rsidRPr="00A60148" w:rsidTr="007A57A5">
        <w:tc>
          <w:tcPr>
            <w:tcW w:w="2392" w:type="dxa"/>
          </w:tcPr>
          <w:p w:rsidR="004A7FE5" w:rsidRPr="00A60148" w:rsidRDefault="004A7FE5" w:rsidP="007A57A5">
            <w:pPr>
              <w:jc w:val="center"/>
              <w:rPr>
                <w:sz w:val="24"/>
                <w:szCs w:val="24"/>
              </w:rPr>
            </w:pPr>
            <w:r w:rsidRPr="00A60148">
              <w:rPr>
                <w:sz w:val="24"/>
                <w:szCs w:val="24"/>
              </w:rPr>
              <w:t>ИЗО</w:t>
            </w:r>
          </w:p>
        </w:tc>
        <w:tc>
          <w:tcPr>
            <w:tcW w:w="2898" w:type="dxa"/>
          </w:tcPr>
          <w:p w:rsidR="004A7FE5" w:rsidRPr="00A60148" w:rsidRDefault="004A7FE5" w:rsidP="007A57A5">
            <w:pPr>
              <w:widowControl w:val="0"/>
              <w:shd w:val="clear" w:color="auto" w:fill="FFFFFF"/>
              <w:tabs>
                <w:tab w:val="left" w:pos="754"/>
              </w:tabs>
              <w:autoSpaceDE w:val="0"/>
              <w:autoSpaceDN w:val="0"/>
              <w:adjustRightInd w:val="0"/>
              <w:spacing w:before="5" w:line="336" w:lineRule="exact"/>
              <w:rPr>
                <w:spacing w:val="-2"/>
                <w:sz w:val="24"/>
                <w:szCs w:val="24"/>
              </w:rPr>
            </w:pPr>
            <w:r>
              <w:rPr>
                <w:spacing w:val="-2"/>
                <w:sz w:val="24"/>
                <w:szCs w:val="24"/>
              </w:rPr>
              <w:t xml:space="preserve"> </w:t>
            </w: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7"/>
              </w:numPr>
              <w:shd w:val="clear" w:color="auto" w:fill="FFFFFF"/>
              <w:tabs>
                <w:tab w:val="left" w:pos="754"/>
              </w:tabs>
              <w:autoSpaceDE w:val="0"/>
              <w:autoSpaceDN w:val="0"/>
              <w:adjustRightInd w:val="0"/>
              <w:spacing w:before="5" w:line="336" w:lineRule="exact"/>
              <w:ind w:left="754" w:hanging="360"/>
              <w:rPr>
                <w:spacing w:val="-23"/>
                <w:sz w:val="24"/>
                <w:szCs w:val="24"/>
              </w:rPr>
            </w:pPr>
            <w:r w:rsidRPr="00A60148">
              <w:rPr>
                <w:spacing w:val="-2"/>
                <w:sz w:val="24"/>
                <w:szCs w:val="24"/>
              </w:rPr>
              <w:t xml:space="preserve">Примерные программы начального общего образования. В 2 ч. Ч. 1. - 3-е изд. - М.: </w:t>
            </w:r>
            <w:r w:rsidRPr="00A60148">
              <w:rPr>
                <w:sz w:val="24"/>
                <w:szCs w:val="24"/>
              </w:rPr>
              <w:t>Просвещение, 2010.</w:t>
            </w:r>
          </w:p>
          <w:p w:rsidR="004A7FE5" w:rsidRPr="00A60148" w:rsidRDefault="004A7FE5" w:rsidP="00945993">
            <w:pPr>
              <w:widowControl w:val="0"/>
              <w:numPr>
                <w:ilvl w:val="0"/>
                <w:numId w:val="137"/>
              </w:numPr>
              <w:shd w:val="clear" w:color="auto" w:fill="FFFFFF"/>
              <w:tabs>
                <w:tab w:val="left" w:pos="754"/>
              </w:tabs>
              <w:autoSpaceDE w:val="0"/>
              <w:autoSpaceDN w:val="0"/>
              <w:adjustRightInd w:val="0"/>
              <w:spacing w:line="336" w:lineRule="exact"/>
              <w:ind w:left="754" w:hanging="360"/>
              <w:rPr>
                <w:spacing w:val="-21"/>
                <w:sz w:val="24"/>
                <w:szCs w:val="24"/>
              </w:rPr>
            </w:pPr>
            <w:r w:rsidRPr="00A60148">
              <w:rPr>
                <w:sz w:val="24"/>
                <w:szCs w:val="24"/>
              </w:rPr>
              <w:t>Программы общеобразовательных учреждений. Начальные классы. В 2 ч. Ч. 1. -М.: Просвещение, 2004.</w:t>
            </w:r>
          </w:p>
          <w:p w:rsidR="004A7FE5" w:rsidRPr="00A60148" w:rsidRDefault="004A7FE5" w:rsidP="007A57A5">
            <w:pPr>
              <w:jc w:val="center"/>
              <w:rPr>
                <w:sz w:val="24"/>
                <w:szCs w:val="24"/>
              </w:rPr>
            </w:pPr>
          </w:p>
        </w:tc>
        <w:tc>
          <w:tcPr>
            <w:tcW w:w="2393" w:type="dxa"/>
          </w:tcPr>
          <w:p w:rsidR="004A7FE5" w:rsidRPr="00A60148" w:rsidRDefault="004A7FE5" w:rsidP="007A57A5">
            <w:pPr>
              <w:rPr>
                <w:rFonts w:eastAsia="Calibri"/>
                <w:sz w:val="24"/>
                <w:szCs w:val="24"/>
              </w:rPr>
            </w:pPr>
            <w:r w:rsidRPr="00A60148">
              <w:rPr>
                <w:rFonts w:eastAsia="Calibri"/>
                <w:sz w:val="24"/>
                <w:szCs w:val="24"/>
              </w:rPr>
              <w:t>В.С. Кузин «Изобразительное искусство». 4 класс</w:t>
            </w:r>
            <w:proofErr w:type="gramStart"/>
            <w:r w:rsidRPr="00A60148">
              <w:rPr>
                <w:rFonts w:eastAsia="Calibri"/>
                <w:sz w:val="24"/>
                <w:szCs w:val="24"/>
              </w:rPr>
              <w:t>.М</w:t>
            </w:r>
            <w:proofErr w:type="gramEnd"/>
            <w:r w:rsidRPr="00A60148">
              <w:rPr>
                <w:rFonts w:eastAsia="Calibri"/>
                <w:sz w:val="24"/>
                <w:szCs w:val="24"/>
              </w:rPr>
              <w:t>осква . Издательский дом «Дрофа».2005 год.</w:t>
            </w:r>
          </w:p>
          <w:p w:rsidR="004A7FE5" w:rsidRPr="00A60148" w:rsidRDefault="004A7FE5" w:rsidP="007A57A5">
            <w:pPr>
              <w:jc w:val="center"/>
              <w:rPr>
                <w:sz w:val="24"/>
                <w:szCs w:val="24"/>
              </w:rPr>
            </w:pPr>
          </w:p>
        </w:tc>
      </w:tr>
      <w:tr w:rsidR="004A7FE5" w:rsidRPr="00A60148" w:rsidTr="007A57A5">
        <w:tc>
          <w:tcPr>
            <w:tcW w:w="2392" w:type="dxa"/>
          </w:tcPr>
          <w:p w:rsidR="004A7FE5" w:rsidRPr="00A60148" w:rsidRDefault="004A7FE5" w:rsidP="007A57A5">
            <w:pPr>
              <w:jc w:val="center"/>
              <w:rPr>
                <w:sz w:val="24"/>
                <w:szCs w:val="24"/>
              </w:rPr>
            </w:pPr>
            <w:r w:rsidRPr="00A60148">
              <w:rPr>
                <w:sz w:val="24"/>
                <w:szCs w:val="24"/>
              </w:rPr>
              <w:t>Музыка</w:t>
            </w:r>
          </w:p>
        </w:tc>
        <w:tc>
          <w:tcPr>
            <w:tcW w:w="2898" w:type="dxa"/>
          </w:tcPr>
          <w:p w:rsidR="004A7FE5" w:rsidRPr="00A60148" w:rsidRDefault="004A7FE5" w:rsidP="007A57A5">
            <w:pPr>
              <w:widowControl w:val="0"/>
              <w:shd w:val="clear" w:color="auto" w:fill="FFFFFF"/>
              <w:autoSpaceDE w:val="0"/>
              <w:autoSpaceDN w:val="0"/>
              <w:adjustRightInd w:val="0"/>
              <w:ind w:left="720" w:right="5"/>
              <w:jc w:val="both"/>
              <w:rPr>
                <w:sz w:val="24"/>
                <w:szCs w:val="24"/>
              </w:rPr>
            </w:pP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8"/>
              </w:numPr>
              <w:shd w:val="clear" w:color="auto" w:fill="FFFFFF"/>
              <w:autoSpaceDE w:val="0"/>
              <w:autoSpaceDN w:val="0"/>
              <w:adjustRightInd w:val="0"/>
              <w:ind w:right="5"/>
              <w:jc w:val="both"/>
              <w:rPr>
                <w:sz w:val="24"/>
                <w:szCs w:val="24"/>
              </w:rPr>
            </w:pPr>
            <w:r w:rsidRPr="00A60148">
              <w:rPr>
                <w:sz w:val="24"/>
                <w:szCs w:val="24"/>
              </w:rPr>
              <w:t>Примерные программы начального общего образования в 2 частях – М.: Просвещение, 2008.</w:t>
            </w:r>
          </w:p>
          <w:p w:rsidR="004A7FE5" w:rsidRPr="00A60148" w:rsidRDefault="004A7FE5" w:rsidP="007A57A5">
            <w:pPr>
              <w:jc w:val="center"/>
              <w:rPr>
                <w:sz w:val="24"/>
                <w:szCs w:val="24"/>
              </w:rPr>
            </w:pPr>
          </w:p>
        </w:tc>
        <w:tc>
          <w:tcPr>
            <w:tcW w:w="2393" w:type="dxa"/>
          </w:tcPr>
          <w:p w:rsidR="004A7FE5" w:rsidRPr="00A60148" w:rsidRDefault="004A7FE5" w:rsidP="007A57A5">
            <w:pPr>
              <w:rPr>
                <w:sz w:val="24"/>
                <w:szCs w:val="24"/>
              </w:rPr>
            </w:pPr>
            <w:r w:rsidRPr="00A60148">
              <w:rPr>
                <w:sz w:val="24"/>
                <w:szCs w:val="24"/>
              </w:rPr>
              <w:t>Музыка. Учебник для 4 класса нач. школы. Е.Д. Критская,   Г.П._Сергеева, Т.С._Шмагина. М.: Просвещение. 2011 год.</w:t>
            </w:r>
          </w:p>
          <w:p w:rsidR="004A7FE5" w:rsidRPr="00A60148" w:rsidRDefault="004A7FE5" w:rsidP="007A57A5">
            <w:pPr>
              <w:jc w:val="center"/>
              <w:rPr>
                <w:sz w:val="24"/>
                <w:szCs w:val="24"/>
              </w:rPr>
            </w:pPr>
          </w:p>
        </w:tc>
      </w:tr>
      <w:tr w:rsidR="004A7FE5" w:rsidRPr="00A60148" w:rsidTr="007A57A5">
        <w:tc>
          <w:tcPr>
            <w:tcW w:w="2392" w:type="dxa"/>
          </w:tcPr>
          <w:p w:rsidR="004A7FE5" w:rsidRPr="00A60148" w:rsidRDefault="004A7FE5" w:rsidP="007A57A5">
            <w:pPr>
              <w:jc w:val="center"/>
              <w:rPr>
                <w:sz w:val="24"/>
                <w:szCs w:val="24"/>
              </w:rPr>
            </w:pPr>
            <w:r w:rsidRPr="00A60148">
              <w:rPr>
                <w:sz w:val="24"/>
                <w:szCs w:val="24"/>
              </w:rPr>
              <w:t>Технология</w:t>
            </w:r>
          </w:p>
          <w:p w:rsidR="004A7FE5" w:rsidRPr="00A60148" w:rsidRDefault="004A7FE5" w:rsidP="007A57A5">
            <w:pPr>
              <w:jc w:val="center"/>
              <w:rPr>
                <w:sz w:val="24"/>
                <w:szCs w:val="24"/>
              </w:rPr>
            </w:pPr>
            <w:r w:rsidRPr="00A60148">
              <w:rPr>
                <w:sz w:val="24"/>
                <w:szCs w:val="24"/>
              </w:rPr>
              <w:t>(труд)</w:t>
            </w:r>
          </w:p>
        </w:tc>
        <w:tc>
          <w:tcPr>
            <w:tcW w:w="2898" w:type="dxa"/>
          </w:tcPr>
          <w:p w:rsidR="004A7FE5" w:rsidRPr="00A60148" w:rsidRDefault="004A7FE5" w:rsidP="007A57A5">
            <w:pPr>
              <w:widowControl w:val="0"/>
              <w:autoSpaceDE w:val="0"/>
              <w:autoSpaceDN w:val="0"/>
              <w:adjustRightInd w:val="0"/>
              <w:ind w:left="720"/>
              <w:rPr>
                <w:rStyle w:val="FontStyle12"/>
                <w:sz w:val="24"/>
                <w:szCs w:val="24"/>
              </w:rPr>
            </w:pPr>
            <w:r>
              <w:rPr>
                <w:rStyle w:val="FontStyle12"/>
                <w:rFonts w:eastAsia="Calibri"/>
                <w:sz w:val="24"/>
                <w:szCs w:val="24"/>
              </w:rPr>
              <w:t>Рылькова И.А.</w:t>
            </w:r>
          </w:p>
        </w:tc>
        <w:tc>
          <w:tcPr>
            <w:tcW w:w="3224" w:type="dxa"/>
          </w:tcPr>
          <w:p w:rsidR="004A7FE5" w:rsidRPr="00A60148" w:rsidRDefault="004A7FE5" w:rsidP="00945993">
            <w:pPr>
              <w:widowControl w:val="0"/>
              <w:numPr>
                <w:ilvl w:val="0"/>
                <w:numId w:val="139"/>
              </w:numPr>
              <w:autoSpaceDE w:val="0"/>
              <w:autoSpaceDN w:val="0"/>
              <w:adjustRightInd w:val="0"/>
              <w:rPr>
                <w:rStyle w:val="FontStyle12"/>
                <w:sz w:val="24"/>
                <w:szCs w:val="24"/>
              </w:rPr>
            </w:pPr>
            <w:r w:rsidRPr="00A60148">
              <w:rPr>
                <w:rStyle w:val="FontStyle12"/>
                <w:sz w:val="24"/>
                <w:szCs w:val="24"/>
              </w:rPr>
              <w:t>Примерные программы начального общего образования. В 2 ч. Ч. 1. – 3-е изд. – М.: Просвещение, 2010.</w:t>
            </w:r>
          </w:p>
          <w:p w:rsidR="004A7FE5" w:rsidRPr="00A60148" w:rsidRDefault="004A7FE5" w:rsidP="007A57A5">
            <w:pPr>
              <w:jc w:val="center"/>
              <w:rPr>
                <w:sz w:val="24"/>
                <w:szCs w:val="24"/>
              </w:rPr>
            </w:pPr>
          </w:p>
        </w:tc>
        <w:tc>
          <w:tcPr>
            <w:tcW w:w="2393" w:type="dxa"/>
          </w:tcPr>
          <w:p w:rsidR="004A7FE5" w:rsidRPr="00A60148" w:rsidRDefault="004A7FE5" w:rsidP="007A57A5">
            <w:pPr>
              <w:jc w:val="center"/>
              <w:rPr>
                <w:sz w:val="24"/>
                <w:szCs w:val="24"/>
              </w:rPr>
            </w:pPr>
          </w:p>
        </w:tc>
      </w:tr>
      <w:tr w:rsidR="004A7FE5" w:rsidRPr="00A60148" w:rsidTr="007A57A5">
        <w:tc>
          <w:tcPr>
            <w:tcW w:w="2392" w:type="dxa"/>
          </w:tcPr>
          <w:p w:rsidR="004A7FE5" w:rsidRPr="000263E5" w:rsidRDefault="004A7FE5" w:rsidP="007A57A5">
            <w:pPr>
              <w:jc w:val="center"/>
              <w:rPr>
                <w:sz w:val="24"/>
                <w:szCs w:val="24"/>
              </w:rPr>
            </w:pPr>
            <w:r w:rsidRPr="000263E5">
              <w:rPr>
                <w:sz w:val="24"/>
                <w:szCs w:val="24"/>
              </w:rPr>
              <w:t xml:space="preserve">Основы религиозных </w:t>
            </w:r>
            <w:r w:rsidRPr="000263E5">
              <w:rPr>
                <w:sz w:val="24"/>
                <w:szCs w:val="24"/>
              </w:rPr>
              <w:lastRenderedPageBreak/>
              <w:t>культур и светской этики</w:t>
            </w:r>
          </w:p>
        </w:tc>
        <w:tc>
          <w:tcPr>
            <w:tcW w:w="2898" w:type="dxa"/>
          </w:tcPr>
          <w:p w:rsidR="004A7FE5" w:rsidRDefault="004A7FE5" w:rsidP="007A57A5">
            <w:pPr>
              <w:widowControl w:val="0"/>
              <w:autoSpaceDE w:val="0"/>
              <w:autoSpaceDN w:val="0"/>
              <w:adjustRightInd w:val="0"/>
              <w:ind w:left="720"/>
              <w:rPr>
                <w:rStyle w:val="FontStyle12"/>
                <w:rFonts w:eastAsia="Calibri"/>
                <w:sz w:val="24"/>
                <w:szCs w:val="24"/>
              </w:rPr>
            </w:pPr>
            <w:r>
              <w:rPr>
                <w:rStyle w:val="FontStyle12"/>
                <w:rFonts w:eastAsia="Calibri"/>
                <w:sz w:val="24"/>
                <w:szCs w:val="24"/>
              </w:rPr>
              <w:lastRenderedPageBreak/>
              <w:t>Мечетная И.Н.</w:t>
            </w:r>
          </w:p>
        </w:tc>
        <w:tc>
          <w:tcPr>
            <w:tcW w:w="3224" w:type="dxa"/>
          </w:tcPr>
          <w:p w:rsidR="004A7FE5" w:rsidRPr="000263E5" w:rsidRDefault="004A7FE5" w:rsidP="007A57A5">
            <w:pPr>
              <w:widowControl w:val="0"/>
              <w:autoSpaceDE w:val="0"/>
              <w:autoSpaceDN w:val="0"/>
              <w:adjustRightInd w:val="0"/>
              <w:ind w:left="720"/>
              <w:rPr>
                <w:rStyle w:val="FontStyle12"/>
                <w:sz w:val="24"/>
                <w:szCs w:val="24"/>
              </w:rPr>
            </w:pPr>
            <w:r w:rsidRPr="000263E5">
              <w:rPr>
                <w:sz w:val="24"/>
                <w:szCs w:val="24"/>
              </w:rPr>
              <w:t>А.Я.Данилюк.</w:t>
            </w:r>
            <w:r w:rsidRPr="000263E5">
              <w:rPr>
                <w:color w:val="000000"/>
                <w:sz w:val="24"/>
                <w:szCs w:val="24"/>
              </w:rPr>
              <w:t xml:space="preserve"> Основы духовно-</w:t>
            </w:r>
            <w:r w:rsidRPr="000263E5">
              <w:rPr>
                <w:color w:val="000000"/>
                <w:sz w:val="24"/>
                <w:szCs w:val="24"/>
              </w:rPr>
              <w:lastRenderedPageBreak/>
              <w:t>нравственной культуры народов России. Основы религиозных культур и светской этики</w:t>
            </w:r>
            <w:proofErr w:type="gramStart"/>
            <w:r w:rsidRPr="000263E5">
              <w:rPr>
                <w:color w:val="000000"/>
                <w:sz w:val="24"/>
                <w:szCs w:val="24"/>
              </w:rPr>
              <w:t>.П</w:t>
            </w:r>
            <w:proofErr w:type="gramEnd"/>
            <w:r w:rsidRPr="000263E5">
              <w:rPr>
                <w:color w:val="000000"/>
                <w:sz w:val="24"/>
                <w:szCs w:val="24"/>
              </w:rPr>
              <w:t>рограммы общеобразовательных учреждений 4-5 классы. М.: Просвещение, 2012.</w:t>
            </w:r>
          </w:p>
        </w:tc>
        <w:tc>
          <w:tcPr>
            <w:tcW w:w="2393" w:type="dxa"/>
          </w:tcPr>
          <w:p w:rsidR="004A7FE5" w:rsidRPr="000263E5" w:rsidRDefault="004A7FE5" w:rsidP="007A57A5">
            <w:pPr>
              <w:jc w:val="both"/>
              <w:rPr>
                <w:color w:val="000000"/>
                <w:sz w:val="24"/>
                <w:szCs w:val="24"/>
              </w:rPr>
            </w:pPr>
            <w:r w:rsidRPr="000263E5">
              <w:rPr>
                <w:color w:val="000000"/>
                <w:sz w:val="24"/>
                <w:szCs w:val="24"/>
              </w:rPr>
              <w:lastRenderedPageBreak/>
              <w:t>Кураев, А. В. Основы духовно-</w:t>
            </w:r>
            <w:r w:rsidRPr="000263E5">
              <w:rPr>
                <w:color w:val="000000"/>
                <w:sz w:val="24"/>
                <w:szCs w:val="24"/>
              </w:rPr>
              <w:lastRenderedPageBreak/>
              <w:t>нравственной культуры народов России. Основы православной культуры. 4-5 классы: учебник для общеобразоват. учреждений / А. В. Кураев. – М.: Просвещение, 2011. - 95 с.: ил.</w:t>
            </w:r>
          </w:p>
          <w:p w:rsidR="004A7FE5" w:rsidRPr="00A60148" w:rsidRDefault="004A7FE5" w:rsidP="007A57A5">
            <w:pPr>
              <w:jc w:val="center"/>
              <w:rPr>
                <w:sz w:val="24"/>
                <w:szCs w:val="24"/>
              </w:rPr>
            </w:pPr>
          </w:p>
        </w:tc>
      </w:tr>
      <w:tr w:rsidR="004A7FE5" w:rsidRPr="00A60148" w:rsidTr="007A57A5">
        <w:tc>
          <w:tcPr>
            <w:tcW w:w="2392" w:type="dxa"/>
          </w:tcPr>
          <w:p w:rsidR="004A7FE5" w:rsidRPr="000263E5" w:rsidRDefault="004A7FE5" w:rsidP="007A57A5">
            <w:pPr>
              <w:jc w:val="center"/>
              <w:rPr>
                <w:sz w:val="24"/>
                <w:szCs w:val="24"/>
              </w:rPr>
            </w:pPr>
            <w:r>
              <w:rPr>
                <w:sz w:val="24"/>
                <w:szCs w:val="24"/>
              </w:rPr>
              <w:lastRenderedPageBreak/>
              <w:t>Иностранный (английский) язык</w:t>
            </w:r>
          </w:p>
        </w:tc>
        <w:tc>
          <w:tcPr>
            <w:tcW w:w="2898" w:type="dxa"/>
          </w:tcPr>
          <w:p w:rsidR="004A7FE5" w:rsidRDefault="004A7FE5" w:rsidP="007A57A5">
            <w:pPr>
              <w:widowControl w:val="0"/>
              <w:autoSpaceDE w:val="0"/>
              <w:autoSpaceDN w:val="0"/>
              <w:adjustRightInd w:val="0"/>
              <w:ind w:left="720"/>
              <w:rPr>
                <w:rStyle w:val="FontStyle12"/>
                <w:rFonts w:eastAsia="Calibri"/>
                <w:sz w:val="24"/>
                <w:szCs w:val="24"/>
              </w:rPr>
            </w:pPr>
            <w:r>
              <w:rPr>
                <w:rStyle w:val="FontStyle12"/>
                <w:rFonts w:eastAsia="Calibri"/>
                <w:sz w:val="24"/>
                <w:szCs w:val="24"/>
              </w:rPr>
              <w:t>Токарева С.А.</w:t>
            </w:r>
          </w:p>
        </w:tc>
        <w:tc>
          <w:tcPr>
            <w:tcW w:w="3224" w:type="dxa"/>
          </w:tcPr>
          <w:p w:rsidR="004A7FE5" w:rsidRPr="00C113D9" w:rsidRDefault="004A7FE5" w:rsidP="007A57A5">
            <w:pPr>
              <w:widowControl w:val="0"/>
              <w:autoSpaceDE w:val="0"/>
              <w:autoSpaceDN w:val="0"/>
              <w:adjustRightInd w:val="0"/>
              <w:ind w:left="720"/>
              <w:rPr>
                <w:sz w:val="24"/>
                <w:szCs w:val="24"/>
              </w:rPr>
            </w:pPr>
            <w:r w:rsidRPr="00C113D9">
              <w:rPr>
                <w:sz w:val="24"/>
                <w:szCs w:val="24"/>
              </w:rPr>
              <w:t>Программа  базового уровня Л.И. Леонтьевой, О.Н.Балакиной, издательство «Глобус» Москва, 2010год</w:t>
            </w:r>
          </w:p>
        </w:tc>
        <w:tc>
          <w:tcPr>
            <w:tcW w:w="2393" w:type="dxa"/>
          </w:tcPr>
          <w:p w:rsidR="004A7FE5" w:rsidRPr="00C113D9" w:rsidRDefault="004A7FE5" w:rsidP="007A57A5">
            <w:pPr>
              <w:jc w:val="both"/>
              <w:rPr>
                <w:color w:val="000000"/>
                <w:sz w:val="24"/>
                <w:szCs w:val="24"/>
              </w:rPr>
            </w:pPr>
            <w:r w:rsidRPr="00C113D9">
              <w:rPr>
                <w:sz w:val="24"/>
                <w:szCs w:val="24"/>
              </w:rPr>
              <w:t>Биболетова М.З. и др</w:t>
            </w:r>
            <w:proofErr w:type="gramStart"/>
            <w:r w:rsidRPr="00C113D9">
              <w:rPr>
                <w:sz w:val="24"/>
                <w:szCs w:val="24"/>
              </w:rPr>
              <w:t>.А</w:t>
            </w:r>
            <w:proofErr w:type="gramEnd"/>
            <w:r w:rsidRPr="00C113D9">
              <w:rPr>
                <w:sz w:val="24"/>
                <w:szCs w:val="24"/>
              </w:rPr>
              <w:t>нглийский с удовольствием/</w:t>
            </w:r>
            <w:r w:rsidRPr="00C113D9">
              <w:rPr>
                <w:sz w:val="24"/>
                <w:szCs w:val="24"/>
                <w:lang w:val="en-US"/>
              </w:rPr>
              <w:t>Enjoy</w:t>
            </w:r>
            <w:r w:rsidRPr="00C113D9">
              <w:rPr>
                <w:sz w:val="24"/>
                <w:szCs w:val="24"/>
              </w:rPr>
              <w:t xml:space="preserve"> </w:t>
            </w:r>
            <w:r w:rsidRPr="00C113D9">
              <w:rPr>
                <w:sz w:val="24"/>
                <w:szCs w:val="24"/>
                <w:lang w:val="en-US"/>
              </w:rPr>
              <w:t>English</w:t>
            </w:r>
            <w:r w:rsidRPr="00C113D9">
              <w:rPr>
                <w:sz w:val="24"/>
                <w:szCs w:val="24"/>
              </w:rPr>
              <w:t xml:space="preserve"> : Учебник для 4 класса общеобр. учреж.- Обнинск: Титул, 2008</w:t>
            </w:r>
          </w:p>
        </w:tc>
      </w:tr>
      <w:tr w:rsidR="004A7FE5" w:rsidRPr="00A60148" w:rsidTr="007A57A5">
        <w:tc>
          <w:tcPr>
            <w:tcW w:w="2392" w:type="dxa"/>
          </w:tcPr>
          <w:p w:rsidR="004A7FE5" w:rsidRPr="00C113D9" w:rsidRDefault="004A7FE5" w:rsidP="007A57A5">
            <w:pPr>
              <w:jc w:val="center"/>
              <w:rPr>
                <w:sz w:val="24"/>
                <w:szCs w:val="24"/>
              </w:rPr>
            </w:pPr>
            <w:r w:rsidRPr="00C113D9">
              <w:rPr>
                <w:sz w:val="24"/>
                <w:szCs w:val="24"/>
              </w:rPr>
              <w:t>Технология (Информатика и ИКТ)</w:t>
            </w:r>
          </w:p>
        </w:tc>
        <w:tc>
          <w:tcPr>
            <w:tcW w:w="2898" w:type="dxa"/>
          </w:tcPr>
          <w:p w:rsidR="004A7FE5" w:rsidRPr="00C113D9" w:rsidRDefault="004A7FE5" w:rsidP="007A57A5">
            <w:pPr>
              <w:rPr>
                <w:sz w:val="24"/>
                <w:szCs w:val="24"/>
              </w:rPr>
            </w:pPr>
            <w:r w:rsidRPr="00C113D9">
              <w:rPr>
                <w:sz w:val="24"/>
                <w:szCs w:val="24"/>
              </w:rPr>
              <w:t>Пимонова Любовь Александровна</w:t>
            </w:r>
          </w:p>
        </w:tc>
        <w:tc>
          <w:tcPr>
            <w:tcW w:w="3224" w:type="dxa"/>
          </w:tcPr>
          <w:p w:rsidR="004A7FE5" w:rsidRPr="00C113D9" w:rsidRDefault="004A7FE5" w:rsidP="007A57A5">
            <w:pPr>
              <w:rPr>
                <w:sz w:val="24"/>
                <w:szCs w:val="24"/>
              </w:rPr>
            </w:pPr>
            <w:r w:rsidRPr="00C113D9">
              <w:rPr>
                <w:sz w:val="24"/>
                <w:szCs w:val="24"/>
              </w:rPr>
              <w:t xml:space="preserve">Авторская программа Матвеевой Н.В. </w:t>
            </w:r>
          </w:p>
          <w:p w:rsidR="004A7FE5" w:rsidRPr="00C113D9" w:rsidRDefault="004A7FE5" w:rsidP="007A57A5">
            <w:pPr>
              <w:rPr>
                <w:sz w:val="24"/>
                <w:szCs w:val="24"/>
              </w:rPr>
            </w:pPr>
            <w:r w:rsidRPr="00C113D9">
              <w:rPr>
                <w:sz w:val="24"/>
                <w:szCs w:val="24"/>
              </w:rPr>
              <w:t>«Программа курса информатики и ИКТ для 2-4 классов начальной общеобразовательной школы»</w:t>
            </w:r>
          </w:p>
          <w:p w:rsidR="004A7FE5" w:rsidRPr="00C113D9" w:rsidRDefault="004A7FE5" w:rsidP="007A57A5">
            <w:pPr>
              <w:rPr>
                <w:sz w:val="24"/>
                <w:szCs w:val="24"/>
              </w:rPr>
            </w:pPr>
            <w:r w:rsidRPr="00C113D9">
              <w:rPr>
                <w:sz w:val="24"/>
                <w:szCs w:val="24"/>
              </w:rPr>
              <w:t xml:space="preserve">Издательство Москва: </w:t>
            </w:r>
          </w:p>
          <w:p w:rsidR="004A7FE5" w:rsidRPr="00C113D9" w:rsidRDefault="004A7FE5" w:rsidP="007A57A5">
            <w:pPr>
              <w:rPr>
                <w:sz w:val="24"/>
                <w:szCs w:val="24"/>
              </w:rPr>
            </w:pPr>
            <w:r w:rsidRPr="00C113D9">
              <w:rPr>
                <w:sz w:val="24"/>
                <w:szCs w:val="24"/>
              </w:rPr>
              <w:t>БИНОМ.</w:t>
            </w:r>
          </w:p>
          <w:p w:rsidR="004A7FE5" w:rsidRPr="00C113D9" w:rsidRDefault="004A7FE5" w:rsidP="007A57A5">
            <w:pPr>
              <w:rPr>
                <w:sz w:val="24"/>
                <w:szCs w:val="24"/>
              </w:rPr>
            </w:pPr>
            <w:r w:rsidRPr="00C113D9">
              <w:rPr>
                <w:sz w:val="24"/>
                <w:szCs w:val="24"/>
              </w:rPr>
              <w:t xml:space="preserve">Лаборатория знаний, 2012 год </w:t>
            </w:r>
          </w:p>
          <w:p w:rsidR="004A7FE5" w:rsidRPr="00C113D9" w:rsidRDefault="004A7FE5" w:rsidP="007A57A5">
            <w:pPr>
              <w:rPr>
                <w:sz w:val="24"/>
                <w:szCs w:val="24"/>
              </w:rPr>
            </w:pPr>
            <w:r w:rsidRPr="00C113D9">
              <w:rPr>
                <w:sz w:val="24"/>
                <w:szCs w:val="24"/>
              </w:rPr>
              <w:t>Программа модуля курса Технология» в начальной школе, авторы: БатуринаЛ.А.,</w:t>
            </w:r>
          </w:p>
          <w:p w:rsidR="004A7FE5" w:rsidRPr="00C113D9" w:rsidRDefault="004A7FE5" w:rsidP="007A57A5">
            <w:pPr>
              <w:rPr>
                <w:sz w:val="24"/>
                <w:szCs w:val="24"/>
              </w:rPr>
            </w:pPr>
            <w:r w:rsidRPr="00C113D9">
              <w:rPr>
                <w:sz w:val="24"/>
                <w:szCs w:val="24"/>
              </w:rPr>
              <w:t>Боева Л.А. идругие.</w:t>
            </w:r>
          </w:p>
          <w:p w:rsidR="004A7FE5" w:rsidRPr="00C113D9" w:rsidRDefault="004A7FE5" w:rsidP="007A57A5">
            <w:pPr>
              <w:rPr>
                <w:sz w:val="24"/>
                <w:szCs w:val="24"/>
              </w:rPr>
            </w:pPr>
            <w:r w:rsidRPr="00C113D9">
              <w:rPr>
                <w:sz w:val="24"/>
                <w:szCs w:val="24"/>
              </w:rPr>
              <w:t>Воронеж: ВОИПКиПРО, 2009 год.</w:t>
            </w:r>
          </w:p>
        </w:tc>
        <w:tc>
          <w:tcPr>
            <w:tcW w:w="2393" w:type="dxa"/>
          </w:tcPr>
          <w:p w:rsidR="004A7FE5" w:rsidRPr="00C113D9" w:rsidRDefault="004A7FE5" w:rsidP="007A57A5">
            <w:pPr>
              <w:rPr>
                <w:sz w:val="24"/>
                <w:szCs w:val="24"/>
              </w:rPr>
            </w:pPr>
            <w:r w:rsidRPr="00C113D9">
              <w:rPr>
                <w:sz w:val="24"/>
                <w:szCs w:val="24"/>
              </w:rPr>
              <w:t>Информатика: учебник для 4 класса в 2 частях/ Н.В.Матвеева, Е.Н. Челпак, Н.К.Конопатова и др.- М.: БИНОМ. Лаборатория знаний, 2012.</w:t>
            </w:r>
          </w:p>
        </w:tc>
      </w:tr>
    </w:tbl>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C67BD9" w:rsidRDefault="00C67BD9" w:rsidP="001B10F4">
      <w:pPr>
        <w:widowControl w:val="0"/>
        <w:suppressAutoHyphens/>
        <w:jc w:val="both"/>
        <w:rPr>
          <w:rFonts w:ascii="Times New Roman" w:hAnsi="Times New Roman" w:cs="Times New Roman"/>
          <w:b/>
          <w:color w:val="FF0000"/>
          <w:sz w:val="24"/>
          <w:szCs w:val="24"/>
        </w:rPr>
      </w:pPr>
    </w:p>
    <w:p w:rsidR="00293265" w:rsidRDefault="00293265" w:rsidP="004A7FE5">
      <w:pPr>
        <w:framePr w:w="10877" w:wrap="auto" w:hAnchor="text"/>
        <w:widowControl w:val="0"/>
        <w:suppressAutoHyphens/>
        <w:jc w:val="both"/>
        <w:rPr>
          <w:rFonts w:ascii="Times New Roman" w:hAnsi="Times New Roman" w:cs="Times New Roman"/>
          <w:b/>
          <w:color w:val="FF0000"/>
          <w:sz w:val="24"/>
          <w:szCs w:val="24"/>
        </w:rPr>
        <w:sectPr w:rsidR="00293265" w:rsidSect="00F50333">
          <w:pgSz w:w="11906" w:h="16838"/>
          <w:pgMar w:top="1134" w:right="1134" w:bottom="1134" w:left="1134" w:header="709" w:footer="709" w:gutter="0"/>
          <w:cols w:space="708"/>
          <w:docGrid w:linePitch="381"/>
        </w:sectPr>
      </w:pPr>
    </w:p>
    <w:p w:rsidR="00C67BD9" w:rsidRPr="006D1E9F" w:rsidRDefault="00C67BD9" w:rsidP="00C67BD9">
      <w:pPr>
        <w:widowControl w:val="0"/>
        <w:suppressAutoHyphens/>
        <w:jc w:val="center"/>
        <w:rPr>
          <w:rFonts w:ascii="Times New Roman" w:hAnsi="Times New Roman" w:cs="Times New Roman"/>
          <w:b/>
          <w:sz w:val="28"/>
          <w:szCs w:val="28"/>
        </w:rPr>
      </w:pPr>
      <w:r w:rsidRPr="006D1E9F">
        <w:rPr>
          <w:rFonts w:ascii="Times New Roman" w:hAnsi="Times New Roman" w:cs="Times New Roman"/>
          <w:b/>
          <w:sz w:val="28"/>
          <w:szCs w:val="28"/>
        </w:rPr>
        <w:lastRenderedPageBreak/>
        <w:t xml:space="preserve">3. Программа духовно-нравственного развития, воспитания </w:t>
      </w:r>
      <w:proofErr w:type="gramStart"/>
      <w:r w:rsidRPr="006D1E9F">
        <w:rPr>
          <w:rFonts w:ascii="Times New Roman" w:hAnsi="Times New Roman" w:cs="Times New Roman"/>
          <w:b/>
          <w:sz w:val="28"/>
          <w:szCs w:val="28"/>
        </w:rPr>
        <w:t>обучающихся</w:t>
      </w:r>
      <w:proofErr w:type="gramEnd"/>
      <w:r w:rsidRPr="006D1E9F">
        <w:rPr>
          <w:rFonts w:ascii="Times New Roman" w:hAnsi="Times New Roman" w:cs="Times New Roman"/>
          <w:b/>
          <w:sz w:val="28"/>
          <w:szCs w:val="28"/>
        </w:rPr>
        <w:t xml:space="preserve"> на ступени начального общего образования</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Системно-деятельностный подход является методологической основой организации уклада школьной жизни, с учетом которого определяется, что процесс духовно-нравственного развития и воспитания в структурно-методологическом плане представляют собой как метадеятельность, педагогически </w:t>
      </w:r>
      <w:proofErr w:type="gramStart"/>
      <w:r w:rsidRPr="00527221">
        <w:rPr>
          <w:rFonts w:ascii="Times New Roman" w:hAnsi="Times New Roman" w:cs="Times New Roman"/>
          <w:sz w:val="24"/>
          <w:szCs w:val="24"/>
        </w:rPr>
        <w:t>интегрирующая</w:t>
      </w:r>
      <w:proofErr w:type="gramEnd"/>
      <w:r w:rsidRPr="00527221">
        <w:rPr>
          <w:rFonts w:ascii="Times New Roman" w:hAnsi="Times New Roman" w:cs="Times New Roman"/>
          <w:sz w:val="24"/>
          <w:szCs w:val="24"/>
        </w:rPr>
        <w:t xml:space="preserve"> различные виды деятельности, в которые объективно включен младший школьник, на основе базовых национальных ценностей. Таким образом, достигается согласование аксиологического и системно-деятельностного подходов к организации целостного пространства духовно-нравственного развития и воспитания обучающегося.</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b/>
          <w:sz w:val="24"/>
          <w:szCs w:val="24"/>
        </w:rPr>
        <w:t>Развивающий подход.</w:t>
      </w:r>
      <w:r w:rsidRPr="00527221">
        <w:rPr>
          <w:rFonts w:ascii="Times New Roman" w:hAnsi="Times New Roman" w:cs="Times New Roman"/>
          <w:sz w:val="24"/>
          <w:szCs w:val="24"/>
        </w:rPr>
        <w:t xml:space="preserve"> Он определяет общую конструкцию программы духовно-нравственного развития и воспитания учащихся начальной школы, каждое из основных направлений которой оформляется в виде тематической программы (плана), основу которой составляют:</w:t>
      </w:r>
    </w:p>
    <w:p w:rsidR="00C67BD9" w:rsidRPr="00527221" w:rsidRDefault="00C67BD9" w:rsidP="00945993">
      <w:pPr>
        <w:numPr>
          <w:ilvl w:val="0"/>
          <w:numId w:val="49"/>
        </w:numPr>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соответствующая система базовых национальных ценностей (аксиологический подход);</w:t>
      </w:r>
    </w:p>
    <w:p w:rsidR="00C67BD9" w:rsidRPr="00527221" w:rsidRDefault="00C67BD9" w:rsidP="00945993">
      <w:pPr>
        <w:numPr>
          <w:ilvl w:val="0"/>
          <w:numId w:val="49"/>
        </w:numPr>
        <w:spacing w:after="0" w:line="240" w:lineRule="auto"/>
        <w:ind w:firstLine="426"/>
        <w:jc w:val="both"/>
        <w:rPr>
          <w:rFonts w:ascii="Times New Roman" w:hAnsi="Times New Roman" w:cs="Times New Roman"/>
          <w:sz w:val="24"/>
          <w:szCs w:val="24"/>
        </w:rPr>
      </w:pPr>
      <w:proofErr w:type="gramStart"/>
      <w:r w:rsidRPr="00527221">
        <w:rPr>
          <w:rFonts w:ascii="Times New Roman" w:hAnsi="Times New Roman" w:cs="Times New Roman"/>
          <w:sz w:val="24"/>
          <w:szCs w:val="24"/>
        </w:rPr>
        <w:t>многоукладность тематической программы, т.е. интеграцию ею различных видов образовательной и социально-педагогической деятельности: урочной, внеурочной, внешкольной, семейной, общественно полезной и т.д. (системно-деятельностный подход);</w:t>
      </w:r>
      <w:proofErr w:type="gramEnd"/>
    </w:p>
    <w:p w:rsidR="00C67BD9" w:rsidRPr="00527221" w:rsidRDefault="00C67BD9" w:rsidP="00945993">
      <w:pPr>
        <w:numPr>
          <w:ilvl w:val="0"/>
          <w:numId w:val="49"/>
        </w:numPr>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разработанные для каждого направления и соответствующие базовым ценностям технологии духовно-нравственного развития и воспитания.</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Процесс духовно-нравственного развития и воспитания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Развивающий характер развития и воспитания заключается в сознательном принятии учащимся определенной ценности, в движении от знания к личностной нравственной установке и готовности действовать в согласии с ней.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b/>
          <w:bCs/>
          <w:color w:val="000000"/>
          <w:sz w:val="24"/>
          <w:szCs w:val="24"/>
        </w:rPr>
        <w:t xml:space="preserve">Программа содержит разделы: </w:t>
      </w:r>
    </w:p>
    <w:p w:rsidR="00C67BD9" w:rsidRPr="00527221" w:rsidRDefault="00C67BD9" w:rsidP="00C67BD9">
      <w:pPr>
        <w:pStyle w:val="acxsplast"/>
        <w:spacing w:before="0" w:beforeAutospacing="0" w:after="0" w:afterAutospacing="0"/>
        <w:jc w:val="both"/>
      </w:pPr>
      <w:r w:rsidRPr="00527221">
        <w:rPr>
          <w:color w:val="000000"/>
        </w:rPr>
        <w:t xml:space="preserve">1.Цель и задачи </w:t>
      </w:r>
      <w:proofErr w:type="gramStart"/>
      <w:r w:rsidRPr="00527221">
        <w:rPr>
          <w:color w:val="000000"/>
        </w:rPr>
        <w:t>духовно-нравственного</w:t>
      </w:r>
      <w:proofErr w:type="gramEnd"/>
      <w:r w:rsidRPr="00527221">
        <w:rPr>
          <w:color w:val="000000"/>
        </w:rPr>
        <w:t xml:space="preserve"> </w:t>
      </w: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развития и воспитания </w:t>
      </w:r>
      <w:proofErr w:type="gramStart"/>
      <w:r w:rsidRPr="00527221">
        <w:rPr>
          <w:rFonts w:ascii="Times New Roman" w:hAnsi="Times New Roman" w:cs="Times New Roman"/>
          <w:color w:val="000000"/>
          <w:sz w:val="24"/>
          <w:szCs w:val="24"/>
        </w:rPr>
        <w:t>обучающихся</w:t>
      </w:r>
      <w:proofErr w:type="gramEnd"/>
      <w:r w:rsidRPr="00527221">
        <w:rPr>
          <w:rFonts w:ascii="Times New Roman" w:hAnsi="Times New Roman" w:cs="Times New Roman"/>
          <w:color w:val="000000"/>
          <w:sz w:val="24"/>
          <w:szCs w:val="24"/>
        </w:rPr>
        <w:t xml:space="preserve"> на ступени начального общего образования. </w:t>
      </w:r>
    </w:p>
    <w:p w:rsidR="00C67BD9" w:rsidRPr="00527221" w:rsidRDefault="00C67BD9" w:rsidP="00C67BD9">
      <w:pPr>
        <w:pStyle w:val="acxsplast"/>
        <w:spacing w:before="0" w:beforeAutospacing="0" w:after="0" w:afterAutospacing="0"/>
        <w:jc w:val="both"/>
      </w:pPr>
      <w:r w:rsidRPr="00527221">
        <w:rPr>
          <w:color w:val="000000"/>
        </w:rPr>
        <w:lastRenderedPageBreak/>
        <w:t xml:space="preserve">2. Ценностные установки духовно-нравственного развития и воспитания </w:t>
      </w:r>
      <w:proofErr w:type="gramStart"/>
      <w:r w:rsidRPr="00527221">
        <w:rPr>
          <w:color w:val="000000"/>
        </w:rPr>
        <w:t>обучающихся</w:t>
      </w:r>
      <w:proofErr w:type="gramEnd"/>
      <w:r w:rsidRPr="00527221">
        <w:rPr>
          <w:color w:val="000000"/>
        </w:rPr>
        <w:t xml:space="preserve">. </w:t>
      </w:r>
    </w:p>
    <w:p w:rsidR="00C67BD9" w:rsidRPr="00527221" w:rsidRDefault="00C67BD9" w:rsidP="00C67BD9">
      <w:pPr>
        <w:pStyle w:val="27"/>
        <w:spacing w:before="0" w:beforeAutospacing="0" w:after="120" w:afterAutospacing="0"/>
        <w:ind w:left="40" w:right="40"/>
        <w:jc w:val="both"/>
      </w:pPr>
      <w:r w:rsidRPr="00527221">
        <w:rPr>
          <w:color w:val="000000"/>
        </w:rPr>
        <w:t xml:space="preserve">3. Основные направления и содержание духовно- нравственного развития. </w:t>
      </w: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4. Организация духовно-нравственного развития и воспитания учащихся. </w:t>
      </w:r>
    </w:p>
    <w:p w:rsidR="00C67BD9" w:rsidRPr="00527221" w:rsidRDefault="00C67BD9" w:rsidP="00C67BD9">
      <w:pPr>
        <w:spacing w:after="0" w:line="240" w:lineRule="auto"/>
        <w:contextualSpacing/>
        <w:jc w:val="both"/>
        <w:rPr>
          <w:rFonts w:ascii="Times New Roman" w:hAnsi="Times New Roman" w:cs="Times New Roman"/>
          <w:b/>
          <w:bCs/>
          <w:color w:val="000000"/>
          <w:sz w:val="24"/>
          <w:szCs w:val="24"/>
        </w:rPr>
      </w:pPr>
      <w:r w:rsidRPr="00527221">
        <w:rPr>
          <w:rFonts w:ascii="Times New Roman" w:hAnsi="Times New Roman" w:cs="Times New Roman"/>
          <w:color w:val="000000"/>
          <w:sz w:val="24"/>
          <w:szCs w:val="24"/>
        </w:rPr>
        <w:t>5. Совместная деятельность школы, семьи и общественности по духовно-нравственному развитию и воспитанию учащихся.</w:t>
      </w:r>
      <w:r w:rsidRPr="00527221">
        <w:rPr>
          <w:rFonts w:ascii="Times New Roman" w:hAnsi="Times New Roman" w:cs="Times New Roman"/>
          <w:b/>
          <w:bCs/>
          <w:color w:val="000000"/>
          <w:sz w:val="24"/>
          <w:szCs w:val="24"/>
        </w:rPr>
        <w:t xml:space="preserve">            </w:t>
      </w:r>
    </w:p>
    <w:p w:rsidR="00C67BD9" w:rsidRPr="00527221" w:rsidRDefault="00C67BD9" w:rsidP="00C67BD9">
      <w:pPr>
        <w:spacing w:after="0" w:line="240" w:lineRule="auto"/>
        <w:contextualSpacing/>
        <w:jc w:val="both"/>
        <w:rPr>
          <w:rFonts w:ascii="Times New Roman" w:hAnsi="Times New Roman" w:cs="Times New Roman"/>
          <w:bCs/>
          <w:color w:val="000000"/>
          <w:sz w:val="24"/>
          <w:szCs w:val="24"/>
        </w:rPr>
      </w:pPr>
      <w:r w:rsidRPr="00527221">
        <w:rPr>
          <w:rFonts w:ascii="Times New Roman" w:hAnsi="Times New Roman" w:cs="Times New Roman"/>
          <w:bCs/>
          <w:color w:val="000000"/>
          <w:sz w:val="24"/>
          <w:szCs w:val="24"/>
        </w:rPr>
        <w:t xml:space="preserve">6.Диагностика </w:t>
      </w:r>
      <w:proofErr w:type="gramStart"/>
      <w:r w:rsidRPr="00527221">
        <w:rPr>
          <w:rFonts w:ascii="Times New Roman" w:hAnsi="Times New Roman" w:cs="Times New Roman"/>
          <w:bCs/>
          <w:color w:val="000000"/>
          <w:sz w:val="24"/>
          <w:szCs w:val="24"/>
        </w:rPr>
        <w:t>обучающихся</w:t>
      </w:r>
      <w:proofErr w:type="gramEnd"/>
      <w:r w:rsidRPr="00527221">
        <w:rPr>
          <w:rFonts w:ascii="Times New Roman" w:hAnsi="Times New Roman" w:cs="Times New Roman"/>
          <w:bCs/>
          <w:color w:val="000000"/>
          <w:sz w:val="24"/>
          <w:szCs w:val="24"/>
        </w:rPr>
        <w:t xml:space="preserve"> начальной школы</w:t>
      </w:r>
    </w:p>
    <w:p w:rsidR="00C67BD9" w:rsidRPr="00527221" w:rsidRDefault="00C67BD9" w:rsidP="00C67BD9">
      <w:pPr>
        <w:pStyle w:val="acxsplast"/>
        <w:spacing w:before="0" w:beforeAutospacing="0" w:after="0" w:afterAutospacing="0"/>
        <w:jc w:val="both"/>
      </w:pPr>
      <w:r w:rsidRPr="00527221">
        <w:rPr>
          <w:color w:val="000000"/>
        </w:rPr>
        <w:t xml:space="preserve">1. </w:t>
      </w:r>
      <w:r w:rsidRPr="00527221">
        <w:rPr>
          <w:b/>
          <w:bCs/>
          <w:color w:val="000000"/>
        </w:rPr>
        <w:t xml:space="preserve">Цель и задачи духовно-нравственного развития и воспитания </w:t>
      </w:r>
      <w:proofErr w:type="gramStart"/>
      <w:r w:rsidRPr="00527221">
        <w:rPr>
          <w:b/>
          <w:bCs/>
          <w:color w:val="000000"/>
        </w:rPr>
        <w:t>обучающихся</w:t>
      </w:r>
      <w:proofErr w:type="gramEnd"/>
      <w:r w:rsidRPr="00527221">
        <w:rPr>
          <w:b/>
          <w:bCs/>
          <w:color w:val="000000"/>
        </w:rPr>
        <w:t xml:space="preserve"> на ступени начального общего образования </w:t>
      </w: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b/>
          <w:bCs/>
          <w:i/>
          <w:iCs/>
          <w:color w:val="000000"/>
          <w:sz w:val="24"/>
          <w:szCs w:val="24"/>
        </w:rPr>
        <w:t xml:space="preserve">Духовно-нравственное воспитание </w:t>
      </w:r>
      <w:r w:rsidRPr="00527221">
        <w:rPr>
          <w:rFonts w:ascii="Times New Roman" w:hAnsi="Times New Roman" w:cs="Times New Roman"/>
          <w:color w:val="000000"/>
          <w:sz w:val="24"/>
          <w:szCs w:val="24"/>
        </w:rPr>
        <w:t xml:space="preserve">–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C67BD9" w:rsidRPr="00527221" w:rsidRDefault="00C67BD9" w:rsidP="00C67BD9">
      <w:pPr>
        <w:pStyle w:val="ltgliederung1"/>
        <w:spacing w:before="0" w:beforeAutospacing="0" w:after="0" w:afterAutospacing="0"/>
        <w:ind w:firstLine="700"/>
        <w:jc w:val="both"/>
      </w:pPr>
      <w:r w:rsidRPr="00527221">
        <w:rPr>
          <w:b/>
          <w:bCs/>
          <w:i/>
          <w:iCs/>
          <w:color w:val="000000"/>
        </w:rPr>
        <w:t xml:space="preserve">Духовно-нравственное развитие </w:t>
      </w:r>
      <w:r w:rsidRPr="00527221">
        <w:rPr>
          <w:color w:val="000000"/>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C67BD9" w:rsidRPr="00527221" w:rsidRDefault="00C67BD9" w:rsidP="00C67BD9">
      <w:pPr>
        <w:pStyle w:val="ltgliederung1"/>
        <w:spacing w:before="0" w:beforeAutospacing="0" w:after="0" w:afterAutospacing="0"/>
        <w:ind w:firstLine="700"/>
        <w:jc w:val="both"/>
      </w:pPr>
      <w:r w:rsidRPr="00527221">
        <w:rPr>
          <w:b/>
          <w:bCs/>
          <w:color w:val="000000"/>
        </w:rPr>
        <w:t xml:space="preserve">Основная педагогическая цель </w:t>
      </w:r>
      <w:r w:rsidRPr="00527221">
        <w:rPr>
          <w:color w:val="000000"/>
        </w:rPr>
        <w:t xml:space="preserve">—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C67BD9" w:rsidRPr="00527221" w:rsidRDefault="00C67BD9" w:rsidP="00C67BD9">
      <w:pPr>
        <w:pStyle w:val="ltgliederung1"/>
        <w:spacing w:before="0" w:beforeAutospacing="0" w:after="0" w:afterAutospacing="0"/>
        <w:ind w:firstLine="700"/>
        <w:jc w:val="both"/>
      </w:pPr>
      <w:r w:rsidRPr="00527221">
        <w:rPr>
          <w:color w:val="000000"/>
        </w:rPr>
        <w:t xml:space="preserve">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b/>
          <w:bCs/>
          <w:i/>
          <w:iCs/>
          <w:color w:val="000000"/>
          <w:sz w:val="24"/>
          <w:szCs w:val="24"/>
        </w:rPr>
        <w:t xml:space="preserve">Задачи духовно-нравственного воспитания </w:t>
      </w:r>
      <w:r w:rsidRPr="00527221">
        <w:rPr>
          <w:rFonts w:ascii="Times New Roman" w:hAnsi="Times New Roman" w:cs="Times New Roman"/>
          <w:color w:val="000000"/>
          <w:sz w:val="24"/>
          <w:szCs w:val="24"/>
        </w:rPr>
        <w:t xml:space="preserve">определены как ожидаемые результаты в логике требований к личностным результатам общего начального образования и предусматривают </w:t>
      </w:r>
    </w:p>
    <w:p w:rsidR="00C67BD9" w:rsidRPr="00527221" w:rsidRDefault="00C67BD9" w:rsidP="00C67BD9">
      <w:pPr>
        <w:pStyle w:val="ltgliederung1"/>
        <w:spacing w:before="0" w:beforeAutospacing="0" w:after="0" w:afterAutospacing="0"/>
        <w:ind w:firstLine="700"/>
        <w:jc w:val="both"/>
      </w:pPr>
      <w:r w:rsidRPr="00527221">
        <w:rPr>
          <w:b/>
          <w:bCs/>
          <w:color w:val="000000"/>
        </w:rPr>
        <w:t xml:space="preserve">в области формирования личностной культуры: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67BD9" w:rsidRPr="00527221" w:rsidRDefault="00C67BD9" w:rsidP="00C67BD9">
      <w:pPr>
        <w:pStyle w:val="27"/>
        <w:spacing w:before="0" w:beforeAutospacing="0" w:after="120" w:afterAutospacing="0"/>
        <w:ind w:left="40" w:right="40"/>
        <w:jc w:val="both"/>
      </w:pPr>
      <w:r w:rsidRPr="00527221">
        <w:rPr>
          <w:color w:val="000000"/>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нравственного смысла учения; </w:t>
      </w:r>
    </w:p>
    <w:p w:rsidR="00C67BD9" w:rsidRPr="00527221" w:rsidRDefault="00C67BD9" w:rsidP="00C67BD9">
      <w:pPr>
        <w:pStyle w:val="27"/>
        <w:spacing w:before="0" w:beforeAutospacing="0" w:after="120" w:afterAutospacing="0"/>
        <w:ind w:left="40" w:right="40"/>
        <w:jc w:val="both"/>
      </w:pPr>
      <w:proofErr w:type="gramStart"/>
      <w:r w:rsidRPr="00527221">
        <w:rPr>
          <w:color w:val="000000"/>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roofErr w:type="gramEnd"/>
    </w:p>
    <w:p w:rsidR="00C67BD9" w:rsidRPr="00527221" w:rsidRDefault="00C67BD9" w:rsidP="00C67BD9">
      <w:pPr>
        <w:pStyle w:val="27"/>
        <w:spacing w:before="0" w:beforeAutospacing="0" w:after="120" w:afterAutospacing="0"/>
        <w:ind w:left="40" w:right="40"/>
        <w:jc w:val="both"/>
      </w:pPr>
      <w:r w:rsidRPr="00527221">
        <w:rPr>
          <w:color w:val="000000"/>
        </w:rPr>
        <w:lastRenderedPageBreak/>
        <w:t xml:space="preserve">• принятие </w:t>
      </w:r>
      <w:proofErr w:type="gramStart"/>
      <w:r w:rsidRPr="00527221">
        <w:rPr>
          <w:color w:val="000000"/>
        </w:rPr>
        <w:t>обучающимся</w:t>
      </w:r>
      <w:proofErr w:type="gramEnd"/>
      <w:r w:rsidRPr="00527221">
        <w:rPr>
          <w:color w:val="000000"/>
        </w:rPr>
        <w:t xml:space="preserve"> базовых национальных ценностей, национальных и этнических духовных традиций;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эстетических потребностей, ценностей и чувств;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67BD9" w:rsidRPr="00527221" w:rsidRDefault="00C67BD9" w:rsidP="00C67BD9">
      <w:pPr>
        <w:pStyle w:val="27"/>
        <w:spacing w:before="0" w:beforeAutospacing="0" w:after="120" w:afterAutospacing="0"/>
        <w:ind w:left="40" w:right="40"/>
        <w:jc w:val="both"/>
      </w:pPr>
      <w:r w:rsidRPr="00527221">
        <w:rPr>
          <w:color w:val="000000"/>
        </w:rPr>
        <w:t xml:space="preserve">• развитие трудолюбия, способности к преодолению трудностей, целеустремлённости и настойчивости в достижении результата; </w:t>
      </w:r>
    </w:p>
    <w:p w:rsidR="00C67BD9" w:rsidRPr="00527221" w:rsidRDefault="00C67BD9" w:rsidP="00C67BD9">
      <w:pPr>
        <w:pStyle w:val="27"/>
        <w:spacing w:before="0" w:beforeAutospacing="0" w:after="120" w:afterAutospacing="0"/>
        <w:ind w:left="40" w:right="40"/>
        <w:jc w:val="both"/>
      </w:pPr>
      <w:r w:rsidRPr="00527221">
        <w:rPr>
          <w:color w:val="000000"/>
        </w:rPr>
        <w:t xml:space="preserve">•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C67BD9" w:rsidRPr="00527221" w:rsidRDefault="00C67BD9" w:rsidP="00C67BD9">
      <w:pPr>
        <w:pStyle w:val="100"/>
        <w:spacing w:before="0" w:beforeAutospacing="0" w:after="0" w:afterAutospacing="0"/>
        <w:ind w:firstLine="700"/>
        <w:jc w:val="both"/>
        <w:rPr>
          <w:b/>
          <w:bCs/>
          <w:color w:val="000000"/>
        </w:rPr>
      </w:pPr>
    </w:p>
    <w:p w:rsidR="00C67BD9" w:rsidRPr="00527221" w:rsidRDefault="00C67BD9" w:rsidP="00C67BD9">
      <w:pPr>
        <w:pStyle w:val="100"/>
        <w:spacing w:before="0" w:beforeAutospacing="0" w:after="0" w:afterAutospacing="0"/>
        <w:ind w:firstLine="700"/>
        <w:jc w:val="both"/>
      </w:pPr>
      <w:r w:rsidRPr="00527221">
        <w:rPr>
          <w:b/>
          <w:bCs/>
          <w:color w:val="000000"/>
        </w:rPr>
        <w:t xml:space="preserve">В области формирования социальной культуры: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основ российской гражданской идентичности; </w:t>
      </w:r>
    </w:p>
    <w:p w:rsidR="00C67BD9" w:rsidRPr="00527221" w:rsidRDefault="00C67BD9" w:rsidP="00C67BD9">
      <w:pPr>
        <w:pStyle w:val="27"/>
        <w:spacing w:before="0" w:beforeAutospacing="0" w:after="120" w:afterAutospacing="0"/>
        <w:ind w:left="40" w:right="40"/>
        <w:jc w:val="both"/>
      </w:pPr>
      <w:r w:rsidRPr="00527221">
        <w:rPr>
          <w:color w:val="000000"/>
        </w:rPr>
        <w:t xml:space="preserve">• пробуждение веры в Россию, чувства личной ответственности за Отечество; </w:t>
      </w:r>
    </w:p>
    <w:p w:rsidR="00C67BD9" w:rsidRPr="00527221" w:rsidRDefault="00C67BD9" w:rsidP="00C67BD9">
      <w:pPr>
        <w:pStyle w:val="27"/>
        <w:spacing w:before="0" w:beforeAutospacing="0" w:after="120" w:afterAutospacing="0"/>
        <w:ind w:left="40" w:right="40"/>
        <w:jc w:val="both"/>
      </w:pPr>
      <w:r w:rsidRPr="00527221">
        <w:rPr>
          <w:color w:val="000000"/>
        </w:rPr>
        <w:t xml:space="preserve">• воспитание ценностного отношения к своему национальному языку и культуре;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патриотизма и гражданской солидарности; </w:t>
      </w:r>
    </w:p>
    <w:p w:rsidR="00C67BD9" w:rsidRPr="00527221" w:rsidRDefault="00C67BD9" w:rsidP="00C67BD9">
      <w:pPr>
        <w:pStyle w:val="27"/>
        <w:spacing w:before="0" w:beforeAutospacing="0" w:after="120" w:afterAutospacing="0"/>
        <w:ind w:left="40" w:right="40"/>
        <w:jc w:val="both"/>
      </w:pPr>
      <w:r w:rsidRPr="00527221">
        <w:rPr>
          <w:color w:val="000000"/>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укрепление доверия к другим людям;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развитие доброжелательности и эмоциональной отзывчивости, понимания и сопереживания другим людям;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становление гуманистических и демократических ценностных ориентаций;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C67BD9" w:rsidRPr="00527221" w:rsidRDefault="00C67BD9" w:rsidP="00C67BD9">
      <w:pPr>
        <w:pStyle w:val="100"/>
        <w:spacing w:before="0" w:beforeAutospacing="0" w:after="0" w:afterAutospacing="0"/>
        <w:ind w:firstLine="700"/>
        <w:jc w:val="both"/>
      </w:pPr>
      <w:r w:rsidRPr="00527221">
        <w:rPr>
          <w:b/>
          <w:bCs/>
          <w:color w:val="000000"/>
        </w:rPr>
        <w:t xml:space="preserve">В области формирования семейной культуры: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отношения к семье как основе российского общества;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у обучающегося уважительного отношения к родителям, осознанного, заботливого отношения к старшим и младшим; </w:t>
      </w:r>
    </w:p>
    <w:p w:rsidR="00C67BD9" w:rsidRPr="00527221" w:rsidRDefault="00C67BD9" w:rsidP="00C67BD9">
      <w:pPr>
        <w:pStyle w:val="27"/>
        <w:spacing w:before="0" w:beforeAutospacing="0" w:after="120" w:afterAutospacing="0"/>
        <w:ind w:left="40" w:right="40"/>
        <w:jc w:val="both"/>
      </w:pPr>
      <w:r w:rsidRPr="00527221">
        <w:rPr>
          <w:color w:val="000000"/>
        </w:rPr>
        <w:t xml:space="preserve">• формирование представления о семейных ценностях, тендерных семейных ролях и уважения к ним; </w:t>
      </w:r>
    </w:p>
    <w:p w:rsidR="00C67BD9" w:rsidRPr="00527221" w:rsidRDefault="00C67BD9" w:rsidP="00C67BD9">
      <w:pPr>
        <w:pStyle w:val="27"/>
        <w:spacing w:before="0" w:beforeAutospacing="0" w:after="120" w:afterAutospacing="0"/>
        <w:ind w:left="40" w:right="40"/>
        <w:jc w:val="both"/>
      </w:pPr>
      <w:r w:rsidRPr="00527221">
        <w:rPr>
          <w:color w:val="000000"/>
        </w:rPr>
        <w:t xml:space="preserve">• знакомство </w:t>
      </w:r>
      <w:proofErr w:type="gramStart"/>
      <w:r w:rsidRPr="00527221">
        <w:rPr>
          <w:color w:val="000000"/>
        </w:rPr>
        <w:t>обучающегося</w:t>
      </w:r>
      <w:proofErr w:type="gramEnd"/>
      <w:r w:rsidRPr="00527221">
        <w:rPr>
          <w:color w:val="000000"/>
        </w:rPr>
        <w:t xml:space="preserve"> с культурно-историческими и этническими традициями российской семьи. </w:t>
      </w:r>
    </w:p>
    <w:p w:rsidR="00C67BD9" w:rsidRPr="00527221" w:rsidRDefault="00C67BD9" w:rsidP="00C67BD9">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527221">
        <w:rPr>
          <w:rFonts w:ascii="Times New Roman" w:hAnsi="Times New Roman" w:cs="Times New Roman"/>
          <w:b/>
          <w:sz w:val="24"/>
          <w:szCs w:val="24"/>
        </w:rPr>
        <w:t>принципов</w:t>
      </w:r>
      <w:r w:rsidRPr="00527221">
        <w:rPr>
          <w:rFonts w:ascii="Times New Roman" w:hAnsi="Times New Roman" w:cs="Times New Roman"/>
          <w:sz w:val="24"/>
          <w:szCs w:val="24"/>
        </w:rPr>
        <w:t>:</w:t>
      </w:r>
    </w:p>
    <w:p w:rsidR="00C67BD9" w:rsidRPr="00527221" w:rsidRDefault="00C67BD9" w:rsidP="00945993">
      <w:pPr>
        <w:numPr>
          <w:ilvl w:val="0"/>
          <w:numId w:val="50"/>
        </w:numPr>
        <w:tabs>
          <w:tab w:val="clear" w:pos="1287"/>
          <w:tab w:val="num" w:pos="709"/>
        </w:tabs>
        <w:spacing w:after="0" w:line="240" w:lineRule="auto"/>
        <w:ind w:left="709" w:firstLine="426"/>
        <w:jc w:val="both"/>
        <w:rPr>
          <w:rFonts w:ascii="Times New Roman" w:hAnsi="Times New Roman" w:cs="Times New Roman"/>
          <w:sz w:val="24"/>
          <w:szCs w:val="24"/>
        </w:rPr>
      </w:pPr>
      <w:r w:rsidRPr="00527221">
        <w:rPr>
          <w:rFonts w:ascii="Times New Roman" w:hAnsi="Times New Roman" w:cs="Times New Roman"/>
          <w:sz w:val="24"/>
          <w:szCs w:val="24"/>
        </w:rP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67BD9" w:rsidRPr="00527221" w:rsidRDefault="00C67BD9" w:rsidP="00945993">
      <w:pPr>
        <w:numPr>
          <w:ilvl w:val="0"/>
          <w:numId w:val="50"/>
        </w:numPr>
        <w:tabs>
          <w:tab w:val="clear" w:pos="1287"/>
          <w:tab w:val="num" w:pos="709"/>
        </w:tabs>
        <w:spacing w:after="0" w:line="240" w:lineRule="auto"/>
        <w:ind w:left="709" w:firstLine="426"/>
        <w:jc w:val="both"/>
        <w:rPr>
          <w:rFonts w:ascii="Times New Roman" w:hAnsi="Times New Roman" w:cs="Times New Roman"/>
          <w:sz w:val="24"/>
          <w:szCs w:val="24"/>
        </w:rPr>
      </w:pPr>
      <w:r w:rsidRPr="00527221">
        <w:rPr>
          <w:rFonts w:ascii="Times New Roman" w:hAnsi="Times New Roman" w:cs="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C67BD9" w:rsidRPr="00527221" w:rsidRDefault="00C67BD9" w:rsidP="00945993">
      <w:pPr>
        <w:numPr>
          <w:ilvl w:val="0"/>
          <w:numId w:val="50"/>
        </w:numPr>
        <w:tabs>
          <w:tab w:val="clear" w:pos="1287"/>
          <w:tab w:val="num" w:pos="709"/>
        </w:tabs>
        <w:spacing w:after="0" w:line="240" w:lineRule="auto"/>
        <w:ind w:left="709" w:firstLine="426"/>
        <w:jc w:val="both"/>
        <w:rPr>
          <w:rFonts w:ascii="Times New Roman" w:hAnsi="Times New Roman" w:cs="Times New Roman"/>
          <w:sz w:val="24"/>
          <w:szCs w:val="24"/>
        </w:rPr>
      </w:pPr>
      <w:r w:rsidRPr="00527221">
        <w:rPr>
          <w:rFonts w:ascii="Times New Roman" w:hAnsi="Times New Roman" w:cs="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67BD9" w:rsidRPr="00527221" w:rsidRDefault="00C67BD9" w:rsidP="00945993">
      <w:pPr>
        <w:numPr>
          <w:ilvl w:val="0"/>
          <w:numId w:val="50"/>
        </w:numPr>
        <w:tabs>
          <w:tab w:val="clear" w:pos="1287"/>
          <w:tab w:val="num" w:pos="709"/>
        </w:tabs>
        <w:spacing w:after="0" w:line="240" w:lineRule="auto"/>
        <w:ind w:left="709"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527221">
        <w:rPr>
          <w:rFonts w:ascii="Times New Roman" w:hAnsi="Times New Roman" w:cs="Times New Roman"/>
          <w:bCs/>
          <w:sz w:val="24"/>
          <w:szCs w:val="24"/>
        </w:rPr>
        <w:t xml:space="preserve">урочную, </w:t>
      </w:r>
      <w:r w:rsidRPr="00527221">
        <w:rPr>
          <w:rFonts w:ascii="Times New Roman" w:hAnsi="Times New Roman" w:cs="Times New Roman"/>
          <w:sz w:val="24"/>
          <w:szCs w:val="24"/>
        </w:rPr>
        <w:t>внеурочную, внешкольную и общественно полезную;</w:t>
      </w:r>
    </w:p>
    <w:p w:rsidR="00C67BD9" w:rsidRPr="00527221" w:rsidRDefault="00C67BD9" w:rsidP="00945993">
      <w:pPr>
        <w:numPr>
          <w:ilvl w:val="0"/>
          <w:numId w:val="50"/>
        </w:numPr>
        <w:tabs>
          <w:tab w:val="clear" w:pos="1287"/>
          <w:tab w:val="num" w:pos="709"/>
        </w:tabs>
        <w:spacing w:after="0" w:line="240" w:lineRule="auto"/>
        <w:ind w:left="709" w:firstLine="426"/>
        <w:jc w:val="both"/>
        <w:rPr>
          <w:rFonts w:ascii="Times New Roman" w:hAnsi="Times New Roman" w:cs="Times New Roman"/>
          <w:sz w:val="24"/>
          <w:szCs w:val="24"/>
        </w:rPr>
      </w:pPr>
      <w:proofErr w:type="gramStart"/>
      <w:r w:rsidRPr="00527221">
        <w:rPr>
          <w:rFonts w:ascii="Times New Roman" w:hAnsi="Times New Roman" w:cs="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527221">
        <w:rPr>
          <w:rFonts w:ascii="Times New Roman" w:hAnsi="Times New Roman" w:cs="Times New Roman"/>
          <w:b/>
          <w:sz w:val="24"/>
          <w:szCs w:val="24"/>
        </w:rPr>
        <w:t>.</w:t>
      </w:r>
      <w:proofErr w:type="gramEnd"/>
    </w:p>
    <w:p w:rsidR="00C67BD9" w:rsidRPr="00527221" w:rsidRDefault="00C67BD9" w:rsidP="00C67BD9">
      <w:pPr>
        <w:pStyle w:val="a3"/>
        <w:ind w:firstLine="426"/>
        <w:jc w:val="both"/>
        <w:rPr>
          <w:b/>
        </w:rPr>
      </w:pPr>
    </w:p>
    <w:p w:rsidR="00C67BD9" w:rsidRPr="00527221" w:rsidRDefault="00C67BD9" w:rsidP="00C67BD9">
      <w:pPr>
        <w:pStyle w:val="a3"/>
        <w:ind w:firstLine="426"/>
        <w:jc w:val="both"/>
      </w:pPr>
      <w:r w:rsidRPr="00527221">
        <w:rPr>
          <w:b/>
        </w:rPr>
        <w:t>Замысел программы</w:t>
      </w:r>
      <w:r w:rsidRPr="00527221">
        <w:t xml:space="preserve"> заключается в том, что целостное воспитательное пространство  школы структурируется рядом воспитательных программ и подпрограмм. </w:t>
      </w:r>
    </w:p>
    <w:p w:rsidR="00C67BD9" w:rsidRPr="00527221" w:rsidRDefault="00C67BD9" w:rsidP="00527221">
      <w:pPr>
        <w:pStyle w:val="27"/>
        <w:spacing w:before="0" w:beforeAutospacing="0" w:after="120" w:afterAutospacing="0"/>
        <w:ind w:left="40" w:right="40"/>
        <w:jc w:val="center"/>
      </w:pPr>
      <w:r w:rsidRPr="00527221">
        <w:rPr>
          <w:b/>
          <w:bCs/>
          <w:color w:val="000000"/>
        </w:rPr>
        <w:t xml:space="preserve">2. Ценностные установки духовно-нравственного развития и воспитания </w:t>
      </w:r>
      <w:proofErr w:type="gramStart"/>
      <w:r w:rsidRPr="00527221">
        <w:rPr>
          <w:b/>
          <w:bCs/>
          <w:color w:val="000000"/>
        </w:rPr>
        <w:t>обучающихся</w:t>
      </w:r>
      <w:proofErr w:type="gramEnd"/>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C67BD9" w:rsidRPr="00527221" w:rsidRDefault="00C67BD9" w:rsidP="00C67BD9">
      <w:pPr>
        <w:pStyle w:val="27"/>
        <w:spacing w:before="0" w:beforeAutospacing="0" w:after="120" w:afterAutospacing="0"/>
        <w:ind w:left="40" w:right="40"/>
        <w:jc w:val="both"/>
      </w:pPr>
      <w:r w:rsidRPr="00527221">
        <w:rPr>
          <w:color w:val="000000"/>
        </w:rPr>
        <w:t xml:space="preserve">• патриотизм — любовь к Родине, своему краю, своему народу, служение Отечеству; </w:t>
      </w:r>
    </w:p>
    <w:p w:rsidR="00C67BD9" w:rsidRPr="00527221" w:rsidRDefault="00C67BD9" w:rsidP="00C67BD9">
      <w:pPr>
        <w:pStyle w:val="27"/>
        <w:spacing w:before="0" w:beforeAutospacing="0" w:after="120" w:afterAutospacing="0"/>
        <w:ind w:left="40" w:right="40"/>
        <w:jc w:val="both"/>
      </w:pPr>
      <w:r w:rsidRPr="00527221">
        <w:rPr>
          <w:color w:val="000000"/>
        </w:rPr>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C67BD9" w:rsidRPr="00527221" w:rsidRDefault="00C67BD9" w:rsidP="00C67BD9">
      <w:pPr>
        <w:pStyle w:val="27"/>
        <w:spacing w:before="0" w:beforeAutospacing="0" w:after="120" w:afterAutospacing="0"/>
        <w:ind w:left="40" w:right="40"/>
        <w:jc w:val="both"/>
      </w:pPr>
      <w:r w:rsidRPr="00527221">
        <w:rPr>
          <w:color w:val="000000"/>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C67BD9" w:rsidRPr="00527221" w:rsidRDefault="00C67BD9" w:rsidP="00C67BD9">
      <w:pPr>
        <w:pStyle w:val="27"/>
        <w:spacing w:before="0" w:beforeAutospacing="0" w:after="120" w:afterAutospacing="0"/>
        <w:ind w:left="40" w:right="40"/>
        <w:jc w:val="both"/>
      </w:pPr>
      <w:proofErr w:type="gramStart"/>
      <w:r w:rsidRPr="00527221">
        <w:rPr>
          <w:color w:val="000000"/>
        </w:rPr>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roofErr w:type="gramEnd"/>
    </w:p>
    <w:p w:rsidR="00C67BD9" w:rsidRPr="00527221" w:rsidRDefault="00C67BD9" w:rsidP="00C67BD9">
      <w:pPr>
        <w:pStyle w:val="27"/>
        <w:spacing w:before="0" w:beforeAutospacing="0" w:after="120" w:afterAutospacing="0"/>
        <w:ind w:left="40" w:right="40"/>
        <w:jc w:val="both"/>
      </w:pPr>
      <w:r w:rsidRPr="00527221">
        <w:rPr>
          <w:color w:val="000000"/>
        </w:rPr>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 </w:t>
      </w:r>
    </w:p>
    <w:p w:rsidR="00C67BD9" w:rsidRPr="00527221" w:rsidRDefault="00C67BD9" w:rsidP="00C67BD9">
      <w:pPr>
        <w:pStyle w:val="27"/>
        <w:spacing w:before="0" w:beforeAutospacing="0" w:after="120" w:afterAutospacing="0"/>
        <w:ind w:left="40" w:right="40"/>
        <w:jc w:val="both"/>
      </w:pPr>
      <w:r w:rsidRPr="00527221">
        <w:rPr>
          <w:color w:val="000000"/>
        </w:rPr>
        <w:t xml:space="preserve">• груд и творчество — уважение к труду, творчество и созидание, целеустремлённость и настойчивость, трудолюбие; </w:t>
      </w:r>
    </w:p>
    <w:p w:rsidR="00C67BD9" w:rsidRPr="00527221" w:rsidRDefault="00C67BD9" w:rsidP="00C67BD9">
      <w:pPr>
        <w:pStyle w:val="27"/>
        <w:spacing w:before="0" w:beforeAutospacing="0" w:after="120" w:afterAutospacing="0"/>
        <w:ind w:left="40" w:right="40"/>
        <w:jc w:val="both"/>
      </w:pPr>
      <w:r w:rsidRPr="00527221">
        <w:rPr>
          <w:color w:val="000000"/>
        </w:rPr>
        <w:t xml:space="preserve">• наука — ценность знания, стремление к познанию и истине, научная картина мира; </w:t>
      </w:r>
    </w:p>
    <w:p w:rsidR="00C67BD9" w:rsidRPr="00527221" w:rsidRDefault="00C67BD9" w:rsidP="00C67BD9">
      <w:pPr>
        <w:pStyle w:val="27"/>
        <w:spacing w:before="0" w:beforeAutospacing="0" w:after="120" w:afterAutospacing="0"/>
        <w:ind w:left="40" w:right="40"/>
        <w:jc w:val="both"/>
      </w:pPr>
      <w:r w:rsidRPr="00527221">
        <w:rPr>
          <w:color w:val="000000"/>
        </w:rPr>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C67BD9" w:rsidRPr="00527221" w:rsidRDefault="00C67BD9" w:rsidP="00C67BD9">
      <w:pPr>
        <w:pStyle w:val="27"/>
        <w:spacing w:before="0" w:beforeAutospacing="0" w:after="120" w:afterAutospacing="0"/>
        <w:ind w:left="40" w:right="40"/>
        <w:jc w:val="both"/>
      </w:pPr>
      <w:r w:rsidRPr="00527221">
        <w:rPr>
          <w:color w:val="000000"/>
        </w:rPr>
        <w:t xml:space="preserve">• искусство и литература — красота, гармония, духовный мир человека, нравственный выбор, смысл жизни, эстетическое развитие; </w:t>
      </w:r>
    </w:p>
    <w:p w:rsidR="00C67BD9" w:rsidRPr="00527221" w:rsidRDefault="00C67BD9" w:rsidP="00C67BD9">
      <w:pPr>
        <w:pStyle w:val="27"/>
        <w:spacing w:before="0" w:beforeAutospacing="0" w:after="120" w:afterAutospacing="0"/>
        <w:ind w:left="40" w:right="40"/>
        <w:jc w:val="both"/>
      </w:pPr>
      <w:r w:rsidRPr="00527221">
        <w:rPr>
          <w:color w:val="000000"/>
        </w:rPr>
        <w:t xml:space="preserve">• природа — эволюция, родная земля, заповедная природа, планета Земля, экологическое сознание; </w:t>
      </w:r>
    </w:p>
    <w:p w:rsidR="00C67BD9" w:rsidRPr="00527221" w:rsidRDefault="00C67BD9" w:rsidP="00C67BD9">
      <w:pPr>
        <w:pStyle w:val="27"/>
        <w:spacing w:before="0" w:beforeAutospacing="0" w:after="120" w:afterAutospacing="0"/>
        <w:ind w:left="40" w:right="40"/>
        <w:jc w:val="both"/>
      </w:pPr>
      <w:r w:rsidRPr="00527221">
        <w:rPr>
          <w:color w:val="000000"/>
        </w:rPr>
        <w:lastRenderedPageBreak/>
        <w:t xml:space="preserve">• человечество — мир во всём мире, многообразие и уважение культур и народов, прогресс человечества, международное сотрудничество. </w:t>
      </w: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color w:val="000000"/>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67BD9" w:rsidRPr="00527221" w:rsidRDefault="00C67BD9" w:rsidP="00C67BD9">
      <w:pPr>
        <w:jc w:val="both"/>
        <w:rPr>
          <w:rFonts w:ascii="Times New Roman" w:hAnsi="Times New Roman" w:cs="Times New Roman"/>
          <w:b/>
          <w:bCs/>
          <w:color w:val="000000"/>
          <w:sz w:val="24"/>
          <w:szCs w:val="24"/>
        </w:rPr>
      </w:pPr>
      <w:r w:rsidRPr="00527221">
        <w:rPr>
          <w:rFonts w:ascii="Times New Roman" w:hAnsi="Times New Roman" w:cs="Times New Roman"/>
          <w:b/>
          <w:bCs/>
          <w:color w:val="000000"/>
          <w:sz w:val="24"/>
          <w:szCs w:val="24"/>
        </w:rPr>
        <w:t xml:space="preserve">3.Основные направления и содержание духовно- нравственного развития и воспитания </w:t>
      </w:r>
      <w:proofErr w:type="gramStart"/>
      <w:r w:rsidRPr="00527221">
        <w:rPr>
          <w:rFonts w:ascii="Times New Roman" w:hAnsi="Times New Roman" w:cs="Times New Roman"/>
          <w:b/>
          <w:bCs/>
          <w:color w:val="000000"/>
          <w:sz w:val="24"/>
          <w:szCs w:val="24"/>
        </w:rPr>
        <w:t>обучающихся</w:t>
      </w:r>
      <w:proofErr w:type="gramEnd"/>
    </w:p>
    <w:p w:rsidR="00C67BD9" w:rsidRPr="00527221" w:rsidRDefault="00C67BD9" w:rsidP="00C67BD9">
      <w:pPr>
        <w:jc w:val="both"/>
        <w:rPr>
          <w:rFonts w:ascii="Times New Roman" w:hAnsi="Times New Roman" w:cs="Times New Roman"/>
          <w:sz w:val="24"/>
          <w:szCs w:val="24"/>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3189"/>
        <w:gridCol w:w="3260"/>
        <w:gridCol w:w="2835"/>
      </w:tblGrid>
      <w:tr w:rsidR="00C67BD9" w:rsidRPr="00527221" w:rsidTr="00EC5A6A">
        <w:trPr>
          <w:trHeight w:val="295"/>
        </w:trPr>
        <w:tc>
          <w:tcPr>
            <w:tcW w:w="3189"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Направления, ценности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Содержание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Формы работы </w:t>
            </w:r>
          </w:p>
        </w:tc>
      </w:tr>
      <w:tr w:rsidR="00C67BD9" w:rsidRPr="00527221" w:rsidTr="00EC5A6A">
        <w:trPr>
          <w:trHeight w:val="6505"/>
        </w:trPr>
        <w:tc>
          <w:tcPr>
            <w:tcW w:w="3189"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Воспитание гражданственности, патриотизма, уважения к правам, свободам и обязанностям человек </w:t>
            </w:r>
          </w:p>
          <w:p w:rsidR="00C67BD9" w:rsidRPr="00527221" w:rsidRDefault="00C67BD9" w:rsidP="00EC5A6A">
            <w:pPr>
              <w:adjustRightInd w:val="0"/>
              <w:jc w:val="both"/>
              <w:rPr>
                <w:rFonts w:ascii="Times New Roman" w:hAnsi="Times New Roman" w:cs="Times New Roman"/>
                <w:sz w:val="24"/>
                <w:szCs w:val="24"/>
              </w:rPr>
            </w:pPr>
            <w:proofErr w:type="gramStart"/>
            <w:r w:rsidRPr="00527221">
              <w:rPr>
                <w:rFonts w:ascii="Times New Roman" w:hAnsi="Times New Roman" w:cs="Times New Roman"/>
                <w:i/>
                <w:iCs/>
                <w:color w:val="000000"/>
                <w:sz w:val="24"/>
                <w:szCs w:val="24"/>
              </w:rPr>
              <w:t xml:space="preserve">Ценности: </w:t>
            </w:r>
            <w:r w:rsidRPr="00527221">
              <w:rPr>
                <w:rFonts w:ascii="Times New Roman" w:hAnsi="Times New Roman" w:cs="Times New Roman"/>
                <w:color w:val="000000"/>
                <w:sz w:val="24"/>
                <w:szCs w:val="24"/>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roofErr w:type="gramEnd"/>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 правах и обязанностях гражданина России;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-интерес к общественным явлениям, понимание активной роли человека в обществе;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-уважительное отношение к русскому языку как </w:t>
            </w:r>
            <w:r w:rsidRPr="00527221">
              <w:rPr>
                <w:rFonts w:ascii="Times New Roman" w:hAnsi="Times New Roman" w:cs="Times New Roman"/>
                <w:color w:val="000000"/>
                <w:sz w:val="24"/>
                <w:szCs w:val="24"/>
              </w:rPr>
              <w:lastRenderedPageBreak/>
              <w:t xml:space="preserve">государственному, языку межнационального общения;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-ценностное отношение к своему национальному языку и культуре;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-начальные представления о народах России, об их общей исторической судьбе, о единстве народов нашей страны;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-элементарные представления о национальных героях и важнейших событиях истории Росс</w:t>
            </w:r>
            <w:proofErr w:type="gramStart"/>
            <w:r w:rsidRPr="00527221">
              <w:rPr>
                <w:rFonts w:ascii="Times New Roman" w:hAnsi="Times New Roman" w:cs="Times New Roman"/>
                <w:color w:val="000000"/>
                <w:sz w:val="24"/>
                <w:szCs w:val="24"/>
              </w:rPr>
              <w:t>ии и её</w:t>
            </w:r>
            <w:proofErr w:type="gramEnd"/>
            <w:r w:rsidRPr="00527221">
              <w:rPr>
                <w:rFonts w:ascii="Times New Roman" w:hAnsi="Times New Roman" w:cs="Times New Roman"/>
                <w:color w:val="000000"/>
                <w:sz w:val="24"/>
                <w:szCs w:val="24"/>
              </w:rPr>
              <w:t xml:space="preserve"> народов;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-интерес к государственным праздникам и важнейшим событиям в жизни России, субъекта Российской Федерации, </w:t>
            </w:r>
            <w:r w:rsidRPr="00527221">
              <w:rPr>
                <w:rFonts w:ascii="Times New Roman" w:hAnsi="Times New Roman" w:cs="Times New Roman"/>
                <w:i/>
                <w:iCs/>
                <w:color w:val="000000"/>
                <w:sz w:val="24"/>
                <w:szCs w:val="24"/>
              </w:rPr>
              <w:t>края (населённого пункта)</w:t>
            </w:r>
            <w:r w:rsidRPr="00527221">
              <w:rPr>
                <w:rFonts w:ascii="Times New Roman" w:hAnsi="Times New Roman" w:cs="Times New Roman"/>
                <w:color w:val="000000"/>
                <w:sz w:val="24"/>
                <w:szCs w:val="24"/>
              </w:rPr>
              <w:t xml:space="preserve">, в котором находится образовательное учреждение;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-стремление активно участвовать в делах класса, школы, семьи, </w:t>
            </w:r>
            <w:r w:rsidRPr="00527221">
              <w:rPr>
                <w:rFonts w:ascii="Times New Roman" w:hAnsi="Times New Roman" w:cs="Times New Roman"/>
                <w:i/>
                <w:iCs/>
                <w:color w:val="000000"/>
                <w:sz w:val="24"/>
                <w:szCs w:val="24"/>
              </w:rPr>
              <w:t>своего села</w:t>
            </w:r>
            <w:r w:rsidRPr="00527221">
              <w:rPr>
                <w:rFonts w:ascii="Times New Roman" w:hAnsi="Times New Roman" w:cs="Times New Roman"/>
                <w:color w:val="000000"/>
                <w:sz w:val="24"/>
                <w:szCs w:val="24"/>
              </w:rPr>
              <w:t xml:space="preserve">;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-любовь к образовательному учреждению, </w:t>
            </w:r>
            <w:r w:rsidRPr="00527221">
              <w:rPr>
                <w:rFonts w:ascii="Times New Roman" w:hAnsi="Times New Roman" w:cs="Times New Roman"/>
                <w:i/>
                <w:iCs/>
                <w:color w:val="000000"/>
                <w:sz w:val="24"/>
                <w:szCs w:val="24"/>
              </w:rPr>
              <w:t xml:space="preserve">своему селу, </w:t>
            </w:r>
            <w:r w:rsidRPr="00527221">
              <w:rPr>
                <w:rFonts w:ascii="Times New Roman" w:hAnsi="Times New Roman" w:cs="Times New Roman"/>
                <w:color w:val="000000"/>
                <w:sz w:val="24"/>
                <w:szCs w:val="24"/>
              </w:rPr>
              <w:t xml:space="preserve">народу, России; </w:t>
            </w:r>
          </w:p>
          <w:p w:rsidR="00C67BD9" w:rsidRPr="00527221" w:rsidRDefault="00C67BD9" w:rsidP="00EC5A6A">
            <w:pPr>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-уважение к защитникам Родины; </w:t>
            </w:r>
          </w:p>
          <w:p w:rsidR="00C67BD9" w:rsidRPr="00527221" w:rsidRDefault="00C67BD9" w:rsidP="00EC5A6A">
            <w:pPr>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-умение отвечать за свои поступки;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-негативное отношение к нарушениям порядка в классе, дома, на улице, к невыполнению человеком своих обязанностей</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-Беседы, чтение книг, изучение предметов, предусмотренных базисным учебным планом, на плакатах, картинах;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-сюжетно-ролевые игры, творческие конкурсы, праздники, изучение вариативных учебных дисциплин;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-посильное участие в социальных проектах,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-проведение бесед о подвигах Российской армии, защитниках Отечества, подготовке и </w:t>
            </w:r>
            <w:r w:rsidRPr="00527221">
              <w:rPr>
                <w:rFonts w:ascii="Times New Roman" w:hAnsi="Times New Roman" w:cs="Times New Roman"/>
                <w:color w:val="000000"/>
                <w:sz w:val="24"/>
                <w:szCs w:val="24"/>
              </w:rPr>
              <w:lastRenderedPageBreak/>
              <w:t xml:space="preserve">проведении игр военно-патриотического содержания, конкурсов и спортивных соревнований, встреч с ветеранами и военнослужащими;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-встречи и беседы с выпускниками своей школы, ознакомление с биографиями выпускников, явивших собой достойные примеры гражданственности и патриотизма </w:t>
            </w:r>
          </w:p>
        </w:tc>
      </w:tr>
      <w:tr w:rsidR="00C67BD9" w:rsidRPr="00527221" w:rsidTr="00EC5A6A">
        <w:trPr>
          <w:trHeight w:val="3665"/>
        </w:trPr>
        <w:tc>
          <w:tcPr>
            <w:tcW w:w="3189"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Воспитание нравственных чувств и этического сознания. </w:t>
            </w:r>
          </w:p>
          <w:p w:rsidR="00C67BD9" w:rsidRPr="00527221" w:rsidRDefault="00C67BD9" w:rsidP="00EC5A6A">
            <w:pPr>
              <w:adjustRightInd w:val="0"/>
              <w:jc w:val="both"/>
              <w:rPr>
                <w:rFonts w:ascii="Times New Roman" w:hAnsi="Times New Roman" w:cs="Times New Roman"/>
                <w:sz w:val="24"/>
                <w:szCs w:val="24"/>
              </w:rPr>
            </w:pPr>
            <w:proofErr w:type="gramStart"/>
            <w:r w:rsidRPr="00527221">
              <w:rPr>
                <w:rFonts w:ascii="Times New Roman" w:hAnsi="Times New Roman" w:cs="Times New Roman"/>
                <w:i/>
                <w:iCs/>
                <w:color w:val="000000"/>
                <w:sz w:val="24"/>
                <w:szCs w:val="24"/>
              </w:rPr>
              <w:t>Ценности</w:t>
            </w:r>
            <w:r w:rsidRPr="00527221">
              <w:rPr>
                <w:rFonts w:ascii="Times New Roman" w:hAnsi="Times New Roman" w:cs="Times New Roman"/>
                <w:color w:val="000000"/>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roofErr w:type="gramEnd"/>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-первоначальные представления о базовых национальных российских ценностях;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-различение хороших и плохих поступков;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-уважительное отношение к родителям, старшим, доброжелательное отношение к сверстникам и младшим;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-установление дружеских взаимоотношений в коллективе, основанных на взаимопомощи и взаимной поддержке;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-бережное, гуманное отношение ко всему живому; </w:t>
            </w:r>
          </w:p>
          <w:p w:rsidR="00C67BD9" w:rsidRPr="00527221" w:rsidRDefault="00C67BD9" w:rsidP="00EC5A6A">
            <w:pPr>
              <w:adjustRightInd w:val="0"/>
              <w:jc w:val="both"/>
              <w:rPr>
                <w:rFonts w:ascii="Times New Roman" w:hAnsi="Times New Roman" w:cs="Times New Roman"/>
                <w:sz w:val="24"/>
                <w:szCs w:val="24"/>
              </w:rPr>
            </w:pPr>
            <w:proofErr w:type="gramStart"/>
            <w:r w:rsidRPr="00527221">
              <w:rPr>
                <w:rFonts w:ascii="Times New Roman" w:hAnsi="Times New Roman" w:cs="Times New Roman"/>
                <w:color w:val="000000"/>
                <w:sz w:val="24"/>
                <w:szCs w:val="24"/>
              </w:rPr>
              <w:t xml:space="preserve">-знание правил вежливого поведения, культуры речи, умение пользоваться «волшебными» словами, быть опрятным, чистым, аккуратным; </w:t>
            </w:r>
            <w:proofErr w:type="gramEnd"/>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-стремление избегать плохих поступков, не капризничать, не быть упрямым; умение </w:t>
            </w:r>
            <w:r w:rsidRPr="00527221">
              <w:rPr>
                <w:rFonts w:ascii="Times New Roman" w:hAnsi="Times New Roman" w:cs="Times New Roman"/>
                <w:color w:val="000000"/>
                <w:sz w:val="24"/>
                <w:szCs w:val="24"/>
              </w:rPr>
              <w:lastRenderedPageBreak/>
              <w:t xml:space="preserve">признаться в плохом поступке и анализировать его;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w:t>
            </w:r>
          </w:p>
          <w:p w:rsidR="00C67BD9" w:rsidRPr="00527221" w:rsidRDefault="00C67BD9" w:rsidP="00EC5A6A">
            <w:pPr>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телевизионных передач.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-изучение учебных инвариантных и вариативных предметов, бесед, экскурсий, заочных путешествий, участия в творческой деятельност</w:t>
            </w:r>
            <w:proofErr w:type="gramStart"/>
            <w:r w:rsidRPr="00527221">
              <w:rPr>
                <w:rFonts w:ascii="Times New Roman" w:hAnsi="Times New Roman" w:cs="Times New Roman"/>
                <w:color w:val="000000"/>
                <w:sz w:val="24"/>
                <w:szCs w:val="24"/>
              </w:rPr>
              <w:t>и-</w:t>
            </w:r>
            <w:proofErr w:type="gramEnd"/>
            <w:r w:rsidRPr="00527221">
              <w:rPr>
                <w:rFonts w:ascii="Times New Roman" w:hAnsi="Times New Roman" w:cs="Times New Roman"/>
                <w:color w:val="000000"/>
                <w:sz w:val="24"/>
                <w:szCs w:val="24"/>
              </w:rPr>
              <w:t xml:space="preserve"> театральные постановки, художественные выставки;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-проведение экскурсий в места богослужения, встреч с религиозными деятелями;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-проведение внеурочных мероприятий, направленных на формирование представлений о нормах морально-нравственного поведения,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-беседы, классные часы, просмотр учебных фильмов, наблюдение и обсуждение в педагогически организованной ситуации поступков, поведения разных людей;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-обучение дружной игре, взаимной поддержке, участию в коллективных играх, приобретение опыта совместной деятельности;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-посильное участие в делах благотворительности, милосердия, в оказании </w:t>
            </w:r>
            <w:r w:rsidRPr="00527221">
              <w:rPr>
                <w:rFonts w:ascii="Times New Roman" w:hAnsi="Times New Roman" w:cs="Times New Roman"/>
                <w:color w:val="000000"/>
                <w:sz w:val="24"/>
                <w:szCs w:val="24"/>
              </w:rPr>
              <w:lastRenderedPageBreak/>
              <w:t xml:space="preserve">помощи </w:t>
            </w:r>
            <w:proofErr w:type="gramStart"/>
            <w:r w:rsidRPr="00527221">
              <w:rPr>
                <w:rFonts w:ascii="Times New Roman" w:hAnsi="Times New Roman" w:cs="Times New Roman"/>
                <w:color w:val="000000"/>
                <w:sz w:val="24"/>
                <w:szCs w:val="24"/>
              </w:rPr>
              <w:t>нуждающимся</w:t>
            </w:r>
            <w:proofErr w:type="gramEnd"/>
            <w:r w:rsidRPr="00527221">
              <w:rPr>
                <w:rFonts w:ascii="Times New Roman" w:hAnsi="Times New Roman" w:cs="Times New Roman"/>
                <w:color w:val="000000"/>
                <w:sz w:val="24"/>
                <w:szCs w:val="24"/>
              </w:rPr>
              <w:t xml:space="preserve">, заботе о животных, других живых существах, природе;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-беседы о семье, о родителях и прародителях; </w:t>
            </w:r>
          </w:p>
          <w:p w:rsidR="00C67BD9" w:rsidRPr="00527221" w:rsidRDefault="00C67BD9" w:rsidP="00EC5A6A">
            <w:pPr>
              <w:adjustRightInd w:val="0"/>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w:t>
            </w:r>
          </w:p>
          <w:p w:rsidR="00C67BD9" w:rsidRPr="00527221" w:rsidRDefault="00C67BD9" w:rsidP="00EC5A6A">
            <w:pPr>
              <w:pStyle w:val="ad"/>
              <w:ind w:firstLine="700"/>
              <w:rPr>
                <w:sz w:val="24"/>
                <w:szCs w:val="24"/>
              </w:rPr>
            </w:pPr>
            <w:r w:rsidRPr="00527221">
              <w:rPr>
                <w:color w:val="000000"/>
                <w:sz w:val="24"/>
                <w:szCs w:val="24"/>
              </w:rPr>
              <w:t xml:space="preserve">уважение к старшему поколению, </w:t>
            </w:r>
            <w:proofErr w:type="gramStart"/>
            <w:r w:rsidRPr="00527221">
              <w:rPr>
                <w:color w:val="000000"/>
                <w:sz w:val="24"/>
                <w:szCs w:val="24"/>
              </w:rPr>
              <w:t>укрепляющих</w:t>
            </w:r>
            <w:proofErr w:type="gramEnd"/>
            <w:r w:rsidRPr="00527221">
              <w:rPr>
                <w:color w:val="000000"/>
                <w:sz w:val="24"/>
                <w:szCs w:val="24"/>
              </w:rPr>
              <w:t xml:space="preserve"> преемственность между поколениями). </w:t>
            </w:r>
          </w:p>
        </w:tc>
      </w:tr>
      <w:tr w:rsidR="00C67BD9" w:rsidRPr="00527221" w:rsidTr="00EC5A6A">
        <w:trPr>
          <w:trHeight w:val="1964"/>
        </w:trPr>
        <w:tc>
          <w:tcPr>
            <w:tcW w:w="3189"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Воспитание трудолюбия, творческого отношения к учению, труду, жизни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Ценности: уважение к труду; творчество и созидание; стремление к познанию и истине; целеустремленность и настойчивость, бережливость, трудолюбие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-уважение к труду и творчеству старших и сверстников;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об основных профессиях;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-ценностное отношение к учёбе как виду творческой деятельности;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 роли </w:t>
            </w:r>
            <w:r w:rsidRPr="00527221">
              <w:rPr>
                <w:rFonts w:ascii="Times New Roman" w:hAnsi="Times New Roman" w:cs="Times New Roman"/>
                <w:color w:val="000000"/>
                <w:sz w:val="24"/>
                <w:szCs w:val="24"/>
              </w:rPr>
              <w:lastRenderedPageBreak/>
              <w:t xml:space="preserve">знаний, науки, современного производства в жизни человека и общества;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-первоначальные навыки коллективной работы, в том числе при разработке и реализации учебных и учебно-трудовых проектов;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-умение проявлять дисциплинированность, последовательность и настойчивость в выполнении учебных и учебно-трудовых заданий;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-умение соблюдать порядок на рабочем месте;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-бережное отношение к результатам своего труда, труда Других людей, к школьному имуществу, учебникам, личным вещам;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-отрицательное отношение к лени и небрежности в труде и учёбе, небережливому отношению к результатам труда людей.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-экскурсии по поселку Анна, во время которых знакомятся с различными видами труда, различными профессиями в ходе экскурсий на производственные предприятия</w:t>
            </w:r>
            <w:proofErr w:type="gramStart"/>
            <w:r w:rsidRPr="00527221">
              <w:rPr>
                <w:rFonts w:ascii="Times New Roman" w:hAnsi="Times New Roman" w:cs="Times New Roman"/>
                <w:color w:val="000000"/>
                <w:sz w:val="24"/>
                <w:szCs w:val="24"/>
              </w:rPr>
              <w:t>,в</w:t>
            </w:r>
            <w:proofErr w:type="gramEnd"/>
            <w:r w:rsidRPr="00527221">
              <w:rPr>
                <w:rFonts w:ascii="Times New Roman" w:hAnsi="Times New Roman" w:cs="Times New Roman"/>
                <w:color w:val="000000"/>
                <w:sz w:val="24"/>
                <w:szCs w:val="24"/>
              </w:rPr>
              <w:t xml:space="preserve">стречи с представителями разных профессий; </w:t>
            </w:r>
          </w:p>
          <w:p w:rsidR="00C67BD9" w:rsidRPr="00527221" w:rsidRDefault="00C67BD9" w:rsidP="00EC5A6A">
            <w:pPr>
              <w:adjustRightInd w:val="0"/>
              <w:jc w:val="both"/>
              <w:rPr>
                <w:rFonts w:ascii="Times New Roman" w:hAnsi="Times New Roman" w:cs="Times New Roman"/>
                <w:color w:val="000000"/>
                <w:sz w:val="24"/>
                <w:szCs w:val="24"/>
              </w:rPr>
            </w:pPr>
            <w:r w:rsidRPr="00527221">
              <w:rPr>
                <w:rFonts w:ascii="Times New Roman" w:hAnsi="Times New Roman" w:cs="Times New Roman"/>
                <w:color w:val="000000"/>
                <w:sz w:val="24"/>
                <w:szCs w:val="24"/>
              </w:rPr>
              <w:t xml:space="preserve">-беседы о профессиях своих родителей (законных </w:t>
            </w:r>
            <w:proofErr w:type="gramStart"/>
            <w:r w:rsidRPr="00527221">
              <w:rPr>
                <w:rFonts w:ascii="Times New Roman" w:hAnsi="Times New Roman" w:cs="Times New Roman"/>
                <w:color w:val="000000"/>
                <w:sz w:val="24"/>
                <w:szCs w:val="24"/>
              </w:rPr>
              <w:t>пред-ставителей</w:t>
            </w:r>
            <w:proofErr w:type="gramEnd"/>
            <w:r w:rsidRPr="00527221">
              <w:rPr>
                <w:rFonts w:ascii="Times New Roman" w:hAnsi="Times New Roman" w:cs="Times New Roman"/>
                <w:color w:val="000000"/>
                <w:sz w:val="24"/>
                <w:szCs w:val="24"/>
              </w:rPr>
              <w:t xml:space="preserve">) и прародителей,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посредством создания игровых ситуаций по мотивам различных </w:t>
            </w:r>
            <w:r w:rsidRPr="00527221">
              <w:rPr>
                <w:rFonts w:ascii="Times New Roman" w:hAnsi="Times New Roman" w:cs="Times New Roman"/>
                <w:color w:val="000000"/>
                <w:sz w:val="24"/>
                <w:szCs w:val="24"/>
              </w:rPr>
              <w:lastRenderedPageBreak/>
              <w:t>профессий, проведения внеурочных мероприяти</w:t>
            </w:r>
            <w:proofErr w:type="gramStart"/>
            <w:r w:rsidRPr="00527221">
              <w:rPr>
                <w:rFonts w:ascii="Times New Roman" w:hAnsi="Times New Roman" w:cs="Times New Roman"/>
                <w:color w:val="000000"/>
                <w:sz w:val="24"/>
                <w:szCs w:val="24"/>
              </w:rPr>
              <w:t>й-</w:t>
            </w:r>
            <w:proofErr w:type="gramEnd"/>
            <w:r w:rsidRPr="00527221">
              <w:rPr>
                <w:rFonts w:ascii="Times New Roman" w:hAnsi="Times New Roman" w:cs="Times New Roman"/>
                <w:color w:val="000000"/>
                <w:sz w:val="24"/>
                <w:szCs w:val="24"/>
              </w:rPr>
              <w:t xml:space="preserve"> праздники труда, конкурсы, раскрывающих перед детьми широкий спектр профессиональной и трудовой деятельности;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-презентации учебных и творческих достижений, стимулирование творческого учебного труда, предоставление </w:t>
            </w:r>
            <w:proofErr w:type="gramStart"/>
            <w:r w:rsidRPr="00527221">
              <w:rPr>
                <w:rFonts w:ascii="Times New Roman" w:hAnsi="Times New Roman" w:cs="Times New Roman"/>
                <w:color w:val="000000"/>
                <w:sz w:val="24"/>
                <w:szCs w:val="24"/>
              </w:rPr>
              <w:t>обучающимся</w:t>
            </w:r>
            <w:proofErr w:type="gramEnd"/>
            <w:r w:rsidRPr="00527221">
              <w:rPr>
                <w:rFonts w:ascii="Times New Roman" w:hAnsi="Times New Roman" w:cs="Times New Roman"/>
                <w:color w:val="000000"/>
                <w:sz w:val="24"/>
                <w:szCs w:val="24"/>
              </w:rPr>
              <w:t xml:space="preserve"> возможностей творческой инициативы в учебном труде;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-изучение предмета «Технология», участие в разработке и реализации различных проектов;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природоохранительная деятельность, деятельность трудовых и творческих общественных объединений в учебное, и в каникулярное время;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 </w:t>
            </w:r>
          </w:p>
        </w:tc>
      </w:tr>
      <w:tr w:rsidR="00C67BD9" w:rsidRPr="00527221" w:rsidTr="00EC5A6A">
        <w:trPr>
          <w:trHeight w:val="1397"/>
        </w:trPr>
        <w:tc>
          <w:tcPr>
            <w:tcW w:w="3189"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Формирование ценностного отношения к здоровью и здоровому образу жизни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Ценности: здоровье физическое и стремление к здоровому образу жизни, здоровье нравственное и социально-психологическое.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-ценностное отношение к своему здоровью, здоровью родителей (законных представителей), членов своей семьи, педагогов, сверстников;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-элементарные представления о влиянии нравственности человека на состояние его здоровья и здоровья окружающих его людей;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-понимание важности физической культуры и спорта для здоровья человека, его образования, труда и творчества;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-знание и выполнение санитарно-гигиенических правил, соблюдение здоровьесберегающего режима дня;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-интерес к прогулкам на природе, подвижным играм, участию в спортивных соревнованиях;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-первоначальные представления об оздоровительном влиянии природы на человека;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-первоначальные </w:t>
            </w:r>
            <w:r w:rsidRPr="00527221">
              <w:rPr>
                <w:rFonts w:ascii="Times New Roman" w:hAnsi="Times New Roman" w:cs="Times New Roman"/>
                <w:color w:val="000000"/>
                <w:sz w:val="24"/>
                <w:szCs w:val="24"/>
              </w:rPr>
              <w:lastRenderedPageBreak/>
              <w:t xml:space="preserve">представления о возможном негативном влиянии компьютерных игр, телевидения, рекламы на здоровье человека;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-отрицательное отношение к невыполнению правил личной гигиены и санитарии, уклонению от занятий физкультурой.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-на уроках физической культуры, беседы, просмотр учебных фильмов, в системе внеклассных мероприятий;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беседы о значении занятий физическими упражнениями, активного образа жизни, спорта, прогулок на природе для укрепления своего здоровья;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при подготовке и проведении подвижных игр, туристических походов, спортивных соревнований;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-просмотра учебных фильмов, игровых и тренинговых программ в системе взаимодействия образовательных и медицинских учреждений;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-беседы с педагогами, медицинскими работниками образовательного учреждения, родителями (законными представителями); </w:t>
            </w:r>
          </w:p>
        </w:tc>
      </w:tr>
      <w:tr w:rsidR="00C67BD9" w:rsidRPr="00527221" w:rsidTr="00EC5A6A">
        <w:trPr>
          <w:trHeight w:val="1540"/>
        </w:trPr>
        <w:tc>
          <w:tcPr>
            <w:tcW w:w="3189"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Воспитание ценностного отношения к природе, окружающей среде.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Ценности: родная земля; заповедная природа; планета Земля; экологическое сознание.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Воспитание ценностного отношения к </w:t>
            </w:r>
            <w:proofErr w:type="gramStart"/>
            <w:r w:rsidRPr="00527221">
              <w:rPr>
                <w:rFonts w:ascii="Times New Roman" w:hAnsi="Times New Roman" w:cs="Times New Roman"/>
                <w:color w:val="000000"/>
                <w:sz w:val="24"/>
                <w:szCs w:val="24"/>
              </w:rPr>
              <w:t>прекрасному</w:t>
            </w:r>
            <w:proofErr w:type="gramEnd"/>
            <w:r w:rsidRPr="00527221">
              <w:rPr>
                <w:rFonts w:ascii="Times New Roman" w:hAnsi="Times New Roman" w:cs="Times New Roman"/>
                <w:color w:val="000000"/>
                <w:sz w:val="24"/>
                <w:szCs w:val="24"/>
              </w:rPr>
              <w:t xml:space="preserve">, формирование представлений об эстетических идеалах и ценностях (эстетическое воспитание)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Ценности: красота, гармония, духовный мир человека, самовыражение в творчестве и искусстве.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-развитие интереса к природе, природным явлениям и формам жизни, понимание активной роли человека в природе;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-ценностное отношение к природе и всем формам жизни;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-элементарный опыт природоохранительной деятельности;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-бережное отношение к растениям и животным.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-представления о душевной и физической красоте человека;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-формирование эстетических идеалов, чувства прекрасного; умение видеть красоту природы, труда и творчества;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-интерес к чтению, произведениям искусства, детским спектаклям, концертам, выставкам, музыке;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-интерес к занятиям художественным творчеством;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-стремление к опрятному внешнему виду;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-отрицательное отношение к некрасивым поступкам и неряшливости.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-изучение учебных дисциплин, бесед;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-экскурсии, прогулки по родному краю;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-участие вместе с родителями (законными представителями) в экологической деятельности по месту жительства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-изучения учебных дисциплин, посредством встреч с представителями творческих профессий, экскурсий на художественные производства (Дом ремесел), к памятникам архитектуры, ландшафтного дизайна и </w:t>
            </w:r>
            <w:r w:rsidRPr="00527221">
              <w:rPr>
                <w:rFonts w:ascii="Times New Roman" w:hAnsi="Times New Roman" w:cs="Times New Roman"/>
                <w:color w:val="000000"/>
                <w:sz w:val="24"/>
                <w:szCs w:val="24"/>
              </w:rPr>
              <w:lastRenderedPageBreak/>
              <w:t>знакомства с лучшими произведениями искусства в музеях, на выставках, по репродукциям, учебным фильмам;</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-изучение вариативных дисциплин, в системе экскурсионно-краеведческой деятельности, внеклассных мероприятий, тематических выставок;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-разучивание стихотворений, знакомство с картинами, участие в просмотре </w:t>
            </w:r>
          </w:p>
          <w:p w:rsidR="00C67BD9" w:rsidRPr="00527221" w:rsidRDefault="00C67BD9" w:rsidP="00EC5A6A">
            <w:pPr>
              <w:pStyle w:val="ad"/>
              <w:ind w:firstLine="700"/>
              <w:rPr>
                <w:sz w:val="24"/>
                <w:szCs w:val="24"/>
              </w:rPr>
            </w:pPr>
            <w:r w:rsidRPr="00527221">
              <w:rPr>
                <w:color w:val="000000"/>
                <w:sz w:val="24"/>
                <w:szCs w:val="24"/>
              </w:rPr>
              <w:t xml:space="preserve">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C67BD9" w:rsidRPr="00527221" w:rsidRDefault="00C67BD9" w:rsidP="00EC5A6A">
            <w:pPr>
              <w:pStyle w:val="ad"/>
              <w:rPr>
                <w:sz w:val="24"/>
                <w:szCs w:val="24"/>
              </w:rPr>
            </w:pPr>
            <w:r w:rsidRPr="00527221">
              <w:rPr>
                <w:color w:val="000000"/>
                <w:sz w:val="24"/>
                <w:szCs w:val="24"/>
              </w:rPr>
              <w:t xml:space="preserve">беседы о прочитанных книгах, художественных фильмах, телевизионных передачах, компьютерные игры; обучение различать добро и зло, отличать красивое от </w:t>
            </w:r>
            <w:proofErr w:type="gramStart"/>
            <w:r w:rsidRPr="00527221">
              <w:rPr>
                <w:color w:val="000000"/>
                <w:sz w:val="24"/>
                <w:szCs w:val="24"/>
              </w:rPr>
              <w:t>безобразного</w:t>
            </w:r>
            <w:proofErr w:type="gramEnd"/>
            <w:r w:rsidRPr="00527221">
              <w:rPr>
                <w:color w:val="000000"/>
                <w:sz w:val="24"/>
                <w:szCs w:val="24"/>
              </w:rPr>
              <w:t xml:space="preserve">, плохое от хорошего, созидательное от разрушительного; </w:t>
            </w:r>
          </w:p>
          <w:p w:rsidR="00C67BD9" w:rsidRPr="00527221" w:rsidRDefault="00C67BD9" w:rsidP="00EC5A6A">
            <w:pPr>
              <w:pStyle w:val="ad"/>
              <w:rPr>
                <w:color w:val="000000"/>
                <w:sz w:val="24"/>
                <w:szCs w:val="24"/>
              </w:rPr>
            </w:pPr>
            <w:r w:rsidRPr="00527221">
              <w:rPr>
                <w:color w:val="000000"/>
                <w:sz w:val="24"/>
                <w:szCs w:val="24"/>
              </w:rPr>
              <w:t>-на уроках</w:t>
            </w:r>
          </w:p>
          <w:p w:rsidR="00C67BD9" w:rsidRPr="00527221" w:rsidRDefault="00C67BD9" w:rsidP="00EC5A6A">
            <w:pPr>
              <w:pStyle w:val="ad"/>
              <w:rPr>
                <w:sz w:val="24"/>
                <w:szCs w:val="24"/>
              </w:rPr>
            </w:pPr>
            <w:r w:rsidRPr="00527221">
              <w:rPr>
                <w:color w:val="000000"/>
                <w:sz w:val="24"/>
                <w:szCs w:val="24"/>
              </w:rPr>
              <w:t xml:space="preserve">художественного труда и в системе учреждений дополнительного образования; </w:t>
            </w:r>
          </w:p>
          <w:p w:rsidR="00C67BD9" w:rsidRPr="00527221" w:rsidRDefault="00C67BD9" w:rsidP="00EC5A6A">
            <w:pPr>
              <w:pStyle w:val="ad"/>
              <w:ind w:firstLine="700"/>
              <w:rPr>
                <w:sz w:val="24"/>
                <w:szCs w:val="24"/>
              </w:rPr>
            </w:pPr>
            <w:r w:rsidRPr="00527221">
              <w:rPr>
                <w:color w:val="000000"/>
                <w:sz w:val="24"/>
                <w:szCs w:val="24"/>
              </w:rPr>
              <w:t xml:space="preserve">-проведение выставок </w:t>
            </w:r>
            <w:proofErr w:type="gramStart"/>
            <w:r w:rsidRPr="00527221">
              <w:rPr>
                <w:color w:val="000000"/>
                <w:sz w:val="24"/>
                <w:szCs w:val="24"/>
              </w:rPr>
              <w:t>семейного</w:t>
            </w:r>
            <w:proofErr w:type="gramEnd"/>
            <w:r w:rsidRPr="00527221">
              <w:rPr>
                <w:color w:val="000000"/>
                <w:sz w:val="24"/>
                <w:szCs w:val="24"/>
              </w:rPr>
              <w:t xml:space="preserve"> художественного твор-чества, </w:t>
            </w:r>
          </w:p>
          <w:p w:rsidR="00C67BD9" w:rsidRPr="00527221" w:rsidRDefault="00C67BD9" w:rsidP="00EC5A6A">
            <w:pPr>
              <w:adjustRightInd w:val="0"/>
              <w:jc w:val="both"/>
              <w:rPr>
                <w:rFonts w:ascii="Times New Roman" w:hAnsi="Times New Roman" w:cs="Times New Roman"/>
                <w:color w:val="000000"/>
                <w:sz w:val="24"/>
                <w:szCs w:val="24"/>
              </w:rPr>
            </w:pPr>
            <w:r w:rsidRPr="00527221">
              <w:rPr>
                <w:rFonts w:ascii="Times New Roman" w:hAnsi="Times New Roman" w:cs="Times New Roman"/>
                <w:color w:val="000000"/>
                <w:sz w:val="24"/>
                <w:szCs w:val="24"/>
              </w:rPr>
              <w:lastRenderedPageBreak/>
              <w:t xml:space="preserve">-участие в художественном оформлении кабинетов «новогодний кабинет». </w:t>
            </w:r>
          </w:p>
        </w:tc>
      </w:tr>
    </w:tbl>
    <w:p w:rsidR="00C67BD9" w:rsidRPr="00527221" w:rsidRDefault="00C67BD9" w:rsidP="00C67BD9">
      <w:pPr>
        <w:tabs>
          <w:tab w:val="left" w:pos="360"/>
          <w:tab w:val="left" w:pos="540"/>
        </w:tabs>
        <w:ind w:firstLine="426"/>
        <w:jc w:val="both"/>
        <w:rPr>
          <w:rFonts w:ascii="Times New Roman" w:hAnsi="Times New Roman" w:cs="Times New Roman"/>
          <w:b/>
          <w:sz w:val="24"/>
          <w:szCs w:val="24"/>
        </w:rPr>
      </w:pP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b/>
          <w:bCs/>
          <w:color w:val="000000"/>
          <w:sz w:val="24"/>
          <w:szCs w:val="24"/>
        </w:rPr>
        <w:t xml:space="preserve">4.Организация духовно-нравственного развития и воспитания учащихся </w:t>
      </w:r>
    </w:p>
    <w:p w:rsidR="00C67BD9" w:rsidRPr="00527221" w:rsidRDefault="00C67BD9" w:rsidP="00C67BD9">
      <w:pPr>
        <w:tabs>
          <w:tab w:val="left" w:pos="360"/>
          <w:tab w:val="left" w:pos="540"/>
        </w:tabs>
        <w:ind w:firstLine="426"/>
        <w:jc w:val="both"/>
        <w:rPr>
          <w:rFonts w:ascii="Times New Roman" w:hAnsi="Times New Roman" w:cs="Times New Roman"/>
          <w:sz w:val="24"/>
          <w:szCs w:val="24"/>
        </w:rPr>
      </w:pPr>
      <w:r w:rsidRPr="00527221">
        <w:rPr>
          <w:rFonts w:ascii="Times New Roman" w:hAnsi="Times New Roman" w:cs="Times New Roman"/>
          <w:b/>
          <w:sz w:val="24"/>
          <w:szCs w:val="24"/>
        </w:rPr>
        <w:t xml:space="preserve">Направления </w:t>
      </w:r>
      <w:r w:rsidRPr="00527221">
        <w:rPr>
          <w:rFonts w:ascii="Times New Roman" w:hAnsi="Times New Roman" w:cs="Times New Roman"/>
          <w:sz w:val="24"/>
          <w:szCs w:val="24"/>
        </w:rPr>
        <w:t>работы учителя в рамках программы:</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1.Воспитание гражданственности, патриотизма, уважения к правам, свободам и обязанностям человека</w:t>
      </w:r>
      <w:r w:rsidRPr="00527221">
        <w:rPr>
          <w:rFonts w:ascii="Times New Roman" w:hAnsi="Times New Roman" w:cs="Times New Roman"/>
          <w:b/>
          <w:sz w:val="24"/>
          <w:szCs w:val="24"/>
        </w:rPr>
        <w:t>.</w:t>
      </w:r>
      <w:r w:rsidRPr="00527221">
        <w:rPr>
          <w:rFonts w:ascii="Times New Roman" w:hAnsi="Times New Roman" w:cs="Times New Roman"/>
          <w:sz w:val="24"/>
          <w:szCs w:val="24"/>
        </w:rPr>
        <w:t xml:space="preserve"> </w:t>
      </w:r>
      <w:proofErr w:type="gramStart"/>
      <w:r w:rsidRPr="00527221">
        <w:rPr>
          <w:rFonts w:ascii="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b/>
          <w:sz w:val="24"/>
          <w:szCs w:val="24"/>
        </w:rPr>
        <w:t xml:space="preserve">2. </w:t>
      </w:r>
      <w:r w:rsidRPr="00527221">
        <w:rPr>
          <w:rFonts w:ascii="Times New Roman" w:hAnsi="Times New Roman" w:cs="Times New Roman"/>
          <w:sz w:val="24"/>
          <w:szCs w:val="24"/>
        </w:rPr>
        <w:t xml:space="preserve">Воспитание нравственных чувств и этического сознания. </w:t>
      </w:r>
      <w:proofErr w:type="gramStart"/>
      <w:r w:rsidRPr="00527221">
        <w:rPr>
          <w:rFonts w:ascii="Times New Roman" w:hAnsi="Times New Roman" w:cs="Times New Roman"/>
          <w:sz w:val="24"/>
          <w:szCs w:val="24"/>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4.Формирование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5.Воспитание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6.Воспитание ценностного отношения к </w:t>
      </w:r>
      <w:proofErr w:type="gramStart"/>
      <w:r w:rsidRPr="00527221">
        <w:rPr>
          <w:rFonts w:ascii="Times New Roman" w:hAnsi="Times New Roman" w:cs="Times New Roman"/>
          <w:sz w:val="24"/>
          <w:szCs w:val="24"/>
        </w:rPr>
        <w:t>прекрасному</w:t>
      </w:r>
      <w:proofErr w:type="gramEnd"/>
      <w:r w:rsidRPr="00527221">
        <w:rPr>
          <w:rFonts w:ascii="Times New Roman" w:hAnsi="Times New Roman" w:cs="Times New Roman"/>
          <w:sz w:val="24"/>
          <w:szCs w:val="24"/>
        </w:rPr>
        <w:t>, формирование представлений об</w:t>
      </w:r>
      <w:r w:rsidRPr="00527221">
        <w:rPr>
          <w:rFonts w:ascii="Times New Roman" w:hAnsi="Times New Roman" w:cs="Times New Roman"/>
          <w:b/>
          <w:sz w:val="24"/>
          <w:szCs w:val="24"/>
        </w:rPr>
        <w:t xml:space="preserve"> </w:t>
      </w:r>
      <w:r w:rsidRPr="00527221">
        <w:rPr>
          <w:rFonts w:ascii="Times New Roman" w:hAnsi="Times New Roman" w:cs="Times New Roman"/>
          <w:sz w:val="24"/>
          <w:szCs w:val="24"/>
        </w:rPr>
        <w:t>эстетических идеалах и ценностях (эстетическое воспитание).</w:t>
      </w:r>
      <w:r w:rsidRPr="00527221">
        <w:rPr>
          <w:rFonts w:ascii="Times New Roman" w:hAnsi="Times New Roman" w:cs="Times New Roman"/>
          <w:b/>
          <w:sz w:val="24"/>
          <w:szCs w:val="24"/>
        </w:rPr>
        <w:t xml:space="preserve"> </w:t>
      </w:r>
      <w:r w:rsidRPr="00527221">
        <w:rPr>
          <w:rFonts w:ascii="Times New Roman" w:hAnsi="Times New Roman" w:cs="Times New Roman"/>
          <w:sz w:val="24"/>
          <w:szCs w:val="24"/>
        </w:rPr>
        <w:t>Ценности: красота; гармония; духовный мир человека; эстетическое развитие.</w:t>
      </w:r>
    </w:p>
    <w:p w:rsidR="00C67BD9" w:rsidRPr="00527221" w:rsidRDefault="00C67BD9" w:rsidP="00C67BD9">
      <w:pPr>
        <w:tabs>
          <w:tab w:val="left" w:pos="360"/>
          <w:tab w:val="left" w:pos="540"/>
        </w:tabs>
        <w:ind w:firstLine="426"/>
        <w:jc w:val="both"/>
        <w:rPr>
          <w:rFonts w:ascii="Times New Roman" w:hAnsi="Times New Roman" w:cs="Times New Roman"/>
          <w:b/>
          <w:sz w:val="24"/>
          <w:szCs w:val="24"/>
        </w:rPr>
      </w:pPr>
      <w:r w:rsidRPr="00527221">
        <w:rPr>
          <w:rFonts w:ascii="Times New Roman" w:hAnsi="Times New Roman" w:cs="Times New Roman"/>
          <w:b/>
          <w:sz w:val="24"/>
          <w:szCs w:val="24"/>
        </w:rPr>
        <w:t xml:space="preserve"> Содержание   работы  </w:t>
      </w:r>
      <w:r w:rsidRPr="00527221">
        <w:rPr>
          <w:rFonts w:ascii="Times New Roman" w:hAnsi="Times New Roman" w:cs="Times New Roman"/>
          <w:sz w:val="24"/>
          <w:szCs w:val="24"/>
        </w:rPr>
        <w:t xml:space="preserve">по духовно- нравственному развитию и воспитанию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на  ступени начального общего  образования</w:t>
      </w:r>
      <w:r w:rsidRPr="00527221">
        <w:rPr>
          <w:rFonts w:ascii="Times New Roman" w:hAnsi="Times New Roman" w:cs="Times New Roman"/>
          <w:b/>
          <w:sz w:val="24"/>
          <w:szCs w:val="24"/>
        </w:rPr>
        <w:t>.</w:t>
      </w:r>
    </w:p>
    <w:p w:rsidR="00C67BD9" w:rsidRPr="00527221" w:rsidRDefault="00C67BD9" w:rsidP="00C67BD9">
      <w:pPr>
        <w:tabs>
          <w:tab w:val="left" w:pos="-180"/>
        </w:tabs>
        <w:autoSpaceDE w:val="0"/>
        <w:autoSpaceDN w:val="0"/>
        <w:adjustRightInd w:val="0"/>
        <w:ind w:firstLine="426"/>
        <w:jc w:val="both"/>
        <w:rPr>
          <w:rFonts w:ascii="Times New Roman" w:hAnsi="Times New Roman" w:cs="Times New Roman"/>
          <w:sz w:val="24"/>
          <w:szCs w:val="24"/>
        </w:rPr>
      </w:pPr>
      <w:r w:rsidRPr="00527221">
        <w:rPr>
          <w:rFonts w:ascii="Times New Roman" w:hAnsi="Times New Roman" w:cs="Times New Roman"/>
          <w:sz w:val="24"/>
          <w:szCs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C67BD9" w:rsidRPr="00527221" w:rsidRDefault="00C67BD9" w:rsidP="00945993">
      <w:pPr>
        <w:numPr>
          <w:ilvl w:val="0"/>
          <w:numId w:val="51"/>
        </w:numPr>
        <w:tabs>
          <w:tab w:val="left" w:pos="-180"/>
        </w:tabs>
        <w:autoSpaceDE w:val="0"/>
        <w:autoSpaceDN w:val="0"/>
        <w:adjustRightInd w:val="0"/>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в содержании и построении уроков;</w:t>
      </w:r>
    </w:p>
    <w:p w:rsidR="00C67BD9" w:rsidRPr="00527221" w:rsidRDefault="00C67BD9" w:rsidP="00945993">
      <w:pPr>
        <w:numPr>
          <w:ilvl w:val="0"/>
          <w:numId w:val="51"/>
        </w:numPr>
        <w:tabs>
          <w:tab w:val="left" w:pos="-180"/>
        </w:tabs>
        <w:autoSpaceDE w:val="0"/>
        <w:autoSpaceDN w:val="0"/>
        <w:adjustRightInd w:val="0"/>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в способах организации совместной деятельности взрослых и детей в учебной и внеучебной деятельности;</w:t>
      </w:r>
    </w:p>
    <w:p w:rsidR="00C67BD9" w:rsidRPr="00527221" w:rsidRDefault="00C67BD9" w:rsidP="00945993">
      <w:pPr>
        <w:numPr>
          <w:ilvl w:val="0"/>
          <w:numId w:val="51"/>
        </w:numPr>
        <w:tabs>
          <w:tab w:val="left" w:pos="-180"/>
        </w:tabs>
        <w:autoSpaceDE w:val="0"/>
        <w:autoSpaceDN w:val="0"/>
        <w:adjustRightInd w:val="0"/>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lastRenderedPageBreak/>
        <w:t>в характере общения и сотрудничества взрослого и ребенка;</w:t>
      </w:r>
    </w:p>
    <w:p w:rsidR="00C67BD9" w:rsidRPr="00527221" w:rsidRDefault="00C67BD9" w:rsidP="00945993">
      <w:pPr>
        <w:numPr>
          <w:ilvl w:val="0"/>
          <w:numId w:val="51"/>
        </w:numPr>
        <w:autoSpaceDE w:val="0"/>
        <w:autoSpaceDN w:val="0"/>
        <w:adjustRightInd w:val="0"/>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в опыте организации индивидуальной, групповой, коллективной деятельности учащихся;</w:t>
      </w:r>
    </w:p>
    <w:p w:rsidR="00C67BD9" w:rsidRPr="00527221" w:rsidRDefault="00C67BD9" w:rsidP="00945993">
      <w:pPr>
        <w:numPr>
          <w:ilvl w:val="0"/>
          <w:numId w:val="51"/>
        </w:numPr>
        <w:autoSpaceDE w:val="0"/>
        <w:autoSpaceDN w:val="0"/>
        <w:adjustRightInd w:val="0"/>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в специальных событиях, спроектированных с  учетом определенной ценности и смысла;</w:t>
      </w:r>
    </w:p>
    <w:p w:rsidR="00C67BD9" w:rsidRPr="00527221" w:rsidRDefault="00C67BD9" w:rsidP="00945993">
      <w:pPr>
        <w:numPr>
          <w:ilvl w:val="0"/>
          <w:numId w:val="51"/>
        </w:numPr>
        <w:autoSpaceDE w:val="0"/>
        <w:autoSpaceDN w:val="0"/>
        <w:adjustRightInd w:val="0"/>
        <w:spacing w:after="0" w:line="240" w:lineRule="auto"/>
        <w:ind w:firstLine="426"/>
        <w:jc w:val="both"/>
        <w:rPr>
          <w:rFonts w:ascii="Times New Roman" w:hAnsi="Times New Roman" w:cs="Times New Roman"/>
          <w:sz w:val="24"/>
          <w:szCs w:val="24"/>
        </w:rPr>
      </w:pPr>
      <w:r w:rsidRPr="00527221">
        <w:rPr>
          <w:rFonts w:ascii="Times New Roman" w:hAnsi="Times New Roman" w:cs="Times New Roman"/>
          <w:sz w:val="24"/>
          <w:szCs w:val="24"/>
        </w:rPr>
        <w:t>в личном  примере ученикам</w:t>
      </w:r>
    </w:p>
    <w:p w:rsidR="00C67BD9" w:rsidRPr="00527221" w:rsidRDefault="00C67BD9" w:rsidP="00C67BD9">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527221">
        <w:rPr>
          <w:rFonts w:ascii="Times New Roman" w:hAnsi="Times New Roman" w:cs="Times New Roman"/>
          <w:b/>
          <w:sz w:val="24"/>
          <w:szCs w:val="24"/>
        </w:rPr>
        <w:t>инструментов</w:t>
      </w:r>
      <w:r w:rsidRPr="00527221">
        <w:rPr>
          <w:rFonts w:ascii="Times New Roman" w:hAnsi="Times New Roman" w:cs="Times New Roman"/>
          <w:sz w:val="24"/>
          <w:szCs w:val="24"/>
        </w:rPr>
        <w:t>:</w:t>
      </w:r>
    </w:p>
    <w:p w:rsidR="00C67BD9" w:rsidRPr="00527221" w:rsidRDefault="00C67BD9" w:rsidP="00945993">
      <w:pPr>
        <w:numPr>
          <w:ilvl w:val="0"/>
          <w:numId w:val="52"/>
        </w:numPr>
        <w:spacing w:after="0" w:line="240" w:lineRule="auto"/>
        <w:ind w:left="993" w:hanging="435"/>
        <w:jc w:val="both"/>
        <w:rPr>
          <w:rFonts w:ascii="Times New Roman" w:hAnsi="Times New Roman" w:cs="Times New Roman"/>
          <w:sz w:val="24"/>
          <w:szCs w:val="24"/>
        </w:rPr>
      </w:pPr>
      <w:r w:rsidRPr="00527221">
        <w:rPr>
          <w:rFonts w:ascii="Times New Roman" w:hAnsi="Times New Roman" w:cs="Times New Roman"/>
          <w:sz w:val="24"/>
          <w:szCs w:val="24"/>
        </w:rPr>
        <w:t>УМК «Наша новая школа».</w:t>
      </w:r>
    </w:p>
    <w:p w:rsidR="00C67BD9" w:rsidRPr="00527221" w:rsidRDefault="00C67BD9" w:rsidP="00945993">
      <w:pPr>
        <w:numPr>
          <w:ilvl w:val="0"/>
          <w:numId w:val="52"/>
        </w:numPr>
        <w:spacing w:after="0" w:line="240" w:lineRule="auto"/>
        <w:ind w:left="993" w:hanging="435"/>
        <w:jc w:val="both"/>
        <w:rPr>
          <w:rFonts w:ascii="Times New Roman" w:hAnsi="Times New Roman" w:cs="Times New Roman"/>
          <w:sz w:val="24"/>
          <w:szCs w:val="24"/>
        </w:rPr>
      </w:pPr>
      <w:r w:rsidRPr="00527221">
        <w:rPr>
          <w:rFonts w:ascii="Times New Roman" w:hAnsi="Times New Roman" w:cs="Times New Roman"/>
          <w:sz w:val="24"/>
          <w:szCs w:val="24"/>
        </w:rPr>
        <w:t>Традиционными внеклассными мероприятиями, КТД.</w:t>
      </w:r>
    </w:p>
    <w:p w:rsidR="00C67BD9" w:rsidRPr="00527221" w:rsidRDefault="00C67BD9" w:rsidP="00945993">
      <w:pPr>
        <w:numPr>
          <w:ilvl w:val="0"/>
          <w:numId w:val="52"/>
        </w:numPr>
        <w:spacing w:after="0" w:line="240" w:lineRule="auto"/>
        <w:ind w:left="993" w:hanging="435"/>
        <w:jc w:val="both"/>
        <w:rPr>
          <w:rFonts w:ascii="Times New Roman" w:hAnsi="Times New Roman" w:cs="Times New Roman"/>
          <w:sz w:val="24"/>
          <w:szCs w:val="24"/>
        </w:rPr>
      </w:pPr>
      <w:r w:rsidRPr="00527221">
        <w:rPr>
          <w:rFonts w:ascii="Times New Roman" w:hAnsi="Times New Roman" w:cs="Times New Roman"/>
          <w:sz w:val="24"/>
          <w:szCs w:val="24"/>
        </w:rPr>
        <w:t>Социальным и средовым проектированием</w:t>
      </w:r>
    </w:p>
    <w:p w:rsidR="00C67BD9" w:rsidRPr="00527221" w:rsidRDefault="00C67BD9" w:rsidP="00945993">
      <w:pPr>
        <w:numPr>
          <w:ilvl w:val="0"/>
          <w:numId w:val="52"/>
        </w:numPr>
        <w:spacing w:after="0" w:line="240" w:lineRule="auto"/>
        <w:ind w:left="993" w:hanging="435"/>
        <w:jc w:val="both"/>
        <w:rPr>
          <w:rFonts w:ascii="Times New Roman" w:hAnsi="Times New Roman" w:cs="Times New Roman"/>
          <w:sz w:val="24"/>
          <w:szCs w:val="24"/>
        </w:rPr>
      </w:pPr>
      <w:r w:rsidRPr="00527221">
        <w:rPr>
          <w:rFonts w:ascii="Times New Roman" w:hAnsi="Times New Roman" w:cs="Times New Roman"/>
          <w:sz w:val="24"/>
          <w:szCs w:val="24"/>
        </w:rPr>
        <w:t xml:space="preserve"> Программами воспитательной работы и внеучебной деятельности.</w:t>
      </w:r>
    </w:p>
    <w:p w:rsidR="00C67BD9" w:rsidRPr="00527221" w:rsidRDefault="00C67BD9" w:rsidP="00C67BD9">
      <w:pPr>
        <w:ind w:firstLine="426"/>
        <w:jc w:val="both"/>
        <w:rPr>
          <w:rFonts w:ascii="Times New Roman" w:hAnsi="Times New Roman" w:cs="Times New Roman"/>
          <w:b/>
          <w:sz w:val="24"/>
          <w:szCs w:val="24"/>
        </w:rPr>
      </w:pPr>
    </w:p>
    <w:p w:rsidR="00C67BD9" w:rsidRPr="00527221" w:rsidRDefault="00C67BD9" w:rsidP="00C67BD9">
      <w:pPr>
        <w:rPr>
          <w:rFonts w:ascii="Times New Roman" w:hAnsi="Times New Roman" w:cs="Times New Roman"/>
          <w:b/>
          <w:sz w:val="24"/>
          <w:szCs w:val="24"/>
        </w:rPr>
      </w:pPr>
    </w:p>
    <w:p w:rsidR="00FC0CAA" w:rsidRDefault="00FC0CAA" w:rsidP="00C67BD9">
      <w:pPr>
        <w:ind w:firstLine="426"/>
        <w:jc w:val="center"/>
        <w:rPr>
          <w:rFonts w:ascii="Times New Roman" w:hAnsi="Times New Roman" w:cs="Times New Roman"/>
          <w:b/>
          <w:sz w:val="24"/>
          <w:szCs w:val="24"/>
        </w:rPr>
      </w:pPr>
    </w:p>
    <w:p w:rsidR="00C67BD9" w:rsidRPr="00527221" w:rsidRDefault="00C67BD9" w:rsidP="00C67BD9">
      <w:pPr>
        <w:ind w:firstLine="426"/>
        <w:jc w:val="center"/>
        <w:rPr>
          <w:rFonts w:ascii="Times New Roman" w:hAnsi="Times New Roman" w:cs="Times New Roman"/>
          <w:b/>
          <w:sz w:val="24"/>
          <w:szCs w:val="24"/>
        </w:rPr>
      </w:pPr>
      <w:r w:rsidRPr="00527221">
        <w:rPr>
          <w:rFonts w:ascii="Times New Roman" w:hAnsi="Times New Roman" w:cs="Times New Roman"/>
          <w:b/>
          <w:sz w:val="24"/>
          <w:szCs w:val="24"/>
        </w:rPr>
        <w:t>Календарь традиционных школьных дел и праздников</w:t>
      </w:r>
    </w:p>
    <w:p w:rsidR="00C67BD9" w:rsidRPr="00527221" w:rsidRDefault="00C67BD9" w:rsidP="00C67BD9">
      <w:pPr>
        <w:ind w:firstLine="426"/>
        <w:jc w:val="center"/>
        <w:rPr>
          <w:rFonts w:ascii="Times New Roman" w:hAnsi="Times New Roman" w:cs="Times New Roman"/>
          <w:sz w:val="24"/>
          <w:szCs w:val="24"/>
        </w:rPr>
      </w:pPr>
      <w:r w:rsidRPr="00527221">
        <w:rPr>
          <w:rFonts w:ascii="Times New Roman" w:hAnsi="Times New Roman" w:cs="Times New Roman"/>
          <w:sz w:val="24"/>
          <w:szCs w:val="24"/>
        </w:rPr>
        <w:t>(в зависимости от этапа реализации программы календарь традиционных дел может меняться)</w:t>
      </w:r>
    </w:p>
    <w:p w:rsidR="00C67BD9" w:rsidRPr="00527221" w:rsidRDefault="00C67BD9" w:rsidP="00C67BD9">
      <w:pPr>
        <w:ind w:firstLine="426"/>
        <w:jc w:val="center"/>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6995"/>
      </w:tblGrid>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Время проведения</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Тема мероприятия</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Сентябрь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1 сентября – День знаний; Праздник Букваря; День здоровья</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Октябрь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Праздник осени (Праздник урожая); конкурс чтецов (пушкинские дни в школе); Весёлые старты.</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Ноябрь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День народного единства; День МАТЕРИ. Конкурс плакатов «Мы выбираем жизнь»</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Декабрь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Новогодний праздник, выставка творческих работ.</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Январь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rPr>
                <w:rFonts w:ascii="Times New Roman" w:hAnsi="Times New Roman" w:cs="Times New Roman"/>
                <w:sz w:val="24"/>
                <w:szCs w:val="24"/>
              </w:rPr>
            </w:pPr>
            <w:r w:rsidRPr="00527221">
              <w:rPr>
                <w:rFonts w:ascii="Times New Roman" w:hAnsi="Times New Roman" w:cs="Times New Roman"/>
                <w:sz w:val="24"/>
                <w:szCs w:val="24"/>
              </w:rPr>
              <w:t>Месячник   оборонно-спортивной работы.</w:t>
            </w:r>
          </w:p>
          <w:p w:rsidR="00C67BD9" w:rsidRPr="00527221" w:rsidRDefault="00C67BD9" w:rsidP="00EC5A6A">
            <w:pPr>
              <w:rPr>
                <w:rFonts w:ascii="Times New Roman" w:hAnsi="Times New Roman" w:cs="Times New Roman"/>
                <w:sz w:val="24"/>
                <w:szCs w:val="24"/>
              </w:rPr>
            </w:pPr>
            <w:r w:rsidRPr="00527221">
              <w:rPr>
                <w:rFonts w:ascii="Times New Roman" w:hAnsi="Times New Roman" w:cs="Times New Roman"/>
                <w:sz w:val="24"/>
                <w:szCs w:val="24"/>
              </w:rPr>
              <w:t>«Сохрани учебник», «Самый чистый класс».</w:t>
            </w:r>
          </w:p>
          <w:p w:rsidR="00C67BD9" w:rsidRPr="00527221" w:rsidRDefault="00C67BD9" w:rsidP="00EC5A6A">
            <w:pPr>
              <w:rPr>
                <w:rFonts w:ascii="Times New Roman" w:hAnsi="Times New Roman" w:cs="Times New Roman"/>
                <w:sz w:val="24"/>
                <w:szCs w:val="24"/>
              </w:rPr>
            </w:pPr>
          </w:p>
          <w:p w:rsidR="00C67BD9" w:rsidRPr="00527221" w:rsidRDefault="00C67BD9" w:rsidP="00EC5A6A">
            <w:pPr>
              <w:ind w:firstLine="426"/>
              <w:jc w:val="both"/>
              <w:rPr>
                <w:rFonts w:ascii="Times New Roman" w:hAnsi="Times New Roman" w:cs="Times New Roman"/>
                <w:sz w:val="24"/>
                <w:szCs w:val="24"/>
              </w:rPr>
            </w:pP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Февраль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День защитника России, спортивный праздник «Папа, мама, я – спортивная семья» </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Март</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Праздник мам;  День птиц;  Праздник книги;  Проводы Зимы.</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lastRenderedPageBreak/>
              <w:t>Апрель</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День здоровья «Весенний кросс» Традиционный праздник «За честь школы»</w:t>
            </w:r>
          </w:p>
        </w:tc>
      </w:tr>
      <w:tr w:rsidR="00C67BD9" w:rsidRPr="00527221" w:rsidTr="00EC5A6A">
        <w:tc>
          <w:tcPr>
            <w:tcW w:w="3118"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Май</w:t>
            </w:r>
          </w:p>
        </w:tc>
        <w:tc>
          <w:tcPr>
            <w:tcW w:w="11482" w:type="dxa"/>
            <w:tcBorders>
              <w:top w:val="single" w:sz="4" w:space="0" w:color="auto"/>
              <w:left w:val="single" w:sz="4" w:space="0" w:color="auto"/>
              <w:bottom w:val="single" w:sz="4" w:space="0" w:color="auto"/>
              <w:right w:val="single" w:sz="4" w:space="0" w:color="auto"/>
            </w:tcBorders>
          </w:tcPr>
          <w:p w:rsidR="00C67BD9" w:rsidRPr="00527221" w:rsidRDefault="00C67BD9" w:rsidP="00EC5A6A">
            <w:pPr>
              <w:ind w:firstLine="426"/>
              <w:jc w:val="both"/>
              <w:rPr>
                <w:rFonts w:ascii="Times New Roman" w:hAnsi="Times New Roman" w:cs="Times New Roman"/>
                <w:sz w:val="24"/>
                <w:szCs w:val="24"/>
              </w:rPr>
            </w:pPr>
            <w:r w:rsidRPr="00527221">
              <w:rPr>
                <w:rFonts w:ascii="Times New Roman" w:hAnsi="Times New Roman" w:cs="Times New Roman"/>
                <w:sz w:val="24"/>
                <w:szCs w:val="24"/>
              </w:rPr>
              <w:t xml:space="preserve">День ПОБЕДЫ.  До свидания, школа! Здравствуй, лето! </w:t>
            </w:r>
          </w:p>
        </w:tc>
      </w:tr>
    </w:tbl>
    <w:p w:rsidR="00C67BD9" w:rsidRPr="00527221" w:rsidRDefault="00C67BD9" w:rsidP="00C67BD9">
      <w:pPr>
        <w:ind w:firstLine="426"/>
        <w:jc w:val="both"/>
        <w:rPr>
          <w:rFonts w:ascii="Times New Roman" w:hAnsi="Times New Roman" w:cs="Times New Roman"/>
          <w:sz w:val="24"/>
          <w:szCs w:val="24"/>
        </w:rPr>
      </w:pPr>
    </w:p>
    <w:p w:rsidR="00C67BD9" w:rsidRPr="00527221" w:rsidRDefault="004A7FE5" w:rsidP="004A7FE5">
      <w:pPr>
        <w:ind w:firstLine="426"/>
        <w:jc w:val="both"/>
        <w:rPr>
          <w:rFonts w:ascii="Times New Roman" w:hAnsi="Times New Roman" w:cs="Times New Roman"/>
          <w:b/>
          <w:bCs/>
          <w:sz w:val="24"/>
          <w:szCs w:val="24"/>
        </w:rPr>
      </w:pPr>
      <w:r>
        <w:rPr>
          <w:rFonts w:ascii="Times New Roman" w:hAnsi="Times New Roman" w:cs="Times New Roman"/>
          <w:sz w:val="24"/>
          <w:szCs w:val="24"/>
          <w:u w:val="single"/>
        </w:rPr>
        <w:t xml:space="preserve"> </w:t>
      </w:r>
      <w:r w:rsidR="00C67BD9" w:rsidRPr="00527221">
        <w:rPr>
          <w:rFonts w:ascii="Times New Roman" w:hAnsi="Times New Roman" w:cs="Times New Roman"/>
          <w:b/>
          <w:bCs/>
          <w:sz w:val="24"/>
          <w:szCs w:val="24"/>
        </w:rPr>
        <w:t>Действия педагога, направленные на достижения воспитательных результатов</w:t>
      </w:r>
    </w:p>
    <w:p w:rsidR="00C67BD9" w:rsidRPr="00527221" w:rsidRDefault="00C67BD9" w:rsidP="00C67BD9">
      <w:pPr>
        <w:ind w:firstLine="426"/>
        <w:rPr>
          <w:rFonts w:ascii="Times New Roman" w:hAnsi="Times New Roman" w:cs="Times New Roman"/>
          <w:sz w:val="24"/>
          <w:szCs w:val="24"/>
        </w:rPr>
      </w:pPr>
    </w:p>
    <w:tbl>
      <w:tblPr>
        <w:tblW w:w="9737" w:type="dxa"/>
        <w:jc w:val="center"/>
        <w:tblInd w:w="-430" w:type="dxa"/>
        <w:tblCellMar>
          <w:left w:w="0" w:type="dxa"/>
          <w:right w:w="0" w:type="dxa"/>
        </w:tblCellMar>
        <w:tblLook w:val="04A0"/>
      </w:tblPr>
      <w:tblGrid>
        <w:gridCol w:w="2591"/>
        <w:gridCol w:w="3206"/>
        <w:gridCol w:w="3940"/>
      </w:tblGrid>
      <w:tr w:rsidR="00C67BD9" w:rsidRPr="00527221" w:rsidTr="00EC5A6A">
        <w:trPr>
          <w:trHeight w:val="145"/>
          <w:jc w:val="center"/>
        </w:trPr>
        <w:tc>
          <w:tcPr>
            <w:tcW w:w="2591" w:type="dxa"/>
            <w:tcBorders>
              <w:top w:val="single" w:sz="8" w:space="0" w:color="auto"/>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z w:val="24"/>
                <w:szCs w:val="24"/>
              </w:rPr>
              <w:t>Уровень</w:t>
            </w:r>
          </w:p>
        </w:tc>
        <w:tc>
          <w:tcPr>
            <w:tcW w:w="3206" w:type="dxa"/>
            <w:tcBorders>
              <w:top w:val="single" w:sz="8" w:space="0" w:color="auto"/>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z w:val="24"/>
                <w:szCs w:val="24"/>
              </w:rPr>
              <w:t>Особенности возрастной категории</w:t>
            </w:r>
          </w:p>
        </w:tc>
        <w:tc>
          <w:tcPr>
            <w:tcW w:w="394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z w:val="24"/>
                <w:szCs w:val="24"/>
              </w:rPr>
              <w:t>Действия педагога</w:t>
            </w:r>
          </w:p>
        </w:tc>
      </w:tr>
      <w:tr w:rsidR="00C67BD9" w:rsidRPr="00527221" w:rsidTr="00EC5A6A">
        <w:trPr>
          <w:trHeight w:val="145"/>
          <w:jc w:val="center"/>
        </w:trPr>
        <w:tc>
          <w:tcPr>
            <w:tcW w:w="2591" w:type="dxa"/>
            <w:tcBorders>
              <w:top w:val="nil"/>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z w:val="24"/>
                <w:szCs w:val="24"/>
              </w:rPr>
              <w:t>1 уровень</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(1 класс)</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 xml:space="preserve"> Приобретение школьником социальных знаний</w:t>
            </w:r>
          </w:p>
        </w:tc>
        <w:tc>
          <w:tcPr>
            <w:tcW w:w="3206" w:type="dxa"/>
            <w:tcBorders>
              <w:top w:val="nil"/>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Восприимчивость к новому социальному знанию, стремление понять новую  школьную реальность</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 </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 </w:t>
            </w:r>
          </w:p>
        </w:tc>
        <w:tc>
          <w:tcPr>
            <w:tcW w:w="3940"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Педагог должен поддержать  стремление ребенка к новому социальному знанию, с</w:t>
            </w:r>
            <w:r w:rsidRPr="00527221">
              <w:rPr>
                <w:rFonts w:ascii="Times New Roman" w:hAnsi="Times New Roman" w:cs="Times New Roman"/>
                <w:spacing w:val="2"/>
                <w:sz w:val="24"/>
                <w:szCs w:val="24"/>
              </w:rPr>
              <w:t xml:space="preserve">оздать условия для  самого воспитанника в формировании его личности,  включение его в деятельность по </w:t>
            </w:r>
            <w:r w:rsidRPr="00527221">
              <w:rPr>
                <w:rFonts w:ascii="Times New Roman" w:hAnsi="Times New Roman" w:cs="Times New Roman"/>
                <w:i/>
                <w:iCs/>
                <w:spacing w:val="-4"/>
                <w:sz w:val="24"/>
                <w:szCs w:val="24"/>
              </w:rPr>
              <w:t>само</w:t>
            </w:r>
            <w:r w:rsidRPr="00527221">
              <w:rPr>
                <w:rFonts w:ascii="Times New Roman" w:hAnsi="Times New Roman" w:cs="Times New Roman"/>
                <w:spacing w:val="-4"/>
                <w:sz w:val="24"/>
                <w:szCs w:val="24"/>
              </w:rPr>
              <w:t>воспитанию (самоизменению)</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pacing w:val="-4"/>
                <w:sz w:val="24"/>
                <w:szCs w:val="24"/>
              </w:rPr>
              <w:t>В основе используемых воспитательных форм лежит систем</w:t>
            </w:r>
            <w:r w:rsidRPr="00527221">
              <w:rPr>
                <w:rFonts w:ascii="Times New Roman" w:hAnsi="Times New Roman" w:cs="Times New Roman"/>
                <w:b/>
                <w:bCs/>
                <w:spacing w:val="-2"/>
                <w:sz w:val="24"/>
                <w:szCs w:val="24"/>
              </w:rPr>
              <w:t>но</w:t>
            </w:r>
            <w:r w:rsidRPr="00527221">
              <w:rPr>
                <w:rFonts w:ascii="Times New Roman" w:hAnsi="Times New Roman" w:cs="Times New Roman"/>
                <w:b/>
                <w:bCs/>
                <w:spacing w:val="2"/>
                <w:sz w:val="24"/>
                <w:szCs w:val="24"/>
              </w:rPr>
              <w:t>-</w:t>
            </w:r>
            <w:r w:rsidRPr="00527221">
              <w:rPr>
                <w:rFonts w:ascii="Times New Roman" w:hAnsi="Times New Roman" w:cs="Times New Roman"/>
                <w:b/>
                <w:bCs/>
                <w:spacing w:val="4"/>
                <w:sz w:val="24"/>
                <w:szCs w:val="24"/>
              </w:rPr>
              <w:t>деятельностный подход</w:t>
            </w:r>
            <w:r w:rsidRPr="00527221">
              <w:rPr>
                <w:rFonts w:ascii="Times New Roman" w:hAnsi="Times New Roman" w:cs="Times New Roman"/>
                <w:b/>
                <w:bCs/>
                <w:spacing w:val="-4"/>
                <w:sz w:val="24"/>
                <w:szCs w:val="24"/>
              </w:rPr>
              <w:t>  (усвоение человеком</w:t>
            </w:r>
            <w:r w:rsidRPr="00527221">
              <w:rPr>
                <w:rFonts w:ascii="Times New Roman" w:hAnsi="Times New Roman" w:cs="Times New Roman"/>
                <w:b/>
                <w:bCs/>
                <w:spacing w:val="2"/>
                <w:sz w:val="24"/>
                <w:szCs w:val="24"/>
              </w:rPr>
              <w:t xml:space="preserve"> нового для него опыта поведения и деятельности)</w:t>
            </w:r>
            <w:r w:rsidRPr="00527221">
              <w:rPr>
                <w:rFonts w:ascii="Times New Roman" w:hAnsi="Times New Roman" w:cs="Times New Roman"/>
                <w:b/>
                <w:bCs/>
                <w:sz w:val="24"/>
                <w:szCs w:val="24"/>
              </w:rPr>
              <w:t> </w:t>
            </w:r>
          </w:p>
        </w:tc>
      </w:tr>
      <w:tr w:rsidR="00C67BD9" w:rsidRPr="00527221" w:rsidTr="00EC5A6A">
        <w:trPr>
          <w:trHeight w:val="4193"/>
          <w:jc w:val="center"/>
        </w:trPr>
        <w:tc>
          <w:tcPr>
            <w:tcW w:w="2591" w:type="dxa"/>
            <w:tcBorders>
              <w:top w:val="nil"/>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z w:val="24"/>
                <w:szCs w:val="24"/>
              </w:rPr>
              <w:t>2 уровень</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(2 - 3 класс)</w:t>
            </w:r>
            <w:r w:rsidRPr="00527221">
              <w:rPr>
                <w:rFonts w:ascii="Times New Roman" w:hAnsi="Times New Roman" w:cs="Times New Roman"/>
                <w:b/>
                <w:bCs/>
                <w:sz w:val="24"/>
                <w:szCs w:val="24"/>
              </w:rPr>
              <w:t xml:space="preserve">       </w:t>
            </w:r>
            <w:r w:rsidRPr="00527221">
              <w:rPr>
                <w:rFonts w:ascii="Times New Roman" w:hAnsi="Times New Roman" w:cs="Times New Roman"/>
                <w:sz w:val="24"/>
                <w:szCs w:val="24"/>
              </w:rPr>
              <w:t xml:space="preserve">Получение школьником опыта переживания и позитивного отношения к базовым ценностям общества </w:t>
            </w:r>
          </w:p>
        </w:tc>
        <w:tc>
          <w:tcPr>
            <w:tcW w:w="3206" w:type="dxa"/>
            <w:tcBorders>
              <w:top w:val="nil"/>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3940"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pacing w:val="-4"/>
                <w:sz w:val="24"/>
                <w:szCs w:val="24"/>
              </w:rPr>
              <w:t xml:space="preserve"> Создание педагогом воспитательной среды, в которой ребенок способен осознать, что </w:t>
            </w:r>
            <w:r w:rsidRPr="00527221">
              <w:rPr>
                <w:rFonts w:ascii="Times New Roman" w:hAnsi="Times New Roman" w:cs="Times New Roman"/>
                <w:i/>
                <w:iCs/>
                <w:spacing w:val="-4"/>
                <w:sz w:val="24"/>
                <w:szCs w:val="24"/>
              </w:rPr>
              <w:t>е</w:t>
            </w:r>
            <w:r w:rsidRPr="00527221">
              <w:rPr>
                <w:rFonts w:ascii="Times New Roman" w:hAnsi="Times New Roman" w:cs="Times New Roman"/>
                <w:spacing w:val="-4"/>
                <w:sz w:val="24"/>
                <w:szCs w:val="24"/>
              </w:rPr>
              <w:t xml:space="preserve">го поступки, </w:t>
            </w:r>
            <w:r w:rsidRPr="00527221">
              <w:rPr>
                <w:rFonts w:ascii="Times New Roman" w:hAnsi="Times New Roman" w:cs="Times New Roman"/>
                <w:spacing w:val="4"/>
                <w:sz w:val="24"/>
                <w:szCs w:val="24"/>
              </w:rPr>
              <w:t>во-первых, не должны разрушать его самого и включающую его систему (семью, кол</w:t>
            </w:r>
            <w:r w:rsidRPr="00527221">
              <w:rPr>
                <w:rFonts w:ascii="Times New Roman" w:hAnsi="Times New Roman" w:cs="Times New Roman"/>
                <w:spacing w:val="-4"/>
                <w:sz w:val="24"/>
                <w:szCs w:val="24"/>
              </w:rPr>
              <w:t>лектив, общество в целом), а во-вторых, не должны привести к исключению его из</w:t>
            </w:r>
            <w:r w:rsidRPr="00527221">
              <w:rPr>
                <w:rFonts w:ascii="Times New Roman" w:hAnsi="Times New Roman" w:cs="Times New Roman"/>
                <w:spacing w:val="4"/>
                <w:sz w:val="24"/>
                <w:szCs w:val="24"/>
              </w:rPr>
              <w:t xml:space="preserve"> этой сис</w:t>
            </w:r>
            <w:r w:rsidRPr="00527221">
              <w:rPr>
                <w:rFonts w:ascii="Times New Roman" w:hAnsi="Times New Roman" w:cs="Times New Roman"/>
                <w:spacing w:val="-4"/>
                <w:sz w:val="24"/>
                <w:szCs w:val="24"/>
              </w:rPr>
              <w:t>темы</w:t>
            </w:r>
            <w:r w:rsidRPr="00527221">
              <w:rPr>
                <w:rFonts w:ascii="Times New Roman" w:hAnsi="Times New Roman" w:cs="Times New Roman"/>
                <w:b/>
                <w:bCs/>
                <w:spacing w:val="-4"/>
                <w:sz w:val="24"/>
                <w:szCs w:val="24"/>
              </w:rPr>
              <w:t>.</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pacing w:val="-4"/>
                <w:sz w:val="24"/>
                <w:szCs w:val="24"/>
              </w:rPr>
              <w:t>В основе используемых воспитательных форм лежит системно-деятельностный         подход и принцип сохранения целостности систем.</w:t>
            </w:r>
          </w:p>
        </w:tc>
      </w:tr>
      <w:tr w:rsidR="00C67BD9" w:rsidRPr="00527221" w:rsidTr="00EC5A6A">
        <w:trPr>
          <w:trHeight w:val="6404"/>
          <w:jc w:val="center"/>
        </w:trPr>
        <w:tc>
          <w:tcPr>
            <w:tcW w:w="2591" w:type="dxa"/>
            <w:tcBorders>
              <w:top w:val="nil"/>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z w:val="24"/>
                <w:szCs w:val="24"/>
              </w:rPr>
              <w:lastRenderedPageBreak/>
              <w:t>3 уровень</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( 4 класс) Получение школьником опыта самостоятельного общественного действия.</w:t>
            </w:r>
          </w:p>
        </w:tc>
        <w:tc>
          <w:tcPr>
            <w:tcW w:w="3206" w:type="dxa"/>
            <w:tcBorders>
              <w:top w:val="nil"/>
              <w:left w:val="single" w:sz="8" w:space="0" w:color="auto"/>
              <w:bottom w:val="single" w:sz="8" w:space="0" w:color="auto"/>
              <w:right w:val="nil"/>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 xml:space="preserve"> Потребность в самореализации, в общественном признании, </w:t>
            </w:r>
            <w:proofErr w:type="gramStart"/>
            <w:r w:rsidRPr="00527221">
              <w:rPr>
                <w:rFonts w:ascii="Times New Roman" w:hAnsi="Times New Roman" w:cs="Times New Roman"/>
                <w:sz w:val="24"/>
                <w:szCs w:val="24"/>
              </w:rPr>
              <w:t>в</w:t>
            </w:r>
            <w:proofErr w:type="gramEnd"/>
            <w:r w:rsidRPr="00527221">
              <w:rPr>
                <w:rFonts w:ascii="Times New Roman" w:hAnsi="Times New Roman" w:cs="Times New Roman"/>
                <w:sz w:val="24"/>
                <w:szCs w:val="24"/>
              </w:rPr>
              <w:t xml:space="preserve">  </w:t>
            </w:r>
            <w:proofErr w:type="gramStart"/>
            <w:r w:rsidRPr="00527221">
              <w:rPr>
                <w:rFonts w:ascii="Times New Roman" w:hAnsi="Times New Roman" w:cs="Times New Roman"/>
                <w:sz w:val="24"/>
                <w:szCs w:val="24"/>
              </w:rPr>
              <w:t>желаниями</w:t>
            </w:r>
            <w:proofErr w:type="gramEnd"/>
            <w:r w:rsidRPr="00527221">
              <w:rPr>
                <w:rFonts w:ascii="Times New Roman" w:hAnsi="Times New Roman" w:cs="Times New Roman"/>
                <w:sz w:val="24"/>
                <w:szCs w:val="24"/>
              </w:rPr>
              <w:t xml:space="preserve">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3940"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tcPr>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 xml:space="preserve">Создание к четвертому классу для младшего школьника реальной возможности выхода в пространство общественного </w:t>
            </w:r>
            <w:proofErr w:type="gramStart"/>
            <w:r w:rsidRPr="00527221">
              <w:rPr>
                <w:rFonts w:ascii="Times New Roman" w:hAnsi="Times New Roman" w:cs="Times New Roman"/>
                <w:sz w:val="24"/>
                <w:szCs w:val="24"/>
              </w:rPr>
              <w:t>действия</w:t>
            </w:r>
            <w:proofErr w:type="gramEnd"/>
            <w:r w:rsidRPr="00527221">
              <w:rPr>
                <w:rFonts w:ascii="Times New Roman" w:hAnsi="Times New Roman" w:cs="Times New Roman"/>
                <w:sz w:val="24"/>
                <w:szCs w:val="24"/>
              </w:rPr>
              <w:t xml:space="preserve"> т.е. достижения третьего уровня воспитательных результатов.</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z w:val="24"/>
                <w:szCs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spacing w:val="-2"/>
                <w:sz w:val="24"/>
                <w:szCs w:val="24"/>
              </w:rPr>
              <w:t xml:space="preserve">   Однако для запуска и осуществления процессов самовоспитания необходимо, прежде </w:t>
            </w:r>
            <w:r w:rsidRPr="00527221">
              <w:rPr>
                <w:rFonts w:ascii="Times New Roman" w:hAnsi="Times New Roman" w:cs="Times New Roman"/>
                <w:spacing w:val="-4"/>
                <w:sz w:val="24"/>
                <w:szCs w:val="24"/>
              </w:rPr>
              <w:t xml:space="preserve">всего, сформировать у ребенка мотивацию к </w:t>
            </w:r>
            <w:r w:rsidRPr="00527221">
              <w:rPr>
                <w:rFonts w:ascii="Times New Roman" w:hAnsi="Times New Roman" w:cs="Times New Roman"/>
                <w:sz w:val="24"/>
                <w:szCs w:val="24"/>
              </w:rPr>
              <w:t xml:space="preserve">изменению себя и приобретение </w:t>
            </w:r>
            <w:r w:rsidRPr="00527221">
              <w:rPr>
                <w:rFonts w:ascii="Times New Roman" w:hAnsi="Times New Roman" w:cs="Times New Roman"/>
                <w:spacing w:val="-4"/>
                <w:sz w:val="24"/>
                <w:szCs w:val="24"/>
              </w:rPr>
              <w:t xml:space="preserve">необходимых </w:t>
            </w:r>
            <w:r w:rsidRPr="00527221">
              <w:rPr>
                <w:rFonts w:ascii="Times New Roman" w:hAnsi="Times New Roman" w:cs="Times New Roman"/>
                <w:spacing w:val="-2"/>
                <w:sz w:val="24"/>
                <w:szCs w:val="24"/>
              </w:rPr>
              <w:t>новых внутренних качеств. Без решения этой проблемы ученик попросту окажется вне про</w:t>
            </w:r>
            <w:r w:rsidRPr="00527221">
              <w:rPr>
                <w:rFonts w:ascii="Times New Roman" w:hAnsi="Times New Roman" w:cs="Times New Roman"/>
                <w:sz w:val="24"/>
                <w:szCs w:val="24"/>
              </w:rPr>
              <w:t xml:space="preserve">странства деятельности по </w:t>
            </w:r>
            <w:r w:rsidRPr="00527221">
              <w:rPr>
                <w:rFonts w:ascii="Times New Roman" w:hAnsi="Times New Roman" w:cs="Times New Roman"/>
                <w:spacing w:val="-2"/>
                <w:sz w:val="24"/>
                <w:szCs w:val="24"/>
              </w:rPr>
              <w:t xml:space="preserve">самовоспитанию, </w:t>
            </w:r>
            <w:r w:rsidRPr="00527221">
              <w:rPr>
                <w:rFonts w:ascii="Times New Roman" w:hAnsi="Times New Roman" w:cs="Times New Roman"/>
                <w:sz w:val="24"/>
                <w:szCs w:val="24"/>
              </w:rPr>
              <w:t xml:space="preserve">и все усилия </w:t>
            </w:r>
            <w:r w:rsidRPr="00527221">
              <w:rPr>
                <w:rFonts w:ascii="Times New Roman" w:hAnsi="Times New Roman" w:cs="Times New Roman"/>
                <w:spacing w:val="-4"/>
                <w:sz w:val="24"/>
                <w:szCs w:val="24"/>
              </w:rPr>
              <w:t>педагога будут тщетны.</w:t>
            </w:r>
          </w:p>
          <w:p w:rsidR="00C67BD9" w:rsidRPr="00527221" w:rsidRDefault="00C67BD9" w:rsidP="00EC5A6A">
            <w:pPr>
              <w:spacing w:before="100" w:beforeAutospacing="1" w:after="100" w:afterAutospacing="1"/>
              <w:ind w:firstLine="426"/>
              <w:rPr>
                <w:rFonts w:ascii="Times New Roman" w:hAnsi="Times New Roman" w:cs="Times New Roman"/>
                <w:sz w:val="24"/>
                <w:szCs w:val="24"/>
              </w:rPr>
            </w:pPr>
            <w:r w:rsidRPr="00527221">
              <w:rPr>
                <w:rFonts w:ascii="Times New Roman" w:hAnsi="Times New Roman" w:cs="Times New Roman"/>
                <w:b/>
                <w:bCs/>
                <w:spacing w:val="-4"/>
                <w:sz w:val="24"/>
                <w:szCs w:val="24"/>
              </w:rPr>
              <w:t>В основе используемых воспитательных форм лежит системно-деятельностный         подход и принцип сохранения целостности систем</w:t>
            </w:r>
          </w:p>
        </w:tc>
      </w:tr>
    </w:tbl>
    <w:p w:rsidR="00C67BD9" w:rsidRPr="00527221" w:rsidRDefault="00C67BD9" w:rsidP="00C67BD9">
      <w:pPr>
        <w:pStyle w:val="Osnova"/>
        <w:tabs>
          <w:tab w:val="left" w:leader="dot" w:pos="624"/>
        </w:tabs>
        <w:spacing w:line="240" w:lineRule="auto"/>
        <w:ind w:firstLine="426"/>
        <w:rPr>
          <w:rStyle w:val="Zag11"/>
          <w:rFonts w:ascii="Times New Roman" w:eastAsia="@Arial Unicode MS" w:hAnsi="Times New Roman" w:cs="Times New Roman"/>
          <w:b/>
          <w:bCs/>
          <w:sz w:val="24"/>
          <w:szCs w:val="24"/>
          <w:lang w:val="ru-RU"/>
        </w:rPr>
      </w:pPr>
    </w:p>
    <w:p w:rsidR="00C67BD9" w:rsidRPr="00527221" w:rsidRDefault="00C67BD9" w:rsidP="00C67BD9">
      <w:pPr>
        <w:jc w:val="both"/>
        <w:rPr>
          <w:rFonts w:ascii="Times New Roman" w:hAnsi="Times New Roman" w:cs="Times New Roman"/>
          <w:sz w:val="24"/>
          <w:szCs w:val="24"/>
        </w:rPr>
      </w:pPr>
      <w:r w:rsidRPr="00527221">
        <w:rPr>
          <w:rFonts w:ascii="Times New Roman" w:hAnsi="Times New Roman" w:cs="Times New Roman"/>
          <w:b/>
          <w:bCs/>
          <w:color w:val="000000"/>
          <w:sz w:val="24"/>
          <w:szCs w:val="24"/>
        </w:rPr>
        <w:t>5.Совместная деятельность школы, семьи и общественности по духовно-нравственному развитию и воспитанию учащихся</w:t>
      </w:r>
    </w:p>
    <w:p w:rsidR="00C67BD9" w:rsidRPr="00527221" w:rsidRDefault="00C67BD9" w:rsidP="00C67BD9">
      <w:pPr>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w:t>
      </w:r>
    </w:p>
    <w:p w:rsidR="00C67BD9" w:rsidRPr="00527221" w:rsidRDefault="00C67BD9" w:rsidP="00C67BD9">
      <w:pPr>
        <w:pStyle w:val="ad"/>
        <w:ind w:firstLine="700"/>
        <w:rPr>
          <w:sz w:val="24"/>
          <w:szCs w:val="24"/>
        </w:rPr>
      </w:pPr>
      <w:r w:rsidRPr="00527221">
        <w:rPr>
          <w:color w:val="000000"/>
          <w:sz w:val="24"/>
          <w:szCs w:val="24"/>
        </w:rPr>
        <w:t xml:space="preserve">Повышение педагогической культуры родителей (законных представителей) учащихся путем проведения родительских собраний и конференций, выпуска информационных материалов и публичных докладов школы по итогам работы за год, </w:t>
      </w:r>
      <w:r w:rsidRPr="00527221">
        <w:rPr>
          <w:color w:val="000000"/>
          <w:sz w:val="24"/>
          <w:szCs w:val="24"/>
        </w:rPr>
        <w:lastRenderedPageBreak/>
        <w:t>семейная гостиная, совместные мероприятия (День бабушек, День здоровья, День Защитника Отечества, 8 марта, 9 мая, выпускной бал, экскурсии и походы).</w:t>
      </w:r>
    </w:p>
    <w:p w:rsidR="00C67BD9" w:rsidRPr="00527221" w:rsidRDefault="00C67BD9" w:rsidP="00C67BD9">
      <w:pPr>
        <w:pStyle w:val="ad"/>
        <w:ind w:firstLine="700"/>
        <w:rPr>
          <w:sz w:val="24"/>
          <w:szCs w:val="24"/>
        </w:rPr>
      </w:pPr>
      <w:r w:rsidRPr="00527221">
        <w:rPr>
          <w:color w:val="000000"/>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527221">
        <w:rPr>
          <w:color w:val="000000"/>
          <w:sz w:val="24"/>
          <w:szCs w:val="24"/>
        </w:rPr>
        <w:t>воспитания</w:t>
      </w:r>
      <w:proofErr w:type="gramEnd"/>
      <w:r w:rsidRPr="00527221">
        <w:rPr>
          <w:color w:val="000000"/>
          <w:sz w:val="24"/>
          <w:szCs w:val="24"/>
        </w:rPr>
        <w:t xml:space="preserve"> обучающихся младшего школьного возраста должна быть основана на следующих принципах: </w:t>
      </w:r>
    </w:p>
    <w:p w:rsidR="00C67BD9" w:rsidRPr="00527221" w:rsidRDefault="00C67BD9" w:rsidP="00C67BD9">
      <w:pPr>
        <w:pStyle w:val="ad"/>
        <w:ind w:firstLine="700"/>
        <w:rPr>
          <w:sz w:val="24"/>
          <w:szCs w:val="24"/>
        </w:rPr>
      </w:pPr>
      <w:r w:rsidRPr="00527221">
        <w:rPr>
          <w:color w:val="000000"/>
          <w:sz w:val="24"/>
          <w:szCs w:val="24"/>
        </w:rP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C67BD9" w:rsidRPr="00527221" w:rsidRDefault="00C67BD9" w:rsidP="00C67BD9">
      <w:pPr>
        <w:pStyle w:val="ad"/>
        <w:ind w:firstLine="700"/>
        <w:rPr>
          <w:sz w:val="24"/>
          <w:szCs w:val="24"/>
        </w:rPr>
      </w:pPr>
      <w:r w:rsidRPr="00527221">
        <w:rPr>
          <w:color w:val="000000"/>
          <w:sz w:val="24"/>
          <w:szCs w:val="24"/>
        </w:rPr>
        <w:t xml:space="preserve">• сочетание педагогического просвещения с педагогическим самообразованием родителей (законных представителей); </w:t>
      </w:r>
    </w:p>
    <w:p w:rsidR="00C67BD9" w:rsidRPr="00527221" w:rsidRDefault="00C67BD9" w:rsidP="00C67BD9">
      <w:pPr>
        <w:pStyle w:val="ad"/>
        <w:ind w:firstLine="700"/>
        <w:rPr>
          <w:sz w:val="24"/>
          <w:szCs w:val="24"/>
        </w:rPr>
      </w:pPr>
      <w:r w:rsidRPr="00527221">
        <w:rPr>
          <w:color w:val="000000"/>
          <w:sz w:val="24"/>
          <w:szCs w:val="24"/>
        </w:rPr>
        <w:t xml:space="preserve">• педагогическое внимание, уважение и требовательность к родителям (законным представителям); </w:t>
      </w:r>
    </w:p>
    <w:p w:rsidR="00C67BD9" w:rsidRPr="00527221" w:rsidRDefault="00C67BD9" w:rsidP="00C67BD9">
      <w:pPr>
        <w:pStyle w:val="ad"/>
        <w:ind w:firstLine="700"/>
        <w:rPr>
          <w:sz w:val="24"/>
          <w:szCs w:val="24"/>
        </w:rPr>
      </w:pPr>
      <w:r w:rsidRPr="00527221">
        <w:rPr>
          <w:color w:val="000000"/>
          <w:sz w:val="24"/>
          <w:szCs w:val="24"/>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C67BD9" w:rsidRPr="00527221" w:rsidRDefault="00C67BD9" w:rsidP="00C67BD9">
      <w:pPr>
        <w:pStyle w:val="ad"/>
        <w:ind w:firstLine="700"/>
        <w:rPr>
          <w:sz w:val="24"/>
          <w:szCs w:val="24"/>
        </w:rPr>
      </w:pPr>
      <w:r w:rsidRPr="00527221">
        <w:rPr>
          <w:color w:val="000000"/>
          <w:sz w:val="24"/>
          <w:szCs w:val="24"/>
        </w:rPr>
        <w:t xml:space="preserve">• содействие родителям (законным представителям) в решении индивидуальных проблем воспитания детей; </w:t>
      </w:r>
    </w:p>
    <w:p w:rsidR="00C67BD9" w:rsidRPr="00527221" w:rsidRDefault="00C67BD9" w:rsidP="00C67BD9">
      <w:pPr>
        <w:pStyle w:val="ad"/>
        <w:ind w:firstLine="700"/>
        <w:rPr>
          <w:sz w:val="24"/>
          <w:szCs w:val="24"/>
        </w:rPr>
      </w:pPr>
      <w:r w:rsidRPr="00527221">
        <w:rPr>
          <w:color w:val="000000"/>
          <w:sz w:val="24"/>
          <w:szCs w:val="24"/>
        </w:rPr>
        <w:t xml:space="preserve">• опора на положительный опыт семейного воспитания. </w:t>
      </w:r>
    </w:p>
    <w:p w:rsidR="00C67BD9" w:rsidRPr="00527221" w:rsidRDefault="00C67BD9" w:rsidP="00C67BD9">
      <w:pPr>
        <w:pStyle w:val="ad"/>
        <w:ind w:firstLine="700"/>
        <w:rPr>
          <w:sz w:val="24"/>
          <w:szCs w:val="24"/>
        </w:rPr>
      </w:pPr>
      <w:r w:rsidRPr="00527221">
        <w:rPr>
          <w:color w:val="000000"/>
          <w:sz w:val="24"/>
          <w:szCs w:val="24"/>
        </w:rP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C67BD9" w:rsidRPr="00527221" w:rsidRDefault="00C67BD9" w:rsidP="00C67BD9">
      <w:pPr>
        <w:ind w:firstLine="700"/>
        <w:jc w:val="both"/>
        <w:rPr>
          <w:rFonts w:ascii="Times New Roman" w:hAnsi="Times New Roman" w:cs="Times New Roman"/>
          <w:iCs/>
          <w:color w:val="000000"/>
          <w:sz w:val="24"/>
          <w:szCs w:val="24"/>
        </w:rPr>
      </w:pPr>
      <w:r w:rsidRPr="00527221">
        <w:rPr>
          <w:rFonts w:ascii="Times New Roman" w:hAnsi="Times New Roman" w:cs="Times New Roman"/>
          <w:color w:val="000000"/>
          <w:sz w:val="24"/>
          <w:szCs w:val="24"/>
        </w:rPr>
        <w:t xml:space="preserve">• Совершенствования межличностных отношений педагогов, учащихся и родителей путем </w:t>
      </w:r>
      <w:r w:rsidRPr="00527221">
        <w:rPr>
          <w:rFonts w:ascii="Times New Roman" w:hAnsi="Times New Roman" w:cs="Times New Roman"/>
          <w:iCs/>
          <w:color w:val="000000"/>
          <w:sz w:val="24"/>
          <w:szCs w:val="24"/>
        </w:rPr>
        <w:t>организации совместных мероприятий, праздников.</w:t>
      </w:r>
    </w:p>
    <w:p w:rsidR="00C67BD9" w:rsidRPr="00527221" w:rsidRDefault="00C67BD9" w:rsidP="00527221">
      <w:pPr>
        <w:ind w:firstLine="70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Расширение партнерских взаимоотношений с родителями путем </w:t>
      </w:r>
      <w:r w:rsidRPr="00527221">
        <w:rPr>
          <w:rFonts w:ascii="Times New Roman" w:hAnsi="Times New Roman" w:cs="Times New Roman"/>
          <w:iCs/>
          <w:color w:val="000000"/>
          <w:sz w:val="24"/>
          <w:szCs w:val="24"/>
        </w:rPr>
        <w:t>привлечения их к активной деятельности в составе Совета Профилактики школы, Наркопоста, общешкольного родительского комитета, активизации деятельности родительских комитетов классных коллективов учащихся, проведения совместных школьных акций в микрорайоне школы</w:t>
      </w:r>
    </w:p>
    <w:p w:rsidR="00C67BD9" w:rsidRPr="00527221" w:rsidRDefault="00C67BD9" w:rsidP="00C67BD9">
      <w:pPr>
        <w:pStyle w:val="aff2"/>
        <w:spacing w:after="0" w:line="240" w:lineRule="auto"/>
        <w:contextualSpacing/>
        <w:jc w:val="both"/>
        <w:rPr>
          <w:rFonts w:ascii="Times New Roman" w:hAnsi="Times New Roman" w:cs="Times New Roman"/>
          <w:sz w:val="24"/>
          <w:szCs w:val="24"/>
        </w:rPr>
      </w:pPr>
      <w:r w:rsidRPr="00527221">
        <w:rPr>
          <w:rFonts w:ascii="Times New Roman" w:hAnsi="Times New Roman" w:cs="Times New Roman"/>
          <w:b/>
          <w:bCs/>
          <w:color w:val="000000"/>
          <w:sz w:val="24"/>
          <w:szCs w:val="24"/>
        </w:rPr>
        <w:t xml:space="preserve">              6.Диагностика </w:t>
      </w:r>
      <w:proofErr w:type="gramStart"/>
      <w:r w:rsidRPr="00527221">
        <w:rPr>
          <w:rFonts w:ascii="Times New Roman" w:hAnsi="Times New Roman" w:cs="Times New Roman"/>
          <w:b/>
          <w:bCs/>
          <w:color w:val="000000"/>
          <w:sz w:val="24"/>
          <w:szCs w:val="24"/>
        </w:rPr>
        <w:t>обучающихся</w:t>
      </w:r>
      <w:proofErr w:type="gramEnd"/>
      <w:r w:rsidRPr="00527221">
        <w:rPr>
          <w:rFonts w:ascii="Times New Roman" w:hAnsi="Times New Roman" w:cs="Times New Roman"/>
          <w:b/>
          <w:bCs/>
          <w:color w:val="000000"/>
          <w:sz w:val="24"/>
          <w:szCs w:val="24"/>
        </w:rPr>
        <w:t xml:space="preserve"> начальной школы</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196"/>
        <w:gridCol w:w="2977"/>
        <w:gridCol w:w="4111"/>
      </w:tblGrid>
      <w:tr w:rsidR="00C67BD9" w:rsidRPr="00527221" w:rsidTr="00EC5A6A">
        <w:trPr>
          <w:trHeight w:val="157"/>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spacing w:line="157" w:lineRule="atLeast"/>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spacing w:line="157" w:lineRule="atLeast"/>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Задачи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spacing w:line="157" w:lineRule="atLeast"/>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Форма диагностики </w:t>
            </w:r>
          </w:p>
        </w:tc>
      </w:tr>
      <w:tr w:rsidR="00C67BD9" w:rsidRPr="00527221" w:rsidTr="00EC5A6A">
        <w:trPr>
          <w:trHeight w:val="847"/>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1класс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Диагностическая программа изучения </w:t>
            </w:r>
          </w:p>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уровней проявления воспитанности младшего школьника </w:t>
            </w:r>
          </w:p>
        </w:tc>
      </w:tr>
      <w:tr w:rsidR="00C67BD9" w:rsidRPr="00527221" w:rsidTr="00EC5A6A">
        <w:trPr>
          <w:trHeight w:val="847"/>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2 -3 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особенности самооценки и уровня притязаний каждого ребенка, его положение в системе личных взаимоотношений </w:t>
            </w:r>
            <w:r w:rsidRPr="00527221">
              <w:rPr>
                <w:rFonts w:ascii="Times New Roman" w:hAnsi="Times New Roman" w:cs="Times New Roman"/>
                <w:color w:val="000000"/>
                <w:sz w:val="24"/>
                <w:szCs w:val="24"/>
              </w:rPr>
              <w:lastRenderedPageBreak/>
              <w:t xml:space="preserve">класса («звезды», «предпочитаемые», «принятые», «непринятые», «пренебрегаемые»), а также характер его отношения к школе.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Анкета «Отношение учащихся к школе, себе и другим» </w:t>
            </w:r>
          </w:p>
        </w:tc>
      </w:tr>
      <w:tr w:rsidR="00C67BD9" w:rsidRPr="00527221" w:rsidTr="00EC5A6A">
        <w:trPr>
          <w:trHeight w:val="295"/>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lastRenderedPageBreak/>
              <w:t xml:space="preserve">4 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изучения самооценки детей младшего школьного возраста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C67BD9" w:rsidRPr="00527221" w:rsidRDefault="00C67BD9" w:rsidP="00EC5A6A">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Методика «Оцени себя»</w:t>
            </w:r>
          </w:p>
        </w:tc>
      </w:tr>
    </w:tbl>
    <w:p w:rsidR="00C67BD9" w:rsidRPr="00527221" w:rsidRDefault="00C67BD9" w:rsidP="00C67BD9">
      <w:pPr>
        <w:adjustRightInd w:val="0"/>
        <w:jc w:val="both"/>
        <w:rPr>
          <w:rFonts w:ascii="Times New Roman" w:hAnsi="Times New Roman" w:cs="Times New Roman"/>
          <w:sz w:val="24"/>
          <w:szCs w:val="24"/>
        </w:rPr>
      </w:pPr>
    </w:p>
    <w:p w:rsidR="00C67BD9" w:rsidRPr="00527221" w:rsidRDefault="00C67BD9" w:rsidP="00C67BD9">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C67BD9" w:rsidRPr="00527221" w:rsidRDefault="00C67BD9" w:rsidP="00C67BD9">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К результатам, не подлежащим итоговой оценке индивидуальных достижений выпускников начальной школы, относятся: </w:t>
      </w:r>
    </w:p>
    <w:p w:rsidR="00C67BD9" w:rsidRPr="00527221" w:rsidRDefault="00C67BD9" w:rsidP="00C67BD9">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C67BD9" w:rsidRPr="00527221" w:rsidRDefault="00C67BD9" w:rsidP="00C67BD9">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характеристика социальных чувств (патриотизм, толерантность, гуманизм и др.); </w:t>
      </w:r>
    </w:p>
    <w:p w:rsidR="00C67BD9" w:rsidRPr="00527221" w:rsidRDefault="00C67BD9" w:rsidP="00C67BD9">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индивидуальные личностные характеристики (доброта, дружелюбие, честность и т.п.). </w:t>
      </w:r>
    </w:p>
    <w:p w:rsidR="00C67BD9" w:rsidRPr="00527221" w:rsidRDefault="00C67BD9" w:rsidP="00C67BD9">
      <w:pPr>
        <w:adjustRightInd w:val="0"/>
        <w:jc w:val="both"/>
        <w:rPr>
          <w:rFonts w:ascii="Times New Roman" w:hAnsi="Times New Roman" w:cs="Times New Roman"/>
          <w:sz w:val="24"/>
          <w:szCs w:val="24"/>
        </w:rPr>
      </w:pPr>
      <w:r w:rsidRPr="00527221">
        <w:rPr>
          <w:rFonts w:ascii="Times New Roman" w:hAnsi="Times New Roman" w:cs="Times New Roman"/>
          <w:color w:val="000000"/>
          <w:sz w:val="24"/>
          <w:szCs w:val="24"/>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C67BD9" w:rsidRPr="00EE51A7" w:rsidRDefault="00C67BD9" w:rsidP="00C67BD9">
      <w:pPr>
        <w:jc w:val="both"/>
        <w:rPr>
          <w:b/>
          <w:bCs/>
          <w:color w:val="000000"/>
        </w:rPr>
      </w:pPr>
    </w:p>
    <w:p w:rsidR="00C67BD9" w:rsidRPr="00EE51A7" w:rsidRDefault="00C67BD9" w:rsidP="00C67BD9">
      <w:pPr>
        <w:jc w:val="both"/>
        <w:rPr>
          <w:b/>
          <w:bCs/>
          <w:color w:val="000000"/>
        </w:rPr>
      </w:pPr>
    </w:p>
    <w:p w:rsidR="00C67BD9" w:rsidRPr="00EE51A7" w:rsidRDefault="00C67BD9" w:rsidP="00C67BD9">
      <w:pPr>
        <w:jc w:val="both"/>
      </w:pPr>
    </w:p>
    <w:p w:rsidR="00C67BD9" w:rsidRDefault="00C67BD9" w:rsidP="00C67BD9">
      <w:pPr>
        <w:widowControl w:val="0"/>
        <w:suppressAutoHyphens/>
        <w:jc w:val="both"/>
        <w:rPr>
          <w:b/>
        </w:rPr>
      </w:pPr>
    </w:p>
    <w:p w:rsidR="001B10F4" w:rsidRDefault="001B10F4" w:rsidP="002A1D1A">
      <w:pPr>
        <w:ind w:firstLine="426"/>
        <w:jc w:val="both"/>
        <w:rPr>
          <w:b/>
          <w:bCs/>
          <w:sz w:val="28"/>
          <w:szCs w:val="28"/>
          <w:u w:val="single"/>
        </w:rPr>
      </w:pPr>
    </w:p>
    <w:p w:rsidR="00FC0CAA" w:rsidRDefault="00FC0CAA" w:rsidP="002A1D1A">
      <w:pPr>
        <w:ind w:firstLine="426"/>
        <w:jc w:val="both"/>
        <w:rPr>
          <w:b/>
        </w:rPr>
      </w:pPr>
    </w:p>
    <w:p w:rsidR="00527221" w:rsidRDefault="00527221" w:rsidP="002A1D1A">
      <w:pPr>
        <w:ind w:firstLine="426"/>
        <w:jc w:val="both"/>
        <w:rPr>
          <w:b/>
        </w:rPr>
      </w:pPr>
    </w:p>
    <w:p w:rsidR="00527221" w:rsidRDefault="00527221" w:rsidP="002A1D1A">
      <w:pPr>
        <w:ind w:firstLine="426"/>
        <w:jc w:val="both"/>
        <w:rPr>
          <w:b/>
        </w:rPr>
      </w:pPr>
    </w:p>
    <w:p w:rsidR="00527221" w:rsidRDefault="00527221" w:rsidP="002A1D1A">
      <w:pPr>
        <w:ind w:firstLine="426"/>
        <w:jc w:val="both"/>
        <w:rPr>
          <w:b/>
        </w:rPr>
      </w:pPr>
    </w:p>
    <w:p w:rsidR="00527221" w:rsidRPr="00FC0CAA" w:rsidRDefault="00527221" w:rsidP="00527221">
      <w:pPr>
        <w:pStyle w:val="25"/>
        <w:jc w:val="center"/>
        <w:rPr>
          <w:b/>
          <w:sz w:val="28"/>
          <w:szCs w:val="28"/>
        </w:rPr>
      </w:pPr>
      <w:r w:rsidRPr="00FC0CAA">
        <w:rPr>
          <w:b/>
          <w:sz w:val="28"/>
          <w:szCs w:val="28"/>
        </w:rPr>
        <w:lastRenderedPageBreak/>
        <w:t>4.Программа формирования экологической культуры, здорового и безопасного образа жизни.</w:t>
      </w:r>
    </w:p>
    <w:p w:rsidR="00527221" w:rsidRPr="00FC0CAA" w:rsidRDefault="00527221" w:rsidP="00527221">
      <w:pPr>
        <w:pStyle w:val="25"/>
        <w:rPr>
          <w:b/>
          <w:sz w:val="28"/>
          <w:szCs w:val="28"/>
        </w:rPr>
      </w:pPr>
    </w:p>
    <w:p w:rsidR="00527221" w:rsidRPr="00527221" w:rsidRDefault="00527221" w:rsidP="00527221">
      <w:pPr>
        <w:pStyle w:val="25"/>
        <w:rPr>
          <w:b/>
        </w:rPr>
      </w:pPr>
    </w:p>
    <w:p w:rsidR="00527221" w:rsidRPr="00527221" w:rsidRDefault="00527221" w:rsidP="00527221">
      <w:pPr>
        <w:jc w:val="both"/>
        <w:rPr>
          <w:rFonts w:ascii="Times New Roman" w:hAnsi="Times New Roman" w:cs="Times New Roman"/>
          <w:b/>
          <w:bCs/>
          <w:sz w:val="24"/>
          <w:szCs w:val="24"/>
        </w:rPr>
      </w:pPr>
      <w:r w:rsidRPr="00527221">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обеспечивает:</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познавательного интереса и бережного отношения к природе;</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установок на использование здорового питания;</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соблюдение здоровьесозидающих режимов дня;</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27221" w:rsidRPr="00527221" w:rsidRDefault="00527221" w:rsidP="00945993">
      <w:pPr>
        <w:numPr>
          <w:ilvl w:val="0"/>
          <w:numId w:val="94"/>
        </w:numPr>
        <w:tabs>
          <w:tab w:val="clear" w:pos="1344"/>
          <w:tab w:val="num" w:pos="284"/>
        </w:tabs>
        <w:spacing w:after="0" w:line="240" w:lineRule="auto"/>
        <w:ind w:left="284"/>
        <w:jc w:val="both"/>
        <w:rPr>
          <w:rFonts w:ascii="Times New Roman" w:hAnsi="Times New Roman" w:cs="Times New Roman"/>
          <w:sz w:val="24"/>
          <w:szCs w:val="24"/>
        </w:rPr>
      </w:pPr>
      <w:r w:rsidRPr="00527221">
        <w:rPr>
          <w:rFonts w:ascii="Times New Roman" w:hAnsi="Times New Roman" w:cs="Times New Roman"/>
          <w:sz w:val="24"/>
          <w:szCs w:val="24"/>
        </w:rPr>
        <w:t>формирование антисуицидального поведения.</w:t>
      </w:r>
    </w:p>
    <w:p w:rsidR="00527221" w:rsidRPr="00527221" w:rsidRDefault="00527221" w:rsidP="00527221">
      <w:pPr>
        <w:ind w:left="284"/>
        <w:jc w:val="both"/>
        <w:rPr>
          <w:rFonts w:ascii="Times New Roman" w:hAnsi="Times New Roman" w:cs="Times New Roman"/>
          <w:sz w:val="24"/>
          <w:szCs w:val="24"/>
        </w:rPr>
      </w:pPr>
    </w:p>
    <w:p w:rsidR="00527221" w:rsidRPr="00527221" w:rsidRDefault="00527221" w:rsidP="00527221">
      <w:pPr>
        <w:ind w:left="284"/>
        <w:jc w:val="both"/>
        <w:rPr>
          <w:rFonts w:ascii="Times New Roman" w:hAnsi="Times New Roman" w:cs="Times New Roman"/>
          <w:sz w:val="24"/>
          <w:szCs w:val="24"/>
        </w:rPr>
      </w:pPr>
      <w:r w:rsidRPr="00527221">
        <w:rPr>
          <w:rFonts w:ascii="Times New Roman" w:hAnsi="Times New Roman" w:cs="Times New Roman"/>
          <w:sz w:val="24"/>
          <w:szCs w:val="24"/>
        </w:rPr>
        <w:t>Программа разработана на основе следующих нормативно-правовых документов:</w:t>
      </w:r>
    </w:p>
    <w:p w:rsidR="00527221" w:rsidRPr="00527221" w:rsidRDefault="00527221" w:rsidP="00945993">
      <w:pPr>
        <w:pStyle w:val="a3"/>
        <w:numPr>
          <w:ilvl w:val="0"/>
          <w:numId w:val="94"/>
        </w:numPr>
        <w:tabs>
          <w:tab w:val="clear" w:pos="1344"/>
        </w:tabs>
        <w:ind w:left="0" w:right="150" w:firstLine="0"/>
        <w:jc w:val="both"/>
        <w:rPr>
          <w:color w:val="000000"/>
        </w:rPr>
      </w:pPr>
      <w:r w:rsidRPr="00527221">
        <w:rPr>
          <w:color w:val="000000"/>
        </w:rPr>
        <w:t>Закона Российской Федерации «Об образовании»;</w:t>
      </w:r>
    </w:p>
    <w:p w:rsidR="00527221" w:rsidRPr="00527221" w:rsidRDefault="00527221" w:rsidP="00945993">
      <w:pPr>
        <w:pStyle w:val="a3"/>
        <w:numPr>
          <w:ilvl w:val="0"/>
          <w:numId w:val="94"/>
        </w:numPr>
        <w:tabs>
          <w:tab w:val="clear" w:pos="1344"/>
        </w:tabs>
        <w:ind w:left="0" w:right="150" w:firstLine="0"/>
        <w:jc w:val="both"/>
        <w:rPr>
          <w:color w:val="000000"/>
        </w:rPr>
      </w:pPr>
      <w:r w:rsidRPr="00527221">
        <w:rPr>
          <w:color w:val="000000"/>
        </w:rPr>
        <w:t>Федерального государственного образовательного стандарта начального общего образования;</w:t>
      </w:r>
    </w:p>
    <w:p w:rsidR="00527221" w:rsidRPr="00527221" w:rsidRDefault="00527221" w:rsidP="00945993">
      <w:pPr>
        <w:pStyle w:val="aff2"/>
        <w:numPr>
          <w:ilvl w:val="0"/>
          <w:numId w:val="94"/>
        </w:numPr>
        <w:tabs>
          <w:tab w:val="clear" w:pos="1344"/>
          <w:tab w:val="left" w:pos="1260"/>
        </w:tabs>
        <w:autoSpaceDE w:val="0"/>
        <w:autoSpaceDN w:val="0"/>
        <w:adjustRightInd w:val="0"/>
        <w:spacing w:after="0" w:line="240" w:lineRule="auto"/>
        <w:ind w:left="0" w:firstLine="0"/>
        <w:contextualSpacing/>
        <w:jc w:val="both"/>
        <w:rPr>
          <w:rFonts w:ascii="Times New Roman" w:hAnsi="Times New Roman" w:cs="Times New Roman"/>
          <w:color w:val="000000"/>
          <w:sz w:val="24"/>
          <w:szCs w:val="24"/>
        </w:rPr>
      </w:pPr>
      <w:r w:rsidRPr="00527221">
        <w:rPr>
          <w:rFonts w:ascii="Times New Roman" w:hAnsi="Times New Roman" w:cs="Times New Roman"/>
          <w:color w:val="000000"/>
          <w:sz w:val="24"/>
          <w:szCs w:val="24"/>
        </w:rPr>
        <w:t xml:space="preserve">СанПиН, </w:t>
      </w:r>
      <w:r w:rsidRPr="00527221">
        <w:rPr>
          <w:rFonts w:ascii="Times New Roman" w:hAnsi="Times New Roman" w:cs="Times New Roman"/>
          <w:sz w:val="24"/>
          <w:szCs w:val="24"/>
        </w:rPr>
        <w:t>2.4.2.2821-10;</w:t>
      </w:r>
    </w:p>
    <w:p w:rsidR="00527221" w:rsidRPr="00527221" w:rsidRDefault="00527221" w:rsidP="00945993">
      <w:pPr>
        <w:pStyle w:val="aff2"/>
        <w:numPr>
          <w:ilvl w:val="0"/>
          <w:numId w:val="94"/>
        </w:numPr>
        <w:tabs>
          <w:tab w:val="clear" w:pos="1344"/>
          <w:tab w:val="left" w:pos="126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527221">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27221" w:rsidRPr="00527221" w:rsidRDefault="00527221" w:rsidP="00945993">
      <w:pPr>
        <w:pStyle w:val="aff2"/>
        <w:numPr>
          <w:ilvl w:val="0"/>
          <w:numId w:val="94"/>
        </w:numPr>
        <w:tabs>
          <w:tab w:val="clear" w:pos="1344"/>
          <w:tab w:val="left" w:pos="126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527221">
        <w:rPr>
          <w:rFonts w:ascii="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w:t>
      </w:r>
    </w:p>
    <w:p w:rsidR="00527221" w:rsidRPr="00527221" w:rsidRDefault="00527221" w:rsidP="00527221">
      <w:pPr>
        <w:ind w:left="360"/>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lastRenderedPageBreak/>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527221" w:rsidRPr="00527221" w:rsidRDefault="00527221" w:rsidP="00945993">
      <w:pPr>
        <w:numPr>
          <w:ilvl w:val="0"/>
          <w:numId w:val="95"/>
        </w:numPr>
        <w:tabs>
          <w:tab w:val="clear" w:pos="1080"/>
          <w:tab w:val="left" w:pos="284"/>
        </w:tabs>
        <w:spacing w:after="0" w:line="240" w:lineRule="auto"/>
        <w:ind w:left="0" w:firstLine="0"/>
        <w:jc w:val="both"/>
        <w:rPr>
          <w:rFonts w:ascii="Times New Roman" w:hAnsi="Times New Roman" w:cs="Times New Roman"/>
          <w:sz w:val="24"/>
          <w:szCs w:val="24"/>
        </w:rPr>
      </w:pPr>
      <w:r w:rsidRPr="00527221">
        <w:rPr>
          <w:rFonts w:ascii="Times New Roman" w:hAnsi="Times New Roman" w:cs="Times New Roman"/>
          <w:sz w:val="24"/>
          <w:szCs w:val="24"/>
        </w:rPr>
        <w:t>неблагоприятные социальные, экономические и экологические условия;</w:t>
      </w:r>
    </w:p>
    <w:p w:rsidR="00527221" w:rsidRPr="00527221" w:rsidRDefault="00527221" w:rsidP="00945993">
      <w:pPr>
        <w:numPr>
          <w:ilvl w:val="0"/>
          <w:numId w:val="95"/>
        </w:numPr>
        <w:tabs>
          <w:tab w:val="clear" w:pos="1080"/>
          <w:tab w:val="left" w:pos="284"/>
        </w:tabs>
        <w:spacing w:after="0" w:line="240" w:lineRule="auto"/>
        <w:ind w:left="0" w:firstLine="0"/>
        <w:jc w:val="both"/>
        <w:rPr>
          <w:rFonts w:ascii="Times New Roman" w:hAnsi="Times New Roman" w:cs="Times New Roman"/>
          <w:sz w:val="24"/>
          <w:szCs w:val="24"/>
        </w:rPr>
      </w:pPr>
      <w:r w:rsidRPr="00527221">
        <w:rPr>
          <w:rFonts w:ascii="Times New Roman" w:hAnsi="Times New Roman" w:cs="Times New Roman"/>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27221" w:rsidRPr="00527221" w:rsidRDefault="00527221" w:rsidP="00945993">
      <w:pPr>
        <w:numPr>
          <w:ilvl w:val="0"/>
          <w:numId w:val="95"/>
        </w:numPr>
        <w:tabs>
          <w:tab w:val="clear" w:pos="1080"/>
          <w:tab w:val="left" w:pos="284"/>
        </w:tabs>
        <w:spacing w:after="0" w:line="240" w:lineRule="auto"/>
        <w:ind w:left="0" w:firstLine="0"/>
        <w:jc w:val="both"/>
        <w:rPr>
          <w:rFonts w:ascii="Times New Roman" w:hAnsi="Times New Roman" w:cs="Times New Roman"/>
          <w:sz w:val="24"/>
          <w:szCs w:val="24"/>
        </w:rPr>
      </w:pPr>
      <w:r w:rsidRPr="00527221">
        <w:rPr>
          <w:rFonts w:ascii="Times New Roman" w:hAnsi="Times New Roman" w:cs="Times New Roman"/>
          <w:sz w:val="24"/>
          <w:szCs w:val="24"/>
        </w:rPr>
        <w:t>чувствительность к воздействиям  при одновременной к ним инертности по своей природе, обуславливающей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27221" w:rsidRPr="00527221" w:rsidRDefault="00527221" w:rsidP="00945993">
      <w:pPr>
        <w:numPr>
          <w:ilvl w:val="0"/>
          <w:numId w:val="95"/>
        </w:numPr>
        <w:tabs>
          <w:tab w:val="clear" w:pos="1080"/>
          <w:tab w:val="left" w:pos="284"/>
        </w:tabs>
        <w:spacing w:after="0" w:line="240" w:lineRule="auto"/>
        <w:ind w:left="0" w:firstLine="0"/>
        <w:jc w:val="both"/>
        <w:rPr>
          <w:rFonts w:ascii="Times New Roman" w:hAnsi="Times New Roman" w:cs="Times New Roman"/>
          <w:sz w:val="24"/>
          <w:szCs w:val="24"/>
        </w:rPr>
      </w:pPr>
      <w:r w:rsidRPr="00527221">
        <w:rPr>
          <w:rFonts w:ascii="Times New Roman" w:hAnsi="Times New Roman" w:cs="Times New Roman"/>
          <w:sz w:val="24"/>
          <w:szCs w:val="24"/>
        </w:rPr>
        <w:t>активно формируемые в младшем школьном возрасте комплексы знаний, установок, правил поведения, привычек;</w:t>
      </w:r>
    </w:p>
    <w:p w:rsidR="00527221" w:rsidRPr="00527221" w:rsidRDefault="00527221" w:rsidP="00945993">
      <w:pPr>
        <w:numPr>
          <w:ilvl w:val="0"/>
          <w:numId w:val="95"/>
        </w:numPr>
        <w:tabs>
          <w:tab w:val="clear" w:pos="1080"/>
          <w:tab w:val="left" w:pos="284"/>
        </w:tabs>
        <w:spacing w:after="0" w:line="240" w:lineRule="auto"/>
        <w:ind w:left="0" w:firstLine="0"/>
        <w:jc w:val="both"/>
        <w:rPr>
          <w:rFonts w:ascii="Times New Roman" w:hAnsi="Times New Roman" w:cs="Times New Roman"/>
          <w:sz w:val="24"/>
          <w:szCs w:val="24"/>
        </w:rPr>
      </w:pPr>
      <w:r w:rsidRPr="00527221">
        <w:rPr>
          <w:rFonts w:ascii="Times New Roman" w:hAnsi="Times New Roman" w:cs="Times New Roman"/>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27221" w:rsidRPr="00527221" w:rsidRDefault="00527221" w:rsidP="00527221">
      <w:pPr>
        <w:ind w:left="360"/>
        <w:jc w:val="both"/>
        <w:rPr>
          <w:rFonts w:ascii="Times New Roman" w:hAnsi="Times New Roman" w:cs="Times New Roman"/>
          <w:b/>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b/>
          <w:sz w:val="24"/>
          <w:szCs w:val="24"/>
        </w:rPr>
        <w:t>Цель</w:t>
      </w:r>
      <w:r w:rsidRPr="00527221">
        <w:rPr>
          <w:rFonts w:ascii="Times New Roman" w:hAnsi="Times New Roman" w:cs="Times New Roman"/>
          <w:sz w:val="24"/>
          <w:szCs w:val="24"/>
        </w:rPr>
        <w:t xml:space="preserve"> программы формирования экологической культуры, здорового и безопасного образа жизни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w:t>
      </w:r>
    </w:p>
    <w:p w:rsidR="00527221" w:rsidRPr="00527221" w:rsidRDefault="00527221" w:rsidP="00945993">
      <w:pPr>
        <w:numPr>
          <w:ilvl w:val="0"/>
          <w:numId w:val="98"/>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реализация комплексной системы мер по формированию экологической культуры, ценности здоровья и здорового образа жизни обучающихся в условиях школы, создание санитарн</w:t>
      </w:r>
      <w:proofErr w:type="gramStart"/>
      <w:r w:rsidRPr="00527221">
        <w:rPr>
          <w:rFonts w:ascii="Times New Roman" w:hAnsi="Times New Roman" w:cs="Times New Roman"/>
          <w:sz w:val="24"/>
          <w:szCs w:val="24"/>
        </w:rPr>
        <w:t>о-</w:t>
      </w:r>
      <w:proofErr w:type="gramEnd"/>
      <w:r w:rsidRPr="00527221">
        <w:rPr>
          <w:rFonts w:ascii="Times New Roman" w:hAnsi="Times New Roman" w:cs="Times New Roman"/>
          <w:sz w:val="24"/>
          <w:szCs w:val="24"/>
        </w:rPr>
        <w:t xml:space="preserve"> гигиенических условий в сочетании с грамотным просвещением и соблюдением принципов природосообразности и целостности развития личности ребёнка.</w:t>
      </w:r>
    </w:p>
    <w:p w:rsidR="00527221" w:rsidRPr="00527221" w:rsidRDefault="00527221" w:rsidP="00527221">
      <w:pPr>
        <w:tabs>
          <w:tab w:val="left" w:pos="720"/>
        </w:tabs>
        <w:ind w:left="360"/>
        <w:jc w:val="both"/>
        <w:rPr>
          <w:rFonts w:ascii="Times New Roman" w:hAnsi="Times New Roman" w:cs="Times New Roman"/>
          <w:b/>
          <w:sz w:val="24"/>
          <w:szCs w:val="24"/>
        </w:rPr>
      </w:pPr>
    </w:p>
    <w:p w:rsidR="00527221" w:rsidRPr="00527221" w:rsidRDefault="00527221" w:rsidP="00527221">
      <w:pPr>
        <w:tabs>
          <w:tab w:val="left" w:pos="720"/>
        </w:tabs>
        <w:jc w:val="both"/>
        <w:rPr>
          <w:rFonts w:ascii="Times New Roman" w:hAnsi="Times New Roman" w:cs="Times New Roman"/>
          <w:b/>
          <w:sz w:val="24"/>
          <w:szCs w:val="24"/>
        </w:rPr>
      </w:pPr>
      <w:r w:rsidRPr="00527221">
        <w:rPr>
          <w:rFonts w:ascii="Times New Roman" w:hAnsi="Times New Roman" w:cs="Times New Roman"/>
          <w:b/>
          <w:sz w:val="24"/>
          <w:szCs w:val="24"/>
        </w:rPr>
        <w:t>Задачи</w:t>
      </w:r>
      <w:r w:rsidRPr="00527221">
        <w:rPr>
          <w:rFonts w:ascii="Times New Roman" w:hAnsi="Times New Roman" w:cs="Times New Roman"/>
          <w:sz w:val="24"/>
          <w:szCs w:val="24"/>
        </w:rPr>
        <w:t xml:space="preserve"> формирования экологической культуры, здорового и безопасного образа жизни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расширение экологических представлений младших школьников, их   конкретизация, иллюстрирование значительным числом ярких, доступных примеров;</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углубление теоретических знаний  обучающихся в области экологии, формирование  основополагающих экологических понятий;</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обеспечение более широкой и разнообразной практической деятельности</w:t>
      </w:r>
    </w:p>
    <w:p w:rsidR="00527221" w:rsidRPr="00527221" w:rsidRDefault="00527221" w:rsidP="00527221">
      <w:pPr>
        <w:tabs>
          <w:tab w:val="left" w:pos="360"/>
        </w:tabs>
        <w:ind w:left="840" w:hanging="480"/>
        <w:jc w:val="both"/>
        <w:rPr>
          <w:rFonts w:ascii="Times New Roman" w:hAnsi="Times New Roman" w:cs="Times New Roman"/>
          <w:sz w:val="24"/>
          <w:szCs w:val="24"/>
        </w:rPr>
      </w:pPr>
      <w:r w:rsidRPr="00527221">
        <w:rPr>
          <w:rFonts w:ascii="Times New Roman" w:hAnsi="Times New Roman" w:cs="Times New Roman"/>
          <w:sz w:val="24"/>
          <w:szCs w:val="24"/>
        </w:rPr>
        <w:t xml:space="preserve">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по изучению и охране окружающей среды;   </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пробуждение в детях желания заботиться о своём здоровье (формирование заинтересованного отношения к собственному здоровью, позитивных факторах, влияющих на здоровье);</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формирование представления о правильном (здоровом) питании, его режиме, </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структуре, полезных продуктах;</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lastRenderedPageBreak/>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формирование 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формирование представления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наркотиках и других психоактивных  веществ, их пагубном  влиянии на здоровье; </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научить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осознанно выбирать поступки, поведение, позволяющие сохранять и укреплять здоровье, выполнять правила личной гигиены и развить готовность на основе её использования самостоятельно поддерживать своё        здоровье;                              </w:t>
      </w:r>
    </w:p>
    <w:p w:rsidR="00527221" w:rsidRPr="00527221" w:rsidRDefault="00527221" w:rsidP="00945993">
      <w:pPr>
        <w:numPr>
          <w:ilvl w:val="0"/>
          <w:numId w:val="9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дать представление о влиянии позитивных и негативных эмоций на здоровье, </w:t>
      </w:r>
      <w:proofErr w:type="gramStart"/>
      <w:r w:rsidRPr="00527221">
        <w:rPr>
          <w:rFonts w:ascii="Times New Roman" w:hAnsi="Times New Roman" w:cs="Times New Roman"/>
          <w:sz w:val="24"/>
          <w:szCs w:val="24"/>
        </w:rPr>
        <w:t>в</w:t>
      </w:r>
      <w:proofErr w:type="gramEnd"/>
      <w:r w:rsidRPr="00527221">
        <w:rPr>
          <w:rFonts w:ascii="Times New Roman" w:hAnsi="Times New Roman" w:cs="Times New Roman"/>
          <w:sz w:val="24"/>
          <w:szCs w:val="24"/>
        </w:rPr>
        <w:t xml:space="preserve"> </w:t>
      </w:r>
    </w:p>
    <w:p w:rsidR="00527221" w:rsidRPr="00527221" w:rsidRDefault="00527221" w:rsidP="00527221">
      <w:pPr>
        <w:ind w:left="1200"/>
        <w:jc w:val="both"/>
        <w:rPr>
          <w:rFonts w:ascii="Times New Roman" w:hAnsi="Times New Roman" w:cs="Times New Roman"/>
          <w:sz w:val="24"/>
          <w:szCs w:val="24"/>
        </w:rPr>
      </w:pPr>
      <w:r w:rsidRPr="00527221">
        <w:rPr>
          <w:rFonts w:ascii="Times New Roman" w:hAnsi="Times New Roman" w:cs="Times New Roman"/>
          <w:sz w:val="24"/>
          <w:szCs w:val="24"/>
        </w:rPr>
        <w:t xml:space="preserve"> том числе,  получаемых от общения с компьютером, просмотра телепередач,                   участия в азартных играх;</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обучить элементарным навыкам эмоциональной разгрузки (релаксации);</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сформировать навыки позитивного коммуникативного общения;</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сформировать у детей потребность предвидеть возможные жизненные экстремальные ситуации, выработать навык правильного их анализа и адекватного поведения</w:t>
      </w:r>
      <w:proofErr w:type="gramStart"/>
      <w:r w:rsidRPr="00527221">
        <w:rPr>
          <w:rFonts w:ascii="Times New Roman" w:hAnsi="Times New Roman" w:cs="Times New Roman"/>
          <w:sz w:val="24"/>
          <w:szCs w:val="24"/>
        </w:rPr>
        <w:t xml:space="preserve"> ,</w:t>
      </w:r>
      <w:proofErr w:type="gramEnd"/>
      <w:r w:rsidRPr="00527221">
        <w:rPr>
          <w:rFonts w:ascii="Times New Roman" w:hAnsi="Times New Roman" w:cs="Times New Roman"/>
          <w:sz w:val="24"/>
          <w:szCs w:val="24"/>
        </w:rPr>
        <w:t xml:space="preserve"> то есть грамотные действия в тех условиях, которые могут сегодня встретиться на жизненном пути; </w:t>
      </w:r>
    </w:p>
    <w:p w:rsidR="00527221" w:rsidRPr="00527221" w:rsidRDefault="00527221" w:rsidP="00945993">
      <w:pPr>
        <w:numPr>
          <w:ilvl w:val="0"/>
          <w:numId w:val="96"/>
        </w:numPr>
        <w:tabs>
          <w:tab w:val="left" w:pos="720"/>
        </w:tabs>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сформировать у детей устойчивые привычки дисциплинированного, осторожного поведения на улицах, дорогах, в быту, навыки самоконтроля, самоорганизации в  определённых жизненных ситуациях.</w:t>
      </w:r>
    </w:p>
    <w:p w:rsidR="00527221" w:rsidRPr="00527221" w:rsidRDefault="00527221" w:rsidP="00527221">
      <w:pPr>
        <w:tabs>
          <w:tab w:val="left" w:pos="720"/>
        </w:tabs>
        <w:ind w:left="360"/>
        <w:jc w:val="both"/>
        <w:rPr>
          <w:rFonts w:ascii="Times New Roman" w:hAnsi="Times New Roman" w:cs="Times New Roman"/>
          <w:sz w:val="24"/>
          <w:szCs w:val="24"/>
        </w:rPr>
      </w:pPr>
    </w:p>
    <w:p w:rsidR="00527221" w:rsidRPr="00527221" w:rsidRDefault="00527221" w:rsidP="00527221">
      <w:pPr>
        <w:tabs>
          <w:tab w:val="left" w:pos="720"/>
        </w:tabs>
        <w:jc w:val="both"/>
        <w:rPr>
          <w:rFonts w:ascii="Times New Roman" w:hAnsi="Times New Roman" w:cs="Times New Roman"/>
          <w:sz w:val="24"/>
          <w:szCs w:val="24"/>
        </w:rPr>
      </w:pPr>
      <w:r w:rsidRPr="00527221">
        <w:rPr>
          <w:rFonts w:ascii="Times New Roman" w:hAnsi="Times New Roman" w:cs="Times New Roman"/>
          <w:sz w:val="24"/>
          <w:szCs w:val="24"/>
        </w:rPr>
        <w:t xml:space="preserve"> Программа разработана на основе принципов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527221" w:rsidRPr="00527221" w:rsidRDefault="00527221" w:rsidP="00527221">
      <w:pPr>
        <w:tabs>
          <w:tab w:val="left" w:pos="720"/>
        </w:tabs>
        <w:jc w:val="both"/>
        <w:rPr>
          <w:rFonts w:ascii="Times New Roman" w:hAnsi="Times New Roman" w:cs="Times New Roman"/>
          <w:sz w:val="24"/>
          <w:szCs w:val="24"/>
        </w:rPr>
      </w:pPr>
      <w:r w:rsidRPr="00527221">
        <w:rPr>
          <w:rFonts w:ascii="Times New Roman" w:hAnsi="Times New Roman" w:cs="Times New Roman"/>
          <w:sz w:val="24"/>
          <w:szCs w:val="24"/>
        </w:rPr>
        <w:t>Какие бы потрясения не происходили на нашей планете, единственное, что остаётся неизменным на протяжении столетий – потребность людей в здоровье и обучении.  Эти две категории не заменить ничем. Они не только фундамент каждого государства, но и его всесторонний успех. Здоровье – первично. Ведь оно – сокровище, незаменимое ни знаниями, ни богатством, ни почестями. Поэтому надо осознать всем: забота о здоровье важнее всех других, вместе взятых забот.  Сегодня среди условий, формирующих здоровье, на одно из первых мест вышли экологические факторы. Наиболее чувствительными к неблагоприятным воздействиям окружающей среды оказываются дети.</w:t>
      </w:r>
    </w:p>
    <w:p w:rsidR="00527221" w:rsidRPr="00527221" w:rsidRDefault="00527221" w:rsidP="00527221">
      <w:pPr>
        <w:tabs>
          <w:tab w:val="left" w:pos="720"/>
        </w:tabs>
        <w:ind w:left="360"/>
        <w:jc w:val="both"/>
        <w:rPr>
          <w:rFonts w:ascii="Times New Roman" w:hAnsi="Times New Roman" w:cs="Times New Roman"/>
          <w:sz w:val="24"/>
          <w:szCs w:val="24"/>
        </w:rPr>
      </w:pPr>
    </w:p>
    <w:p w:rsidR="00527221" w:rsidRPr="00527221" w:rsidRDefault="00527221" w:rsidP="00527221">
      <w:pPr>
        <w:tabs>
          <w:tab w:val="left" w:pos="720"/>
        </w:tabs>
        <w:jc w:val="both"/>
        <w:rPr>
          <w:rFonts w:ascii="Times New Roman" w:hAnsi="Times New Roman" w:cs="Times New Roman"/>
          <w:sz w:val="24"/>
          <w:szCs w:val="24"/>
        </w:rPr>
      </w:pPr>
      <w:r w:rsidRPr="00527221">
        <w:rPr>
          <w:rFonts w:ascii="Times New Roman" w:hAnsi="Times New Roman" w:cs="Times New Roman"/>
          <w:sz w:val="24"/>
          <w:szCs w:val="24"/>
        </w:rPr>
        <w:lastRenderedPageBreak/>
        <w:t xml:space="preserve"> Программа обеспечивает достижение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 xml:space="preserve">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(некое знание о себе и окружающем мире, опыт самостоятельного действия в различных ситуациях), а также воспитательных эффектов, т.е. развитие личности ребенка, формирование его социальной компетентности.</w:t>
      </w:r>
    </w:p>
    <w:p w:rsidR="00527221" w:rsidRPr="00527221" w:rsidRDefault="00527221" w:rsidP="00527221">
      <w:pPr>
        <w:tabs>
          <w:tab w:val="left" w:pos="720"/>
        </w:tabs>
        <w:jc w:val="both"/>
        <w:rPr>
          <w:rFonts w:ascii="Times New Roman" w:hAnsi="Times New Roman" w:cs="Times New Roman"/>
          <w:sz w:val="24"/>
          <w:szCs w:val="24"/>
        </w:rPr>
      </w:pPr>
      <w:r w:rsidRPr="00527221">
        <w:rPr>
          <w:rFonts w:ascii="Times New Roman" w:hAnsi="Times New Roman" w:cs="Times New Roman"/>
          <w:sz w:val="24"/>
          <w:szCs w:val="24"/>
        </w:rPr>
        <w:t xml:space="preserve"> Исходя из этого, Программой определены следующие воспитательные результаты:</w:t>
      </w:r>
    </w:p>
    <w:p w:rsidR="00527221" w:rsidRPr="00527221" w:rsidRDefault="00527221" w:rsidP="00945993">
      <w:pPr>
        <w:numPr>
          <w:ilvl w:val="0"/>
          <w:numId w:val="97"/>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ценностное отношение к своему здоровью, здоровью близких и окружающих людей;</w:t>
      </w:r>
    </w:p>
    <w:p w:rsidR="00527221" w:rsidRPr="00527221" w:rsidRDefault="00527221" w:rsidP="00945993">
      <w:pPr>
        <w:numPr>
          <w:ilvl w:val="0"/>
          <w:numId w:val="97"/>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w:t>
      </w:r>
    </w:p>
    <w:p w:rsidR="00527221" w:rsidRPr="00527221" w:rsidRDefault="00527221" w:rsidP="00945993">
      <w:pPr>
        <w:pStyle w:val="affa"/>
        <w:numPr>
          <w:ilvl w:val="0"/>
          <w:numId w:val="97"/>
        </w:numPr>
        <w:tabs>
          <w:tab w:val="left" w:pos="80"/>
          <w:tab w:val="left" w:pos="448"/>
        </w:tabs>
        <w:jc w:val="both"/>
        <w:rPr>
          <w:rFonts w:ascii="Times New Roman" w:hAnsi="Times New Roman" w:cs="Times New Roman"/>
          <w:sz w:val="24"/>
        </w:rPr>
      </w:pPr>
      <w:proofErr w:type="gramStart"/>
      <w:r w:rsidRPr="00527221">
        <w:rPr>
          <w:rFonts w:ascii="Times New Roman" w:hAnsi="Times New Roman" w:cs="Times New Roman"/>
          <w:sz w:val="24"/>
        </w:rPr>
        <w:t>экологическое взаимодействие с окружающей средой, понятие, при каких условиях среда обитания (жилище, класс, улица, дорога, лес, степь) безопасна для жизни;</w:t>
      </w:r>
      <w:proofErr w:type="gramEnd"/>
    </w:p>
    <w:p w:rsidR="00527221" w:rsidRPr="00527221" w:rsidRDefault="00527221" w:rsidP="00945993">
      <w:pPr>
        <w:pStyle w:val="affa"/>
        <w:numPr>
          <w:ilvl w:val="0"/>
          <w:numId w:val="97"/>
        </w:numPr>
        <w:tabs>
          <w:tab w:val="left" w:pos="80"/>
          <w:tab w:val="left" w:pos="448"/>
        </w:tabs>
        <w:jc w:val="both"/>
        <w:rPr>
          <w:rFonts w:ascii="Times New Roman" w:hAnsi="Times New Roman" w:cs="Times New Roman"/>
          <w:sz w:val="24"/>
        </w:rPr>
      </w:pPr>
      <w:proofErr w:type="gramStart"/>
      <w:r w:rsidRPr="00527221">
        <w:rPr>
          <w:rFonts w:ascii="Times New Roman" w:hAnsi="Times New Roman" w:cs="Times New Roman"/>
          <w:sz w:val="24"/>
        </w:rPr>
        <w:t>первоначальный</w:t>
      </w:r>
      <w:proofErr w:type="gramEnd"/>
      <w:r w:rsidRPr="00527221">
        <w:rPr>
          <w:rFonts w:ascii="Times New Roman" w:hAnsi="Times New Roman" w:cs="Times New Roman"/>
          <w:sz w:val="24"/>
        </w:rPr>
        <w:t xml:space="preserve"> опытздоровьесберегающей деятельности;</w:t>
      </w:r>
    </w:p>
    <w:p w:rsidR="00527221" w:rsidRPr="00527221" w:rsidRDefault="00527221" w:rsidP="00945993">
      <w:pPr>
        <w:pStyle w:val="affa"/>
        <w:numPr>
          <w:ilvl w:val="0"/>
          <w:numId w:val="97"/>
        </w:numPr>
        <w:tabs>
          <w:tab w:val="left" w:pos="80"/>
          <w:tab w:val="left" w:pos="448"/>
        </w:tabs>
        <w:jc w:val="both"/>
        <w:rPr>
          <w:rFonts w:ascii="Times New Roman" w:hAnsi="Times New Roman" w:cs="Times New Roman"/>
          <w:sz w:val="24"/>
        </w:rPr>
      </w:pPr>
      <w:r w:rsidRPr="00527221">
        <w:rPr>
          <w:rFonts w:ascii="Times New Roman" w:hAnsi="Times New Roman" w:cs="Times New Roman"/>
          <w:sz w:val="24"/>
        </w:rPr>
        <w:t>первоначальные представления о роли физической культуры  и спорта для здоровья человека, его образования, труда и творчества;</w:t>
      </w:r>
    </w:p>
    <w:p w:rsidR="00527221" w:rsidRPr="00527221" w:rsidRDefault="00527221" w:rsidP="00945993">
      <w:pPr>
        <w:pStyle w:val="affa"/>
        <w:numPr>
          <w:ilvl w:val="0"/>
          <w:numId w:val="97"/>
        </w:numPr>
        <w:tabs>
          <w:tab w:val="left" w:pos="80"/>
          <w:tab w:val="left" w:pos="448"/>
        </w:tabs>
        <w:jc w:val="both"/>
        <w:rPr>
          <w:rFonts w:ascii="Times New Roman" w:hAnsi="Times New Roman" w:cs="Times New Roman"/>
          <w:sz w:val="24"/>
        </w:rPr>
      </w:pPr>
      <w:r w:rsidRPr="00527221">
        <w:rPr>
          <w:rFonts w:ascii="Times New Roman" w:hAnsi="Times New Roman" w:cs="Times New Roman"/>
          <w:sz w:val="24"/>
        </w:rPr>
        <w:t>знание о негативном влиянии компьютерных игр, рекламы, телевидения на здоровье человека.</w:t>
      </w:r>
    </w:p>
    <w:p w:rsidR="00527221" w:rsidRPr="00527221" w:rsidRDefault="00527221" w:rsidP="00527221">
      <w:pPr>
        <w:pStyle w:val="affa"/>
        <w:tabs>
          <w:tab w:val="left" w:pos="80"/>
          <w:tab w:val="left" w:pos="448"/>
        </w:tabs>
        <w:ind w:left="80"/>
        <w:jc w:val="both"/>
        <w:rPr>
          <w:rFonts w:ascii="Times New Roman" w:hAnsi="Times New Roman" w:cs="Times New Roman"/>
          <w:sz w:val="24"/>
        </w:rPr>
      </w:pPr>
      <w:r w:rsidRPr="00527221">
        <w:rPr>
          <w:rFonts w:ascii="Times New Roman" w:hAnsi="Times New Roman" w:cs="Times New Roman"/>
          <w:sz w:val="24"/>
        </w:rPr>
        <w:t xml:space="preserve"> 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 сохранения и принятия одной из главных человеческих и национальных ценностей  - здоровья.</w:t>
      </w:r>
    </w:p>
    <w:p w:rsidR="00527221" w:rsidRPr="00527221" w:rsidRDefault="00527221" w:rsidP="00527221">
      <w:pPr>
        <w:pStyle w:val="25"/>
        <w:rPr>
          <w:b/>
        </w:rPr>
      </w:pPr>
    </w:p>
    <w:p w:rsidR="00527221" w:rsidRPr="00527221" w:rsidRDefault="00527221" w:rsidP="00527221">
      <w:pPr>
        <w:tabs>
          <w:tab w:val="left" w:pos="720"/>
        </w:tabs>
        <w:ind w:left="360"/>
        <w:jc w:val="center"/>
        <w:rPr>
          <w:rFonts w:ascii="Times New Roman" w:hAnsi="Times New Roman" w:cs="Times New Roman"/>
          <w:sz w:val="24"/>
          <w:szCs w:val="24"/>
        </w:rPr>
      </w:pPr>
      <w:r w:rsidRPr="00527221">
        <w:rPr>
          <w:rFonts w:ascii="Times New Roman" w:hAnsi="Times New Roman" w:cs="Times New Roman"/>
          <w:b/>
          <w:sz w:val="24"/>
          <w:szCs w:val="24"/>
        </w:rPr>
        <w:t xml:space="preserve">Направления деятельности по здоровьесбережению, обеспечению безопасности и формированию экологической культуры </w:t>
      </w:r>
      <w:proofErr w:type="gramStart"/>
      <w:r w:rsidRPr="00527221">
        <w:rPr>
          <w:rFonts w:ascii="Times New Roman" w:hAnsi="Times New Roman" w:cs="Times New Roman"/>
          <w:b/>
          <w:sz w:val="24"/>
          <w:szCs w:val="24"/>
        </w:rPr>
        <w:t>обучающихся</w:t>
      </w:r>
      <w:proofErr w:type="gramEnd"/>
    </w:p>
    <w:p w:rsidR="00527221" w:rsidRPr="00527221" w:rsidRDefault="00527221" w:rsidP="00527221">
      <w:pPr>
        <w:ind w:left="360"/>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С целью исключения или минимизации вредных для здоровья обучающихся воздействий школы  и всего образовательного процесса, в школе должно быть сформировано здоровьесберегающее и здоровьеукрепляющее пространство. В психолого – педагогической модели, основанной на приоритете психолого-педагогических принципах и здоровьесберегающей педагогики, основная роль в сохранении и укреплении здоровья учащихся должна быть отведена учителю. </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Модель формирования  экологической культуры, здорового и безопасного образа жизни включает в себя:</w:t>
      </w:r>
    </w:p>
    <w:p w:rsidR="00527221" w:rsidRPr="00527221" w:rsidRDefault="00527221" w:rsidP="00945993">
      <w:pPr>
        <w:numPr>
          <w:ilvl w:val="0"/>
          <w:numId w:val="9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Анализ состояния и планирование работы по данному направлению;</w:t>
      </w:r>
    </w:p>
    <w:p w:rsidR="00527221" w:rsidRPr="00527221" w:rsidRDefault="00527221" w:rsidP="00945993">
      <w:pPr>
        <w:numPr>
          <w:ilvl w:val="0"/>
          <w:numId w:val="9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Просветительскую работу:</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а) просветительско-воспитательная работа с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б) просветительская и методическая работа с педагогами, специалистами,         </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родителями.</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В школе отдаётся приоритет здоровью, то есть грамотной заботе о здоровье, соблюдая принципы здоровьесберегающей педагогики:</w:t>
      </w:r>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принцип не нанесения вреда;</w:t>
      </w:r>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proofErr w:type="gramStart"/>
      <w:r w:rsidRPr="00527221">
        <w:rPr>
          <w:rFonts w:ascii="Times New Roman" w:hAnsi="Times New Roman" w:cs="Times New Roman"/>
          <w:sz w:val="24"/>
          <w:szCs w:val="24"/>
        </w:rPr>
        <w:lastRenderedPageBreak/>
        <w:t>принцип приоритета действенной заботы о здоровье учащихся и педагогов (то есть всё происходящее в Учреждении – от разработки планов, программ до проверки их выполнения, включая проведение уроков, перемен, организацию внеурочной деятельности обучающихся, подготовку педагогических кадров, работу с родителями и др., оценивается с позиции влияния на психофизиологическое состояние и здоровье обучающихся и учителей.</w:t>
      </w:r>
      <w:proofErr w:type="gramEnd"/>
      <w:r w:rsidRPr="00527221">
        <w:rPr>
          <w:rFonts w:ascii="Times New Roman" w:hAnsi="Times New Roman" w:cs="Times New Roman"/>
          <w:sz w:val="24"/>
          <w:szCs w:val="24"/>
        </w:rPr>
        <w:t xml:space="preserve"> </w:t>
      </w:r>
      <w:proofErr w:type="gramStart"/>
      <w:r w:rsidRPr="00527221">
        <w:rPr>
          <w:rFonts w:ascii="Times New Roman" w:hAnsi="Times New Roman" w:cs="Times New Roman"/>
          <w:sz w:val="24"/>
          <w:szCs w:val="24"/>
        </w:rPr>
        <w:t>Проводится мониторинг здоровья обучающихся физического, психологического, духовно – нравственного);</w:t>
      </w:r>
      <w:proofErr w:type="gramEnd"/>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принцип триединого представления о здоровье (единство физического, психического и духовно – нравственного здоровья);</w:t>
      </w:r>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принцип непрерывности и преемственности (здоровьесберегающая работа проводится в школе каждый день и на каждом уроке с обязательным учётом того, что уже было сделано ранее в рамках организационных мероприятий и непосредственно в учебно – воспитательной работе);</w:t>
      </w:r>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принцип субъект – субъективного взаимоотношения с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 xml:space="preserve"> (вопросы здоровья  включены в содержание учебных программ, обеспечен здоровьесберегающий характер проведения процесса обучения). Педагоги обеспечивают здоровьесберегающие условия образовательного процесса,  сам школьник помогает им в решении этой общей задачи. У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воспитана ответственность за своё здоровье. К каждому обучающемуся осуществляется индивидуальный подход;</w:t>
      </w:r>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принцип соответствия сознания и организация обучения возрастным особенностям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Соответствие объёма учебной нагрузки и уровня сложности изучаемого материала индивидуальным возможностям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В школе соблюдается комплексный междисциплинарный подход как основа эффективной работы по охране здоровья человека. Между педагогами, психологом, медицинским работником согласованное взаимодействие. Приоритет позитивных воздействий над </w:t>
      </w:r>
      <w:proofErr w:type="gramStart"/>
      <w:r w:rsidRPr="00527221">
        <w:rPr>
          <w:rFonts w:ascii="Times New Roman" w:hAnsi="Times New Roman" w:cs="Times New Roman"/>
          <w:sz w:val="24"/>
          <w:szCs w:val="24"/>
        </w:rPr>
        <w:t>негативными</w:t>
      </w:r>
      <w:proofErr w:type="gramEnd"/>
      <w:r w:rsidRPr="00527221">
        <w:rPr>
          <w:rFonts w:ascii="Times New Roman" w:hAnsi="Times New Roman" w:cs="Times New Roman"/>
          <w:sz w:val="24"/>
          <w:szCs w:val="24"/>
        </w:rPr>
        <w:t xml:space="preserve">. Приоритет активных методов обучения;  </w:t>
      </w:r>
    </w:p>
    <w:p w:rsidR="00527221" w:rsidRPr="00527221" w:rsidRDefault="00527221" w:rsidP="00945993">
      <w:pPr>
        <w:numPr>
          <w:ilvl w:val="0"/>
          <w:numId w:val="10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 принцип сочетания охранительной и тренирующей стратегии: для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создан такой уровень учебной нагрузки, который соответствует тренирующему режиму и является охранительным (щадящим), ниже утомляющего.</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ind w:firstLine="708"/>
        <w:jc w:val="center"/>
        <w:rPr>
          <w:rFonts w:ascii="Times New Roman" w:hAnsi="Times New Roman" w:cs="Times New Roman"/>
          <w:b/>
          <w:sz w:val="24"/>
          <w:szCs w:val="24"/>
        </w:rPr>
      </w:pPr>
      <w:r w:rsidRPr="00527221">
        <w:rPr>
          <w:rFonts w:ascii="Times New Roman" w:hAnsi="Times New Roman" w:cs="Times New Roman"/>
          <w:b/>
          <w:sz w:val="24"/>
          <w:szCs w:val="24"/>
        </w:rPr>
        <w:t xml:space="preserve">Модели организации работы, виды деятельности и формы занятий с </w:t>
      </w:r>
      <w:proofErr w:type="gramStart"/>
      <w:r w:rsidRPr="00527221">
        <w:rPr>
          <w:rFonts w:ascii="Times New Roman" w:hAnsi="Times New Roman" w:cs="Times New Roman"/>
          <w:b/>
          <w:sz w:val="24"/>
          <w:szCs w:val="24"/>
        </w:rPr>
        <w:t>обучающимися</w:t>
      </w:r>
      <w:proofErr w:type="gramEnd"/>
      <w:r w:rsidRPr="00527221">
        <w:rPr>
          <w:rFonts w:ascii="Times New Roman" w:hAnsi="Times New Roman" w:cs="Times New Roman"/>
          <w:b/>
          <w:sz w:val="24"/>
          <w:szCs w:val="24"/>
        </w:rPr>
        <w:t xml:space="preserve"> </w:t>
      </w:r>
    </w:p>
    <w:p w:rsidR="00527221" w:rsidRPr="00527221" w:rsidRDefault="00527221" w:rsidP="00527221">
      <w:pPr>
        <w:ind w:firstLine="708"/>
        <w:rPr>
          <w:rFonts w:ascii="Times New Roman" w:hAnsi="Times New Roman" w:cs="Times New Roman"/>
          <w:b/>
          <w:sz w:val="24"/>
          <w:szCs w:val="24"/>
        </w:rPr>
      </w:pPr>
    </w:p>
    <w:p w:rsidR="00527221" w:rsidRPr="00527221" w:rsidRDefault="00527221" w:rsidP="00527221">
      <w:pPr>
        <w:jc w:val="both"/>
        <w:rPr>
          <w:rFonts w:ascii="Times New Roman" w:hAnsi="Times New Roman" w:cs="Times New Roman"/>
          <w:b/>
          <w:sz w:val="24"/>
          <w:szCs w:val="24"/>
        </w:rPr>
      </w:pPr>
      <w:r w:rsidRPr="00527221">
        <w:rPr>
          <w:rFonts w:ascii="Times New Roman" w:hAnsi="Times New Roman" w:cs="Times New Roman"/>
          <w:sz w:val="24"/>
          <w:szCs w:val="24"/>
        </w:rPr>
        <w:t>Здоровьесберегающая инфраструктура Учреждения включает:</w:t>
      </w:r>
    </w:p>
    <w:p w:rsidR="00527221" w:rsidRPr="00527221" w:rsidRDefault="00527221" w:rsidP="00945993">
      <w:pPr>
        <w:numPr>
          <w:ilvl w:val="0"/>
          <w:numId w:val="101"/>
        </w:numPr>
        <w:tabs>
          <w:tab w:val="clear" w:pos="1428"/>
          <w:tab w:val="left" w:pos="142"/>
          <w:tab w:val="left" w:pos="284"/>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527221" w:rsidRPr="00527221" w:rsidRDefault="00527221" w:rsidP="00945993">
      <w:pPr>
        <w:numPr>
          <w:ilvl w:val="0"/>
          <w:numId w:val="101"/>
        </w:numPr>
        <w:tabs>
          <w:tab w:val="clear" w:pos="1428"/>
          <w:tab w:val="left" w:pos="142"/>
          <w:tab w:val="left" w:pos="284"/>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527221" w:rsidRPr="00527221" w:rsidRDefault="00527221" w:rsidP="00945993">
      <w:pPr>
        <w:numPr>
          <w:ilvl w:val="0"/>
          <w:numId w:val="101"/>
        </w:numPr>
        <w:tabs>
          <w:tab w:val="clear" w:pos="1428"/>
          <w:tab w:val="left" w:pos="142"/>
          <w:tab w:val="left" w:pos="284"/>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 xml:space="preserve">организацию качественного горячего питания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w:t>
      </w:r>
    </w:p>
    <w:p w:rsidR="00527221" w:rsidRPr="00527221" w:rsidRDefault="00527221" w:rsidP="00945993">
      <w:pPr>
        <w:numPr>
          <w:ilvl w:val="0"/>
          <w:numId w:val="101"/>
        </w:numPr>
        <w:tabs>
          <w:tab w:val="clear" w:pos="1428"/>
          <w:tab w:val="left" w:pos="142"/>
          <w:tab w:val="left" w:pos="284"/>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 xml:space="preserve"> оснащённость кабинетов, физкультурного зала, спортплощадок необходимым игровым  и спортивным оборудованием и инвентарём; наличие помещений для медицинского персонала;</w:t>
      </w:r>
    </w:p>
    <w:p w:rsidR="00527221" w:rsidRPr="00527221" w:rsidRDefault="00527221" w:rsidP="00945993">
      <w:pPr>
        <w:numPr>
          <w:ilvl w:val="0"/>
          <w:numId w:val="101"/>
        </w:numPr>
        <w:tabs>
          <w:tab w:val="clear" w:pos="1428"/>
          <w:tab w:val="left" w:pos="142"/>
          <w:tab w:val="left" w:pos="284"/>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 xml:space="preserve">наличие необходимого и квалифицированного состава специалистов, обеспечивающих оздоровительную работу с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 xml:space="preserve"> (учитель физической культуры, психолог). </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lastRenderedPageBreak/>
        <w:t xml:space="preserve"> Рациональная организация учебной и внеурочной деятельности обучающихся, н</w:t>
      </w:r>
      <w:proofErr w:type="gramStart"/>
      <w:r w:rsidRPr="00527221">
        <w:rPr>
          <w:rFonts w:ascii="Times New Roman" w:hAnsi="Times New Roman" w:cs="Times New Roman"/>
          <w:sz w:val="24"/>
          <w:szCs w:val="24"/>
        </w:rPr>
        <w:t>а-</w:t>
      </w:r>
      <w:proofErr w:type="gramEnd"/>
      <w:r w:rsidRPr="00527221">
        <w:rPr>
          <w:rFonts w:ascii="Times New Roman" w:hAnsi="Times New Roman" w:cs="Times New Roman"/>
          <w:sz w:val="24"/>
          <w:szCs w:val="24"/>
        </w:rPr>
        <w:t xml:space="preserve"> правленая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527221" w:rsidRPr="00527221" w:rsidRDefault="00527221" w:rsidP="00945993">
      <w:pPr>
        <w:numPr>
          <w:ilvl w:val="0"/>
          <w:numId w:val="102"/>
        </w:numPr>
        <w:tabs>
          <w:tab w:val="clear" w:pos="1428"/>
          <w:tab w:val="left" w:pos="426"/>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527221" w:rsidRPr="00527221" w:rsidRDefault="00527221" w:rsidP="00945993">
      <w:pPr>
        <w:numPr>
          <w:ilvl w:val="0"/>
          <w:numId w:val="102"/>
        </w:numPr>
        <w:tabs>
          <w:tab w:val="clear" w:pos="1428"/>
          <w:tab w:val="left" w:pos="426"/>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w:t>
      </w:r>
    </w:p>
    <w:p w:rsidR="00527221" w:rsidRPr="00527221" w:rsidRDefault="00527221" w:rsidP="00945993">
      <w:pPr>
        <w:numPr>
          <w:ilvl w:val="0"/>
          <w:numId w:val="102"/>
        </w:numPr>
        <w:tabs>
          <w:tab w:val="clear" w:pos="1428"/>
          <w:tab w:val="left" w:pos="426"/>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введение любых инноваций в учебный процесс только под контролем специалистов;</w:t>
      </w:r>
    </w:p>
    <w:p w:rsidR="00527221" w:rsidRPr="00527221" w:rsidRDefault="00527221" w:rsidP="00945993">
      <w:pPr>
        <w:numPr>
          <w:ilvl w:val="0"/>
          <w:numId w:val="102"/>
        </w:numPr>
        <w:tabs>
          <w:tab w:val="clear" w:pos="1428"/>
          <w:tab w:val="left" w:pos="426"/>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527221" w:rsidRPr="00527221" w:rsidRDefault="00527221" w:rsidP="00945993">
      <w:pPr>
        <w:numPr>
          <w:ilvl w:val="0"/>
          <w:numId w:val="102"/>
        </w:numPr>
        <w:tabs>
          <w:tab w:val="clear" w:pos="1428"/>
          <w:tab w:val="left" w:pos="426"/>
        </w:tabs>
        <w:spacing w:after="0" w:line="240" w:lineRule="auto"/>
        <w:ind w:left="142" w:firstLine="0"/>
        <w:jc w:val="both"/>
        <w:rPr>
          <w:rFonts w:ascii="Times New Roman" w:hAnsi="Times New Roman" w:cs="Times New Roman"/>
          <w:sz w:val="24"/>
          <w:szCs w:val="24"/>
        </w:rPr>
      </w:pPr>
      <w:r w:rsidRPr="00527221">
        <w:rPr>
          <w:rFonts w:ascii="Times New Roman" w:hAnsi="Times New Roman" w:cs="Times New Roman"/>
          <w:sz w:val="24"/>
          <w:szCs w:val="24"/>
        </w:rPr>
        <w:t>индивидуализация обучения (учёт индивидуальных способностей развития: темпа развития и темпа деятельности), работа по индивидуальным программам начального общего образования.</w:t>
      </w:r>
    </w:p>
    <w:p w:rsidR="00527221" w:rsidRPr="00527221" w:rsidRDefault="00527221" w:rsidP="00527221">
      <w:pPr>
        <w:ind w:firstLine="708"/>
        <w:jc w:val="both"/>
        <w:rPr>
          <w:rFonts w:ascii="Times New Roman" w:hAnsi="Times New Roman" w:cs="Times New Roman"/>
          <w:sz w:val="24"/>
          <w:szCs w:val="24"/>
        </w:rPr>
      </w:pPr>
      <w:r w:rsidRPr="00527221">
        <w:rPr>
          <w:rFonts w:ascii="Times New Roman" w:hAnsi="Times New Roman" w:cs="Times New Roman"/>
          <w:sz w:val="24"/>
          <w:szCs w:val="24"/>
        </w:rPr>
        <w:t>Эффективная организация физкультурно – 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27221" w:rsidRPr="00527221" w:rsidRDefault="00527221" w:rsidP="00945993">
      <w:pPr>
        <w:numPr>
          <w:ilvl w:val="0"/>
          <w:numId w:val="103"/>
        </w:numPr>
        <w:tabs>
          <w:tab w:val="clear" w:pos="1428"/>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 xml:space="preserve">полноценную и эффективную работу с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 xml:space="preserve"> всех групп здоровья (на уроках физкультуры, в секциях и т.д.);</w:t>
      </w:r>
    </w:p>
    <w:p w:rsidR="00527221" w:rsidRPr="00527221" w:rsidRDefault="00527221" w:rsidP="00945993">
      <w:pPr>
        <w:numPr>
          <w:ilvl w:val="0"/>
          <w:numId w:val="103"/>
        </w:numPr>
        <w:tabs>
          <w:tab w:val="clear" w:pos="1428"/>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27221" w:rsidRPr="00527221" w:rsidRDefault="00527221" w:rsidP="00945993">
      <w:pPr>
        <w:numPr>
          <w:ilvl w:val="0"/>
          <w:numId w:val="103"/>
        </w:numPr>
        <w:tabs>
          <w:tab w:val="clear" w:pos="1428"/>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27221" w:rsidRPr="00527221" w:rsidRDefault="00527221" w:rsidP="00945993">
      <w:pPr>
        <w:numPr>
          <w:ilvl w:val="0"/>
          <w:numId w:val="103"/>
        </w:numPr>
        <w:tabs>
          <w:tab w:val="clear" w:pos="1428"/>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527221" w:rsidRPr="00527221" w:rsidRDefault="00527221" w:rsidP="00945993">
      <w:pPr>
        <w:numPr>
          <w:ilvl w:val="0"/>
          <w:numId w:val="103"/>
        </w:numPr>
        <w:tabs>
          <w:tab w:val="clear" w:pos="1428"/>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регулярное проведение спортивно-оздоровительных мероприятий.</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Реализация дополнительных образовательных программ:</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 xml:space="preserve">проведение дней здоровья, конкурсов, праздников и т.п.; </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интеграцию в базовые образовательные дисциплины;</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проведение дней и  часов здоровья;</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проведение классных часов;</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занятия в кружках дополнительного образования;</w:t>
      </w:r>
    </w:p>
    <w:p w:rsidR="00527221" w:rsidRPr="00527221" w:rsidRDefault="00527221" w:rsidP="00945993">
      <w:pPr>
        <w:numPr>
          <w:ilvl w:val="0"/>
          <w:numId w:val="104"/>
        </w:numPr>
        <w:tabs>
          <w:tab w:val="clear" w:pos="1440"/>
        </w:tabs>
        <w:spacing w:after="0" w:line="240" w:lineRule="auto"/>
        <w:ind w:left="567"/>
        <w:jc w:val="both"/>
        <w:rPr>
          <w:rFonts w:ascii="Times New Roman" w:hAnsi="Times New Roman" w:cs="Times New Roman"/>
          <w:sz w:val="24"/>
          <w:szCs w:val="24"/>
        </w:rPr>
      </w:pPr>
      <w:r w:rsidRPr="00527221">
        <w:rPr>
          <w:rFonts w:ascii="Times New Roman" w:hAnsi="Times New Roman" w:cs="Times New Roman"/>
          <w:sz w:val="24"/>
          <w:szCs w:val="24"/>
        </w:rPr>
        <w:t>проведение досуговых мероприятий: конкурсов, праздников, викторин, экскурсий.</w:t>
      </w:r>
    </w:p>
    <w:p w:rsidR="00527221" w:rsidRPr="00527221" w:rsidRDefault="00527221" w:rsidP="00527221">
      <w:pPr>
        <w:ind w:left="567"/>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Наиболее действенным средством формирования экологической культуры является разнообразная деятельность детей (учебная, познавательная, художественная, творческая, игровая). Особую роль играет природоохранительная деятельность школьников. </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lastRenderedPageBreak/>
        <w:t>Виды ее многообразны:</w:t>
      </w:r>
    </w:p>
    <w:p w:rsidR="00527221" w:rsidRPr="00527221" w:rsidRDefault="00527221" w:rsidP="00945993">
      <w:pPr>
        <w:numPr>
          <w:ilvl w:val="0"/>
          <w:numId w:val="104"/>
        </w:numPr>
        <w:tabs>
          <w:tab w:val="clear" w:pos="1440"/>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по защите природной среды (подкормка животных; спасание животных, попавших в беду; борьба с мусором; изготовление кормушек и домиков для птиц);</w:t>
      </w:r>
    </w:p>
    <w:p w:rsidR="00527221" w:rsidRPr="00527221" w:rsidRDefault="00527221" w:rsidP="00945993">
      <w:pPr>
        <w:numPr>
          <w:ilvl w:val="0"/>
          <w:numId w:val="104"/>
        </w:numPr>
        <w:tabs>
          <w:tab w:val="clear" w:pos="1440"/>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по предупреждению дурных поступков в природе и борьбе с ними (участие рейдах в природу);</w:t>
      </w:r>
    </w:p>
    <w:p w:rsidR="00527221" w:rsidRPr="00527221" w:rsidRDefault="00527221" w:rsidP="00945993">
      <w:pPr>
        <w:numPr>
          <w:ilvl w:val="0"/>
          <w:numId w:val="104"/>
        </w:numPr>
        <w:tabs>
          <w:tab w:val="clear" w:pos="1440"/>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по улучшению природной среды (посадка растений, озеленение);</w:t>
      </w:r>
    </w:p>
    <w:p w:rsidR="00527221" w:rsidRPr="00527221" w:rsidRDefault="00527221" w:rsidP="00945993">
      <w:pPr>
        <w:numPr>
          <w:ilvl w:val="0"/>
          <w:numId w:val="104"/>
        </w:numPr>
        <w:tabs>
          <w:tab w:val="clear" w:pos="1440"/>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по пропаганде и разъяснению идей охраны природы (беседы с товарищами, родителями, взрослыми, изготовление плакатов, выпуск стенгазет);</w:t>
      </w:r>
    </w:p>
    <w:p w:rsidR="00527221" w:rsidRPr="00527221" w:rsidRDefault="00527221" w:rsidP="00945993">
      <w:pPr>
        <w:numPr>
          <w:ilvl w:val="0"/>
          <w:numId w:val="104"/>
        </w:numPr>
        <w:tabs>
          <w:tab w:val="clear" w:pos="1440"/>
          <w:tab w:val="left" w:pos="567"/>
        </w:tabs>
        <w:spacing w:after="0" w:line="240" w:lineRule="auto"/>
        <w:ind w:left="284" w:firstLine="0"/>
        <w:jc w:val="both"/>
        <w:rPr>
          <w:rFonts w:ascii="Times New Roman" w:hAnsi="Times New Roman" w:cs="Times New Roman"/>
          <w:sz w:val="24"/>
          <w:szCs w:val="24"/>
        </w:rPr>
      </w:pPr>
      <w:r w:rsidRPr="00527221">
        <w:rPr>
          <w:rFonts w:ascii="Times New Roman" w:hAnsi="Times New Roman" w:cs="Times New Roman"/>
          <w:sz w:val="24"/>
          <w:szCs w:val="24"/>
        </w:rPr>
        <w:t>по сохранению и использованию эстетических ценностей природы (сбор природного материала, изготовление панно, поделок из природного материала).</w:t>
      </w:r>
      <w:r w:rsidRPr="00527221">
        <w:rPr>
          <w:rFonts w:ascii="Times New Roman" w:hAnsi="Times New Roman" w:cs="Times New Roman"/>
          <w:sz w:val="24"/>
          <w:szCs w:val="24"/>
        </w:rPr>
        <w:br/>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Просветительская работа с родителями (законными представителями) включает:</w:t>
      </w:r>
    </w:p>
    <w:p w:rsidR="00527221" w:rsidRPr="00527221" w:rsidRDefault="00527221" w:rsidP="00945993">
      <w:pPr>
        <w:numPr>
          <w:ilvl w:val="0"/>
          <w:numId w:val="105"/>
        </w:numPr>
        <w:tabs>
          <w:tab w:val="clear" w:pos="1428"/>
        </w:tabs>
        <w:spacing w:after="0" w:line="240" w:lineRule="auto"/>
        <w:ind w:left="426" w:hanging="142"/>
        <w:jc w:val="both"/>
        <w:rPr>
          <w:rFonts w:ascii="Times New Roman" w:hAnsi="Times New Roman" w:cs="Times New Roman"/>
          <w:sz w:val="24"/>
          <w:szCs w:val="24"/>
        </w:rPr>
      </w:pPr>
      <w:r w:rsidRPr="00527221">
        <w:rPr>
          <w:rFonts w:ascii="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527221" w:rsidRPr="00527221" w:rsidRDefault="00527221" w:rsidP="00945993">
      <w:pPr>
        <w:numPr>
          <w:ilvl w:val="0"/>
          <w:numId w:val="105"/>
        </w:numPr>
        <w:tabs>
          <w:tab w:val="clear" w:pos="1428"/>
        </w:tabs>
        <w:spacing w:after="0" w:line="240" w:lineRule="auto"/>
        <w:ind w:left="426" w:hanging="142"/>
        <w:jc w:val="both"/>
        <w:rPr>
          <w:rFonts w:ascii="Times New Roman" w:hAnsi="Times New Roman" w:cs="Times New Roman"/>
          <w:sz w:val="24"/>
          <w:szCs w:val="24"/>
        </w:rPr>
      </w:pPr>
      <w:r w:rsidRPr="00527221">
        <w:rPr>
          <w:rFonts w:ascii="Times New Roman" w:hAnsi="Times New Roman" w:cs="Times New Roman"/>
          <w:sz w:val="24"/>
          <w:szCs w:val="24"/>
        </w:rPr>
        <w:t xml:space="preserve">приобретение для педагогов, родителей необходимой научно-методической литературы; </w:t>
      </w:r>
    </w:p>
    <w:p w:rsidR="00527221" w:rsidRPr="00527221" w:rsidRDefault="00527221" w:rsidP="00945993">
      <w:pPr>
        <w:numPr>
          <w:ilvl w:val="0"/>
          <w:numId w:val="105"/>
        </w:numPr>
        <w:tabs>
          <w:tab w:val="clear" w:pos="1428"/>
        </w:tabs>
        <w:spacing w:after="0" w:line="240" w:lineRule="auto"/>
        <w:ind w:left="426" w:hanging="142"/>
        <w:jc w:val="both"/>
        <w:rPr>
          <w:rFonts w:ascii="Times New Roman" w:hAnsi="Times New Roman" w:cs="Times New Roman"/>
          <w:sz w:val="24"/>
          <w:szCs w:val="24"/>
        </w:rPr>
      </w:pPr>
      <w:r w:rsidRPr="00527221">
        <w:rPr>
          <w:rFonts w:ascii="Times New Roman" w:hAnsi="Times New Roman" w:cs="Times New Roman"/>
          <w:sz w:val="24"/>
          <w:szCs w:val="24"/>
        </w:rPr>
        <w:t>организацию совместной работы педагогов и родителей по проведению спортивных соревнований, дней здоровья, занятий по профилактике вредных привычек, экологических конкурсов.</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Определяется взаимосвязь направлений формирования экологической культуры, здорового и безопасного образа жизни, ценностных установок и планируемых результатов здорового и безопасного образа жизни.</w:t>
      </w:r>
    </w:p>
    <w:p w:rsidR="00527221" w:rsidRPr="00527221" w:rsidRDefault="00527221" w:rsidP="00527221">
      <w:pPr>
        <w:rPr>
          <w:rFonts w:ascii="Times New Roman" w:hAnsi="Times New Roman" w:cs="Times New Roman"/>
          <w:b/>
          <w:sz w:val="24"/>
          <w:szCs w:val="24"/>
        </w:rPr>
      </w:pPr>
    </w:p>
    <w:p w:rsidR="00527221" w:rsidRPr="00527221" w:rsidRDefault="00527221" w:rsidP="00527221">
      <w:pPr>
        <w:ind w:firstLine="708"/>
        <w:jc w:val="center"/>
        <w:rPr>
          <w:rFonts w:ascii="Times New Roman" w:hAnsi="Times New Roman" w:cs="Times New Roman"/>
          <w:b/>
          <w:sz w:val="24"/>
          <w:szCs w:val="24"/>
        </w:rPr>
      </w:pPr>
      <w:r w:rsidRPr="00527221">
        <w:rPr>
          <w:rFonts w:ascii="Times New Roman" w:hAnsi="Times New Roman" w:cs="Times New Roman"/>
          <w:b/>
          <w:sz w:val="24"/>
          <w:szCs w:val="24"/>
        </w:rPr>
        <w:t xml:space="preserve">Основные направления, ценностные установки и планируемые результаты  </w:t>
      </w:r>
    </w:p>
    <w:p w:rsidR="00527221" w:rsidRPr="00527221" w:rsidRDefault="00527221" w:rsidP="00527221">
      <w:pPr>
        <w:ind w:firstLine="708"/>
        <w:jc w:val="center"/>
        <w:rPr>
          <w:rFonts w:ascii="Times New Roman" w:hAnsi="Times New Roman" w:cs="Times New Roman"/>
          <w:b/>
          <w:sz w:val="24"/>
          <w:szCs w:val="24"/>
        </w:rPr>
      </w:pPr>
      <w:r w:rsidRPr="00527221">
        <w:rPr>
          <w:rFonts w:ascii="Times New Roman" w:hAnsi="Times New Roman" w:cs="Times New Roman"/>
          <w:b/>
          <w:sz w:val="24"/>
          <w:szCs w:val="24"/>
        </w:rPr>
        <w:t xml:space="preserve">формирования экологической культуры, здорового и </w:t>
      </w:r>
    </w:p>
    <w:p w:rsidR="00527221" w:rsidRPr="00527221" w:rsidRDefault="00527221" w:rsidP="00527221">
      <w:pPr>
        <w:ind w:firstLine="708"/>
        <w:jc w:val="center"/>
        <w:rPr>
          <w:rFonts w:ascii="Times New Roman" w:hAnsi="Times New Roman" w:cs="Times New Roman"/>
          <w:b/>
          <w:sz w:val="24"/>
          <w:szCs w:val="24"/>
        </w:rPr>
      </w:pPr>
      <w:r w:rsidRPr="00527221">
        <w:rPr>
          <w:rFonts w:ascii="Times New Roman" w:hAnsi="Times New Roman" w:cs="Times New Roman"/>
          <w:b/>
          <w:sz w:val="24"/>
          <w:szCs w:val="24"/>
        </w:rPr>
        <w:t>безопасного образа жизни</w:t>
      </w:r>
    </w:p>
    <w:p w:rsidR="00527221" w:rsidRPr="00527221" w:rsidRDefault="00527221" w:rsidP="00527221">
      <w:pPr>
        <w:ind w:firstLine="708"/>
        <w:jc w:val="center"/>
        <w:rPr>
          <w:rFonts w:ascii="Times New Roman" w:hAnsi="Times New Roman" w:cs="Times New Roman"/>
          <w:b/>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1"/>
        <w:gridCol w:w="2880"/>
        <w:gridCol w:w="4860"/>
      </w:tblGrid>
      <w:tr w:rsidR="00527221" w:rsidRPr="00527221" w:rsidTr="00EC5A6A">
        <w:tc>
          <w:tcPr>
            <w:tcW w:w="3011"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Направления формирования экологической культуры, здорового и безопасного</w:t>
            </w:r>
          </w:p>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образа жизни</w:t>
            </w:r>
          </w:p>
        </w:tc>
        <w:tc>
          <w:tcPr>
            <w:tcW w:w="2880"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Ценностные</w:t>
            </w:r>
          </w:p>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установки</w:t>
            </w:r>
          </w:p>
        </w:tc>
        <w:tc>
          <w:tcPr>
            <w:tcW w:w="4860"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Планируемые результаты</w:t>
            </w:r>
          </w:p>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 xml:space="preserve"> формирования экологической культуры, здорового и безопасного образа жизни</w:t>
            </w:r>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Формирование ценностного отношения к здоровью и здоровому образу жизни                   </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Здоровье физическое, стремление к </w:t>
            </w:r>
            <w:proofErr w:type="gramStart"/>
            <w:r w:rsidRPr="00527221">
              <w:rPr>
                <w:rFonts w:ascii="Times New Roman" w:hAnsi="Times New Roman" w:cs="Times New Roman"/>
                <w:sz w:val="24"/>
                <w:szCs w:val="24"/>
              </w:rPr>
              <w:t>здоровому</w:t>
            </w:r>
            <w:proofErr w:type="gramEnd"/>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образу жизни, здоровье</w:t>
            </w:r>
          </w:p>
          <w:p w:rsidR="00527221" w:rsidRPr="00527221" w:rsidRDefault="00527221" w:rsidP="00EC5A6A">
            <w:pPr>
              <w:rPr>
                <w:rFonts w:ascii="Times New Roman" w:hAnsi="Times New Roman" w:cs="Times New Roman"/>
                <w:sz w:val="24"/>
                <w:szCs w:val="24"/>
              </w:rPr>
            </w:pPr>
            <w:proofErr w:type="gramStart"/>
            <w:r w:rsidRPr="00527221">
              <w:rPr>
                <w:rFonts w:ascii="Times New Roman" w:hAnsi="Times New Roman" w:cs="Times New Roman"/>
                <w:sz w:val="24"/>
                <w:szCs w:val="24"/>
              </w:rPr>
              <w:t>нравственное</w:t>
            </w:r>
            <w:proofErr w:type="gramEnd"/>
            <w:r w:rsidRPr="00527221">
              <w:rPr>
                <w:rFonts w:ascii="Times New Roman" w:hAnsi="Times New Roman" w:cs="Times New Roman"/>
                <w:sz w:val="24"/>
                <w:szCs w:val="24"/>
              </w:rPr>
              <w:t>, психологи-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ческое, нервно-психол</w:t>
            </w:r>
            <w:proofErr w:type="gramStart"/>
            <w:r w:rsidRPr="00527221">
              <w:rPr>
                <w:rFonts w:ascii="Times New Roman" w:hAnsi="Times New Roman" w:cs="Times New Roman"/>
                <w:sz w:val="24"/>
                <w:szCs w:val="24"/>
              </w:rPr>
              <w:t>о-</w:t>
            </w:r>
            <w:proofErr w:type="gramEnd"/>
            <w:r w:rsidRPr="00527221">
              <w:rPr>
                <w:rFonts w:ascii="Times New Roman" w:hAnsi="Times New Roman" w:cs="Times New Roman"/>
                <w:sz w:val="24"/>
                <w:szCs w:val="24"/>
              </w:rPr>
              <w:t xml:space="preserve"> гическое и социально-</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психологическое              </w:t>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у обучающихся сформировано ценностное отношение к своему здоровью, здоровью близких и окружающих людей;</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обучающиеся имеют элементарные представления о физическом, нравственном, </w:t>
            </w:r>
            <w:r w:rsidRPr="00527221">
              <w:rPr>
                <w:rFonts w:ascii="Times New Roman" w:hAnsi="Times New Roman" w:cs="Times New Roman"/>
                <w:sz w:val="24"/>
                <w:szCs w:val="24"/>
              </w:rPr>
              <w:lastRenderedPageBreak/>
              <w:t>психическом и социальном здоровье человека;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обучающиеся имеют первоначальный личный опыт здоровьесберегающей деятельности;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обучающиеся имеют первоначальные представления о роли физической культуры и спорта для здоровья человека, его образования, труда и творчества;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обучающиеся знают о возможном негативном влиянии компьютерных игр, телевидения,    окружающей среды рекламы на здоровье. </w:t>
            </w:r>
          </w:p>
          <w:p w:rsidR="00527221" w:rsidRPr="00527221" w:rsidRDefault="00527221" w:rsidP="00EC5A6A">
            <w:pPr>
              <w:rPr>
                <w:rFonts w:ascii="Times New Roman" w:hAnsi="Times New Roman" w:cs="Times New Roman"/>
                <w:sz w:val="24"/>
                <w:szCs w:val="24"/>
              </w:rPr>
            </w:pPr>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Формирования экологической культуры</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Ценность природы, ее многообразие и исчерпаемость</w:t>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-беречь и сохранять природу;</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отличать вредные растения от </w:t>
            </w:r>
            <w:proofErr w:type="gramStart"/>
            <w:r w:rsidRPr="00527221">
              <w:rPr>
                <w:rFonts w:ascii="Times New Roman" w:hAnsi="Times New Roman" w:cs="Times New Roman"/>
                <w:sz w:val="24"/>
                <w:szCs w:val="24"/>
              </w:rPr>
              <w:t>полезных</w:t>
            </w:r>
            <w:proofErr w:type="gramEnd"/>
            <w:r w:rsidRPr="00527221">
              <w:rPr>
                <w:rFonts w:ascii="Times New Roman" w:hAnsi="Times New Roman" w:cs="Times New Roman"/>
                <w:sz w:val="24"/>
                <w:szCs w:val="24"/>
              </w:rPr>
              <w:t>;</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охранять и восстанавливать природу и экологию</w:t>
            </w:r>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Создание здоровьесберега-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ющей инфраструктуры образовательного учреждения</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Ценность здоровья и здо-</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рового образа жизни</w:t>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соответствие состояния и содержания зда-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ний, помещений и территории школы са-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нитарным и гигиеническим нормам, нор-</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мам </w:t>
            </w:r>
            <w:proofErr w:type="gramStart"/>
            <w:r w:rsidRPr="00527221">
              <w:rPr>
                <w:rFonts w:ascii="Times New Roman" w:hAnsi="Times New Roman" w:cs="Times New Roman"/>
                <w:sz w:val="24"/>
                <w:szCs w:val="24"/>
              </w:rPr>
              <w:t>пожарной</w:t>
            </w:r>
            <w:proofErr w:type="gramEnd"/>
            <w:r w:rsidRPr="00527221">
              <w:rPr>
                <w:rFonts w:ascii="Times New Roman" w:hAnsi="Times New Roman" w:cs="Times New Roman"/>
                <w:sz w:val="24"/>
                <w:szCs w:val="24"/>
              </w:rPr>
              <w:t xml:space="preserve"> безопасносности, требова-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ниям охраны здоровья и охраны труда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обучающихся. </w:t>
            </w:r>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Рациональная организация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образовательного процесса</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Отношение к здоровью</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детей как </w:t>
            </w:r>
            <w:proofErr w:type="gramStart"/>
            <w:r w:rsidRPr="00527221">
              <w:rPr>
                <w:rFonts w:ascii="Times New Roman" w:hAnsi="Times New Roman" w:cs="Times New Roman"/>
                <w:sz w:val="24"/>
                <w:szCs w:val="24"/>
              </w:rPr>
              <w:t>главной</w:t>
            </w:r>
            <w:proofErr w:type="gramEnd"/>
            <w:r w:rsidRPr="00527221">
              <w:rPr>
                <w:rFonts w:ascii="Times New Roman" w:hAnsi="Times New Roman" w:cs="Times New Roman"/>
                <w:sz w:val="24"/>
                <w:szCs w:val="24"/>
              </w:rPr>
              <w:t xml:space="preserve"> цен-</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ности. Ценность рацио-</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нальной организации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учебной деятельности</w:t>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соблюдение гигиенических норм и требо – </w:t>
            </w:r>
          </w:p>
          <w:p w:rsidR="00527221" w:rsidRPr="00527221" w:rsidRDefault="00527221" w:rsidP="00EC5A6A">
            <w:pPr>
              <w:rPr>
                <w:rFonts w:ascii="Times New Roman" w:hAnsi="Times New Roman" w:cs="Times New Roman"/>
                <w:sz w:val="24"/>
                <w:szCs w:val="24"/>
              </w:rPr>
            </w:pPr>
            <w:proofErr w:type="gramStart"/>
            <w:r w:rsidRPr="00527221">
              <w:rPr>
                <w:rFonts w:ascii="Times New Roman" w:hAnsi="Times New Roman" w:cs="Times New Roman"/>
                <w:sz w:val="24"/>
                <w:szCs w:val="24"/>
              </w:rPr>
              <w:t>ваний к организации и объёму учебной  и внеучебной нагрузки (выполнение домаш –</w:t>
            </w:r>
            <w:proofErr w:type="gramEnd"/>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них заданий, занятия в кружках </w:t>
            </w:r>
            <w:proofErr w:type="gramStart"/>
            <w:r w:rsidRPr="00527221">
              <w:rPr>
                <w:rFonts w:ascii="Times New Roman" w:hAnsi="Times New Roman" w:cs="Times New Roman"/>
                <w:sz w:val="24"/>
                <w:szCs w:val="24"/>
              </w:rPr>
              <w:t>и спортив</w:t>
            </w:r>
            <w:proofErr w:type="gramEnd"/>
            <w:r w:rsidRPr="00527221">
              <w:rPr>
                <w:rFonts w:ascii="Times New Roman" w:hAnsi="Times New Roman" w:cs="Times New Roman"/>
                <w:sz w:val="24"/>
                <w:szCs w:val="24"/>
              </w:rPr>
              <w:t>-</w:t>
            </w:r>
          </w:p>
          <w:p w:rsidR="00527221" w:rsidRPr="00527221" w:rsidRDefault="00527221" w:rsidP="00EC5A6A">
            <w:pPr>
              <w:rPr>
                <w:rFonts w:ascii="Times New Roman" w:hAnsi="Times New Roman" w:cs="Times New Roman"/>
                <w:sz w:val="24"/>
                <w:szCs w:val="24"/>
              </w:rPr>
            </w:pPr>
            <w:proofErr w:type="gramStart"/>
            <w:r w:rsidRPr="00527221">
              <w:rPr>
                <w:rFonts w:ascii="Times New Roman" w:hAnsi="Times New Roman" w:cs="Times New Roman"/>
                <w:sz w:val="24"/>
                <w:szCs w:val="24"/>
              </w:rPr>
              <w:t>ных секциях) обучающихся на протяжении обучения в начальной школе.</w:t>
            </w:r>
            <w:proofErr w:type="gramEnd"/>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Формирование стремления к активной деятельности по улучшению и </w:t>
            </w:r>
            <w:r w:rsidRPr="00527221">
              <w:rPr>
                <w:rFonts w:ascii="Times New Roman" w:hAnsi="Times New Roman" w:cs="Times New Roman"/>
                <w:sz w:val="24"/>
                <w:szCs w:val="24"/>
              </w:rPr>
              <w:lastRenderedPageBreak/>
              <w:t>сохранению природной среды, пропаганде природоохранительных знаний, нетерпимого отношения действия людей, наносящих вред природе</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xml:space="preserve"> Единство экологического сознания и поведения.</w:t>
            </w:r>
            <w:r w:rsidRPr="00527221">
              <w:rPr>
                <w:rFonts w:ascii="Times New Roman" w:hAnsi="Times New Roman" w:cs="Times New Roman"/>
                <w:sz w:val="24"/>
                <w:szCs w:val="24"/>
              </w:rPr>
              <w:br/>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позитивная деятельность и поведение в природе;</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знания о природе, взаимосвязях в природе, </w:t>
            </w:r>
            <w:r w:rsidRPr="00527221">
              <w:rPr>
                <w:rFonts w:ascii="Times New Roman" w:hAnsi="Times New Roman" w:cs="Times New Roman"/>
                <w:sz w:val="24"/>
                <w:szCs w:val="24"/>
              </w:rPr>
              <w:lastRenderedPageBreak/>
              <w:t>воздействии человека на природу;</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понимание многосторонней ценности природы как источника материального и духовного развития общества.</w:t>
            </w:r>
            <w:r w:rsidRPr="00527221">
              <w:rPr>
                <w:rFonts w:ascii="Times New Roman" w:hAnsi="Times New Roman" w:cs="Times New Roman"/>
                <w:sz w:val="24"/>
                <w:szCs w:val="24"/>
              </w:rPr>
              <w:br/>
            </w:r>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xml:space="preserve">Реализация </w:t>
            </w:r>
            <w:proofErr w:type="gramStart"/>
            <w:r w:rsidRPr="00527221">
              <w:rPr>
                <w:rFonts w:ascii="Times New Roman" w:hAnsi="Times New Roman" w:cs="Times New Roman"/>
                <w:sz w:val="24"/>
                <w:szCs w:val="24"/>
              </w:rPr>
              <w:t>дополнительных</w:t>
            </w:r>
            <w:proofErr w:type="gramEnd"/>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образовательных программ</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Ценность здоровья и здорового образа жизни</w:t>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эффективное внедрение в систему работы образовательного учреждения программ, </w:t>
            </w:r>
            <w:proofErr w:type="gramStart"/>
            <w:r w:rsidRPr="00527221">
              <w:rPr>
                <w:rFonts w:ascii="Times New Roman" w:hAnsi="Times New Roman" w:cs="Times New Roman"/>
                <w:sz w:val="24"/>
                <w:szCs w:val="24"/>
              </w:rPr>
              <w:t>на</w:t>
            </w:r>
            <w:proofErr w:type="gramEnd"/>
            <w:r w:rsidRPr="00527221">
              <w:rPr>
                <w:rFonts w:ascii="Times New Roman" w:hAnsi="Times New Roman" w:cs="Times New Roman"/>
                <w:sz w:val="24"/>
                <w:szCs w:val="24"/>
              </w:rPr>
              <w:t>-</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правленых на формирование экологической культуры, ценности здоровья и здорового образа жизни, в качестве отдельных образовательных модулей или </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компонентов. </w:t>
            </w:r>
          </w:p>
        </w:tc>
      </w:tr>
      <w:tr w:rsidR="00527221" w:rsidRPr="00527221" w:rsidTr="00EC5A6A">
        <w:tc>
          <w:tcPr>
            <w:tcW w:w="301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Просветительская работа с родителями.</w:t>
            </w:r>
          </w:p>
        </w:tc>
        <w:tc>
          <w:tcPr>
            <w:tcW w:w="288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Отношение к здоровью детей как главной ценности семейного воспитания</w:t>
            </w:r>
          </w:p>
        </w:tc>
        <w:tc>
          <w:tcPr>
            <w:tcW w:w="48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эффективная совместная работа Совета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учреждения, педагогов и родителей по проведению спортивных соревнований, дней</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здоровья, занятий по профилактике вредных привычек.</w:t>
            </w:r>
          </w:p>
        </w:tc>
      </w:tr>
    </w:tbl>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Развиваемые у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w:t>
      </w:r>
      <w:proofErr w:type="gramStart"/>
      <w:r w:rsidRPr="00527221">
        <w:rPr>
          <w:rFonts w:ascii="Times New Roman" w:hAnsi="Times New Roman" w:cs="Times New Roman"/>
          <w:sz w:val="24"/>
          <w:szCs w:val="24"/>
        </w:rPr>
        <w:t>у-</w:t>
      </w:r>
      <w:proofErr w:type="gramEnd"/>
      <w:r w:rsidRPr="00527221">
        <w:rPr>
          <w:rFonts w:ascii="Times New Roman" w:hAnsi="Times New Roman" w:cs="Times New Roman"/>
          <w:sz w:val="24"/>
          <w:szCs w:val="24"/>
        </w:rPr>
        <w:t xml:space="preserve">                              рочной деятельности в процессе реализации дополнительных программ оздоровительной направленности.</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center"/>
        <w:rPr>
          <w:rFonts w:ascii="Times New Roman" w:hAnsi="Times New Roman" w:cs="Times New Roman"/>
          <w:b/>
          <w:sz w:val="24"/>
          <w:szCs w:val="24"/>
        </w:rPr>
      </w:pPr>
      <w:r w:rsidRPr="00527221">
        <w:rPr>
          <w:rFonts w:ascii="Times New Roman" w:hAnsi="Times New Roman" w:cs="Times New Roman"/>
          <w:b/>
          <w:sz w:val="24"/>
          <w:szCs w:val="24"/>
        </w:rPr>
        <w:t xml:space="preserve">Взаимосвязь направлений, задач, видов и форм формирования </w:t>
      </w:r>
      <w:proofErr w:type="gramStart"/>
      <w:r w:rsidRPr="00527221">
        <w:rPr>
          <w:rFonts w:ascii="Times New Roman" w:hAnsi="Times New Roman" w:cs="Times New Roman"/>
          <w:b/>
          <w:sz w:val="24"/>
          <w:szCs w:val="24"/>
        </w:rPr>
        <w:t>экологической</w:t>
      </w:r>
      <w:proofErr w:type="gramEnd"/>
      <w:r w:rsidRPr="00527221">
        <w:rPr>
          <w:rFonts w:ascii="Times New Roman" w:hAnsi="Times New Roman" w:cs="Times New Roman"/>
          <w:b/>
          <w:sz w:val="24"/>
          <w:szCs w:val="24"/>
        </w:rPr>
        <w:t xml:space="preserve"> </w:t>
      </w:r>
    </w:p>
    <w:p w:rsidR="00527221" w:rsidRPr="00527221" w:rsidRDefault="00527221" w:rsidP="00527221">
      <w:pPr>
        <w:jc w:val="center"/>
        <w:rPr>
          <w:rFonts w:ascii="Times New Roman" w:hAnsi="Times New Roman" w:cs="Times New Roman"/>
          <w:b/>
          <w:sz w:val="24"/>
          <w:szCs w:val="24"/>
        </w:rPr>
      </w:pPr>
      <w:r w:rsidRPr="00527221">
        <w:rPr>
          <w:rFonts w:ascii="Times New Roman" w:hAnsi="Times New Roman" w:cs="Times New Roman"/>
          <w:b/>
          <w:sz w:val="24"/>
          <w:szCs w:val="24"/>
        </w:rPr>
        <w:t>культуры, здорового и безопасного образа жизни</w:t>
      </w:r>
    </w:p>
    <w:p w:rsidR="00527221" w:rsidRPr="00527221" w:rsidRDefault="00527221" w:rsidP="00527221">
      <w:pPr>
        <w:rPr>
          <w:rFonts w:ascii="Times New Roman" w:hAnsi="Times New Roman" w:cs="Times New Roman"/>
          <w:i/>
          <w:sz w:val="24"/>
          <w:szCs w:val="24"/>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3260"/>
        <w:gridCol w:w="4153"/>
      </w:tblGrid>
      <w:tr w:rsidR="00527221" w:rsidRPr="00527221" w:rsidTr="00EC5A6A">
        <w:tc>
          <w:tcPr>
            <w:tcW w:w="3027"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 xml:space="preserve">Направления формирования </w:t>
            </w:r>
            <w:proofErr w:type="gramStart"/>
            <w:r w:rsidRPr="00527221">
              <w:rPr>
                <w:rFonts w:ascii="Times New Roman" w:hAnsi="Times New Roman" w:cs="Times New Roman"/>
                <w:b/>
                <w:sz w:val="24"/>
                <w:szCs w:val="24"/>
              </w:rPr>
              <w:t>экологической</w:t>
            </w:r>
            <w:proofErr w:type="gramEnd"/>
          </w:p>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культуры, здорового и безопасного образа жизни</w:t>
            </w:r>
          </w:p>
        </w:tc>
        <w:tc>
          <w:tcPr>
            <w:tcW w:w="3260"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Задачи формирования экологической</w:t>
            </w:r>
          </w:p>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культуры, здорового и безопасного образа жизни</w:t>
            </w: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b/>
                <w:sz w:val="24"/>
                <w:szCs w:val="24"/>
              </w:rPr>
            </w:pPr>
          </w:p>
        </w:tc>
        <w:tc>
          <w:tcPr>
            <w:tcW w:w="4153"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lastRenderedPageBreak/>
              <w:t>Виды и формы здоровьесберегающих мероприятий</w:t>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Формирование ценностного отношения к здоровью и здоровому образу жизни</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Пробуждение в детях жела </w:t>
            </w:r>
            <w:proofErr w:type="gramStart"/>
            <w:r w:rsidRPr="00527221">
              <w:rPr>
                <w:rFonts w:ascii="Times New Roman" w:hAnsi="Times New Roman" w:cs="Times New Roman"/>
                <w:sz w:val="24"/>
                <w:szCs w:val="24"/>
              </w:rPr>
              <w:t>-н</w:t>
            </w:r>
            <w:proofErr w:type="gramEnd"/>
            <w:r w:rsidRPr="00527221">
              <w:rPr>
                <w:rFonts w:ascii="Times New Roman" w:hAnsi="Times New Roman" w:cs="Times New Roman"/>
                <w:sz w:val="24"/>
                <w:szCs w:val="24"/>
              </w:rPr>
              <w:t>ия заботиться о своём здоровье (формирование за-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интересованного отношения к собственному здоровью)</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Беседа (урочная, внеурочная, внешкольная).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Спортивные секции, туристические походы; встречи со спортсменами, тренерами.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Уроки физической культуры.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Подвижные игры.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Спортивные соревнования, игровые программы.</w:t>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Формирования экологической культуры</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Формирование стремления к активной деятельности по улучшению и сохранению природной среды, пропаганде природоохранительных знаний</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Экскурсии, беседы, презентации, подкормка животных; спасание животных, попавших в беду; борьба с мусором; изготовление кормушек и домиков для птиц.</w:t>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Создание здоровье сбер</w:t>
            </w:r>
            <w:proofErr w:type="gramStart"/>
            <w:r w:rsidRPr="00527221">
              <w:rPr>
                <w:rFonts w:ascii="Times New Roman" w:hAnsi="Times New Roman" w:cs="Times New Roman"/>
                <w:sz w:val="24"/>
                <w:szCs w:val="24"/>
              </w:rPr>
              <w:t>е-</w:t>
            </w:r>
            <w:proofErr w:type="gramEnd"/>
            <w:r w:rsidRPr="00527221">
              <w:rPr>
                <w:rFonts w:ascii="Times New Roman" w:hAnsi="Times New Roman" w:cs="Times New Roman"/>
                <w:sz w:val="24"/>
                <w:szCs w:val="24"/>
              </w:rPr>
              <w:t xml:space="preserve"> гающей инфраструктуры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ОУ</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Организация качественного горячего питания учащихся.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Оснащение кабинетов, спортивного зала необходимым оборудованием и инвентарём.</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Укрепление материально-технической базы.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Комплектование </w:t>
            </w:r>
            <w:proofErr w:type="gramStart"/>
            <w:r w:rsidRPr="00527221">
              <w:rPr>
                <w:rFonts w:ascii="Times New Roman" w:hAnsi="Times New Roman" w:cs="Times New Roman"/>
                <w:sz w:val="24"/>
                <w:szCs w:val="24"/>
              </w:rPr>
              <w:t>необходимого</w:t>
            </w:r>
            <w:proofErr w:type="gramEnd"/>
            <w:r w:rsidRPr="00527221">
              <w:rPr>
                <w:rFonts w:ascii="Times New Roman" w:hAnsi="Times New Roman" w:cs="Times New Roman"/>
                <w:sz w:val="24"/>
                <w:szCs w:val="24"/>
              </w:rPr>
              <w:t xml:space="preserve"> и </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квалифицированного состава специалистов, обеспечивающих оздоровительную работу с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 xml:space="preserve"> (учителя физической культуры, психологи, медицинские работники).</w:t>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Рациональная организ</w:t>
            </w:r>
            <w:proofErr w:type="gramStart"/>
            <w:r w:rsidRPr="00527221">
              <w:rPr>
                <w:rFonts w:ascii="Times New Roman" w:hAnsi="Times New Roman" w:cs="Times New Roman"/>
                <w:sz w:val="24"/>
                <w:szCs w:val="24"/>
              </w:rPr>
              <w:t>а-</w:t>
            </w:r>
            <w:proofErr w:type="gramEnd"/>
            <w:r w:rsidRPr="00527221">
              <w:rPr>
                <w:rFonts w:ascii="Times New Roman" w:hAnsi="Times New Roman" w:cs="Times New Roman"/>
                <w:sz w:val="24"/>
                <w:szCs w:val="24"/>
              </w:rPr>
              <w:t xml:space="preserve"> ция образовательного</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процесса</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Повышение эффективности учебного процесса, сниже-</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ние чрезмерного функци</w:t>
            </w:r>
            <w:proofErr w:type="gramStart"/>
            <w:r w:rsidRPr="00527221">
              <w:rPr>
                <w:rFonts w:ascii="Times New Roman" w:hAnsi="Times New Roman" w:cs="Times New Roman"/>
                <w:sz w:val="24"/>
                <w:szCs w:val="24"/>
              </w:rPr>
              <w:t>о-</w:t>
            </w:r>
            <w:proofErr w:type="gramEnd"/>
            <w:r w:rsidRPr="00527221">
              <w:rPr>
                <w:rFonts w:ascii="Times New Roman" w:hAnsi="Times New Roman" w:cs="Times New Roman"/>
                <w:sz w:val="24"/>
                <w:szCs w:val="24"/>
              </w:rPr>
              <w:t xml:space="preserve"> нального напряжения и </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утомления, создание условий для снятия перегрузки, нормального чередования труда и отдыха.</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Обеспечение возможности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обучающихся осуществлять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учебную и внеучебнуюдея-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тельности в соответствии с </w:t>
            </w:r>
            <w:proofErr w:type="gramStart"/>
            <w:r w:rsidRPr="00527221">
              <w:rPr>
                <w:rFonts w:ascii="Times New Roman" w:hAnsi="Times New Roman" w:cs="Times New Roman"/>
                <w:sz w:val="24"/>
                <w:szCs w:val="24"/>
              </w:rPr>
              <w:t>возрастными</w:t>
            </w:r>
            <w:proofErr w:type="gramEnd"/>
            <w:r w:rsidRPr="00527221">
              <w:rPr>
                <w:rFonts w:ascii="Times New Roman" w:hAnsi="Times New Roman" w:cs="Times New Roman"/>
                <w:sz w:val="24"/>
                <w:szCs w:val="24"/>
              </w:rPr>
              <w:t xml:space="preserve"> и индивидуаль-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ными возможностями.</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xml:space="preserve">Использование методов и методик обучения, адекватных </w:t>
            </w:r>
            <w:proofErr w:type="gramStart"/>
            <w:r w:rsidRPr="00527221">
              <w:rPr>
                <w:rFonts w:ascii="Times New Roman" w:hAnsi="Times New Roman" w:cs="Times New Roman"/>
                <w:sz w:val="24"/>
                <w:szCs w:val="24"/>
              </w:rPr>
              <w:t>возрастным</w:t>
            </w:r>
            <w:proofErr w:type="gramEnd"/>
            <w:r w:rsidRPr="00527221">
              <w:rPr>
                <w:rFonts w:ascii="Times New Roman" w:hAnsi="Times New Roman" w:cs="Times New Roman"/>
                <w:sz w:val="24"/>
                <w:szCs w:val="24"/>
              </w:rPr>
              <w:t xml:space="preserve"> </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возможностям и особенностям обучающихся (использование методик, прошедших апробацию),</w:t>
            </w:r>
          </w:p>
          <w:p w:rsidR="00527221" w:rsidRPr="00527221" w:rsidRDefault="00527221" w:rsidP="00EC5A6A">
            <w:pPr>
              <w:rPr>
                <w:rFonts w:ascii="Times New Roman" w:hAnsi="Times New Roman" w:cs="Times New Roman"/>
                <w:sz w:val="24"/>
                <w:szCs w:val="24"/>
              </w:rPr>
            </w:pPr>
            <w:proofErr w:type="gramStart"/>
            <w:r w:rsidRPr="00527221">
              <w:rPr>
                <w:rFonts w:ascii="Times New Roman" w:hAnsi="Times New Roman" w:cs="Times New Roman"/>
                <w:sz w:val="24"/>
                <w:szCs w:val="24"/>
              </w:rPr>
              <w:t>индивидуализация обучения (учёт индивидуальных особенностей разви-</w:t>
            </w:r>
            <w:proofErr w:type="gramEnd"/>
          </w:p>
          <w:p w:rsidR="00527221" w:rsidRPr="00527221" w:rsidRDefault="00527221" w:rsidP="00EC5A6A">
            <w:pPr>
              <w:rPr>
                <w:rFonts w:ascii="Times New Roman" w:hAnsi="Times New Roman" w:cs="Times New Roman"/>
                <w:sz w:val="24"/>
                <w:szCs w:val="24"/>
              </w:rPr>
            </w:pPr>
            <w:proofErr w:type="gramStart"/>
            <w:r w:rsidRPr="00527221">
              <w:rPr>
                <w:rFonts w:ascii="Times New Roman" w:hAnsi="Times New Roman" w:cs="Times New Roman"/>
                <w:sz w:val="24"/>
                <w:szCs w:val="24"/>
              </w:rPr>
              <w:t xml:space="preserve">тия: темпа развития и темпа деятель-ности), работа по индивидуальным программам начального общего </w:t>
            </w:r>
            <w:r w:rsidRPr="00527221">
              <w:rPr>
                <w:rFonts w:ascii="Times New Roman" w:hAnsi="Times New Roman" w:cs="Times New Roman"/>
                <w:sz w:val="24"/>
                <w:szCs w:val="24"/>
              </w:rPr>
              <w:lastRenderedPageBreak/>
              <w:t xml:space="preserve">образования. </w:t>
            </w:r>
            <w:proofErr w:type="gramEnd"/>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Организация физкультурно-оздоровительной работы</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Обеспечение </w:t>
            </w:r>
            <w:proofErr w:type="gramStart"/>
            <w:r w:rsidRPr="00527221">
              <w:rPr>
                <w:rFonts w:ascii="Times New Roman" w:hAnsi="Times New Roman" w:cs="Times New Roman"/>
                <w:sz w:val="24"/>
                <w:szCs w:val="24"/>
              </w:rPr>
              <w:t>рациональной</w:t>
            </w:r>
            <w:proofErr w:type="gramEnd"/>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организации </w:t>
            </w:r>
            <w:proofErr w:type="gramStart"/>
            <w:r w:rsidRPr="00527221">
              <w:rPr>
                <w:rFonts w:ascii="Times New Roman" w:hAnsi="Times New Roman" w:cs="Times New Roman"/>
                <w:sz w:val="24"/>
                <w:szCs w:val="24"/>
              </w:rPr>
              <w:t>двигательного</w:t>
            </w:r>
            <w:proofErr w:type="gramEnd"/>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режима обучающихся, нор-</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мального физического </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развития и двигательной подготовлености обучающихся повышение адаптивных возможностей организма, сохранение и укрепление здоровья обучающихся и формиров</w:t>
            </w:r>
            <w:proofErr w:type="gramStart"/>
            <w:r w:rsidRPr="00527221">
              <w:rPr>
                <w:rFonts w:ascii="Times New Roman" w:hAnsi="Times New Roman" w:cs="Times New Roman"/>
                <w:sz w:val="24"/>
                <w:szCs w:val="24"/>
              </w:rPr>
              <w:t>а-</w:t>
            </w:r>
            <w:proofErr w:type="gramEnd"/>
            <w:r w:rsidRPr="00527221">
              <w:rPr>
                <w:rFonts w:ascii="Times New Roman" w:hAnsi="Times New Roman" w:cs="Times New Roman"/>
                <w:sz w:val="24"/>
                <w:szCs w:val="24"/>
              </w:rPr>
              <w:t xml:space="preserve"> ние культуры здоровья. </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Организация занятий по лечебной физкультуре; динамических перемен, физкультминуток на уроках. Организация работы спортивных се</w:t>
            </w:r>
            <w:proofErr w:type="gramStart"/>
            <w:r w:rsidRPr="00527221">
              <w:rPr>
                <w:rFonts w:ascii="Times New Roman" w:hAnsi="Times New Roman" w:cs="Times New Roman"/>
                <w:sz w:val="24"/>
                <w:szCs w:val="24"/>
              </w:rPr>
              <w:t>к-</w:t>
            </w:r>
            <w:proofErr w:type="gramEnd"/>
            <w:r w:rsidRPr="00527221">
              <w:rPr>
                <w:rFonts w:ascii="Times New Roman" w:hAnsi="Times New Roman" w:cs="Times New Roman"/>
                <w:sz w:val="24"/>
                <w:szCs w:val="24"/>
              </w:rPr>
              <w:t xml:space="preserve"> ций и создание условий для их эффективного функционирования.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Проведение спортивно-оздоровительных мероприятий.  </w:t>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Понимание многосторонней ценности природы как источника материального и духовного развития общества;</w:t>
            </w:r>
            <w:r w:rsidRPr="00527221">
              <w:rPr>
                <w:rFonts w:ascii="Times New Roman" w:hAnsi="Times New Roman" w:cs="Times New Roman"/>
                <w:sz w:val="24"/>
                <w:szCs w:val="24"/>
              </w:rPr>
              <w:br/>
              <w:t xml:space="preserve">овладение прикладными знаниями, практическими умениями и навыками рационального природопользования, </w:t>
            </w:r>
            <w:r w:rsidRPr="00527221">
              <w:rPr>
                <w:rFonts w:ascii="Times New Roman" w:hAnsi="Times New Roman" w:cs="Times New Roman"/>
                <w:sz w:val="24"/>
                <w:szCs w:val="24"/>
              </w:rPr>
              <w:br/>
              <w:t>формирование понятия о взаимосвязях в природе;</w:t>
            </w:r>
            <w:r w:rsidRPr="00527221">
              <w:rPr>
                <w:rFonts w:ascii="Times New Roman" w:hAnsi="Times New Roman" w:cs="Times New Roman"/>
                <w:sz w:val="24"/>
                <w:szCs w:val="24"/>
              </w:rPr>
              <w:b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Организация занятий по защите природной среды; по предупреждению дурных поступков в природе и борьбе с ними; по улучшению природной среды; </w:t>
            </w:r>
            <w:r w:rsidRPr="00527221">
              <w:rPr>
                <w:rFonts w:ascii="Times New Roman" w:hAnsi="Times New Roman" w:cs="Times New Roman"/>
                <w:sz w:val="24"/>
                <w:szCs w:val="24"/>
              </w:rPr>
              <w:br/>
              <w:t xml:space="preserve"> по пропаганде и разъяснению идей охраны природы; по сохранению и использованию эстетических ценностей природы.</w:t>
            </w:r>
            <w:r w:rsidRPr="00527221">
              <w:rPr>
                <w:rFonts w:ascii="Times New Roman" w:hAnsi="Times New Roman" w:cs="Times New Roman"/>
                <w:sz w:val="24"/>
                <w:szCs w:val="24"/>
              </w:rPr>
              <w:br/>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Реализация </w:t>
            </w:r>
            <w:r w:rsidRPr="00527221">
              <w:rPr>
                <w:rFonts w:ascii="Times New Roman" w:hAnsi="Times New Roman" w:cs="Times New Roman"/>
                <w:sz w:val="24"/>
                <w:szCs w:val="24"/>
              </w:rPr>
              <w:lastRenderedPageBreak/>
              <w:t xml:space="preserve">дополнительных образовательных программ </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xml:space="preserve">Включение каждого </w:t>
            </w:r>
            <w:r w:rsidRPr="00527221">
              <w:rPr>
                <w:rFonts w:ascii="Times New Roman" w:hAnsi="Times New Roman" w:cs="Times New Roman"/>
                <w:sz w:val="24"/>
                <w:szCs w:val="24"/>
              </w:rPr>
              <w:lastRenderedPageBreak/>
              <w:t xml:space="preserve">обучающегося в здоровьесберегающую деятельность. </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xml:space="preserve">Проведение дней здоровья, </w:t>
            </w:r>
            <w:r w:rsidRPr="00527221">
              <w:rPr>
                <w:rFonts w:ascii="Times New Roman" w:hAnsi="Times New Roman" w:cs="Times New Roman"/>
                <w:sz w:val="24"/>
                <w:szCs w:val="24"/>
              </w:rPr>
              <w:lastRenderedPageBreak/>
              <w:t xml:space="preserve">конкурсов, праздников, акции по пропаганде безопасности школьников, День защиты детей, учебно-эвакуационные </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мероприятия.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Месячники  безопасности.</w:t>
            </w:r>
          </w:p>
        </w:tc>
      </w:tr>
      <w:tr w:rsidR="00527221" w:rsidRPr="00527221" w:rsidTr="00EC5A6A">
        <w:tc>
          <w:tcPr>
            <w:tcW w:w="3027"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Просветительская работа с родителями.</w:t>
            </w:r>
          </w:p>
        </w:tc>
        <w:tc>
          <w:tcPr>
            <w:tcW w:w="32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Включение родителей в здоровьесберегающую и здоровьеукрепляющую</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деятельность школы.</w:t>
            </w:r>
          </w:p>
        </w:tc>
        <w:tc>
          <w:tcPr>
            <w:tcW w:w="4153"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Приобретение необходимой научно-методической литературы.</w:t>
            </w:r>
          </w:p>
        </w:tc>
      </w:tr>
    </w:tbl>
    <w:p w:rsidR="00527221" w:rsidRPr="00527221" w:rsidRDefault="00527221" w:rsidP="00527221">
      <w:pPr>
        <w:rPr>
          <w:rFonts w:ascii="Times New Roman" w:hAnsi="Times New Roman" w:cs="Times New Roman"/>
          <w:sz w:val="24"/>
          <w:szCs w:val="24"/>
        </w:rPr>
      </w:pPr>
    </w:p>
    <w:p w:rsidR="00527221" w:rsidRPr="00527221" w:rsidRDefault="00527221" w:rsidP="00527221">
      <w:pPr>
        <w:jc w:val="center"/>
        <w:rPr>
          <w:rFonts w:ascii="Times New Roman" w:hAnsi="Times New Roman" w:cs="Times New Roman"/>
          <w:b/>
          <w:sz w:val="24"/>
          <w:szCs w:val="24"/>
        </w:rPr>
      </w:pPr>
    </w:p>
    <w:p w:rsidR="00527221" w:rsidRPr="00527221" w:rsidRDefault="00527221" w:rsidP="00527221">
      <w:pPr>
        <w:jc w:val="center"/>
        <w:rPr>
          <w:rFonts w:ascii="Times New Roman" w:hAnsi="Times New Roman" w:cs="Times New Roman"/>
          <w:b/>
          <w:sz w:val="24"/>
          <w:szCs w:val="24"/>
        </w:rPr>
      </w:pPr>
      <w:r w:rsidRPr="00527221">
        <w:rPr>
          <w:rFonts w:ascii="Times New Roman" w:hAnsi="Times New Roman" w:cs="Times New Roman"/>
          <w:b/>
          <w:sz w:val="24"/>
          <w:szCs w:val="24"/>
        </w:rPr>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527221">
        <w:rPr>
          <w:rFonts w:ascii="Times New Roman" w:hAnsi="Times New Roman" w:cs="Times New Roman"/>
          <w:b/>
          <w:sz w:val="24"/>
          <w:szCs w:val="24"/>
        </w:rPr>
        <w:t>обучающихся</w:t>
      </w:r>
      <w:proofErr w:type="gramEnd"/>
    </w:p>
    <w:p w:rsidR="00527221" w:rsidRPr="00527221" w:rsidRDefault="00527221" w:rsidP="00527221">
      <w:pPr>
        <w:jc w:val="center"/>
        <w:rPr>
          <w:rFonts w:ascii="Times New Roman" w:hAnsi="Times New Roman" w:cs="Times New Roman"/>
          <w:b/>
          <w:sz w:val="24"/>
          <w:szCs w:val="24"/>
        </w:rPr>
      </w:pPr>
    </w:p>
    <w:p w:rsidR="00527221" w:rsidRPr="00527221" w:rsidRDefault="00527221" w:rsidP="00527221">
      <w:pPr>
        <w:jc w:val="both"/>
        <w:rPr>
          <w:rFonts w:ascii="Times New Roman" w:hAnsi="Times New Roman" w:cs="Times New Roman"/>
          <w:b/>
          <w:sz w:val="24"/>
          <w:szCs w:val="24"/>
        </w:rPr>
      </w:pPr>
      <w:r w:rsidRPr="00527221">
        <w:rPr>
          <w:rFonts w:ascii="Times New Roman" w:hAnsi="Times New Roman" w:cs="Times New Roman"/>
          <w:sz w:val="24"/>
          <w:szCs w:val="24"/>
        </w:rPr>
        <w:t>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Мониторинг проводится с целью получения информации, необходимой для принятия обоснованных управленческих решений по укреплению здоровья.</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При проведении мониторинга решаются следующие задачи:</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установление факторов, оказывающих негативное воздействие на состояние физического здоровья учащихся;</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определение неотложных и долгосрочных мероприятий по предупреждению и устранению негативных воздействий на физическое здоровье учащихся;</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прогнозирование состояния физического здоровья.</w:t>
      </w:r>
    </w:p>
    <w:p w:rsidR="00527221" w:rsidRPr="00527221" w:rsidRDefault="00527221" w:rsidP="00527221">
      <w:pPr>
        <w:ind w:left="360"/>
        <w:jc w:val="both"/>
        <w:rPr>
          <w:rFonts w:ascii="Times New Roman" w:hAnsi="Times New Roman" w:cs="Times New Roman"/>
          <w:i/>
          <w:sz w:val="24"/>
          <w:szCs w:val="24"/>
        </w:rPr>
      </w:pPr>
    </w:p>
    <w:p w:rsidR="00527221" w:rsidRPr="00527221" w:rsidRDefault="00527221" w:rsidP="00527221">
      <w:pPr>
        <w:ind w:left="360"/>
        <w:jc w:val="both"/>
        <w:rPr>
          <w:rFonts w:ascii="Times New Roman" w:hAnsi="Times New Roman" w:cs="Times New Roman"/>
          <w:i/>
          <w:sz w:val="24"/>
          <w:szCs w:val="24"/>
        </w:rPr>
      </w:pPr>
    </w:p>
    <w:p w:rsidR="00527221" w:rsidRPr="00527221" w:rsidRDefault="00527221" w:rsidP="00527221">
      <w:pPr>
        <w:jc w:val="both"/>
        <w:rPr>
          <w:rFonts w:ascii="Times New Roman" w:hAnsi="Times New Roman" w:cs="Times New Roman"/>
          <w:b/>
          <w:sz w:val="24"/>
          <w:szCs w:val="24"/>
        </w:rPr>
      </w:pPr>
      <w:r w:rsidRPr="00527221">
        <w:rPr>
          <w:rFonts w:ascii="Times New Roman" w:hAnsi="Times New Roman" w:cs="Times New Roman"/>
          <w:b/>
          <w:sz w:val="24"/>
          <w:szCs w:val="24"/>
        </w:rPr>
        <w:lastRenderedPageBreak/>
        <w:t xml:space="preserve"> Мониторинг включает в себя: </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наблюдение за состоянием физического здоровья и развития детей;</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распределение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по группам здоровья;</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охват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горячим питанием;</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пропуски </w:t>
      </w:r>
      <w:proofErr w:type="gramStart"/>
      <w:r w:rsidRPr="00527221">
        <w:rPr>
          <w:rFonts w:ascii="Times New Roman" w:hAnsi="Times New Roman" w:cs="Times New Roman"/>
          <w:sz w:val="24"/>
          <w:szCs w:val="24"/>
        </w:rPr>
        <w:t>обучающимися</w:t>
      </w:r>
      <w:proofErr w:type="gramEnd"/>
      <w:r w:rsidRPr="00527221">
        <w:rPr>
          <w:rFonts w:ascii="Times New Roman" w:hAnsi="Times New Roman" w:cs="Times New Roman"/>
          <w:sz w:val="24"/>
          <w:szCs w:val="24"/>
        </w:rPr>
        <w:t xml:space="preserve"> уроков по болезни;</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участие обучающихся в акциях, конкурсах, спортивно-массовых и оздоровительных мероприятиях различного уровня;</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занятость обучающихся в кружках, секциях и объединениях спортивно-оздоровительной направленности;</w:t>
      </w:r>
    </w:p>
    <w:p w:rsidR="00527221" w:rsidRPr="00527221" w:rsidRDefault="00527221" w:rsidP="00945993">
      <w:pPr>
        <w:numPr>
          <w:ilvl w:val="0"/>
          <w:numId w:val="106"/>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сбор, хранение, обработку и систематизацию данных наблюдения за состоянием физического здоровья и развития учащихся;</w:t>
      </w:r>
    </w:p>
    <w:p w:rsidR="00527221" w:rsidRPr="00527221" w:rsidRDefault="00527221" w:rsidP="00945993">
      <w:pPr>
        <w:numPr>
          <w:ilvl w:val="0"/>
          <w:numId w:val="107"/>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подготовка предложений по вопросам укрепления здоровья;</w:t>
      </w:r>
    </w:p>
    <w:p w:rsidR="00527221" w:rsidRPr="00527221" w:rsidRDefault="00527221" w:rsidP="00945993">
      <w:pPr>
        <w:numPr>
          <w:ilvl w:val="0"/>
          <w:numId w:val="107"/>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мониторинг успешности  обучения и </w:t>
      </w:r>
      <w:proofErr w:type="gramStart"/>
      <w:r w:rsidRPr="00527221">
        <w:rPr>
          <w:rFonts w:ascii="Times New Roman" w:hAnsi="Times New Roman" w:cs="Times New Roman"/>
          <w:sz w:val="24"/>
          <w:szCs w:val="24"/>
        </w:rPr>
        <w:t>здоровья</w:t>
      </w:r>
      <w:proofErr w:type="gramEnd"/>
      <w:r w:rsidRPr="00527221">
        <w:rPr>
          <w:rFonts w:ascii="Times New Roman" w:hAnsi="Times New Roman" w:cs="Times New Roman"/>
          <w:sz w:val="24"/>
          <w:szCs w:val="24"/>
        </w:rPr>
        <w:t xml:space="preserve"> обучающихся в период их пребывания в образовательном учреждении. </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b/>
          <w:sz w:val="24"/>
          <w:szCs w:val="24"/>
        </w:rPr>
      </w:pPr>
      <w:r w:rsidRPr="00527221">
        <w:rPr>
          <w:rFonts w:ascii="Times New Roman" w:hAnsi="Times New Roman" w:cs="Times New Roman"/>
          <w:b/>
          <w:sz w:val="24"/>
          <w:szCs w:val="24"/>
        </w:rPr>
        <w:t xml:space="preserve">Критерии здоровья:  </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1) показатели развитости средств сохранения и развития здоровья:</w:t>
      </w:r>
    </w:p>
    <w:p w:rsidR="00527221" w:rsidRPr="00527221" w:rsidRDefault="00527221" w:rsidP="00945993">
      <w:pPr>
        <w:numPr>
          <w:ilvl w:val="0"/>
          <w:numId w:val="108"/>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наличие в образовательном учреждении средств и способов оздоровления (проведение оздоровительных мероприятий)</w:t>
      </w:r>
    </w:p>
    <w:p w:rsidR="00527221" w:rsidRPr="00527221" w:rsidRDefault="00527221" w:rsidP="00527221">
      <w:pPr>
        <w:spacing w:after="0" w:line="240" w:lineRule="auto"/>
        <w:jc w:val="both"/>
        <w:rPr>
          <w:rFonts w:ascii="Times New Roman" w:hAnsi="Times New Roman" w:cs="Times New Roman"/>
          <w:sz w:val="24"/>
          <w:szCs w:val="24"/>
        </w:rPr>
      </w:pPr>
    </w:p>
    <w:p w:rsidR="00527221" w:rsidRPr="00527221" w:rsidRDefault="00527221" w:rsidP="00945993">
      <w:pPr>
        <w:numPr>
          <w:ilvl w:val="0"/>
          <w:numId w:val="108"/>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количество видов услуг профилактически-медицинского характера, </w:t>
      </w:r>
      <w:proofErr w:type="gramStart"/>
      <w:r w:rsidRPr="00527221">
        <w:rPr>
          <w:rFonts w:ascii="Times New Roman" w:hAnsi="Times New Roman" w:cs="Times New Roman"/>
          <w:sz w:val="24"/>
          <w:szCs w:val="24"/>
        </w:rPr>
        <w:t>оказываемые</w:t>
      </w:r>
      <w:proofErr w:type="gramEnd"/>
      <w:r w:rsidRPr="00527221">
        <w:rPr>
          <w:rFonts w:ascii="Times New Roman" w:hAnsi="Times New Roman" w:cs="Times New Roman"/>
          <w:sz w:val="24"/>
          <w:szCs w:val="24"/>
        </w:rPr>
        <w:t xml:space="preserve"> в</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образовательном </w:t>
      </w:r>
      <w:proofErr w:type="gramStart"/>
      <w:r w:rsidRPr="00527221">
        <w:rPr>
          <w:rFonts w:ascii="Times New Roman" w:hAnsi="Times New Roman" w:cs="Times New Roman"/>
          <w:sz w:val="24"/>
          <w:szCs w:val="24"/>
        </w:rPr>
        <w:t>учреждении</w:t>
      </w:r>
      <w:proofErr w:type="gramEnd"/>
      <w:r w:rsidRPr="00527221">
        <w:rPr>
          <w:rFonts w:ascii="Times New Roman" w:hAnsi="Times New Roman" w:cs="Times New Roman"/>
          <w:sz w:val="24"/>
          <w:szCs w:val="24"/>
        </w:rPr>
        <w:t>;</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2) результативные показатели:</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proofErr w:type="gramStart"/>
      <w:r w:rsidRPr="00527221">
        <w:rPr>
          <w:rFonts w:ascii="Times New Roman" w:hAnsi="Times New Roman" w:cs="Times New Roman"/>
          <w:sz w:val="24"/>
          <w:szCs w:val="24"/>
        </w:rPr>
        <w:t>соответствие показателей здоровья региональным нормативам (по медицинским</w:t>
      </w:r>
      <w:proofErr w:type="gramEnd"/>
    </w:p>
    <w:p w:rsidR="00527221" w:rsidRPr="00527221" w:rsidRDefault="00527221" w:rsidP="00527221">
      <w:pPr>
        <w:ind w:left="360"/>
        <w:jc w:val="both"/>
        <w:rPr>
          <w:rFonts w:ascii="Times New Roman" w:hAnsi="Times New Roman" w:cs="Times New Roman"/>
          <w:sz w:val="24"/>
          <w:szCs w:val="24"/>
        </w:rPr>
      </w:pPr>
      <w:r w:rsidRPr="00527221">
        <w:rPr>
          <w:rFonts w:ascii="Times New Roman" w:hAnsi="Times New Roman" w:cs="Times New Roman"/>
          <w:sz w:val="24"/>
          <w:szCs w:val="24"/>
        </w:rPr>
        <w:t xml:space="preserve">нормативам); </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коэффициент заболеваемости;</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динамика групп риска;</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спортивные достижения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отношение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к вредным привычкам, показатели физической подготовленности;</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динамика показателей здоровья педагогов;</w:t>
      </w:r>
    </w:p>
    <w:p w:rsidR="00527221" w:rsidRPr="00527221" w:rsidRDefault="00527221" w:rsidP="00945993">
      <w:pPr>
        <w:numPr>
          <w:ilvl w:val="0"/>
          <w:numId w:val="109"/>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 xml:space="preserve">число </w:t>
      </w:r>
      <w:proofErr w:type="gramStart"/>
      <w:r w:rsidRPr="00527221">
        <w:rPr>
          <w:rFonts w:ascii="Times New Roman" w:hAnsi="Times New Roman" w:cs="Times New Roman"/>
          <w:sz w:val="24"/>
          <w:szCs w:val="24"/>
        </w:rPr>
        <w:t>обучающихся</w:t>
      </w:r>
      <w:proofErr w:type="gramEnd"/>
      <w:r w:rsidRPr="00527221">
        <w:rPr>
          <w:rFonts w:ascii="Times New Roman" w:hAnsi="Times New Roman" w:cs="Times New Roman"/>
          <w:sz w:val="24"/>
          <w:szCs w:val="24"/>
        </w:rPr>
        <w:t xml:space="preserve">, занимающихся физкультурой и спортом. </w:t>
      </w:r>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 xml:space="preserve">         </w:t>
      </w:r>
      <w:proofErr w:type="gramStart"/>
      <w:r w:rsidRPr="00527221">
        <w:rPr>
          <w:rFonts w:ascii="Times New Roman" w:hAnsi="Times New Roman" w:cs="Times New Roman"/>
          <w:sz w:val="24"/>
          <w:szCs w:val="24"/>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roofErr w:type="gramEnd"/>
    </w:p>
    <w:p w:rsidR="00527221" w:rsidRPr="00527221" w:rsidRDefault="00527221" w:rsidP="00527221">
      <w:pPr>
        <w:jc w:val="both"/>
        <w:rPr>
          <w:rFonts w:ascii="Times New Roman" w:hAnsi="Times New Roman" w:cs="Times New Roman"/>
          <w:sz w:val="24"/>
          <w:szCs w:val="24"/>
        </w:rPr>
      </w:pPr>
      <w:r w:rsidRPr="00527221">
        <w:rPr>
          <w:rFonts w:ascii="Times New Roman" w:hAnsi="Times New Roman" w:cs="Times New Roman"/>
          <w:sz w:val="24"/>
          <w:szCs w:val="24"/>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w:t>
      </w:r>
      <w:r w:rsidRPr="00527221">
        <w:rPr>
          <w:rFonts w:ascii="Times New Roman" w:hAnsi="Times New Roman" w:cs="Times New Roman"/>
          <w:sz w:val="24"/>
          <w:szCs w:val="24"/>
        </w:rPr>
        <w:br/>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jc w:val="center"/>
        <w:rPr>
          <w:rFonts w:ascii="Times New Roman" w:hAnsi="Times New Roman" w:cs="Times New Roman"/>
          <w:b/>
          <w:sz w:val="24"/>
          <w:szCs w:val="24"/>
        </w:rPr>
      </w:pPr>
      <w:r w:rsidRPr="00527221">
        <w:rPr>
          <w:rFonts w:ascii="Times New Roman" w:hAnsi="Times New Roman" w:cs="Times New Roman"/>
          <w:b/>
          <w:sz w:val="24"/>
          <w:szCs w:val="24"/>
        </w:rPr>
        <w:lastRenderedPageBreak/>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w:t>
      </w:r>
    </w:p>
    <w:p w:rsidR="00527221" w:rsidRPr="00527221" w:rsidRDefault="00527221" w:rsidP="00527221">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3292"/>
        <w:gridCol w:w="3293"/>
      </w:tblGrid>
      <w:tr w:rsidR="00527221" w:rsidRPr="00527221" w:rsidTr="00EC5A6A">
        <w:tc>
          <w:tcPr>
            <w:tcW w:w="3360" w:type="dxa"/>
          </w:tcPr>
          <w:p w:rsidR="00527221" w:rsidRPr="00527221" w:rsidRDefault="00527221" w:rsidP="00EC5A6A">
            <w:pPr>
              <w:rPr>
                <w:rFonts w:ascii="Times New Roman" w:hAnsi="Times New Roman" w:cs="Times New Roman"/>
                <w:b/>
                <w:sz w:val="24"/>
                <w:szCs w:val="24"/>
              </w:rPr>
            </w:pPr>
            <w:r w:rsidRPr="00527221">
              <w:rPr>
                <w:rFonts w:ascii="Times New Roman" w:hAnsi="Times New Roman" w:cs="Times New Roman"/>
                <w:b/>
                <w:sz w:val="24"/>
                <w:szCs w:val="24"/>
              </w:rPr>
              <w:t>Основные направления деятельности</w:t>
            </w:r>
          </w:p>
        </w:tc>
        <w:tc>
          <w:tcPr>
            <w:tcW w:w="3360" w:type="dxa"/>
          </w:tcPr>
          <w:p w:rsidR="00527221" w:rsidRPr="00527221" w:rsidRDefault="00527221" w:rsidP="00EC5A6A">
            <w:pPr>
              <w:rPr>
                <w:rFonts w:ascii="Times New Roman" w:hAnsi="Times New Roman" w:cs="Times New Roman"/>
                <w:b/>
                <w:sz w:val="24"/>
                <w:szCs w:val="24"/>
              </w:rPr>
            </w:pPr>
            <w:r w:rsidRPr="00527221">
              <w:rPr>
                <w:rFonts w:ascii="Times New Roman" w:hAnsi="Times New Roman" w:cs="Times New Roman"/>
                <w:b/>
                <w:sz w:val="24"/>
                <w:szCs w:val="24"/>
              </w:rPr>
              <w:t>Уровень сформированности компетенций</w:t>
            </w:r>
          </w:p>
        </w:tc>
        <w:tc>
          <w:tcPr>
            <w:tcW w:w="3361" w:type="dxa"/>
          </w:tcPr>
          <w:p w:rsidR="00527221" w:rsidRPr="00527221" w:rsidRDefault="00527221" w:rsidP="00EC5A6A">
            <w:pPr>
              <w:rPr>
                <w:rFonts w:ascii="Times New Roman" w:hAnsi="Times New Roman" w:cs="Times New Roman"/>
                <w:b/>
                <w:sz w:val="24"/>
                <w:szCs w:val="24"/>
              </w:rPr>
            </w:pPr>
            <w:r w:rsidRPr="00527221">
              <w:rPr>
                <w:rFonts w:ascii="Times New Roman" w:hAnsi="Times New Roman" w:cs="Times New Roman"/>
                <w:b/>
                <w:sz w:val="24"/>
                <w:szCs w:val="24"/>
              </w:rPr>
              <w:t>Критерии оценки уровней сформированности компетенций</w:t>
            </w:r>
          </w:p>
        </w:tc>
      </w:tr>
      <w:tr w:rsidR="00527221" w:rsidRPr="00527221" w:rsidTr="00EC5A6A">
        <w:tc>
          <w:tcPr>
            <w:tcW w:w="33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Организация внеурочной деятельности: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классные часы,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викторины, конкурсы,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Дни здоровья,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экскурсии,</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беседы по ПДД и ППБ,</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проектная работа.</w:t>
            </w:r>
          </w:p>
        </w:tc>
        <w:tc>
          <w:tcPr>
            <w:tcW w:w="3360" w:type="dxa"/>
          </w:tcPr>
          <w:p w:rsidR="00527221" w:rsidRPr="00527221" w:rsidRDefault="00527221" w:rsidP="00EC5A6A">
            <w:pPr>
              <w:jc w:val="center"/>
              <w:rPr>
                <w:rFonts w:ascii="Times New Roman" w:hAnsi="Times New Roman" w:cs="Times New Roman"/>
                <w:sz w:val="24"/>
                <w:szCs w:val="24"/>
              </w:rPr>
            </w:pPr>
            <w:r w:rsidRPr="00527221">
              <w:rPr>
                <w:rFonts w:ascii="Times New Roman" w:hAnsi="Times New Roman" w:cs="Times New Roman"/>
                <w:sz w:val="24"/>
                <w:szCs w:val="24"/>
              </w:rPr>
              <w:t>1 уровень (выраженный)</w:t>
            </w: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2 уровень (слабо выраженный)</w:t>
            </w: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r w:rsidRPr="00527221">
              <w:rPr>
                <w:rFonts w:ascii="Times New Roman" w:hAnsi="Times New Roman" w:cs="Times New Roman"/>
                <w:sz w:val="24"/>
                <w:szCs w:val="24"/>
              </w:rPr>
              <w:t>3 уровень (невыраженный)</w:t>
            </w:r>
          </w:p>
        </w:tc>
        <w:tc>
          <w:tcPr>
            <w:tcW w:w="336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Активно участвует в акциях по защите природы, в экопроектах, проявляет инициативу в организации походов, викторин и других мероприятий, выполняет правила ППБ и ПДД.</w:t>
            </w:r>
          </w:p>
          <w:p w:rsidR="00527221" w:rsidRPr="00527221" w:rsidRDefault="00527221" w:rsidP="00EC5A6A">
            <w:pPr>
              <w:rPr>
                <w:rFonts w:ascii="Times New Roman" w:hAnsi="Times New Roman" w:cs="Times New Roman"/>
                <w:sz w:val="24"/>
                <w:szCs w:val="24"/>
              </w:rPr>
            </w:pP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xml:space="preserve">- Принимает участие в мероприятиях под влиянием (давлением) одноклассников, недостаточно </w:t>
            </w:r>
            <w:proofErr w:type="gramStart"/>
            <w:r w:rsidRPr="00527221">
              <w:rPr>
                <w:rFonts w:ascii="Times New Roman" w:hAnsi="Times New Roman" w:cs="Times New Roman"/>
                <w:sz w:val="24"/>
                <w:szCs w:val="24"/>
              </w:rPr>
              <w:t>бережлив</w:t>
            </w:r>
            <w:proofErr w:type="gramEnd"/>
            <w:r w:rsidRPr="00527221">
              <w:rPr>
                <w:rFonts w:ascii="Times New Roman" w:hAnsi="Times New Roman" w:cs="Times New Roman"/>
                <w:sz w:val="24"/>
                <w:szCs w:val="24"/>
              </w:rPr>
              <w:t>, может иногда нарушать правили ППБ и ПДД.</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Расточителен, причиняет ущерб природе, равнодушен к делам класса, нарушает правила.</w:t>
            </w:r>
          </w:p>
        </w:tc>
      </w:tr>
      <w:tr w:rsidR="00527221" w:rsidRPr="00527221" w:rsidTr="00EC5A6A">
        <w:tc>
          <w:tcPr>
            <w:tcW w:w="3360"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Организация физкультурно-оздоровительной работы: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соревнования,</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классные часы,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викторины, конкурсы,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динамические паузы,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весёлые перемены</w:t>
            </w:r>
          </w:p>
        </w:tc>
        <w:tc>
          <w:tcPr>
            <w:tcW w:w="3360" w:type="dxa"/>
          </w:tcPr>
          <w:p w:rsidR="00527221" w:rsidRPr="00527221" w:rsidRDefault="00527221" w:rsidP="00EC5A6A">
            <w:pPr>
              <w:jc w:val="center"/>
              <w:rPr>
                <w:rFonts w:ascii="Times New Roman" w:hAnsi="Times New Roman" w:cs="Times New Roman"/>
                <w:sz w:val="24"/>
                <w:szCs w:val="24"/>
              </w:rPr>
            </w:pPr>
            <w:r w:rsidRPr="00527221">
              <w:rPr>
                <w:rFonts w:ascii="Times New Roman" w:hAnsi="Times New Roman" w:cs="Times New Roman"/>
                <w:sz w:val="24"/>
                <w:szCs w:val="24"/>
              </w:rPr>
              <w:t>1 уровень (выраженный)</w:t>
            </w: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2 уровень (слабо выраженный)</w:t>
            </w: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p>
          <w:p w:rsidR="00527221" w:rsidRPr="00527221" w:rsidRDefault="00527221" w:rsidP="00EC5A6A">
            <w:pPr>
              <w:jc w:val="center"/>
              <w:rPr>
                <w:rFonts w:ascii="Times New Roman" w:hAnsi="Times New Roman" w:cs="Times New Roman"/>
                <w:sz w:val="24"/>
                <w:szCs w:val="24"/>
              </w:rPr>
            </w:pPr>
            <w:r w:rsidRPr="00527221">
              <w:rPr>
                <w:rFonts w:ascii="Times New Roman" w:hAnsi="Times New Roman" w:cs="Times New Roman"/>
                <w:sz w:val="24"/>
                <w:szCs w:val="24"/>
              </w:rPr>
              <w:t>3 уровень (невыраженный)</w:t>
            </w:r>
          </w:p>
        </w:tc>
        <w:tc>
          <w:tcPr>
            <w:tcW w:w="3361" w:type="dxa"/>
          </w:tcPr>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lastRenderedPageBreak/>
              <w:t>- Понимает необходимость своего физического развития и сохранения здоровья, старательно занимается на уроках физкультуры и посещает спортивную секцию,  пропагандирует свой вид спорта среди одноклассников, организован и деятелен.</w:t>
            </w:r>
          </w:p>
          <w:p w:rsidR="00527221" w:rsidRPr="00527221" w:rsidRDefault="00527221" w:rsidP="00EC5A6A">
            <w:pPr>
              <w:rPr>
                <w:rFonts w:ascii="Times New Roman" w:hAnsi="Times New Roman" w:cs="Times New Roman"/>
                <w:sz w:val="24"/>
                <w:szCs w:val="24"/>
              </w:rPr>
            </w:pP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Не до конца осознает необходимость  сохранения здоровья, занимается на уроках физкультуры, но секцию посещает не регулярно или под нажимом родителей, может нарушать режим дня и отдыха, в спортивных мероприятиях участвует неохотно.</w:t>
            </w:r>
          </w:p>
          <w:p w:rsidR="00527221" w:rsidRPr="00527221" w:rsidRDefault="00527221" w:rsidP="00EC5A6A">
            <w:pPr>
              <w:rPr>
                <w:rFonts w:ascii="Times New Roman" w:hAnsi="Times New Roman" w:cs="Times New Roman"/>
                <w:sz w:val="24"/>
                <w:szCs w:val="24"/>
              </w:rPr>
            </w:pP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 к сохранению здоровья относится равнодушно, не посещает спортивной секции, пропускает уроки физкультуры или занимается неохотно, в спортивных мероприятиях предпочитает не участвовать, режим дня нарушает постоянно, опаздывает на уроки</w:t>
            </w:r>
          </w:p>
        </w:tc>
      </w:tr>
    </w:tbl>
    <w:p w:rsidR="00527221" w:rsidRPr="00527221" w:rsidRDefault="00527221" w:rsidP="00527221">
      <w:pPr>
        <w:jc w:val="center"/>
        <w:rPr>
          <w:rFonts w:ascii="Times New Roman" w:hAnsi="Times New Roman" w:cs="Times New Roman"/>
          <w:sz w:val="24"/>
          <w:szCs w:val="24"/>
        </w:rPr>
      </w:pPr>
    </w:p>
    <w:p w:rsidR="00527221" w:rsidRPr="00527221" w:rsidRDefault="00527221" w:rsidP="00527221">
      <w:pPr>
        <w:rPr>
          <w:rFonts w:ascii="Times New Roman" w:hAnsi="Times New Roman" w:cs="Times New Roman"/>
          <w:sz w:val="24"/>
          <w:szCs w:val="24"/>
        </w:rPr>
      </w:pPr>
    </w:p>
    <w:p w:rsidR="00527221" w:rsidRPr="00527221" w:rsidRDefault="00527221" w:rsidP="00527221">
      <w:pPr>
        <w:rPr>
          <w:rFonts w:ascii="Times New Roman" w:hAnsi="Times New Roman" w:cs="Times New Roman"/>
          <w:sz w:val="24"/>
          <w:szCs w:val="24"/>
        </w:rPr>
      </w:pPr>
    </w:p>
    <w:p w:rsidR="00527221" w:rsidRPr="00527221" w:rsidRDefault="00527221" w:rsidP="00527221">
      <w:pPr>
        <w:rPr>
          <w:rFonts w:ascii="Times New Roman" w:hAnsi="Times New Roman" w:cs="Times New Roman"/>
          <w:sz w:val="24"/>
          <w:szCs w:val="24"/>
        </w:rPr>
      </w:pPr>
    </w:p>
    <w:p w:rsidR="00527221" w:rsidRPr="00527221" w:rsidRDefault="00527221" w:rsidP="00527221">
      <w:pPr>
        <w:rPr>
          <w:rFonts w:ascii="Times New Roman" w:hAnsi="Times New Roman" w:cs="Times New Roman"/>
          <w:sz w:val="24"/>
          <w:szCs w:val="24"/>
        </w:rPr>
      </w:pPr>
    </w:p>
    <w:p w:rsidR="00527221" w:rsidRPr="00527221" w:rsidRDefault="00527221" w:rsidP="00527221">
      <w:pPr>
        <w:jc w:val="both"/>
        <w:rPr>
          <w:rFonts w:ascii="Times New Roman" w:hAnsi="Times New Roman" w:cs="Times New Roman"/>
          <w:sz w:val="24"/>
          <w:szCs w:val="24"/>
        </w:rPr>
      </w:pPr>
    </w:p>
    <w:p w:rsidR="00527221" w:rsidRDefault="00527221" w:rsidP="00527221">
      <w:pPr>
        <w:jc w:val="both"/>
        <w:rPr>
          <w:rFonts w:ascii="Times New Roman" w:hAnsi="Times New Roman" w:cs="Times New Roman"/>
          <w:sz w:val="24"/>
          <w:szCs w:val="24"/>
        </w:rPr>
      </w:pPr>
    </w:p>
    <w:p w:rsidR="00527221" w:rsidRDefault="00527221" w:rsidP="00527221">
      <w:pPr>
        <w:jc w:val="both"/>
        <w:rPr>
          <w:rFonts w:ascii="Times New Roman" w:hAnsi="Times New Roman" w:cs="Times New Roman"/>
          <w:sz w:val="24"/>
          <w:szCs w:val="24"/>
        </w:rPr>
      </w:pPr>
    </w:p>
    <w:p w:rsidR="00527221" w:rsidRDefault="00527221" w:rsidP="00527221">
      <w:pPr>
        <w:jc w:val="both"/>
        <w:rPr>
          <w:rFonts w:ascii="Times New Roman" w:hAnsi="Times New Roman" w:cs="Times New Roman"/>
          <w:sz w:val="24"/>
          <w:szCs w:val="24"/>
        </w:rPr>
      </w:pPr>
    </w:p>
    <w:p w:rsidR="00527221" w:rsidRDefault="00527221" w:rsidP="00527221">
      <w:pPr>
        <w:jc w:val="both"/>
        <w:rPr>
          <w:rFonts w:ascii="Times New Roman" w:hAnsi="Times New Roman" w:cs="Times New Roman"/>
          <w:b/>
          <w:sz w:val="24"/>
          <w:szCs w:val="24"/>
        </w:rPr>
      </w:pPr>
    </w:p>
    <w:p w:rsidR="00527221" w:rsidRDefault="00527221" w:rsidP="00527221">
      <w:pPr>
        <w:jc w:val="both"/>
        <w:rPr>
          <w:rFonts w:ascii="Times New Roman" w:hAnsi="Times New Roman" w:cs="Times New Roman"/>
          <w:b/>
          <w:sz w:val="24"/>
          <w:szCs w:val="24"/>
        </w:rPr>
      </w:pPr>
    </w:p>
    <w:p w:rsidR="00527221" w:rsidRPr="00527221" w:rsidRDefault="00527221" w:rsidP="00527221">
      <w:pPr>
        <w:jc w:val="both"/>
        <w:rPr>
          <w:rFonts w:ascii="Times New Roman" w:hAnsi="Times New Roman" w:cs="Times New Roman"/>
          <w:b/>
          <w:sz w:val="28"/>
          <w:szCs w:val="28"/>
        </w:rPr>
      </w:pPr>
      <w:r w:rsidRPr="00527221">
        <w:rPr>
          <w:rFonts w:ascii="Times New Roman" w:hAnsi="Times New Roman" w:cs="Times New Roman"/>
          <w:b/>
          <w:sz w:val="24"/>
          <w:szCs w:val="24"/>
        </w:rPr>
        <w:lastRenderedPageBreak/>
        <w:t xml:space="preserve">                                       </w:t>
      </w:r>
      <w:r>
        <w:rPr>
          <w:rFonts w:ascii="Times New Roman" w:hAnsi="Times New Roman" w:cs="Times New Roman"/>
          <w:b/>
          <w:sz w:val="28"/>
          <w:szCs w:val="28"/>
        </w:rPr>
        <w:t>5</w:t>
      </w:r>
      <w:r w:rsidRPr="00527221">
        <w:rPr>
          <w:rFonts w:ascii="Times New Roman" w:hAnsi="Times New Roman" w:cs="Times New Roman"/>
          <w:b/>
          <w:sz w:val="28"/>
          <w:szCs w:val="28"/>
        </w:rPr>
        <w:t>. Программа коррекционной работы.</w:t>
      </w:r>
    </w:p>
    <w:p w:rsidR="00527221" w:rsidRPr="00527221" w:rsidRDefault="00527221" w:rsidP="00527221">
      <w:pPr>
        <w:jc w:val="both"/>
        <w:rPr>
          <w:rFonts w:ascii="Times New Roman" w:hAnsi="Times New Roman" w:cs="Times New Roman"/>
          <w:b/>
          <w:sz w:val="24"/>
          <w:szCs w:val="24"/>
        </w:rPr>
      </w:pPr>
      <w:r w:rsidRPr="00527221">
        <w:rPr>
          <w:rFonts w:ascii="Times New Roman" w:hAnsi="Times New Roman" w:cs="Times New Roman"/>
          <w:b/>
          <w:sz w:val="24"/>
          <w:szCs w:val="24"/>
        </w:rPr>
        <w:t>Цели:</w:t>
      </w:r>
    </w:p>
    <w:p w:rsidR="00527221" w:rsidRPr="00527221" w:rsidRDefault="00527221" w:rsidP="00945993">
      <w:pPr>
        <w:numPr>
          <w:ilvl w:val="0"/>
          <w:numId w:val="11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создание условий для развития и воспитания детей, испытывающих затруднения в учебной деятельности, а также для развития творческого потенциала одаренных детей;</w:t>
      </w:r>
    </w:p>
    <w:p w:rsidR="00527221" w:rsidRPr="00527221" w:rsidRDefault="00527221" w:rsidP="00945993">
      <w:pPr>
        <w:numPr>
          <w:ilvl w:val="0"/>
          <w:numId w:val="11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осуществление индивидуально-ориентированной психолого-медико-педагогической помощи детям с задатками одаренности и детям, испытывающим затруднения в обучении и развитии;</w:t>
      </w:r>
    </w:p>
    <w:p w:rsidR="00527221" w:rsidRPr="00527221" w:rsidRDefault="00527221" w:rsidP="00945993">
      <w:pPr>
        <w:numPr>
          <w:ilvl w:val="0"/>
          <w:numId w:val="110"/>
        </w:numPr>
        <w:spacing w:after="0" w:line="240" w:lineRule="auto"/>
        <w:jc w:val="both"/>
        <w:rPr>
          <w:rFonts w:ascii="Times New Roman" w:hAnsi="Times New Roman" w:cs="Times New Roman"/>
          <w:sz w:val="24"/>
          <w:szCs w:val="24"/>
        </w:rPr>
      </w:pPr>
      <w:r w:rsidRPr="00527221">
        <w:rPr>
          <w:rFonts w:ascii="Times New Roman" w:hAnsi="Times New Roman" w:cs="Times New Roman"/>
          <w:sz w:val="24"/>
          <w:szCs w:val="24"/>
        </w:rPr>
        <w:t>привитие младшим школьникам навыков адаптации к социуму и к информационно-образовательной среде.</w:t>
      </w:r>
    </w:p>
    <w:p w:rsidR="00527221" w:rsidRPr="00527221" w:rsidRDefault="00527221" w:rsidP="00527221">
      <w:pPr>
        <w:jc w:val="both"/>
        <w:rPr>
          <w:rFonts w:ascii="Times New Roman" w:hAnsi="Times New Roman" w:cs="Times New Roman"/>
          <w:sz w:val="24"/>
          <w:szCs w:val="24"/>
        </w:rPr>
      </w:pPr>
    </w:p>
    <w:p w:rsidR="00527221" w:rsidRPr="00527221" w:rsidRDefault="00527221" w:rsidP="00527221">
      <w:pPr>
        <w:ind w:firstLine="540"/>
        <w:jc w:val="both"/>
        <w:rPr>
          <w:rFonts w:ascii="Times New Roman" w:hAnsi="Times New Roman" w:cs="Times New Roman"/>
          <w:sz w:val="24"/>
          <w:szCs w:val="24"/>
        </w:rPr>
      </w:pPr>
      <w:r w:rsidRPr="00527221">
        <w:rPr>
          <w:rFonts w:ascii="Times New Roman" w:hAnsi="Times New Roman" w:cs="Times New Roman"/>
          <w:sz w:val="24"/>
          <w:szCs w:val="24"/>
        </w:rPr>
        <w:t>Данная программа адресована обучающимся</w:t>
      </w:r>
      <w:proofErr w:type="gramStart"/>
      <w:r w:rsidRPr="00527221">
        <w:rPr>
          <w:rFonts w:ascii="Times New Roman" w:hAnsi="Times New Roman" w:cs="Times New Roman"/>
          <w:sz w:val="24"/>
          <w:szCs w:val="24"/>
        </w:rPr>
        <w:t xml:space="preserve">  ,</w:t>
      </w:r>
      <w:proofErr w:type="gramEnd"/>
      <w:r w:rsidRPr="00527221">
        <w:rPr>
          <w:rFonts w:ascii="Times New Roman" w:hAnsi="Times New Roman" w:cs="Times New Roman"/>
          <w:sz w:val="24"/>
          <w:szCs w:val="24"/>
        </w:rPr>
        <w:t xml:space="preserve"> обладающими задатками определенных видов одаренности, и детям, испытывающим затруднения в учебной деятельности и адаптации к социуму. В течение 3-х последних лет увеличивается число детей с выраженной гиперактивностью, неустойчивым вниманием, высоким уровнем тревожности, логопедическими затруднениями. В то же время дети младшего школьного возраста имеют повышенный интерес к технике, общению через </w:t>
      </w:r>
      <w:r w:rsidRPr="00527221">
        <w:rPr>
          <w:rFonts w:ascii="Times New Roman" w:hAnsi="Times New Roman" w:cs="Times New Roman"/>
          <w:sz w:val="24"/>
          <w:szCs w:val="24"/>
          <w:lang w:val="en-US"/>
        </w:rPr>
        <w:t>INTERNET</w:t>
      </w:r>
      <w:r w:rsidRPr="00527221">
        <w:rPr>
          <w:rFonts w:ascii="Times New Roman" w:hAnsi="Times New Roman" w:cs="Times New Roman"/>
          <w:sz w:val="24"/>
          <w:szCs w:val="24"/>
        </w:rPr>
        <w:t>, к компьютерным и телефонным играм.</w:t>
      </w:r>
    </w:p>
    <w:p w:rsidR="00527221" w:rsidRPr="00527221" w:rsidRDefault="00527221" w:rsidP="00527221">
      <w:pPr>
        <w:ind w:firstLine="709"/>
        <w:jc w:val="both"/>
        <w:rPr>
          <w:rFonts w:ascii="Times New Roman" w:hAnsi="Times New Roman" w:cs="Times New Roman"/>
          <w:sz w:val="24"/>
          <w:szCs w:val="24"/>
        </w:rPr>
      </w:pPr>
      <w:r w:rsidRPr="00527221">
        <w:rPr>
          <w:rFonts w:ascii="Times New Roman" w:hAnsi="Times New Roman" w:cs="Times New Roman"/>
          <w:sz w:val="24"/>
          <w:szCs w:val="24"/>
        </w:rPr>
        <w:t xml:space="preserve">Данная программа предполагает организацию системной индивидуальной работы с учащимися, как на уроках, так и во внеклассной работе, в системе дополнительного образования во второй половине дня. При этом реализуется деятельностный метод обучения и воспитания как методологически обоснованный механизм «надо – хочу – могу», заложенный в основу УМК «Школа России». Содержание заданий каждого учебного курса способствует поддержанию интереса детей, созданию ситуации успеха, формированию трудолюбия, развитию своего возможного максимума («я это могу!»), освоению социальных ролей, умению действовать самостоятельно. </w:t>
      </w:r>
    </w:p>
    <w:p w:rsidR="00527221" w:rsidRPr="00527221" w:rsidRDefault="00527221" w:rsidP="00FC0CAA">
      <w:pPr>
        <w:ind w:firstLine="540"/>
        <w:jc w:val="both"/>
        <w:rPr>
          <w:rFonts w:ascii="Times New Roman" w:hAnsi="Times New Roman" w:cs="Times New Roman"/>
          <w:sz w:val="24"/>
          <w:szCs w:val="24"/>
        </w:rPr>
      </w:pPr>
      <w:r w:rsidRPr="00527221">
        <w:rPr>
          <w:rFonts w:ascii="Times New Roman" w:hAnsi="Times New Roman" w:cs="Times New Roman"/>
          <w:sz w:val="24"/>
          <w:szCs w:val="24"/>
        </w:rPr>
        <w:t>Программой предусмотрены индивидуальные занятия на уроках, после уроков, а также большой выбор программ дополнительного образования в зависимости от личностного психолого-физического развития ребенка.</w:t>
      </w:r>
    </w:p>
    <w:tbl>
      <w:tblPr>
        <w:tblW w:w="10728"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8"/>
        <w:gridCol w:w="3718"/>
        <w:gridCol w:w="3292"/>
      </w:tblGrid>
      <w:tr w:rsidR="00527221" w:rsidRPr="00527221" w:rsidTr="00EC5A6A">
        <w:trPr>
          <w:jc w:val="center"/>
        </w:trPr>
        <w:tc>
          <w:tcPr>
            <w:tcW w:w="3718"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sz w:val="24"/>
                <w:szCs w:val="24"/>
              </w:rPr>
              <w:br w:type="page"/>
            </w:r>
            <w:r w:rsidRPr="00527221">
              <w:rPr>
                <w:rFonts w:ascii="Times New Roman" w:hAnsi="Times New Roman" w:cs="Times New Roman"/>
                <w:b/>
                <w:sz w:val="24"/>
                <w:szCs w:val="24"/>
              </w:rPr>
              <w:t xml:space="preserve">Задачи </w:t>
            </w:r>
          </w:p>
        </w:tc>
        <w:tc>
          <w:tcPr>
            <w:tcW w:w="3718"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Ожидаемые результаты</w:t>
            </w:r>
          </w:p>
        </w:tc>
        <w:tc>
          <w:tcPr>
            <w:tcW w:w="3292" w:type="dxa"/>
          </w:tcPr>
          <w:p w:rsidR="00527221" w:rsidRPr="00527221" w:rsidRDefault="00527221" w:rsidP="00EC5A6A">
            <w:pPr>
              <w:jc w:val="center"/>
              <w:rPr>
                <w:rFonts w:ascii="Times New Roman" w:hAnsi="Times New Roman" w:cs="Times New Roman"/>
                <w:b/>
                <w:sz w:val="24"/>
                <w:szCs w:val="24"/>
              </w:rPr>
            </w:pPr>
            <w:r w:rsidRPr="00527221">
              <w:rPr>
                <w:rFonts w:ascii="Times New Roman" w:hAnsi="Times New Roman" w:cs="Times New Roman"/>
                <w:b/>
                <w:sz w:val="24"/>
                <w:szCs w:val="24"/>
              </w:rPr>
              <w:t xml:space="preserve">Мероприятия </w:t>
            </w:r>
          </w:p>
        </w:tc>
      </w:tr>
      <w:tr w:rsidR="00527221" w:rsidRPr="00527221" w:rsidTr="00EC5A6A">
        <w:trPr>
          <w:trHeight w:val="594"/>
          <w:jc w:val="center"/>
        </w:trPr>
        <w:tc>
          <w:tcPr>
            <w:tcW w:w="3718" w:type="dxa"/>
          </w:tcPr>
          <w:p w:rsidR="00527221" w:rsidRPr="00527221" w:rsidRDefault="00527221" w:rsidP="00945993">
            <w:pPr>
              <w:numPr>
                <w:ilvl w:val="0"/>
                <w:numId w:val="111"/>
              </w:numPr>
              <w:tabs>
                <w:tab w:val="clear" w:pos="720"/>
                <w:tab w:val="num" w:pos="0"/>
                <w:tab w:val="left" w:pos="317"/>
              </w:tabs>
              <w:spacing w:after="0" w:line="240" w:lineRule="auto"/>
              <w:ind w:left="0" w:firstLine="34"/>
              <w:rPr>
                <w:rFonts w:ascii="Times New Roman" w:hAnsi="Times New Roman" w:cs="Times New Roman"/>
                <w:sz w:val="24"/>
                <w:szCs w:val="24"/>
              </w:rPr>
            </w:pPr>
            <w:r w:rsidRPr="00527221">
              <w:rPr>
                <w:rFonts w:ascii="Times New Roman" w:hAnsi="Times New Roman" w:cs="Times New Roman"/>
                <w:sz w:val="24"/>
                <w:szCs w:val="24"/>
              </w:rPr>
              <w:t>Дальнейшая реализация программ психолого-медико-педагогического сопровождения индивидуального развития первоклассников и второклассников.</w:t>
            </w:r>
          </w:p>
          <w:p w:rsidR="00527221" w:rsidRPr="00527221" w:rsidRDefault="00527221" w:rsidP="00945993">
            <w:pPr>
              <w:numPr>
                <w:ilvl w:val="0"/>
                <w:numId w:val="111"/>
              </w:numPr>
              <w:tabs>
                <w:tab w:val="clear" w:pos="720"/>
                <w:tab w:val="num" w:pos="317"/>
              </w:tabs>
              <w:spacing w:after="0" w:line="240" w:lineRule="auto"/>
              <w:ind w:left="0" w:firstLine="34"/>
              <w:rPr>
                <w:rFonts w:ascii="Times New Roman" w:hAnsi="Times New Roman" w:cs="Times New Roman"/>
                <w:sz w:val="24"/>
                <w:szCs w:val="24"/>
              </w:rPr>
            </w:pPr>
            <w:r w:rsidRPr="00527221">
              <w:rPr>
                <w:rFonts w:ascii="Times New Roman" w:hAnsi="Times New Roman" w:cs="Times New Roman"/>
                <w:sz w:val="24"/>
                <w:szCs w:val="24"/>
              </w:rPr>
              <w:t>Создание условий, способствующих успешной адаптации первоклассников в социуме и в информационно-образовательной среде школы</w:t>
            </w:r>
          </w:p>
          <w:p w:rsidR="00527221" w:rsidRPr="00527221" w:rsidRDefault="00527221" w:rsidP="00945993">
            <w:pPr>
              <w:numPr>
                <w:ilvl w:val="0"/>
                <w:numId w:val="111"/>
              </w:numPr>
              <w:tabs>
                <w:tab w:val="clear" w:pos="720"/>
                <w:tab w:val="num" w:pos="317"/>
              </w:tabs>
              <w:spacing w:after="0" w:line="240" w:lineRule="auto"/>
              <w:ind w:left="0" w:firstLine="0"/>
              <w:rPr>
                <w:rFonts w:ascii="Times New Roman" w:hAnsi="Times New Roman" w:cs="Times New Roman"/>
                <w:sz w:val="24"/>
                <w:szCs w:val="24"/>
              </w:rPr>
            </w:pPr>
            <w:r w:rsidRPr="00527221">
              <w:rPr>
                <w:rFonts w:ascii="Times New Roman" w:hAnsi="Times New Roman" w:cs="Times New Roman"/>
                <w:sz w:val="24"/>
                <w:szCs w:val="24"/>
              </w:rPr>
              <w:t xml:space="preserve">Контроль динамики социального, личностного и </w:t>
            </w:r>
            <w:r w:rsidRPr="00527221">
              <w:rPr>
                <w:rFonts w:ascii="Times New Roman" w:hAnsi="Times New Roman" w:cs="Times New Roman"/>
                <w:sz w:val="24"/>
                <w:szCs w:val="24"/>
              </w:rPr>
              <w:lastRenderedPageBreak/>
              <w:t>интеллектуального развития первоклассников и второклассников, обладающих задатками одаренности, и детей, испытывающих затруднения в учебе и адаптации</w:t>
            </w:r>
          </w:p>
          <w:p w:rsidR="00527221" w:rsidRPr="00527221" w:rsidRDefault="00527221" w:rsidP="00945993">
            <w:pPr>
              <w:numPr>
                <w:ilvl w:val="0"/>
                <w:numId w:val="111"/>
              </w:numPr>
              <w:tabs>
                <w:tab w:val="clear" w:pos="720"/>
                <w:tab w:val="num" w:pos="317"/>
              </w:tabs>
              <w:spacing w:after="0" w:line="240" w:lineRule="auto"/>
              <w:ind w:left="0" w:firstLine="0"/>
              <w:rPr>
                <w:rFonts w:ascii="Times New Roman" w:hAnsi="Times New Roman" w:cs="Times New Roman"/>
                <w:sz w:val="24"/>
                <w:szCs w:val="24"/>
              </w:rPr>
            </w:pPr>
            <w:r w:rsidRPr="00527221">
              <w:rPr>
                <w:rFonts w:ascii="Times New Roman" w:hAnsi="Times New Roman" w:cs="Times New Roman"/>
                <w:sz w:val="24"/>
                <w:szCs w:val="24"/>
              </w:rPr>
              <w:t>Организация индивидуальной и групповой работы с детьми на уроке с учетом возможностей учебных курсов УМК «Школа России», во внеурочное время, в системе дополнительного образования во второй половине дня</w:t>
            </w:r>
          </w:p>
          <w:p w:rsidR="00527221" w:rsidRPr="00527221" w:rsidRDefault="00527221" w:rsidP="00945993">
            <w:pPr>
              <w:numPr>
                <w:ilvl w:val="0"/>
                <w:numId w:val="111"/>
              </w:numPr>
              <w:tabs>
                <w:tab w:val="clear" w:pos="720"/>
                <w:tab w:val="num" w:pos="317"/>
              </w:tabs>
              <w:spacing w:after="0" w:line="240" w:lineRule="auto"/>
              <w:ind w:left="0" w:firstLine="34"/>
              <w:rPr>
                <w:rFonts w:ascii="Times New Roman" w:hAnsi="Times New Roman" w:cs="Times New Roman"/>
                <w:sz w:val="24"/>
                <w:szCs w:val="24"/>
              </w:rPr>
            </w:pPr>
            <w:r w:rsidRPr="00527221">
              <w:rPr>
                <w:rFonts w:ascii="Times New Roman" w:hAnsi="Times New Roman" w:cs="Times New Roman"/>
                <w:sz w:val="24"/>
                <w:szCs w:val="24"/>
              </w:rPr>
              <w:t>Дальнейшее построение образовательной среды, обеспечивающей здоровьесозидающий характер образовательного процесса</w:t>
            </w:r>
          </w:p>
          <w:p w:rsidR="00527221" w:rsidRPr="00527221" w:rsidRDefault="00527221" w:rsidP="00945993">
            <w:pPr>
              <w:numPr>
                <w:ilvl w:val="0"/>
                <w:numId w:val="111"/>
              </w:numPr>
              <w:tabs>
                <w:tab w:val="clear" w:pos="720"/>
                <w:tab w:val="num" w:pos="317"/>
              </w:tabs>
              <w:spacing w:after="0" w:line="240" w:lineRule="auto"/>
              <w:ind w:left="0" w:firstLine="0"/>
              <w:rPr>
                <w:rFonts w:ascii="Times New Roman" w:hAnsi="Times New Roman" w:cs="Times New Roman"/>
                <w:sz w:val="24"/>
                <w:szCs w:val="24"/>
              </w:rPr>
            </w:pPr>
            <w:r w:rsidRPr="00527221">
              <w:rPr>
                <w:rFonts w:ascii="Times New Roman" w:hAnsi="Times New Roman" w:cs="Times New Roman"/>
                <w:sz w:val="24"/>
                <w:szCs w:val="24"/>
              </w:rPr>
              <w:t>Снижение уровня заболеваемости и обеспечение психоэмоциональной устойчивости детей</w:t>
            </w:r>
          </w:p>
          <w:p w:rsidR="00527221" w:rsidRPr="00527221" w:rsidRDefault="00527221" w:rsidP="00945993">
            <w:pPr>
              <w:numPr>
                <w:ilvl w:val="0"/>
                <w:numId w:val="111"/>
              </w:numPr>
              <w:tabs>
                <w:tab w:val="clear" w:pos="720"/>
                <w:tab w:val="num" w:pos="317"/>
              </w:tabs>
              <w:spacing w:after="0" w:line="240" w:lineRule="auto"/>
              <w:ind w:left="0" w:firstLine="34"/>
              <w:rPr>
                <w:rFonts w:ascii="Times New Roman" w:hAnsi="Times New Roman" w:cs="Times New Roman"/>
                <w:sz w:val="24"/>
                <w:szCs w:val="24"/>
              </w:rPr>
            </w:pPr>
            <w:r w:rsidRPr="00527221">
              <w:rPr>
                <w:rFonts w:ascii="Times New Roman" w:hAnsi="Times New Roman" w:cs="Times New Roman"/>
                <w:sz w:val="24"/>
                <w:szCs w:val="24"/>
              </w:rPr>
              <w:t>Установление более прочного социального партнерства с родителями в работе с детьми, нуждающимися в коррекции развития</w:t>
            </w:r>
          </w:p>
          <w:p w:rsidR="00527221" w:rsidRPr="00527221" w:rsidRDefault="00527221" w:rsidP="00945993">
            <w:pPr>
              <w:numPr>
                <w:ilvl w:val="0"/>
                <w:numId w:val="111"/>
              </w:numPr>
              <w:tabs>
                <w:tab w:val="clear" w:pos="720"/>
                <w:tab w:val="num" w:pos="317"/>
              </w:tabs>
              <w:spacing w:after="0" w:line="240" w:lineRule="auto"/>
              <w:ind w:left="0" w:firstLine="34"/>
              <w:rPr>
                <w:rFonts w:ascii="Times New Roman" w:hAnsi="Times New Roman" w:cs="Times New Roman"/>
                <w:sz w:val="24"/>
                <w:szCs w:val="24"/>
              </w:rPr>
            </w:pPr>
            <w:r w:rsidRPr="00527221">
              <w:rPr>
                <w:rFonts w:ascii="Times New Roman" w:hAnsi="Times New Roman" w:cs="Times New Roman"/>
                <w:sz w:val="24"/>
                <w:szCs w:val="24"/>
              </w:rPr>
              <w:t>Проведение профилактических мероприятий по дезадаптации детей через просвещение и своевременное информирование всех участников образовательного процесса. Коррекция и профилактика тревожности у детей 1-2 классов</w:t>
            </w:r>
          </w:p>
          <w:p w:rsidR="00527221" w:rsidRPr="00527221" w:rsidRDefault="00527221" w:rsidP="00945993">
            <w:pPr>
              <w:numPr>
                <w:ilvl w:val="0"/>
                <w:numId w:val="111"/>
              </w:numPr>
              <w:tabs>
                <w:tab w:val="clear" w:pos="720"/>
                <w:tab w:val="num" w:pos="317"/>
              </w:tabs>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Обеспечение кадровой, методической, материально-технической поддержки развития одаренных детей и детей, испытывающих затруднения в учебной деятельности и адаптации</w:t>
            </w:r>
          </w:p>
        </w:tc>
        <w:tc>
          <w:tcPr>
            <w:tcW w:w="3718" w:type="dxa"/>
          </w:tcPr>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lastRenderedPageBreak/>
              <w:t xml:space="preserve">Создание социально-психологических условий, способствующих успешной адаптации, обучению и развитию детей, как одаренных, так и испытывающих затруднения </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 xml:space="preserve">Гарантирование индивидуальной поддержки и помощи ребенку, оказавшемуся в сложной жизненной ситуации, связанной с учебой, семейными отношениями, адаптацией в социуме, здоровьем, развитием </w:t>
            </w:r>
            <w:r w:rsidRPr="00527221">
              <w:rPr>
                <w:rFonts w:ascii="Times New Roman" w:hAnsi="Times New Roman" w:cs="Times New Roman"/>
                <w:sz w:val="24"/>
                <w:szCs w:val="24"/>
              </w:rPr>
              <w:lastRenderedPageBreak/>
              <w:t>личностного потенциала</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 xml:space="preserve">Отработка  методики  отслеживания динамики социального, личностного, интеллектуального развития детей по индивидуальным картам развития </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 xml:space="preserve">Разработка системы работы с одаренными детьми и детьми, испытывающими затруднения, как на уроке, так и во внеурочной деятельности. </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Активное участие родителей в разработке и реализации индивидуального маршрута развития своего ребенка</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Создание системы психолого-педагогического просвещения родителей, в т.ч. дистанционные формы работы</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Дополнительное образование  предоставляет образовательные программы для реализации личностных потребностей ребенка</w:t>
            </w:r>
          </w:p>
          <w:p w:rsidR="00527221" w:rsidRPr="00527221" w:rsidRDefault="00527221" w:rsidP="00945993">
            <w:pPr>
              <w:numPr>
                <w:ilvl w:val="0"/>
                <w:numId w:val="111"/>
              </w:numPr>
              <w:spacing w:after="0" w:line="240" w:lineRule="auto"/>
              <w:ind w:left="0" w:firstLine="360"/>
              <w:rPr>
                <w:rFonts w:ascii="Times New Roman" w:hAnsi="Times New Roman" w:cs="Times New Roman"/>
                <w:sz w:val="24"/>
                <w:szCs w:val="24"/>
              </w:rPr>
            </w:pPr>
            <w:r w:rsidRPr="00527221">
              <w:rPr>
                <w:rFonts w:ascii="Times New Roman" w:hAnsi="Times New Roman" w:cs="Times New Roman"/>
                <w:sz w:val="24"/>
                <w:szCs w:val="24"/>
              </w:rPr>
              <w:t>Начато формирование программно-информационного инструментария, начата разработка методические рекомендации по работе с одаренными детьми, с детьми, имеющими затруднения в обучении</w:t>
            </w:r>
          </w:p>
        </w:tc>
        <w:tc>
          <w:tcPr>
            <w:tcW w:w="3292" w:type="dxa"/>
          </w:tcPr>
          <w:p w:rsidR="00527221" w:rsidRPr="00527221" w:rsidRDefault="00527221" w:rsidP="00945993">
            <w:pPr>
              <w:numPr>
                <w:ilvl w:val="0"/>
                <w:numId w:val="111"/>
              </w:numPr>
              <w:tabs>
                <w:tab w:val="clear" w:pos="720"/>
                <w:tab w:val="num" w:pos="291"/>
              </w:tabs>
              <w:spacing w:after="0" w:line="240" w:lineRule="auto"/>
              <w:ind w:left="0" w:firstLine="7"/>
              <w:rPr>
                <w:rFonts w:ascii="Times New Roman" w:hAnsi="Times New Roman" w:cs="Times New Roman"/>
                <w:sz w:val="24"/>
                <w:szCs w:val="24"/>
              </w:rPr>
            </w:pPr>
            <w:r w:rsidRPr="00527221">
              <w:rPr>
                <w:rFonts w:ascii="Times New Roman" w:hAnsi="Times New Roman" w:cs="Times New Roman"/>
                <w:sz w:val="24"/>
                <w:szCs w:val="24"/>
              </w:rPr>
              <w:lastRenderedPageBreak/>
              <w:t>Диагностика психолого-педагогического сопровождения ребенка на этапе вхождения в процесс обучения</w:t>
            </w:r>
          </w:p>
          <w:p w:rsidR="00527221" w:rsidRPr="00527221" w:rsidRDefault="00527221" w:rsidP="00945993">
            <w:pPr>
              <w:numPr>
                <w:ilvl w:val="0"/>
                <w:numId w:val="111"/>
              </w:numPr>
              <w:tabs>
                <w:tab w:val="clear" w:pos="720"/>
                <w:tab w:val="num" w:pos="291"/>
              </w:tabs>
              <w:spacing w:after="0" w:line="240" w:lineRule="auto"/>
              <w:ind w:left="0" w:firstLine="7"/>
              <w:rPr>
                <w:rFonts w:ascii="Times New Roman" w:hAnsi="Times New Roman" w:cs="Times New Roman"/>
                <w:sz w:val="24"/>
                <w:szCs w:val="24"/>
              </w:rPr>
            </w:pPr>
            <w:r w:rsidRPr="00527221">
              <w:rPr>
                <w:rFonts w:ascii="Times New Roman" w:hAnsi="Times New Roman" w:cs="Times New Roman"/>
                <w:sz w:val="24"/>
                <w:szCs w:val="24"/>
              </w:rPr>
              <w:t>Диагностика тревожности и затруднений.</w:t>
            </w:r>
          </w:p>
          <w:p w:rsidR="00527221" w:rsidRPr="00527221" w:rsidRDefault="00527221" w:rsidP="00945993">
            <w:pPr>
              <w:numPr>
                <w:ilvl w:val="0"/>
                <w:numId w:val="111"/>
              </w:numPr>
              <w:tabs>
                <w:tab w:val="clear" w:pos="720"/>
                <w:tab w:val="num" w:pos="291"/>
              </w:tabs>
              <w:spacing w:after="0" w:line="240" w:lineRule="auto"/>
              <w:ind w:left="0" w:firstLine="7"/>
              <w:rPr>
                <w:rFonts w:ascii="Times New Roman" w:hAnsi="Times New Roman" w:cs="Times New Roman"/>
                <w:sz w:val="24"/>
                <w:szCs w:val="24"/>
              </w:rPr>
            </w:pPr>
            <w:r w:rsidRPr="00527221">
              <w:rPr>
                <w:rFonts w:ascii="Times New Roman" w:hAnsi="Times New Roman" w:cs="Times New Roman"/>
                <w:sz w:val="24"/>
                <w:szCs w:val="24"/>
              </w:rPr>
              <w:t>Проведение мероприятиий по выявлению типов одаренности детей через участие в конкурсах разного уровня</w:t>
            </w:r>
            <w:proofErr w:type="gramStart"/>
            <w:r w:rsidRPr="00527221">
              <w:rPr>
                <w:rFonts w:ascii="Times New Roman" w:hAnsi="Times New Roman" w:cs="Times New Roman"/>
                <w:sz w:val="24"/>
                <w:szCs w:val="24"/>
              </w:rPr>
              <w:t xml:space="preserve"> :</w:t>
            </w:r>
            <w:proofErr w:type="gramEnd"/>
          </w:p>
          <w:p w:rsidR="00527221" w:rsidRPr="00527221" w:rsidRDefault="00527221" w:rsidP="00EC5A6A">
            <w:pPr>
              <w:rPr>
                <w:rFonts w:ascii="Times New Roman" w:hAnsi="Times New Roman" w:cs="Times New Roman"/>
                <w:sz w:val="24"/>
                <w:szCs w:val="24"/>
                <w:u w:val="single"/>
              </w:rPr>
            </w:pPr>
            <w:r w:rsidRPr="00527221">
              <w:rPr>
                <w:rFonts w:ascii="Times New Roman" w:hAnsi="Times New Roman" w:cs="Times New Roman"/>
                <w:sz w:val="24"/>
                <w:szCs w:val="24"/>
                <w:u w:val="single"/>
              </w:rPr>
              <w:t xml:space="preserve">интеллектуальная </w:t>
            </w:r>
            <w:r w:rsidRPr="00527221">
              <w:rPr>
                <w:rFonts w:ascii="Times New Roman" w:hAnsi="Times New Roman" w:cs="Times New Roman"/>
                <w:sz w:val="24"/>
                <w:szCs w:val="24"/>
                <w:u w:val="single"/>
              </w:rPr>
              <w:lastRenderedPageBreak/>
              <w:t>одаренность: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интеллектуальные марафоны;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игры «Русский медвежонок», «Кенгуру» и т.д.</w:t>
            </w:r>
          </w:p>
          <w:p w:rsidR="00527221" w:rsidRPr="00527221" w:rsidRDefault="00527221" w:rsidP="00EC5A6A">
            <w:pPr>
              <w:rPr>
                <w:rFonts w:ascii="Times New Roman" w:hAnsi="Times New Roman" w:cs="Times New Roman"/>
                <w:sz w:val="24"/>
                <w:szCs w:val="24"/>
                <w:u w:val="single"/>
              </w:rPr>
            </w:pPr>
            <w:r w:rsidRPr="00527221">
              <w:rPr>
                <w:rFonts w:ascii="Times New Roman" w:hAnsi="Times New Roman" w:cs="Times New Roman"/>
                <w:sz w:val="24"/>
                <w:szCs w:val="24"/>
                <w:u w:val="single"/>
              </w:rPr>
              <w:t>творческая одаренность: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инсценирование сценок, участие в конкурсе чтецов</w:t>
            </w:r>
          </w:p>
          <w:p w:rsidR="00527221" w:rsidRPr="00527221" w:rsidRDefault="00527221" w:rsidP="00EC5A6A">
            <w:pPr>
              <w:rPr>
                <w:rFonts w:ascii="Times New Roman" w:hAnsi="Times New Roman" w:cs="Times New Roman"/>
                <w:sz w:val="24"/>
                <w:szCs w:val="24"/>
                <w:u w:val="single"/>
              </w:rPr>
            </w:pPr>
            <w:r w:rsidRPr="00527221">
              <w:rPr>
                <w:rFonts w:ascii="Times New Roman" w:hAnsi="Times New Roman" w:cs="Times New Roman"/>
                <w:sz w:val="24"/>
                <w:szCs w:val="24"/>
                <w:u w:val="single"/>
              </w:rPr>
              <w:t>социальная одаренность: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благоустройство территории.</w:t>
            </w:r>
          </w:p>
          <w:p w:rsidR="00527221" w:rsidRPr="00527221" w:rsidRDefault="00527221" w:rsidP="00EC5A6A">
            <w:pPr>
              <w:rPr>
                <w:rFonts w:ascii="Times New Roman" w:hAnsi="Times New Roman" w:cs="Times New Roman"/>
                <w:sz w:val="24"/>
                <w:szCs w:val="24"/>
                <w:u w:val="single"/>
              </w:rPr>
            </w:pPr>
            <w:r w:rsidRPr="00527221">
              <w:rPr>
                <w:rFonts w:ascii="Times New Roman" w:hAnsi="Times New Roman" w:cs="Times New Roman"/>
                <w:sz w:val="24"/>
                <w:szCs w:val="24"/>
                <w:u w:val="single"/>
              </w:rPr>
              <w:t>спортивная одаренность: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спортивные турниры,</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спортивная семья.</w:t>
            </w:r>
          </w:p>
          <w:p w:rsidR="00527221" w:rsidRPr="00527221" w:rsidRDefault="00527221" w:rsidP="00EC5A6A">
            <w:pPr>
              <w:rPr>
                <w:rFonts w:ascii="Times New Roman" w:hAnsi="Times New Roman" w:cs="Times New Roman"/>
                <w:sz w:val="24"/>
                <w:szCs w:val="24"/>
                <w:u w:val="single"/>
              </w:rPr>
            </w:pPr>
            <w:r w:rsidRPr="00527221">
              <w:rPr>
                <w:rFonts w:ascii="Times New Roman" w:hAnsi="Times New Roman" w:cs="Times New Roman"/>
                <w:sz w:val="24"/>
                <w:szCs w:val="24"/>
                <w:u w:val="single"/>
              </w:rPr>
              <w:t>академическая одаренность:</w:t>
            </w:r>
          </w:p>
          <w:p w:rsidR="00527221" w:rsidRPr="00527221" w:rsidRDefault="00527221" w:rsidP="00EC5A6A">
            <w:pPr>
              <w:rPr>
                <w:rFonts w:ascii="Times New Roman" w:hAnsi="Times New Roman" w:cs="Times New Roman"/>
                <w:sz w:val="24"/>
                <w:szCs w:val="24"/>
              </w:rPr>
            </w:pPr>
            <w:r w:rsidRPr="00527221">
              <w:rPr>
                <w:rFonts w:ascii="Times New Roman" w:hAnsi="Times New Roman" w:cs="Times New Roman"/>
                <w:sz w:val="24"/>
                <w:szCs w:val="24"/>
              </w:rPr>
              <w:t>предметные олимпиады.</w:t>
            </w:r>
          </w:p>
          <w:p w:rsidR="00527221" w:rsidRPr="00527221" w:rsidRDefault="00527221" w:rsidP="00945993">
            <w:pPr>
              <w:numPr>
                <w:ilvl w:val="0"/>
                <w:numId w:val="112"/>
              </w:numPr>
              <w:spacing w:after="0" w:line="240" w:lineRule="auto"/>
              <w:ind w:left="72" w:firstLine="288"/>
              <w:rPr>
                <w:rFonts w:ascii="Times New Roman" w:hAnsi="Times New Roman" w:cs="Times New Roman"/>
                <w:sz w:val="24"/>
                <w:szCs w:val="24"/>
              </w:rPr>
            </w:pPr>
            <w:r w:rsidRPr="00527221">
              <w:rPr>
                <w:rFonts w:ascii="Times New Roman" w:hAnsi="Times New Roman" w:cs="Times New Roman"/>
                <w:sz w:val="24"/>
                <w:szCs w:val="24"/>
              </w:rPr>
              <w:t>Тематические классные часы психолого-социальной и медицинской направленности.</w:t>
            </w:r>
          </w:p>
          <w:p w:rsidR="00527221" w:rsidRPr="00527221" w:rsidRDefault="00527221" w:rsidP="00945993">
            <w:pPr>
              <w:numPr>
                <w:ilvl w:val="0"/>
                <w:numId w:val="112"/>
              </w:numPr>
              <w:spacing w:after="0" w:line="240" w:lineRule="auto"/>
              <w:ind w:left="72" w:firstLine="288"/>
              <w:rPr>
                <w:rFonts w:ascii="Times New Roman" w:hAnsi="Times New Roman" w:cs="Times New Roman"/>
                <w:sz w:val="24"/>
                <w:szCs w:val="24"/>
              </w:rPr>
            </w:pPr>
            <w:r w:rsidRPr="00527221">
              <w:rPr>
                <w:rFonts w:ascii="Times New Roman" w:hAnsi="Times New Roman" w:cs="Times New Roman"/>
                <w:sz w:val="24"/>
                <w:szCs w:val="24"/>
              </w:rPr>
              <w:t xml:space="preserve">Индивидуальное консультирование педагогов, учеников, родителей по проблемам развития одаренности, преодоления затруднений в обучении и общении – специалисты по мере необходимости в течение </w:t>
            </w:r>
          </w:p>
          <w:p w:rsidR="00527221" w:rsidRPr="00527221" w:rsidRDefault="00527221" w:rsidP="00945993">
            <w:pPr>
              <w:pStyle w:val="aff2"/>
              <w:numPr>
                <w:ilvl w:val="0"/>
                <w:numId w:val="112"/>
              </w:numPr>
              <w:tabs>
                <w:tab w:val="clear" w:pos="720"/>
                <w:tab w:val="num" w:pos="149"/>
              </w:tabs>
              <w:spacing w:after="0" w:line="240" w:lineRule="auto"/>
              <w:ind w:left="149" w:firstLine="284"/>
              <w:contextualSpacing/>
              <w:rPr>
                <w:rFonts w:ascii="Times New Roman" w:hAnsi="Times New Roman" w:cs="Times New Roman"/>
                <w:sz w:val="24"/>
                <w:szCs w:val="24"/>
              </w:rPr>
            </w:pPr>
            <w:r w:rsidRPr="00527221">
              <w:rPr>
                <w:rFonts w:ascii="Times New Roman" w:hAnsi="Times New Roman" w:cs="Times New Roman"/>
                <w:sz w:val="24"/>
                <w:szCs w:val="24"/>
              </w:rPr>
              <w:t>Диагностические и развивающие игры.</w:t>
            </w:r>
          </w:p>
          <w:p w:rsidR="00527221" w:rsidRPr="00527221" w:rsidRDefault="00527221" w:rsidP="00945993">
            <w:pPr>
              <w:numPr>
                <w:ilvl w:val="0"/>
                <w:numId w:val="113"/>
              </w:numPr>
              <w:tabs>
                <w:tab w:val="clear" w:pos="720"/>
                <w:tab w:val="num" w:pos="72"/>
              </w:tabs>
              <w:spacing w:after="0" w:line="240" w:lineRule="auto"/>
              <w:ind w:left="72" w:firstLine="288"/>
              <w:rPr>
                <w:rFonts w:ascii="Times New Roman" w:hAnsi="Times New Roman" w:cs="Times New Roman"/>
                <w:sz w:val="24"/>
                <w:szCs w:val="24"/>
              </w:rPr>
            </w:pPr>
            <w:r w:rsidRPr="00527221">
              <w:rPr>
                <w:rFonts w:ascii="Times New Roman" w:hAnsi="Times New Roman" w:cs="Times New Roman"/>
                <w:sz w:val="24"/>
                <w:szCs w:val="24"/>
              </w:rPr>
              <w:t>Профилактические мероприятия по предупреждению девиантного поведения детей.</w:t>
            </w:r>
          </w:p>
          <w:p w:rsidR="00527221" w:rsidRPr="00527221" w:rsidRDefault="00527221" w:rsidP="00945993">
            <w:pPr>
              <w:numPr>
                <w:ilvl w:val="0"/>
                <w:numId w:val="113"/>
              </w:numPr>
              <w:tabs>
                <w:tab w:val="clear" w:pos="720"/>
                <w:tab w:val="num" w:pos="72"/>
              </w:tabs>
              <w:spacing w:after="0" w:line="240" w:lineRule="auto"/>
              <w:ind w:left="72" w:firstLine="288"/>
              <w:rPr>
                <w:rFonts w:ascii="Times New Roman" w:hAnsi="Times New Roman" w:cs="Times New Roman"/>
                <w:sz w:val="24"/>
                <w:szCs w:val="24"/>
              </w:rPr>
            </w:pPr>
            <w:r w:rsidRPr="00527221">
              <w:rPr>
                <w:rFonts w:ascii="Times New Roman" w:hAnsi="Times New Roman" w:cs="Times New Roman"/>
                <w:sz w:val="24"/>
                <w:szCs w:val="24"/>
              </w:rPr>
              <w:t xml:space="preserve">Разработка методических рекомендаций по работе с одаренными детьми, с детьми, имеющими затруднения в обучении </w:t>
            </w:r>
          </w:p>
        </w:tc>
      </w:tr>
    </w:tbl>
    <w:p w:rsidR="00527221" w:rsidRDefault="00527221" w:rsidP="00E80D5A">
      <w:pPr>
        <w:jc w:val="both"/>
        <w:rPr>
          <w:b/>
        </w:rPr>
      </w:pPr>
    </w:p>
    <w:p w:rsidR="0084658A" w:rsidRPr="0084658A" w:rsidRDefault="0084658A" w:rsidP="00945993">
      <w:pPr>
        <w:pStyle w:val="aff2"/>
        <w:numPr>
          <w:ilvl w:val="0"/>
          <w:numId w:val="33"/>
        </w:numPr>
        <w:jc w:val="center"/>
        <w:rPr>
          <w:rFonts w:ascii="Times New Roman" w:hAnsi="Times New Roman" w:cs="Times New Roman"/>
          <w:b/>
          <w:sz w:val="32"/>
          <w:szCs w:val="32"/>
        </w:rPr>
      </w:pPr>
      <w:r w:rsidRPr="0084658A">
        <w:rPr>
          <w:rFonts w:ascii="Times New Roman" w:hAnsi="Times New Roman" w:cs="Times New Roman"/>
          <w:b/>
          <w:sz w:val="32"/>
          <w:szCs w:val="32"/>
        </w:rPr>
        <w:lastRenderedPageBreak/>
        <w:t>Организационный раздел</w:t>
      </w:r>
    </w:p>
    <w:p w:rsidR="0084658A" w:rsidRDefault="0084658A" w:rsidP="009E25A6">
      <w:pPr>
        <w:ind w:firstLine="426"/>
        <w:jc w:val="center"/>
        <w:rPr>
          <w:rFonts w:ascii="Times New Roman" w:hAnsi="Times New Roman" w:cs="Times New Roman"/>
          <w:b/>
          <w:sz w:val="24"/>
          <w:szCs w:val="24"/>
        </w:rPr>
      </w:pPr>
    </w:p>
    <w:p w:rsidR="0084658A" w:rsidRPr="00FC0CAA" w:rsidRDefault="0084658A" w:rsidP="00945993">
      <w:pPr>
        <w:pStyle w:val="aff2"/>
        <w:numPr>
          <w:ilvl w:val="0"/>
          <w:numId w:val="116"/>
        </w:numPr>
        <w:jc w:val="center"/>
        <w:rPr>
          <w:rFonts w:ascii="Times New Roman" w:hAnsi="Times New Roman" w:cs="Times New Roman"/>
          <w:b/>
          <w:sz w:val="28"/>
          <w:szCs w:val="28"/>
        </w:rPr>
      </w:pPr>
      <w:r w:rsidRPr="00FC0CAA">
        <w:rPr>
          <w:rFonts w:ascii="Times New Roman" w:hAnsi="Times New Roman" w:cs="Times New Roman"/>
          <w:b/>
          <w:sz w:val="28"/>
          <w:szCs w:val="28"/>
        </w:rPr>
        <w:t>Учебный план начального общего образования</w:t>
      </w:r>
    </w:p>
    <w:p w:rsidR="00EF38A6" w:rsidRPr="00FC0CAA" w:rsidRDefault="00EF38A6" w:rsidP="00EF38A6">
      <w:pPr>
        <w:pStyle w:val="35"/>
        <w:ind w:right="-246"/>
        <w:rPr>
          <w:rFonts w:ascii="Times New Roman" w:hAnsi="Times New Roman"/>
          <w:b/>
          <w:bCs/>
          <w:sz w:val="28"/>
          <w:szCs w:val="28"/>
        </w:rPr>
      </w:pPr>
    </w:p>
    <w:p w:rsidR="004A7FE5" w:rsidRDefault="007A57A5" w:rsidP="004A7FE5">
      <w:pPr>
        <w:jc w:val="center"/>
        <w:rPr>
          <w:b/>
          <w:bCs/>
          <w:sz w:val="32"/>
          <w:szCs w:val="32"/>
        </w:rPr>
      </w:pPr>
      <w:r>
        <w:rPr>
          <w:rFonts w:ascii="Times New Roman" w:eastAsia="Times New Roman" w:hAnsi="Times New Roman" w:cs="Times New Roman"/>
          <w:b/>
          <w:bCs/>
          <w:sz w:val="24"/>
          <w:szCs w:val="24"/>
        </w:rPr>
        <w:t xml:space="preserve"> </w:t>
      </w:r>
      <w:r w:rsidR="004A7FE5" w:rsidRPr="00136728">
        <w:rPr>
          <w:b/>
          <w:bCs/>
          <w:sz w:val="32"/>
          <w:szCs w:val="32"/>
        </w:rPr>
        <w:t>1 ступень – Начальное общее образование.</w:t>
      </w:r>
    </w:p>
    <w:p w:rsidR="00F62A5A" w:rsidRPr="003377DB" w:rsidRDefault="00F62A5A" w:rsidP="00F62A5A">
      <w:pPr>
        <w:pStyle w:val="ad"/>
        <w:spacing w:line="360" w:lineRule="auto"/>
        <w:rPr>
          <w:sz w:val="24"/>
        </w:rPr>
      </w:pPr>
    </w:p>
    <w:p w:rsidR="00F62A5A" w:rsidRPr="003377DB" w:rsidRDefault="00F62A5A" w:rsidP="00F62A5A">
      <w:pPr>
        <w:pStyle w:val="ad"/>
        <w:spacing w:line="360" w:lineRule="auto"/>
        <w:rPr>
          <w:sz w:val="24"/>
        </w:rPr>
      </w:pPr>
      <w:r w:rsidRPr="003377DB">
        <w:rPr>
          <w:sz w:val="24"/>
        </w:rPr>
        <w:t>Пояснительная записка</w:t>
      </w:r>
    </w:p>
    <w:p w:rsidR="00F62A5A" w:rsidRPr="003377DB" w:rsidRDefault="00F62A5A" w:rsidP="00F62A5A">
      <w:pPr>
        <w:pStyle w:val="ad"/>
        <w:spacing w:line="360" w:lineRule="auto"/>
        <w:rPr>
          <w:sz w:val="24"/>
        </w:rPr>
      </w:pPr>
    </w:p>
    <w:p w:rsidR="00F62A5A" w:rsidRPr="003377DB" w:rsidRDefault="00F62A5A" w:rsidP="00F62A5A">
      <w:pPr>
        <w:spacing w:line="360" w:lineRule="auto"/>
        <w:jc w:val="both"/>
        <w:rPr>
          <w:bCs/>
        </w:rPr>
      </w:pPr>
      <w:r w:rsidRPr="003377DB">
        <w:t xml:space="preserve">   Учебный план  </w:t>
      </w:r>
      <w:r w:rsidRPr="003377DB">
        <w:rPr>
          <w:bCs/>
        </w:rPr>
        <w:t xml:space="preserve">начального общего образования  для 1-4 классов   </w:t>
      </w:r>
      <w:r>
        <w:t>МКОУ Островской</w:t>
      </w:r>
      <w:r w:rsidRPr="003377DB">
        <w:t xml:space="preserve"> СОШ разработан на основе следующих документов:</w:t>
      </w:r>
    </w:p>
    <w:p w:rsidR="00F62A5A" w:rsidRPr="003377DB" w:rsidRDefault="00F62A5A" w:rsidP="00F62A5A">
      <w:pPr>
        <w:spacing w:line="360" w:lineRule="auto"/>
        <w:jc w:val="both"/>
      </w:pPr>
      <w:r w:rsidRPr="003377DB">
        <w:t>- приказа Министерства образования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22.12.2009, регистрационный номер № 15785;</w:t>
      </w:r>
    </w:p>
    <w:p w:rsidR="00F62A5A" w:rsidRPr="003377DB" w:rsidRDefault="00F62A5A" w:rsidP="00F62A5A">
      <w:pPr>
        <w:spacing w:line="360" w:lineRule="auto"/>
        <w:jc w:val="both"/>
      </w:pPr>
      <w:r w:rsidRPr="003377DB">
        <w:t>- «Методических рекомендаций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от 24.08.2012 г.;</w:t>
      </w:r>
    </w:p>
    <w:p w:rsidR="00F62A5A" w:rsidRPr="003377DB" w:rsidRDefault="00F62A5A" w:rsidP="00F62A5A">
      <w:pPr>
        <w:spacing w:line="360" w:lineRule="auto"/>
        <w:jc w:val="both"/>
      </w:pPr>
      <w:r w:rsidRPr="003377DB">
        <w:t xml:space="preserve">- </w:t>
      </w:r>
      <w:hyperlink r:id="rId21" w:history="1">
        <w:r w:rsidRPr="003377DB">
          <w:t>Закона</w:t>
        </w:r>
      </w:hyperlink>
      <w:r w:rsidRPr="003377DB">
        <w:t xml:space="preserve"> «Об образовании в Российской Федерации» от 29.12.20012 г.  № 273-ФЗ;</w:t>
      </w:r>
    </w:p>
    <w:p w:rsidR="00F62A5A" w:rsidRPr="003377DB" w:rsidRDefault="00F62A5A" w:rsidP="00F62A5A">
      <w:pPr>
        <w:spacing w:line="360" w:lineRule="auto"/>
        <w:jc w:val="both"/>
      </w:pPr>
      <w:r w:rsidRPr="003377DB">
        <w:rPr>
          <w:b/>
        </w:rPr>
        <w:t xml:space="preserve">- </w:t>
      </w:r>
      <w:r w:rsidRPr="003377DB">
        <w:t>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F62A5A" w:rsidRPr="003377DB" w:rsidRDefault="00F62A5A" w:rsidP="00F62A5A">
      <w:pPr>
        <w:spacing w:line="360" w:lineRule="auto"/>
        <w:jc w:val="both"/>
      </w:pPr>
      <w:r w:rsidRPr="003377DB">
        <w:rPr>
          <w:b/>
        </w:rPr>
        <w:t xml:space="preserve">- </w:t>
      </w:r>
      <w:r w:rsidRPr="003377DB">
        <w:t>Образовате</w:t>
      </w:r>
      <w:r>
        <w:t>льной программы МКОУ Островской</w:t>
      </w:r>
      <w:r w:rsidRPr="003377DB">
        <w:t xml:space="preserve"> СОШ;</w:t>
      </w:r>
    </w:p>
    <w:p w:rsidR="00F62A5A" w:rsidRPr="003377DB" w:rsidRDefault="00F62A5A" w:rsidP="00F62A5A">
      <w:pPr>
        <w:spacing w:line="360" w:lineRule="auto"/>
        <w:ind w:right="168"/>
        <w:jc w:val="both"/>
        <w:rPr>
          <w:spacing w:val="20"/>
        </w:rPr>
      </w:pPr>
      <w:r>
        <w:rPr>
          <w:spacing w:val="20"/>
        </w:rPr>
        <w:t>-Устава МКОУ Островской</w:t>
      </w:r>
      <w:r w:rsidRPr="003377DB">
        <w:rPr>
          <w:spacing w:val="20"/>
        </w:rPr>
        <w:t xml:space="preserve"> СОШ  </w:t>
      </w:r>
      <w:r>
        <w:rPr>
          <w:spacing w:val="20"/>
        </w:rPr>
        <w:t xml:space="preserve"> </w:t>
      </w:r>
    </w:p>
    <w:p w:rsidR="00F62A5A" w:rsidRPr="003377DB" w:rsidRDefault="00F62A5A" w:rsidP="00F62A5A">
      <w:pPr>
        <w:shd w:val="clear" w:color="auto" w:fill="FFFFFF"/>
        <w:spacing w:line="360" w:lineRule="auto"/>
        <w:ind w:firstLine="708"/>
        <w:jc w:val="both"/>
        <w:rPr>
          <w:spacing w:val="-1"/>
        </w:rPr>
      </w:pPr>
      <w:r w:rsidRPr="003377DB">
        <w:rPr>
          <w:spacing w:val="-1"/>
        </w:rPr>
        <w:t xml:space="preserve">Содержание образования на ступени начального общего </w:t>
      </w:r>
      <w:r w:rsidRPr="003377DB">
        <w:rPr>
          <w:spacing w:val="-3"/>
        </w:rPr>
        <w:t xml:space="preserve">образования реализуется за счёт введения </w:t>
      </w:r>
      <w:r w:rsidRPr="003377DB">
        <w:t>учебных курсов, обеспечивающих целостное</w:t>
      </w:r>
      <w:r w:rsidRPr="003377DB">
        <w:rPr>
          <w:spacing w:val="-1"/>
        </w:rPr>
        <w:t xml:space="preserve"> </w:t>
      </w:r>
      <w:r w:rsidRPr="003377DB">
        <w:t>восприятие ми</w:t>
      </w:r>
      <w:r w:rsidRPr="003377DB">
        <w:softHyphen/>
      </w:r>
      <w:r w:rsidRPr="003377DB">
        <w:rPr>
          <w:spacing w:val="-1"/>
        </w:rPr>
        <w:t xml:space="preserve">ра, системно-деятельностного подхода и индивидуализации </w:t>
      </w:r>
      <w:r w:rsidRPr="003377DB">
        <w:rPr>
          <w:spacing w:val="-5"/>
        </w:rPr>
        <w:t>обучения.</w:t>
      </w:r>
    </w:p>
    <w:p w:rsidR="00F62A5A" w:rsidRPr="003377DB" w:rsidRDefault="00F62A5A" w:rsidP="00F62A5A">
      <w:pPr>
        <w:shd w:val="clear" w:color="auto" w:fill="FFFFFF"/>
        <w:spacing w:line="360" w:lineRule="auto"/>
        <w:ind w:firstLine="708"/>
        <w:jc w:val="both"/>
      </w:pPr>
      <w:r w:rsidRPr="003377DB">
        <w:rPr>
          <w:spacing w:val="-3"/>
        </w:rPr>
        <w:lastRenderedPageBreak/>
        <w:t xml:space="preserve">Обязательная часть учебного плана </w:t>
      </w:r>
      <w:r w:rsidRPr="003377DB">
        <w:rPr>
          <w:spacing w:val="-4"/>
        </w:rPr>
        <w:t xml:space="preserve">начального общего образования для 1-4 классов </w:t>
      </w:r>
      <w:r w:rsidRPr="003377DB">
        <w:rPr>
          <w:spacing w:val="-3"/>
        </w:rPr>
        <w:t>отражает со</w:t>
      </w:r>
      <w:r w:rsidRPr="003377DB">
        <w:rPr>
          <w:spacing w:val="-3"/>
        </w:rPr>
        <w:softHyphen/>
      </w:r>
      <w:r w:rsidRPr="003377DB">
        <w:rPr>
          <w:spacing w:val="1"/>
        </w:rPr>
        <w:t xml:space="preserve">держание образования, которое обеспечивает достижение </w:t>
      </w:r>
      <w:r w:rsidRPr="003377DB">
        <w:t>важнейших целей современного начального образования:</w:t>
      </w:r>
    </w:p>
    <w:p w:rsidR="00F62A5A" w:rsidRPr="003377DB" w:rsidRDefault="00F62A5A" w:rsidP="00F62A5A">
      <w:pPr>
        <w:shd w:val="clear" w:color="auto" w:fill="FFFFFF"/>
        <w:tabs>
          <w:tab w:val="left" w:pos="566"/>
        </w:tabs>
        <w:spacing w:line="360" w:lineRule="auto"/>
        <w:jc w:val="both"/>
      </w:pPr>
      <w:r w:rsidRPr="003377DB">
        <w:rPr>
          <w:spacing w:val="-4"/>
        </w:rPr>
        <w:tab/>
        <w:t xml:space="preserve">- формирование гражданской идентичности обучающихся, </w:t>
      </w:r>
      <w:r w:rsidRPr="003377DB">
        <w:rPr>
          <w:spacing w:val="5"/>
        </w:rPr>
        <w:t>приобщение их к общекультурным, национальным и этно</w:t>
      </w:r>
      <w:r w:rsidRPr="003377DB">
        <w:rPr>
          <w:spacing w:val="5"/>
        </w:rPr>
        <w:softHyphen/>
      </w:r>
      <w:r w:rsidRPr="003377DB">
        <w:rPr>
          <w:spacing w:val="-2"/>
        </w:rPr>
        <w:t>культурным ценностям;</w:t>
      </w:r>
    </w:p>
    <w:p w:rsidR="00F62A5A" w:rsidRPr="003377DB" w:rsidRDefault="00F62A5A" w:rsidP="00F62A5A">
      <w:pPr>
        <w:shd w:val="clear" w:color="auto" w:fill="FFFFFF"/>
        <w:tabs>
          <w:tab w:val="left" w:pos="566"/>
        </w:tabs>
        <w:spacing w:line="360" w:lineRule="auto"/>
        <w:jc w:val="both"/>
      </w:pPr>
      <w:r w:rsidRPr="003377DB">
        <w:rPr>
          <w:spacing w:val="-3"/>
        </w:rPr>
        <w:tab/>
        <w:t xml:space="preserve">- готовность обучающихся к продолжению образования на </w:t>
      </w:r>
      <w:r w:rsidRPr="003377DB">
        <w:rPr>
          <w:spacing w:val="6"/>
        </w:rPr>
        <w:t xml:space="preserve">последующих ступенях основного общего образования, их </w:t>
      </w:r>
      <w:r w:rsidRPr="003377DB">
        <w:rPr>
          <w:spacing w:val="1"/>
        </w:rPr>
        <w:t>приобщение к информационным технологиям;</w:t>
      </w:r>
    </w:p>
    <w:p w:rsidR="00F62A5A" w:rsidRPr="003377DB" w:rsidRDefault="00F62A5A" w:rsidP="00F62A5A">
      <w:pPr>
        <w:shd w:val="clear" w:color="auto" w:fill="FFFFFF"/>
        <w:tabs>
          <w:tab w:val="left" w:pos="562"/>
        </w:tabs>
        <w:spacing w:line="360" w:lineRule="auto"/>
        <w:jc w:val="both"/>
      </w:pPr>
      <w:r w:rsidRPr="003377DB">
        <w:rPr>
          <w:spacing w:val="3"/>
        </w:rPr>
        <w:tab/>
        <w:t xml:space="preserve">- формирование здорового образа жизни, элементарных </w:t>
      </w:r>
      <w:r w:rsidRPr="003377DB">
        <w:rPr>
          <w:spacing w:val="1"/>
        </w:rPr>
        <w:t>правил поведения в экстремальных ситуациях;</w:t>
      </w:r>
    </w:p>
    <w:p w:rsidR="00F62A5A" w:rsidRPr="003377DB" w:rsidRDefault="00F62A5A" w:rsidP="00F62A5A">
      <w:pPr>
        <w:shd w:val="clear" w:color="auto" w:fill="FFFFFF"/>
        <w:tabs>
          <w:tab w:val="left" w:pos="562"/>
        </w:tabs>
        <w:spacing w:line="360" w:lineRule="auto"/>
        <w:jc w:val="both"/>
      </w:pPr>
      <w:r w:rsidRPr="003377DB">
        <w:rPr>
          <w:spacing w:val="-1"/>
        </w:rPr>
        <w:tab/>
        <w:t xml:space="preserve">- личностное развитие </w:t>
      </w:r>
      <w:proofErr w:type="gramStart"/>
      <w:r w:rsidRPr="003377DB">
        <w:rPr>
          <w:spacing w:val="-1"/>
        </w:rPr>
        <w:t>обучающегося</w:t>
      </w:r>
      <w:proofErr w:type="gramEnd"/>
      <w:r w:rsidRPr="003377DB">
        <w:rPr>
          <w:spacing w:val="-1"/>
        </w:rPr>
        <w:t xml:space="preserve"> в соответствии с его </w:t>
      </w:r>
      <w:r w:rsidRPr="003377DB">
        <w:rPr>
          <w:spacing w:val="-5"/>
        </w:rPr>
        <w:t>индивидуальностью.</w:t>
      </w:r>
    </w:p>
    <w:p w:rsidR="00F62A5A" w:rsidRPr="003377DB" w:rsidRDefault="00F62A5A" w:rsidP="00F62A5A">
      <w:pPr>
        <w:autoSpaceDE w:val="0"/>
        <w:autoSpaceDN w:val="0"/>
        <w:adjustRightInd w:val="0"/>
        <w:spacing w:line="360" w:lineRule="auto"/>
        <w:jc w:val="both"/>
        <w:outlineLvl w:val="1"/>
      </w:pPr>
      <w:r w:rsidRPr="003377DB">
        <w:t xml:space="preserve"> </w:t>
      </w:r>
      <w:r>
        <w:t xml:space="preserve">  Учебный год в МКОУ Островской</w:t>
      </w:r>
      <w:r w:rsidRPr="003377DB">
        <w:t xml:space="preserve"> СОШ  начинается 1 сентября.</w:t>
      </w:r>
    </w:p>
    <w:p w:rsidR="00F62A5A" w:rsidRPr="003377DB" w:rsidRDefault="00F62A5A" w:rsidP="00F62A5A">
      <w:pPr>
        <w:shd w:val="clear" w:color="auto" w:fill="FFFFFF"/>
        <w:spacing w:line="360" w:lineRule="auto"/>
        <w:ind w:right="-57" w:firstLine="708"/>
        <w:jc w:val="both"/>
        <w:rPr>
          <w:spacing w:val="2"/>
          <w:w w:val="106"/>
        </w:rPr>
      </w:pPr>
      <w:r w:rsidRPr="003377DB">
        <w:rPr>
          <w:spacing w:val="2"/>
          <w:w w:val="106"/>
        </w:rPr>
        <w:t>Продолжительность учебного года на первой ступени обучения в первом классе составляет - 33 недели, во 2-4-м классах – 34 недели. Режим работы: в 1-</w:t>
      </w:r>
      <w:smartTag w:uri="urn:schemas-microsoft-com:office:smarttags" w:element="metricconverter">
        <w:smartTagPr>
          <w:attr w:name="ProductID" w:val="4 м"/>
        </w:smartTagPr>
        <w:r w:rsidRPr="003377DB">
          <w:rPr>
            <w:spacing w:val="2"/>
            <w:w w:val="106"/>
          </w:rPr>
          <w:t>4 м</w:t>
        </w:r>
      </w:smartTag>
      <w:r w:rsidRPr="003377DB">
        <w:rPr>
          <w:spacing w:val="2"/>
          <w:w w:val="106"/>
        </w:rPr>
        <w:t xml:space="preserve"> классах – пятидневная учебная неделя.</w:t>
      </w:r>
    </w:p>
    <w:p w:rsidR="00F62A5A" w:rsidRPr="003377DB" w:rsidRDefault="00F62A5A" w:rsidP="00F62A5A">
      <w:pPr>
        <w:shd w:val="clear" w:color="auto" w:fill="FFFFFF"/>
        <w:spacing w:line="360" w:lineRule="auto"/>
        <w:ind w:right="-57" w:firstLine="708"/>
        <w:jc w:val="both"/>
        <w:rPr>
          <w:spacing w:val="2"/>
          <w:w w:val="106"/>
        </w:rPr>
      </w:pPr>
      <w:r w:rsidRPr="003377DB">
        <w:rPr>
          <w:spacing w:val="2"/>
          <w:w w:val="106"/>
        </w:rPr>
        <w:t>Продолжительность урока:</w:t>
      </w:r>
    </w:p>
    <w:p w:rsidR="00F62A5A" w:rsidRPr="003377DB" w:rsidRDefault="00F62A5A" w:rsidP="00F62A5A">
      <w:pPr>
        <w:spacing w:line="360" w:lineRule="auto"/>
        <w:ind w:firstLine="708"/>
        <w:jc w:val="both"/>
      </w:pPr>
      <w:proofErr w:type="gramStart"/>
      <w:r w:rsidRPr="003377DB">
        <w:rPr>
          <w:spacing w:val="2"/>
          <w:w w:val="106"/>
        </w:rPr>
        <w:t>- в 1 классе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январь-май по 4 урока по 45 минут каждый).</w:t>
      </w:r>
      <w:r w:rsidRPr="003377DB">
        <w:t xml:space="preserve"> </w:t>
      </w:r>
      <w:proofErr w:type="gramEnd"/>
    </w:p>
    <w:p w:rsidR="00F62A5A" w:rsidRPr="003377DB" w:rsidRDefault="00F62A5A" w:rsidP="00F62A5A">
      <w:pPr>
        <w:spacing w:line="360" w:lineRule="auto"/>
        <w:ind w:firstLine="708"/>
        <w:jc w:val="both"/>
      </w:pPr>
      <w:r w:rsidRPr="003377DB">
        <w:t xml:space="preserve">- во 2-4-м классах продолжительность урока - 45 минут.  </w:t>
      </w:r>
    </w:p>
    <w:p w:rsidR="00F62A5A" w:rsidRPr="003377DB" w:rsidRDefault="00F62A5A" w:rsidP="00F62A5A">
      <w:pPr>
        <w:spacing w:line="360" w:lineRule="auto"/>
        <w:ind w:firstLine="708"/>
        <w:jc w:val="both"/>
      </w:pPr>
      <w:r w:rsidRPr="003377DB">
        <w:t xml:space="preserve">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F62A5A" w:rsidRPr="003377DB" w:rsidRDefault="00F62A5A" w:rsidP="00F62A5A">
      <w:pPr>
        <w:spacing w:line="360" w:lineRule="auto"/>
        <w:jc w:val="both"/>
      </w:pPr>
      <w:r w:rsidRPr="003377DB">
        <w:rPr>
          <w:spacing w:val="2"/>
          <w:w w:val="106"/>
        </w:rPr>
        <w:t xml:space="preserve">          </w:t>
      </w:r>
    </w:p>
    <w:p w:rsidR="00F62A5A" w:rsidRPr="003377DB" w:rsidRDefault="00F62A5A" w:rsidP="00F62A5A">
      <w:pPr>
        <w:spacing w:line="360" w:lineRule="auto"/>
        <w:ind w:firstLine="708"/>
        <w:jc w:val="both"/>
      </w:pPr>
    </w:p>
    <w:p w:rsidR="00F62A5A" w:rsidRPr="003377DB" w:rsidRDefault="00F62A5A" w:rsidP="00F62A5A">
      <w:pPr>
        <w:spacing w:line="360" w:lineRule="auto"/>
        <w:ind w:firstLine="708"/>
        <w:jc w:val="both"/>
      </w:pPr>
      <w:r w:rsidRPr="003377DB">
        <w:t xml:space="preserve">                                                                                                                                                                                                                                                                                                                                                                                                                                                                                                                                                                                                            </w:t>
      </w:r>
    </w:p>
    <w:p w:rsidR="00F62A5A" w:rsidRPr="003377DB" w:rsidRDefault="00F62A5A" w:rsidP="00F62A5A">
      <w:pPr>
        <w:spacing w:line="360" w:lineRule="auto"/>
        <w:ind w:right="168"/>
        <w:jc w:val="both"/>
        <w:rPr>
          <w:spacing w:val="20"/>
        </w:rPr>
      </w:pPr>
      <w:r w:rsidRPr="003377DB">
        <w:rPr>
          <w:spacing w:val="20"/>
        </w:rPr>
        <w:t xml:space="preserve">   </w:t>
      </w:r>
    </w:p>
    <w:p w:rsidR="00F62A5A" w:rsidRPr="003377DB" w:rsidRDefault="00F62A5A" w:rsidP="00F62A5A">
      <w:pPr>
        <w:spacing w:line="360" w:lineRule="auto"/>
        <w:jc w:val="both"/>
        <w:rPr>
          <w:b/>
        </w:rPr>
      </w:pPr>
    </w:p>
    <w:p w:rsidR="00F62A5A" w:rsidRPr="003377DB" w:rsidRDefault="00F62A5A" w:rsidP="00F62A5A">
      <w:pPr>
        <w:spacing w:line="360" w:lineRule="auto"/>
        <w:jc w:val="both"/>
        <w:rPr>
          <w:b/>
        </w:rPr>
      </w:pPr>
    </w:p>
    <w:p w:rsidR="00F62A5A" w:rsidRPr="003377DB" w:rsidRDefault="00F62A5A" w:rsidP="00F62A5A">
      <w:pPr>
        <w:spacing w:line="360" w:lineRule="auto"/>
        <w:jc w:val="center"/>
        <w:rPr>
          <w:b/>
          <w:sz w:val="28"/>
          <w:szCs w:val="28"/>
        </w:rPr>
      </w:pPr>
      <w:r w:rsidRPr="003377DB">
        <w:rPr>
          <w:b/>
          <w:sz w:val="28"/>
          <w:szCs w:val="28"/>
        </w:rPr>
        <w:lastRenderedPageBreak/>
        <w:t>Учебный план начального общего образования</w:t>
      </w:r>
    </w:p>
    <w:p w:rsidR="00F62A5A" w:rsidRPr="003377DB" w:rsidRDefault="00F62A5A" w:rsidP="00F62A5A">
      <w:pPr>
        <w:spacing w:line="360" w:lineRule="auto"/>
        <w:jc w:val="center"/>
        <w:rPr>
          <w:b/>
          <w:sz w:val="28"/>
          <w:szCs w:val="28"/>
        </w:rPr>
      </w:pPr>
      <w:r w:rsidRPr="003377DB">
        <w:rPr>
          <w:b/>
          <w:sz w:val="28"/>
          <w:szCs w:val="28"/>
        </w:rPr>
        <w:t>1 класс (недельный/годовой)</w:t>
      </w:r>
    </w:p>
    <w:p w:rsidR="00F62A5A" w:rsidRPr="003377DB" w:rsidRDefault="00F62A5A" w:rsidP="00F62A5A">
      <w:pPr>
        <w:spacing w:line="360" w:lineRule="auto"/>
        <w:jc w:val="both"/>
        <w:rPr>
          <w:b/>
        </w:rPr>
      </w:pPr>
      <w:r w:rsidRPr="003377DB">
        <w:rPr>
          <w:b/>
        </w:rPr>
        <w:t xml:space="preserve">                                                                                                                                                                                                      </w:t>
      </w:r>
    </w:p>
    <w:tbl>
      <w:tblPr>
        <w:tblW w:w="9360" w:type="dxa"/>
        <w:tblInd w:w="108" w:type="dxa"/>
        <w:tblLayout w:type="fixed"/>
        <w:tblLook w:val="0000"/>
      </w:tblPr>
      <w:tblGrid>
        <w:gridCol w:w="2443"/>
        <w:gridCol w:w="2208"/>
        <w:gridCol w:w="577"/>
        <w:gridCol w:w="473"/>
        <w:gridCol w:w="702"/>
        <w:gridCol w:w="755"/>
        <w:gridCol w:w="610"/>
        <w:gridCol w:w="760"/>
        <w:gridCol w:w="832"/>
      </w:tblGrid>
      <w:tr w:rsidR="00F62A5A" w:rsidRPr="003377DB" w:rsidTr="001C1070">
        <w:trPr>
          <w:trHeight w:val="510"/>
        </w:trPr>
        <w:tc>
          <w:tcPr>
            <w:tcW w:w="2443" w:type="dxa"/>
            <w:vMerge w:val="restart"/>
            <w:tcBorders>
              <w:top w:val="single" w:sz="4" w:space="0" w:color="auto"/>
              <w:left w:val="single" w:sz="4" w:space="0" w:color="auto"/>
              <w:right w:val="single" w:sz="4" w:space="0" w:color="auto"/>
            </w:tcBorders>
            <w:vAlign w:val="center"/>
          </w:tcPr>
          <w:p w:rsidR="00F62A5A" w:rsidRPr="003377DB" w:rsidRDefault="00F62A5A" w:rsidP="001C1070">
            <w:pPr>
              <w:jc w:val="both"/>
            </w:pPr>
            <w:r w:rsidRPr="003377DB">
              <w:t>Предметные области</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Учебные предметы</w:t>
            </w:r>
          </w:p>
        </w:tc>
        <w:tc>
          <w:tcPr>
            <w:tcW w:w="1752" w:type="dxa"/>
            <w:gridSpan w:val="3"/>
            <w:tcBorders>
              <w:top w:val="single" w:sz="4" w:space="0" w:color="auto"/>
              <w:left w:val="nil"/>
              <w:bottom w:val="single" w:sz="4" w:space="0" w:color="auto"/>
              <w:right w:val="nil"/>
            </w:tcBorders>
            <w:shd w:val="clear" w:color="auto" w:fill="auto"/>
            <w:vAlign w:val="center"/>
          </w:tcPr>
          <w:p w:rsidR="00F62A5A" w:rsidRPr="003377DB" w:rsidRDefault="00F62A5A" w:rsidP="001C1070">
            <w:pPr>
              <w:jc w:val="both"/>
            </w:pPr>
            <w:r w:rsidRPr="003377DB">
              <w:t>Количество часов в неделю по четвертям</w:t>
            </w:r>
          </w:p>
        </w:tc>
        <w:tc>
          <w:tcPr>
            <w:tcW w:w="21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Количество часов в год по четвертям</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Всего</w:t>
            </w:r>
          </w:p>
        </w:tc>
      </w:tr>
      <w:tr w:rsidR="00F62A5A" w:rsidRPr="003377DB" w:rsidTr="001C1070">
        <w:trPr>
          <w:trHeight w:val="255"/>
        </w:trPr>
        <w:tc>
          <w:tcPr>
            <w:tcW w:w="2443"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2208" w:type="dxa"/>
            <w:vMerge/>
            <w:tcBorders>
              <w:top w:val="single" w:sz="4" w:space="0" w:color="auto"/>
              <w:left w:val="single" w:sz="4" w:space="0" w:color="auto"/>
              <w:bottom w:val="single" w:sz="4" w:space="0" w:color="auto"/>
              <w:right w:val="single" w:sz="4" w:space="0" w:color="auto"/>
            </w:tcBorders>
            <w:vAlign w:val="center"/>
          </w:tcPr>
          <w:p w:rsidR="00F62A5A" w:rsidRPr="003377DB" w:rsidRDefault="00F62A5A" w:rsidP="001C1070">
            <w:pPr>
              <w:jc w:val="both"/>
            </w:pPr>
          </w:p>
        </w:tc>
        <w:tc>
          <w:tcPr>
            <w:tcW w:w="577"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w:t>
            </w:r>
          </w:p>
        </w:tc>
        <w:tc>
          <w:tcPr>
            <w:tcW w:w="473"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w:t>
            </w:r>
          </w:p>
        </w:tc>
        <w:tc>
          <w:tcPr>
            <w:tcW w:w="702"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III-IV</w:t>
            </w:r>
          </w:p>
        </w:tc>
        <w:tc>
          <w:tcPr>
            <w:tcW w:w="755"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w:t>
            </w:r>
          </w:p>
        </w:tc>
        <w:tc>
          <w:tcPr>
            <w:tcW w:w="61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w:t>
            </w:r>
          </w:p>
        </w:tc>
        <w:tc>
          <w:tcPr>
            <w:tcW w:w="76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III-IV</w:t>
            </w:r>
          </w:p>
        </w:tc>
        <w:tc>
          <w:tcPr>
            <w:tcW w:w="832" w:type="dxa"/>
            <w:vMerge/>
            <w:tcBorders>
              <w:top w:val="single" w:sz="4" w:space="0" w:color="auto"/>
              <w:left w:val="single" w:sz="4" w:space="0" w:color="auto"/>
              <w:bottom w:val="single" w:sz="4" w:space="0" w:color="auto"/>
              <w:right w:val="single" w:sz="4" w:space="0" w:color="auto"/>
            </w:tcBorders>
            <w:vAlign w:val="center"/>
          </w:tcPr>
          <w:p w:rsidR="00F62A5A" w:rsidRPr="003377DB" w:rsidRDefault="00F62A5A" w:rsidP="001C1070">
            <w:pPr>
              <w:jc w:val="both"/>
            </w:pPr>
          </w:p>
        </w:tc>
      </w:tr>
      <w:tr w:rsidR="00F62A5A" w:rsidRPr="003377DB" w:rsidTr="001C1070">
        <w:trPr>
          <w:trHeight w:val="255"/>
        </w:trPr>
        <w:tc>
          <w:tcPr>
            <w:tcW w:w="9360" w:type="dxa"/>
            <w:gridSpan w:val="9"/>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pPr>
            <w:r w:rsidRPr="003377DB">
              <w:rPr>
                <w:i/>
              </w:rPr>
              <w:t xml:space="preserve"> Обязательная часть</w:t>
            </w:r>
            <w:r w:rsidRPr="003377DB">
              <w:rPr>
                <w:rStyle w:val="aff7"/>
                <w:i/>
              </w:rPr>
              <w:footnoteReference w:id="3"/>
            </w:r>
          </w:p>
        </w:tc>
      </w:tr>
      <w:tr w:rsidR="00F62A5A" w:rsidRPr="003377DB" w:rsidTr="001C1070">
        <w:trPr>
          <w:trHeight w:val="255"/>
        </w:trPr>
        <w:tc>
          <w:tcPr>
            <w:tcW w:w="2443" w:type="dxa"/>
            <w:vMerge w:val="restart"/>
            <w:tcBorders>
              <w:top w:val="nil"/>
              <w:left w:val="single" w:sz="4" w:space="0" w:color="auto"/>
              <w:right w:val="single" w:sz="4" w:space="0" w:color="auto"/>
            </w:tcBorders>
          </w:tcPr>
          <w:p w:rsidR="00F62A5A" w:rsidRPr="003377DB" w:rsidRDefault="00F62A5A" w:rsidP="001C1070">
            <w:pPr>
              <w:jc w:val="both"/>
            </w:pPr>
            <w:r w:rsidRPr="003377DB">
              <w:t>Филология</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Русский язык</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40</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40</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85</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165</w:t>
            </w:r>
          </w:p>
        </w:tc>
      </w:tr>
      <w:tr w:rsidR="00F62A5A" w:rsidRPr="003377DB" w:rsidTr="001C1070">
        <w:trPr>
          <w:trHeight w:val="255"/>
        </w:trPr>
        <w:tc>
          <w:tcPr>
            <w:tcW w:w="2443" w:type="dxa"/>
            <w:vMerge/>
            <w:tcBorders>
              <w:left w:val="single" w:sz="4" w:space="0" w:color="auto"/>
              <w:right w:val="single" w:sz="4" w:space="0" w:color="auto"/>
            </w:tcBorders>
          </w:tcPr>
          <w:p w:rsidR="00F62A5A" w:rsidRPr="003377DB" w:rsidRDefault="00F62A5A" w:rsidP="001C1070">
            <w:pPr>
              <w:jc w:val="both"/>
            </w:pP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Литературное чтение</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24</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32</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68</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124</w:t>
            </w:r>
          </w:p>
        </w:tc>
      </w:tr>
      <w:tr w:rsidR="00F62A5A" w:rsidRPr="003377DB" w:rsidTr="001C1070">
        <w:trPr>
          <w:trHeight w:val="255"/>
        </w:trPr>
        <w:tc>
          <w:tcPr>
            <w:tcW w:w="2443"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Иностранный язык</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0</w:t>
            </w:r>
          </w:p>
        </w:tc>
      </w:tr>
      <w:tr w:rsidR="00F62A5A" w:rsidRPr="003377DB" w:rsidTr="001C1070">
        <w:trPr>
          <w:trHeight w:val="255"/>
        </w:trPr>
        <w:tc>
          <w:tcPr>
            <w:tcW w:w="2443"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Математика и информатика</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Математика</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32</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32</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68</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132</w:t>
            </w:r>
          </w:p>
        </w:tc>
      </w:tr>
      <w:tr w:rsidR="00F62A5A" w:rsidRPr="003377DB" w:rsidTr="001C1070">
        <w:trPr>
          <w:trHeight w:val="255"/>
        </w:trPr>
        <w:tc>
          <w:tcPr>
            <w:tcW w:w="2443"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Обществознание и естествознание</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Окружающий мир</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16</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34</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50</w:t>
            </w:r>
          </w:p>
        </w:tc>
      </w:tr>
      <w:tr w:rsidR="00F62A5A" w:rsidRPr="003377DB" w:rsidTr="001C1070">
        <w:trPr>
          <w:trHeight w:val="255"/>
        </w:trPr>
        <w:tc>
          <w:tcPr>
            <w:tcW w:w="2443"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Основы духовно-нравственной культуры народов России</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Основы духовно-нравственной культуры народов России</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0</w:t>
            </w:r>
          </w:p>
        </w:tc>
      </w:tr>
      <w:tr w:rsidR="00F62A5A" w:rsidRPr="003377DB" w:rsidTr="001C1070">
        <w:trPr>
          <w:trHeight w:val="255"/>
        </w:trPr>
        <w:tc>
          <w:tcPr>
            <w:tcW w:w="2443" w:type="dxa"/>
            <w:vMerge w:val="restart"/>
            <w:tcBorders>
              <w:top w:val="nil"/>
              <w:left w:val="single" w:sz="4" w:space="0" w:color="auto"/>
              <w:right w:val="single" w:sz="4" w:space="0" w:color="auto"/>
            </w:tcBorders>
          </w:tcPr>
          <w:p w:rsidR="00F62A5A" w:rsidRPr="003377DB" w:rsidRDefault="00F62A5A" w:rsidP="001C1070">
            <w:pPr>
              <w:jc w:val="both"/>
            </w:pPr>
            <w:r w:rsidRPr="003377DB">
              <w:t>Искусство</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Музыка</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0,5</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8</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29</w:t>
            </w:r>
          </w:p>
        </w:tc>
      </w:tr>
      <w:tr w:rsidR="00F62A5A" w:rsidRPr="003377DB" w:rsidTr="001C1070">
        <w:trPr>
          <w:trHeight w:val="255"/>
        </w:trPr>
        <w:tc>
          <w:tcPr>
            <w:tcW w:w="2443"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Изобразительное искусство</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0,5</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8</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29</w:t>
            </w:r>
          </w:p>
        </w:tc>
      </w:tr>
      <w:tr w:rsidR="00F62A5A" w:rsidRPr="003377DB" w:rsidTr="001C1070">
        <w:trPr>
          <w:trHeight w:val="255"/>
        </w:trPr>
        <w:tc>
          <w:tcPr>
            <w:tcW w:w="2443"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Технология</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Технология</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8</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8</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33</w:t>
            </w:r>
          </w:p>
        </w:tc>
      </w:tr>
      <w:tr w:rsidR="00F62A5A" w:rsidRPr="003377DB" w:rsidTr="001C1070">
        <w:trPr>
          <w:trHeight w:val="255"/>
        </w:trPr>
        <w:tc>
          <w:tcPr>
            <w:tcW w:w="2443"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Физическая культура</w:t>
            </w:r>
          </w:p>
        </w:tc>
        <w:tc>
          <w:tcPr>
            <w:tcW w:w="2208"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Физическая культура</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3</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8</w:t>
            </w: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24</w:t>
            </w: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51</w:t>
            </w: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83</w:t>
            </w:r>
          </w:p>
        </w:tc>
      </w:tr>
      <w:tr w:rsidR="00F62A5A" w:rsidRPr="003377DB" w:rsidTr="001C1070">
        <w:trPr>
          <w:trHeight w:val="255"/>
        </w:trPr>
        <w:tc>
          <w:tcPr>
            <w:tcW w:w="4651" w:type="dxa"/>
            <w:gridSpan w:val="2"/>
            <w:tcBorders>
              <w:top w:val="nil"/>
              <w:left w:val="single" w:sz="4" w:space="0" w:color="auto"/>
              <w:bottom w:val="nil"/>
              <w:right w:val="single" w:sz="4" w:space="0" w:color="auto"/>
            </w:tcBorders>
          </w:tcPr>
          <w:p w:rsidR="00F62A5A" w:rsidRPr="003377DB" w:rsidRDefault="00F62A5A" w:rsidP="001C1070">
            <w:pPr>
              <w:jc w:val="both"/>
              <w:rPr>
                <w:bCs/>
              </w:rPr>
            </w:pPr>
            <w:r w:rsidRPr="003377DB">
              <w:rPr>
                <w:bCs/>
              </w:rPr>
              <w:t>Итого</w:t>
            </w:r>
          </w:p>
        </w:tc>
        <w:tc>
          <w:tcPr>
            <w:tcW w:w="577"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15</w:t>
            </w:r>
          </w:p>
        </w:tc>
        <w:tc>
          <w:tcPr>
            <w:tcW w:w="473"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21</w:t>
            </w:r>
          </w:p>
        </w:tc>
        <w:tc>
          <w:tcPr>
            <w:tcW w:w="702"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21</w:t>
            </w:r>
          </w:p>
        </w:tc>
        <w:tc>
          <w:tcPr>
            <w:tcW w:w="755"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120</w:t>
            </w:r>
          </w:p>
        </w:tc>
        <w:tc>
          <w:tcPr>
            <w:tcW w:w="610"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168</w:t>
            </w:r>
          </w:p>
        </w:tc>
        <w:tc>
          <w:tcPr>
            <w:tcW w:w="760"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357</w:t>
            </w:r>
          </w:p>
        </w:tc>
        <w:tc>
          <w:tcPr>
            <w:tcW w:w="832" w:type="dxa"/>
            <w:tcBorders>
              <w:top w:val="nil"/>
              <w:left w:val="nil"/>
              <w:bottom w:val="nil"/>
              <w:right w:val="single" w:sz="4" w:space="0" w:color="auto"/>
            </w:tcBorders>
            <w:shd w:val="clear" w:color="auto" w:fill="auto"/>
            <w:noWrap/>
            <w:vAlign w:val="bottom"/>
          </w:tcPr>
          <w:p w:rsidR="00F62A5A" w:rsidRPr="003377DB" w:rsidRDefault="00F62A5A" w:rsidP="001C1070">
            <w:pPr>
              <w:jc w:val="both"/>
              <w:rPr>
                <w:b/>
                <w:bCs/>
              </w:rPr>
            </w:pPr>
            <w:r w:rsidRPr="003377DB">
              <w:rPr>
                <w:b/>
                <w:bCs/>
              </w:rPr>
              <w:t>645</w:t>
            </w:r>
          </w:p>
        </w:tc>
      </w:tr>
      <w:tr w:rsidR="00F62A5A" w:rsidRPr="003377DB" w:rsidTr="001C1070">
        <w:trPr>
          <w:trHeight w:val="255"/>
        </w:trPr>
        <w:tc>
          <w:tcPr>
            <w:tcW w:w="4651"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rPr>
                <w:bCs/>
              </w:rPr>
            </w:pPr>
            <w:r w:rsidRPr="003377DB">
              <w:rPr>
                <w:bCs/>
              </w:rPr>
              <w:t>Максимально допустимая недельная нагрузка</w:t>
            </w:r>
          </w:p>
        </w:tc>
        <w:tc>
          <w:tcPr>
            <w:tcW w:w="577"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r w:rsidRPr="003377DB">
              <w:rPr>
                <w:b/>
                <w:bCs/>
              </w:rPr>
              <w:t>15</w:t>
            </w:r>
          </w:p>
        </w:tc>
        <w:tc>
          <w:tcPr>
            <w:tcW w:w="473"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r w:rsidRPr="003377DB">
              <w:rPr>
                <w:b/>
                <w:bCs/>
              </w:rPr>
              <w:t>21</w:t>
            </w:r>
          </w:p>
        </w:tc>
        <w:tc>
          <w:tcPr>
            <w:tcW w:w="70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r w:rsidRPr="003377DB">
              <w:rPr>
                <w:b/>
                <w:bCs/>
              </w:rPr>
              <w:t>21</w:t>
            </w:r>
          </w:p>
        </w:tc>
        <w:tc>
          <w:tcPr>
            <w:tcW w:w="755"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p>
        </w:tc>
        <w:tc>
          <w:tcPr>
            <w:tcW w:w="61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p>
        </w:tc>
        <w:tc>
          <w:tcPr>
            <w:tcW w:w="76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p>
        </w:tc>
        <w:tc>
          <w:tcPr>
            <w:tcW w:w="832"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bCs/>
              </w:rPr>
            </w:pPr>
          </w:p>
        </w:tc>
      </w:tr>
    </w:tbl>
    <w:p w:rsidR="00F62A5A" w:rsidRPr="003377DB" w:rsidRDefault="00F62A5A" w:rsidP="00F62A5A">
      <w:pPr>
        <w:spacing w:line="360" w:lineRule="auto"/>
        <w:jc w:val="both"/>
        <w:rPr>
          <w:b/>
        </w:rPr>
      </w:pPr>
    </w:p>
    <w:p w:rsidR="00F62A5A" w:rsidRPr="003377DB" w:rsidRDefault="00F62A5A" w:rsidP="00F62A5A">
      <w:pPr>
        <w:spacing w:line="360" w:lineRule="auto"/>
        <w:jc w:val="both"/>
        <w:rPr>
          <w:b/>
        </w:rPr>
      </w:pPr>
    </w:p>
    <w:p w:rsidR="00F62A5A" w:rsidRPr="003377DB" w:rsidRDefault="00F62A5A" w:rsidP="00F62A5A">
      <w:pPr>
        <w:spacing w:line="360" w:lineRule="auto"/>
        <w:jc w:val="center"/>
        <w:rPr>
          <w:b/>
          <w:sz w:val="28"/>
          <w:szCs w:val="28"/>
        </w:rPr>
      </w:pPr>
      <w:r w:rsidRPr="003377DB">
        <w:rPr>
          <w:b/>
          <w:sz w:val="28"/>
          <w:szCs w:val="28"/>
        </w:rPr>
        <w:lastRenderedPageBreak/>
        <w:t>2 -4 классы (недельный/годовой)</w:t>
      </w:r>
    </w:p>
    <w:p w:rsidR="00F62A5A" w:rsidRPr="003377DB" w:rsidRDefault="00F62A5A" w:rsidP="00F62A5A">
      <w:pPr>
        <w:spacing w:line="360" w:lineRule="auto"/>
        <w:jc w:val="both"/>
        <w:rPr>
          <w:b/>
        </w:rPr>
      </w:pPr>
    </w:p>
    <w:tbl>
      <w:tblPr>
        <w:tblW w:w="10260" w:type="dxa"/>
        <w:tblInd w:w="108" w:type="dxa"/>
        <w:tblLook w:val="0000"/>
      </w:tblPr>
      <w:tblGrid>
        <w:gridCol w:w="2520"/>
        <w:gridCol w:w="2160"/>
        <w:gridCol w:w="979"/>
        <w:gridCol w:w="327"/>
        <w:gridCol w:w="550"/>
        <w:gridCol w:w="979"/>
        <w:gridCol w:w="895"/>
        <w:gridCol w:w="1049"/>
        <w:gridCol w:w="801"/>
      </w:tblGrid>
      <w:tr w:rsidR="00F62A5A" w:rsidRPr="003377DB" w:rsidTr="001C1070">
        <w:trPr>
          <w:trHeight w:val="420"/>
        </w:trPr>
        <w:tc>
          <w:tcPr>
            <w:tcW w:w="2520" w:type="dxa"/>
            <w:vMerge w:val="restart"/>
            <w:tcBorders>
              <w:top w:val="single" w:sz="4" w:space="0" w:color="auto"/>
              <w:left w:val="single" w:sz="4" w:space="0" w:color="auto"/>
              <w:right w:val="single" w:sz="4" w:space="0" w:color="auto"/>
            </w:tcBorders>
            <w:vAlign w:val="center"/>
          </w:tcPr>
          <w:p w:rsidR="00F62A5A" w:rsidRPr="003377DB" w:rsidRDefault="00F62A5A" w:rsidP="001C1070">
            <w:pPr>
              <w:jc w:val="both"/>
            </w:pPr>
            <w:r w:rsidRPr="003377DB">
              <w:t>Предметные области</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Учебные предметы</w:t>
            </w:r>
          </w:p>
        </w:tc>
        <w:tc>
          <w:tcPr>
            <w:tcW w:w="5580" w:type="dxa"/>
            <w:gridSpan w:val="7"/>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p>
          <w:p w:rsidR="00F62A5A" w:rsidRPr="003377DB" w:rsidRDefault="00F62A5A" w:rsidP="001C1070">
            <w:pPr>
              <w:jc w:val="both"/>
            </w:pPr>
            <w:r w:rsidRPr="003377DB">
              <w:t>Количество часов</w:t>
            </w:r>
          </w:p>
        </w:tc>
      </w:tr>
      <w:tr w:rsidR="00F62A5A" w:rsidRPr="003377DB" w:rsidTr="001C1070">
        <w:trPr>
          <w:trHeight w:val="330"/>
        </w:trPr>
        <w:tc>
          <w:tcPr>
            <w:tcW w:w="2520" w:type="dxa"/>
            <w:vMerge/>
            <w:tcBorders>
              <w:top w:val="single" w:sz="4" w:space="0" w:color="auto"/>
              <w:left w:val="single" w:sz="4" w:space="0" w:color="auto"/>
              <w:right w:val="single" w:sz="4" w:space="0" w:color="auto"/>
            </w:tcBorders>
            <w:vAlign w:val="center"/>
          </w:tcPr>
          <w:p w:rsidR="00F62A5A" w:rsidRPr="003377DB" w:rsidRDefault="00F62A5A" w:rsidP="001C1070">
            <w:pPr>
              <w:jc w:val="both"/>
            </w:pPr>
          </w:p>
        </w:tc>
        <w:tc>
          <w:tcPr>
            <w:tcW w:w="21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t>В неделю</w:t>
            </w:r>
          </w:p>
        </w:tc>
        <w:tc>
          <w:tcPr>
            <w:tcW w:w="877" w:type="dxa"/>
            <w:gridSpan w:val="2"/>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t>В год</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t>В неделю</w:t>
            </w:r>
          </w:p>
        </w:tc>
        <w:tc>
          <w:tcPr>
            <w:tcW w:w="895"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t>В год</w:t>
            </w:r>
          </w:p>
        </w:tc>
        <w:tc>
          <w:tcPr>
            <w:tcW w:w="104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t>В неделю</w:t>
            </w:r>
          </w:p>
        </w:tc>
        <w:tc>
          <w:tcPr>
            <w:tcW w:w="801"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t>В год</w:t>
            </w:r>
          </w:p>
        </w:tc>
      </w:tr>
      <w:tr w:rsidR="00F62A5A" w:rsidRPr="003377DB" w:rsidTr="001C1070">
        <w:trPr>
          <w:trHeight w:val="301"/>
        </w:trPr>
        <w:tc>
          <w:tcPr>
            <w:tcW w:w="2520"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2160" w:type="dxa"/>
            <w:vMerge/>
            <w:tcBorders>
              <w:top w:val="single" w:sz="4" w:space="0" w:color="auto"/>
              <w:left w:val="single" w:sz="4" w:space="0" w:color="auto"/>
              <w:bottom w:val="single" w:sz="4" w:space="0" w:color="auto"/>
              <w:right w:val="single" w:sz="4" w:space="0" w:color="auto"/>
            </w:tcBorders>
            <w:vAlign w:val="center"/>
          </w:tcPr>
          <w:p w:rsidR="00F62A5A" w:rsidRPr="003377DB" w:rsidRDefault="00F62A5A" w:rsidP="001C1070">
            <w:pPr>
              <w:jc w:val="both"/>
            </w:pP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w:t>
            </w:r>
          </w:p>
        </w:tc>
        <w:tc>
          <w:tcPr>
            <w:tcW w:w="327" w:type="dxa"/>
            <w:tcBorders>
              <w:top w:val="nil"/>
              <w:left w:val="nil"/>
              <w:bottom w:val="single" w:sz="4" w:space="0" w:color="auto"/>
              <w:right w:val="single" w:sz="4" w:space="0" w:color="auto"/>
            </w:tcBorders>
            <w:shd w:val="clear" w:color="auto" w:fill="auto"/>
            <w:vAlign w:val="center"/>
          </w:tcPr>
          <w:p w:rsidR="00F62A5A" w:rsidRPr="003377DB" w:rsidRDefault="00F62A5A" w:rsidP="001C1070">
            <w:pPr>
              <w:jc w:val="both"/>
            </w:pPr>
          </w:p>
        </w:tc>
        <w:tc>
          <w:tcPr>
            <w:tcW w:w="55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lang w:val="en-US"/>
              </w:rPr>
            </w:pPr>
            <w:r w:rsidRPr="003377DB">
              <w:rPr>
                <w:lang w:val="en-US"/>
              </w:rPr>
              <w:t>III</w:t>
            </w:r>
          </w:p>
        </w:tc>
        <w:tc>
          <w:tcPr>
            <w:tcW w:w="895"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rPr>
                <w:lang w:val="en-US"/>
              </w:rPr>
              <w:t>III</w:t>
            </w:r>
          </w:p>
        </w:tc>
        <w:tc>
          <w:tcPr>
            <w:tcW w:w="104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lang w:val="en-US"/>
              </w:rPr>
            </w:pPr>
            <w:r w:rsidRPr="003377DB">
              <w:rPr>
                <w:lang w:val="en-US"/>
              </w:rPr>
              <w:t>IV</w:t>
            </w:r>
          </w:p>
        </w:tc>
        <w:tc>
          <w:tcPr>
            <w:tcW w:w="801"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pPr>
            <w:r w:rsidRPr="003377DB">
              <w:rPr>
                <w:lang w:val="en-US"/>
              </w:rPr>
              <w:t>IV</w:t>
            </w:r>
          </w:p>
        </w:tc>
      </w:tr>
      <w:tr w:rsidR="00F62A5A" w:rsidRPr="003377DB" w:rsidTr="001C1070">
        <w:trPr>
          <w:trHeight w:val="594"/>
        </w:trPr>
        <w:tc>
          <w:tcPr>
            <w:tcW w:w="2520" w:type="dxa"/>
            <w:vMerge w:val="restart"/>
            <w:tcBorders>
              <w:top w:val="nil"/>
              <w:left w:val="single" w:sz="4" w:space="0" w:color="auto"/>
              <w:right w:val="single" w:sz="4" w:space="0" w:color="auto"/>
            </w:tcBorders>
          </w:tcPr>
          <w:p w:rsidR="00F62A5A" w:rsidRPr="003377DB" w:rsidRDefault="00F62A5A" w:rsidP="001C1070">
            <w:pPr>
              <w:jc w:val="both"/>
            </w:pPr>
            <w:r w:rsidRPr="003377DB">
              <w:t>Филология</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Русский язык</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170</w:t>
            </w:r>
          </w:p>
        </w:tc>
        <w:tc>
          <w:tcPr>
            <w:tcW w:w="979"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5</w:t>
            </w:r>
          </w:p>
        </w:tc>
        <w:tc>
          <w:tcPr>
            <w:tcW w:w="895"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170</w:t>
            </w:r>
          </w:p>
        </w:tc>
        <w:tc>
          <w:tcPr>
            <w:tcW w:w="1049"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5</w:t>
            </w:r>
          </w:p>
        </w:tc>
        <w:tc>
          <w:tcPr>
            <w:tcW w:w="801"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170</w:t>
            </w:r>
          </w:p>
        </w:tc>
      </w:tr>
      <w:tr w:rsidR="00F62A5A" w:rsidRPr="003377DB" w:rsidTr="001C1070">
        <w:trPr>
          <w:trHeight w:val="805"/>
        </w:trPr>
        <w:tc>
          <w:tcPr>
            <w:tcW w:w="2520" w:type="dxa"/>
            <w:vMerge/>
            <w:tcBorders>
              <w:left w:val="single" w:sz="4" w:space="0" w:color="auto"/>
              <w:bottom w:val="nil"/>
              <w:right w:val="single" w:sz="4" w:space="0" w:color="auto"/>
            </w:tcBorders>
          </w:tcPr>
          <w:p w:rsidR="00F62A5A" w:rsidRPr="003377DB" w:rsidRDefault="00F62A5A" w:rsidP="001C1070">
            <w:pPr>
              <w:jc w:val="both"/>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Литературное чтение</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136</w:t>
            </w:r>
          </w:p>
        </w:tc>
        <w:tc>
          <w:tcPr>
            <w:tcW w:w="979"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4</w:t>
            </w:r>
          </w:p>
        </w:tc>
        <w:tc>
          <w:tcPr>
            <w:tcW w:w="895"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136</w:t>
            </w:r>
          </w:p>
        </w:tc>
        <w:tc>
          <w:tcPr>
            <w:tcW w:w="1049"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4</w:t>
            </w:r>
          </w:p>
        </w:tc>
        <w:tc>
          <w:tcPr>
            <w:tcW w:w="801"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136</w:t>
            </w:r>
          </w:p>
        </w:tc>
      </w:tr>
      <w:tr w:rsidR="00F62A5A" w:rsidRPr="003377DB" w:rsidTr="001C1070">
        <w:trPr>
          <w:trHeight w:val="301"/>
        </w:trPr>
        <w:tc>
          <w:tcPr>
            <w:tcW w:w="2520"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Иностранный язык</w:t>
            </w:r>
          </w:p>
        </w:tc>
        <w:tc>
          <w:tcPr>
            <w:tcW w:w="979"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w:t>
            </w:r>
          </w:p>
        </w:tc>
        <w:tc>
          <w:tcPr>
            <w:tcW w:w="877" w:type="dxa"/>
            <w:gridSpan w:val="2"/>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68</w:t>
            </w:r>
          </w:p>
        </w:tc>
        <w:tc>
          <w:tcPr>
            <w:tcW w:w="979"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2</w:t>
            </w:r>
          </w:p>
        </w:tc>
        <w:tc>
          <w:tcPr>
            <w:tcW w:w="895"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68</w:t>
            </w:r>
          </w:p>
        </w:tc>
        <w:tc>
          <w:tcPr>
            <w:tcW w:w="1049"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2</w:t>
            </w:r>
          </w:p>
        </w:tc>
        <w:tc>
          <w:tcPr>
            <w:tcW w:w="801" w:type="dxa"/>
            <w:tcBorders>
              <w:top w:val="single" w:sz="4" w:space="0" w:color="auto"/>
              <w:bottom w:val="single" w:sz="4" w:space="0" w:color="auto"/>
              <w:right w:val="single" w:sz="4" w:space="0" w:color="auto"/>
            </w:tcBorders>
            <w:shd w:val="clear" w:color="auto" w:fill="auto"/>
            <w:vAlign w:val="bottom"/>
          </w:tcPr>
          <w:p w:rsidR="00F62A5A" w:rsidRPr="003377DB" w:rsidRDefault="00F62A5A" w:rsidP="001C1070">
            <w:pPr>
              <w:jc w:val="both"/>
            </w:pPr>
            <w:r w:rsidRPr="003377DB">
              <w:t>68</w:t>
            </w:r>
          </w:p>
        </w:tc>
      </w:tr>
      <w:tr w:rsidR="00F62A5A" w:rsidRPr="003377DB" w:rsidTr="001C1070">
        <w:trPr>
          <w:trHeight w:val="301"/>
        </w:trPr>
        <w:tc>
          <w:tcPr>
            <w:tcW w:w="2520"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Математика и информатика</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Математика</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4</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136</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4</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136</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4</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136</w:t>
            </w:r>
          </w:p>
        </w:tc>
      </w:tr>
      <w:tr w:rsidR="00F62A5A" w:rsidRPr="003377DB" w:rsidTr="001C1070">
        <w:trPr>
          <w:trHeight w:val="301"/>
        </w:trPr>
        <w:tc>
          <w:tcPr>
            <w:tcW w:w="2520"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Обществознание и естествознание</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Окружающий мир</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2</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68</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2</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68</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2</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68</w:t>
            </w:r>
          </w:p>
        </w:tc>
      </w:tr>
      <w:tr w:rsidR="00F62A5A" w:rsidRPr="003377DB" w:rsidTr="001C1070">
        <w:trPr>
          <w:trHeight w:val="301"/>
        </w:trPr>
        <w:tc>
          <w:tcPr>
            <w:tcW w:w="2520"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Основы духовно-нравственной культуры народов России</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Основы духовно-нравственной культуры народов России</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0</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0</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t>0,5</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t>17</w:t>
            </w:r>
          </w:p>
        </w:tc>
      </w:tr>
      <w:tr w:rsidR="00F62A5A" w:rsidRPr="003377DB" w:rsidTr="001C1070">
        <w:trPr>
          <w:trHeight w:val="301"/>
        </w:trPr>
        <w:tc>
          <w:tcPr>
            <w:tcW w:w="2520" w:type="dxa"/>
            <w:vMerge w:val="restart"/>
            <w:tcBorders>
              <w:top w:val="nil"/>
              <w:left w:val="single" w:sz="4" w:space="0" w:color="auto"/>
              <w:right w:val="single" w:sz="4" w:space="0" w:color="auto"/>
            </w:tcBorders>
          </w:tcPr>
          <w:p w:rsidR="00F62A5A" w:rsidRPr="003377DB" w:rsidRDefault="00F62A5A" w:rsidP="001C1070">
            <w:pPr>
              <w:jc w:val="both"/>
            </w:pPr>
            <w:r w:rsidRPr="003377DB">
              <w:t>Искусство</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Музыка</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34</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34</w:t>
            </w:r>
          </w:p>
        </w:tc>
      </w:tr>
      <w:tr w:rsidR="00F62A5A" w:rsidRPr="003377DB" w:rsidTr="001C1070">
        <w:trPr>
          <w:trHeight w:val="301"/>
        </w:trPr>
        <w:tc>
          <w:tcPr>
            <w:tcW w:w="2520"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Изобразительное искусство</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34</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34</w:t>
            </w:r>
          </w:p>
        </w:tc>
      </w:tr>
      <w:tr w:rsidR="00F62A5A" w:rsidRPr="003377DB" w:rsidTr="001C1070">
        <w:trPr>
          <w:trHeight w:val="389"/>
        </w:trPr>
        <w:tc>
          <w:tcPr>
            <w:tcW w:w="2520"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Технология</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Технология</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34</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34</w:t>
            </w:r>
          </w:p>
        </w:tc>
      </w:tr>
      <w:tr w:rsidR="00F62A5A" w:rsidRPr="003377DB" w:rsidTr="001C1070">
        <w:trPr>
          <w:trHeight w:val="670"/>
        </w:trPr>
        <w:tc>
          <w:tcPr>
            <w:tcW w:w="2520"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Физическая культура</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Физическая культура</w:t>
            </w:r>
          </w:p>
        </w:tc>
        <w:tc>
          <w:tcPr>
            <w:tcW w:w="97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w:t>
            </w:r>
          </w:p>
        </w:tc>
        <w:tc>
          <w:tcPr>
            <w:tcW w:w="877" w:type="dxa"/>
            <w:gridSpan w:val="2"/>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102</w:t>
            </w:r>
          </w:p>
        </w:tc>
        <w:tc>
          <w:tcPr>
            <w:tcW w:w="97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102</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3</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pPr>
            <w:r w:rsidRPr="003377DB">
              <w:t>102</w:t>
            </w:r>
          </w:p>
        </w:tc>
      </w:tr>
      <w:tr w:rsidR="00F62A5A" w:rsidRPr="003377DB" w:rsidTr="001C1070">
        <w:trPr>
          <w:trHeight w:val="776"/>
        </w:trPr>
        <w:tc>
          <w:tcPr>
            <w:tcW w:w="4680"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Итого часов, отведенных на обязательную часть</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bCs/>
              </w:rPr>
            </w:pPr>
          </w:p>
          <w:p w:rsidR="00F62A5A" w:rsidRPr="003377DB" w:rsidRDefault="00F62A5A" w:rsidP="001C1070">
            <w:pPr>
              <w:jc w:val="both"/>
              <w:rPr>
                <w:b/>
              </w:rPr>
            </w:pPr>
            <w:r w:rsidRPr="003377DB">
              <w:rPr>
                <w:b/>
                <w:bCs/>
              </w:rPr>
              <w:t xml:space="preserve">   23</w:t>
            </w:r>
          </w:p>
        </w:tc>
        <w:tc>
          <w:tcPr>
            <w:tcW w:w="895"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rPr>
                <w:b/>
                <w:bCs/>
              </w:rPr>
            </w:pPr>
            <w:r w:rsidRPr="003377DB">
              <w:rPr>
                <w:b/>
                <w:bCs/>
              </w:rPr>
              <w:t>782</w:t>
            </w:r>
          </w:p>
        </w:tc>
        <w:tc>
          <w:tcPr>
            <w:tcW w:w="1049"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rPr>
                <w:b/>
                <w:bCs/>
              </w:rPr>
            </w:pPr>
            <w:r>
              <w:rPr>
                <w:b/>
                <w:bCs/>
              </w:rPr>
              <w:t>23,5</w:t>
            </w:r>
          </w:p>
        </w:tc>
        <w:tc>
          <w:tcPr>
            <w:tcW w:w="801" w:type="dxa"/>
            <w:tcBorders>
              <w:top w:val="single" w:sz="4" w:space="0" w:color="auto"/>
              <w:bottom w:val="single" w:sz="4" w:space="0" w:color="auto"/>
              <w:right w:val="single" w:sz="4" w:space="0" w:color="auto"/>
            </w:tcBorders>
            <w:shd w:val="clear" w:color="auto" w:fill="auto"/>
            <w:vAlign w:val="center"/>
          </w:tcPr>
          <w:p w:rsidR="00F62A5A" w:rsidRPr="003377DB" w:rsidRDefault="00F62A5A" w:rsidP="001C1070">
            <w:pPr>
              <w:jc w:val="both"/>
              <w:rPr>
                <w:b/>
                <w:bCs/>
              </w:rPr>
            </w:pPr>
            <w:r>
              <w:rPr>
                <w:b/>
                <w:bCs/>
              </w:rPr>
              <w:t>799</w:t>
            </w:r>
          </w:p>
        </w:tc>
      </w:tr>
      <w:tr w:rsidR="00F62A5A" w:rsidRPr="003377DB" w:rsidTr="001C1070">
        <w:trPr>
          <w:trHeight w:val="835"/>
        </w:trPr>
        <w:tc>
          <w:tcPr>
            <w:tcW w:w="4680" w:type="dxa"/>
            <w:gridSpan w:val="2"/>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Cs/>
                <w:i/>
              </w:rPr>
              <w:t>Часть, формируемая участниками образовательного процесса</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t>-</w:t>
            </w:r>
          </w:p>
        </w:tc>
        <w:tc>
          <w:tcPr>
            <w:tcW w:w="895"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t>-</w:t>
            </w:r>
          </w:p>
        </w:tc>
        <w:tc>
          <w:tcPr>
            <w:tcW w:w="104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t>-</w:t>
            </w:r>
          </w:p>
        </w:tc>
        <w:tc>
          <w:tcPr>
            <w:tcW w:w="801"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t>-</w:t>
            </w:r>
          </w:p>
        </w:tc>
      </w:tr>
      <w:tr w:rsidR="00F62A5A" w:rsidRPr="003377DB" w:rsidTr="001C1070">
        <w:trPr>
          <w:trHeight w:val="910"/>
        </w:trPr>
        <w:tc>
          <w:tcPr>
            <w:tcW w:w="4680" w:type="dxa"/>
            <w:gridSpan w:val="2"/>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 xml:space="preserve">Итого часов, отведенных на часть, формируемую участниками </w:t>
            </w:r>
            <w:r w:rsidRPr="003377DB">
              <w:rPr>
                <w:b/>
                <w:bCs/>
              </w:rPr>
              <w:lastRenderedPageBreak/>
              <w:t>образовательного процесса</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lastRenderedPageBreak/>
              <w:t>-</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lastRenderedPageBreak/>
              <w:t>-</w:t>
            </w:r>
          </w:p>
        </w:tc>
        <w:tc>
          <w:tcPr>
            <w:tcW w:w="895"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lastRenderedPageBreak/>
              <w:t>-</w:t>
            </w:r>
          </w:p>
        </w:tc>
        <w:tc>
          <w:tcPr>
            <w:tcW w:w="104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lastRenderedPageBreak/>
              <w:t>-</w:t>
            </w:r>
          </w:p>
        </w:tc>
        <w:tc>
          <w:tcPr>
            <w:tcW w:w="801"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lastRenderedPageBreak/>
              <w:t>-</w:t>
            </w:r>
          </w:p>
        </w:tc>
      </w:tr>
      <w:tr w:rsidR="00F62A5A" w:rsidRPr="003377DB" w:rsidTr="001C1070">
        <w:trPr>
          <w:trHeight w:val="1165"/>
        </w:trPr>
        <w:tc>
          <w:tcPr>
            <w:tcW w:w="4680" w:type="dxa"/>
            <w:gridSpan w:val="2"/>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lastRenderedPageBreak/>
              <w:t>Итого</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p>
          <w:p w:rsidR="00F62A5A" w:rsidRPr="003377DB" w:rsidRDefault="00F62A5A" w:rsidP="001C1070">
            <w:pPr>
              <w:jc w:val="both"/>
              <w:rPr>
                <w:b/>
              </w:rPr>
            </w:pPr>
            <w:r w:rsidRPr="003377DB">
              <w:rPr>
                <w:b/>
              </w:rPr>
              <w:t>23</w:t>
            </w:r>
          </w:p>
        </w:tc>
        <w:tc>
          <w:tcPr>
            <w:tcW w:w="895"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p>
          <w:p w:rsidR="00F62A5A" w:rsidRPr="003377DB" w:rsidRDefault="00F62A5A" w:rsidP="001C1070">
            <w:pPr>
              <w:jc w:val="both"/>
              <w:rPr>
                <w:b/>
              </w:rPr>
            </w:pPr>
            <w:r w:rsidRPr="003377DB">
              <w:rPr>
                <w:b/>
              </w:rPr>
              <w:t>782</w:t>
            </w:r>
          </w:p>
        </w:tc>
        <w:tc>
          <w:tcPr>
            <w:tcW w:w="104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p>
          <w:p w:rsidR="00F62A5A" w:rsidRPr="003377DB" w:rsidRDefault="00F62A5A" w:rsidP="001C1070">
            <w:pPr>
              <w:jc w:val="both"/>
              <w:rPr>
                <w:b/>
              </w:rPr>
            </w:pPr>
            <w:r>
              <w:rPr>
                <w:b/>
              </w:rPr>
              <w:t>23,5</w:t>
            </w:r>
          </w:p>
        </w:tc>
        <w:tc>
          <w:tcPr>
            <w:tcW w:w="801"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p>
          <w:p w:rsidR="00F62A5A" w:rsidRPr="003377DB" w:rsidRDefault="00F62A5A" w:rsidP="001C1070">
            <w:pPr>
              <w:jc w:val="both"/>
              <w:rPr>
                <w:b/>
              </w:rPr>
            </w:pPr>
            <w:r>
              <w:rPr>
                <w:b/>
              </w:rPr>
              <w:t>799</w:t>
            </w:r>
          </w:p>
        </w:tc>
      </w:tr>
      <w:tr w:rsidR="00F62A5A" w:rsidRPr="003377DB" w:rsidTr="001C1070">
        <w:trPr>
          <w:trHeight w:val="301"/>
        </w:trPr>
        <w:tc>
          <w:tcPr>
            <w:tcW w:w="4680" w:type="dxa"/>
            <w:gridSpan w:val="2"/>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Максимально допустимая недельная нагрузка</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97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t>23</w:t>
            </w:r>
          </w:p>
        </w:tc>
        <w:tc>
          <w:tcPr>
            <w:tcW w:w="895"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sidRPr="003377DB">
              <w:rPr>
                <w:b/>
              </w:rPr>
              <w:t>782</w:t>
            </w:r>
          </w:p>
        </w:tc>
        <w:tc>
          <w:tcPr>
            <w:tcW w:w="1049"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Pr>
                <w:b/>
              </w:rPr>
              <w:t>23,5</w:t>
            </w:r>
          </w:p>
        </w:tc>
        <w:tc>
          <w:tcPr>
            <w:tcW w:w="801" w:type="dxa"/>
            <w:tcBorders>
              <w:top w:val="single" w:sz="4" w:space="0" w:color="auto"/>
              <w:bottom w:val="single" w:sz="4" w:space="0" w:color="auto"/>
              <w:right w:val="single" w:sz="4" w:space="0" w:color="auto"/>
            </w:tcBorders>
            <w:shd w:val="clear" w:color="auto" w:fill="auto"/>
          </w:tcPr>
          <w:p w:rsidR="00F62A5A" w:rsidRPr="003377DB" w:rsidRDefault="00F62A5A" w:rsidP="001C1070">
            <w:pPr>
              <w:jc w:val="both"/>
              <w:rPr>
                <w:b/>
              </w:rPr>
            </w:pPr>
          </w:p>
          <w:p w:rsidR="00F62A5A" w:rsidRPr="003377DB" w:rsidRDefault="00F62A5A" w:rsidP="001C1070">
            <w:pPr>
              <w:jc w:val="both"/>
              <w:rPr>
                <w:b/>
              </w:rPr>
            </w:pPr>
            <w:r>
              <w:rPr>
                <w:b/>
              </w:rPr>
              <w:t>799</w:t>
            </w:r>
          </w:p>
        </w:tc>
      </w:tr>
    </w:tbl>
    <w:p w:rsidR="00F62A5A" w:rsidRPr="003377DB" w:rsidRDefault="00F62A5A" w:rsidP="00F62A5A">
      <w:pPr>
        <w:spacing w:line="360" w:lineRule="auto"/>
        <w:jc w:val="both"/>
      </w:pPr>
    </w:p>
    <w:tbl>
      <w:tblPr>
        <w:tblW w:w="9360" w:type="dxa"/>
        <w:tblInd w:w="108" w:type="dxa"/>
        <w:tblLook w:val="0000"/>
      </w:tblPr>
      <w:tblGrid>
        <w:gridCol w:w="1907"/>
        <w:gridCol w:w="1996"/>
        <w:gridCol w:w="376"/>
        <w:gridCol w:w="670"/>
        <w:gridCol w:w="671"/>
        <w:gridCol w:w="608"/>
        <w:gridCol w:w="551"/>
        <w:gridCol w:w="551"/>
        <w:gridCol w:w="551"/>
        <w:gridCol w:w="720"/>
        <w:gridCol w:w="759"/>
      </w:tblGrid>
      <w:tr w:rsidR="00F62A5A" w:rsidRPr="003377DB" w:rsidTr="00F62A5A">
        <w:trPr>
          <w:trHeight w:val="301"/>
        </w:trPr>
        <w:tc>
          <w:tcPr>
            <w:tcW w:w="1907" w:type="dxa"/>
            <w:vMerge w:val="restart"/>
            <w:tcBorders>
              <w:top w:val="single" w:sz="4" w:space="0" w:color="auto"/>
              <w:left w:val="single" w:sz="4" w:space="0" w:color="auto"/>
              <w:right w:val="single" w:sz="4" w:space="0" w:color="auto"/>
            </w:tcBorders>
            <w:vAlign w:val="center"/>
          </w:tcPr>
          <w:p w:rsidR="00F62A5A" w:rsidRPr="003377DB" w:rsidRDefault="00F62A5A" w:rsidP="001C1070">
            <w:pPr>
              <w:jc w:val="both"/>
            </w:pPr>
            <w:r w:rsidRPr="003377DB">
              <w:t>Предметные области</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Учебные предметы</w:t>
            </w:r>
          </w:p>
        </w:tc>
        <w:tc>
          <w:tcPr>
            <w:tcW w:w="2325" w:type="dxa"/>
            <w:gridSpan w:val="4"/>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Классы, количество часов в неделю</w:t>
            </w:r>
          </w:p>
        </w:tc>
        <w:tc>
          <w:tcPr>
            <w:tcW w:w="2373" w:type="dxa"/>
            <w:gridSpan w:val="4"/>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Классы, количество часов в год</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Всего</w:t>
            </w:r>
          </w:p>
        </w:tc>
      </w:tr>
      <w:tr w:rsidR="00F62A5A" w:rsidRPr="003377DB" w:rsidTr="00F62A5A">
        <w:trPr>
          <w:trHeight w:val="301"/>
        </w:trPr>
        <w:tc>
          <w:tcPr>
            <w:tcW w:w="1907"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1996" w:type="dxa"/>
            <w:vMerge/>
            <w:tcBorders>
              <w:top w:val="single" w:sz="4" w:space="0" w:color="auto"/>
              <w:left w:val="single" w:sz="4" w:space="0" w:color="auto"/>
              <w:bottom w:val="single" w:sz="4" w:space="0" w:color="auto"/>
              <w:right w:val="single" w:sz="4" w:space="0" w:color="auto"/>
            </w:tcBorders>
            <w:vAlign w:val="center"/>
          </w:tcPr>
          <w:p w:rsidR="00F62A5A" w:rsidRPr="003377DB" w:rsidRDefault="00F62A5A" w:rsidP="001C1070">
            <w:pPr>
              <w:jc w:val="both"/>
            </w:pP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III</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IV</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III</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IV</w:t>
            </w:r>
          </w:p>
        </w:tc>
        <w:tc>
          <w:tcPr>
            <w:tcW w:w="759" w:type="dxa"/>
            <w:vMerge/>
            <w:tcBorders>
              <w:top w:val="single" w:sz="4" w:space="0" w:color="auto"/>
              <w:left w:val="single" w:sz="4" w:space="0" w:color="auto"/>
              <w:bottom w:val="single" w:sz="4" w:space="0" w:color="auto"/>
              <w:right w:val="single" w:sz="4" w:space="0" w:color="auto"/>
            </w:tcBorders>
            <w:vAlign w:val="center"/>
          </w:tcPr>
          <w:p w:rsidR="00F62A5A" w:rsidRPr="003377DB" w:rsidRDefault="00F62A5A" w:rsidP="001C1070">
            <w:pPr>
              <w:jc w:val="both"/>
            </w:pPr>
          </w:p>
        </w:tc>
      </w:tr>
      <w:tr w:rsidR="00F62A5A" w:rsidRPr="003377DB" w:rsidTr="001C1070">
        <w:trPr>
          <w:trHeight w:val="301"/>
        </w:trPr>
        <w:tc>
          <w:tcPr>
            <w:tcW w:w="9360" w:type="dxa"/>
            <w:gridSpan w:val="11"/>
            <w:tcBorders>
              <w:left w:val="single" w:sz="4" w:space="0" w:color="auto"/>
              <w:bottom w:val="single" w:sz="4" w:space="0" w:color="auto"/>
              <w:right w:val="single" w:sz="4" w:space="0" w:color="auto"/>
            </w:tcBorders>
          </w:tcPr>
          <w:p w:rsidR="00F62A5A" w:rsidRPr="003377DB" w:rsidRDefault="00F62A5A" w:rsidP="001C1070">
            <w:pPr>
              <w:jc w:val="both"/>
            </w:pPr>
            <w:r w:rsidRPr="003377DB">
              <w:rPr>
                <w:i/>
              </w:rPr>
              <w:t xml:space="preserve"> Обязательная часть</w:t>
            </w:r>
          </w:p>
        </w:tc>
      </w:tr>
      <w:tr w:rsidR="00F62A5A" w:rsidRPr="003377DB" w:rsidTr="00F62A5A">
        <w:trPr>
          <w:trHeight w:val="301"/>
        </w:trPr>
        <w:tc>
          <w:tcPr>
            <w:tcW w:w="1907" w:type="dxa"/>
            <w:vMerge w:val="restart"/>
            <w:tcBorders>
              <w:top w:val="nil"/>
              <w:left w:val="single" w:sz="4" w:space="0" w:color="auto"/>
              <w:right w:val="single" w:sz="4" w:space="0" w:color="auto"/>
            </w:tcBorders>
          </w:tcPr>
          <w:p w:rsidR="00F62A5A" w:rsidRPr="003377DB" w:rsidRDefault="00F62A5A" w:rsidP="001C1070">
            <w:pPr>
              <w:jc w:val="both"/>
            </w:pPr>
            <w:r w:rsidRPr="003377DB">
              <w:t>Филология</w:t>
            </w:r>
          </w:p>
        </w:tc>
        <w:tc>
          <w:tcPr>
            <w:tcW w:w="1996"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Русский язык</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67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608"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5</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165</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170</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170</w:t>
            </w:r>
          </w:p>
        </w:tc>
        <w:tc>
          <w:tcPr>
            <w:tcW w:w="72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170</w:t>
            </w:r>
          </w:p>
        </w:tc>
        <w:tc>
          <w:tcPr>
            <w:tcW w:w="759"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675</w:t>
            </w:r>
          </w:p>
        </w:tc>
      </w:tr>
      <w:tr w:rsidR="00F62A5A" w:rsidRPr="003377DB" w:rsidTr="00F62A5A">
        <w:trPr>
          <w:trHeight w:val="301"/>
        </w:trPr>
        <w:tc>
          <w:tcPr>
            <w:tcW w:w="1907" w:type="dxa"/>
            <w:vMerge/>
            <w:tcBorders>
              <w:left w:val="single" w:sz="4" w:space="0" w:color="auto"/>
              <w:right w:val="single" w:sz="4" w:space="0" w:color="auto"/>
            </w:tcBorders>
          </w:tcPr>
          <w:p w:rsidR="00F62A5A" w:rsidRPr="003377DB" w:rsidRDefault="00F62A5A" w:rsidP="001C1070">
            <w:pPr>
              <w:jc w:val="both"/>
            </w:pPr>
          </w:p>
        </w:tc>
        <w:tc>
          <w:tcPr>
            <w:tcW w:w="1996"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Литературное чтение</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67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608"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4</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124</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136</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136</w:t>
            </w:r>
          </w:p>
        </w:tc>
        <w:tc>
          <w:tcPr>
            <w:tcW w:w="72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136</w:t>
            </w:r>
          </w:p>
        </w:tc>
        <w:tc>
          <w:tcPr>
            <w:tcW w:w="759"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532</w:t>
            </w:r>
          </w:p>
        </w:tc>
      </w:tr>
      <w:tr w:rsidR="00F62A5A" w:rsidRPr="003377DB" w:rsidTr="00F62A5A">
        <w:trPr>
          <w:trHeight w:val="301"/>
        </w:trPr>
        <w:tc>
          <w:tcPr>
            <w:tcW w:w="1907"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1996" w:type="dxa"/>
            <w:tcBorders>
              <w:top w:val="nil"/>
              <w:left w:val="single" w:sz="4" w:space="0" w:color="auto"/>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Иностранный язык</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w:t>
            </w:r>
          </w:p>
        </w:tc>
        <w:tc>
          <w:tcPr>
            <w:tcW w:w="67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w:t>
            </w:r>
          </w:p>
        </w:tc>
        <w:tc>
          <w:tcPr>
            <w:tcW w:w="608"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2</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0</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68</w:t>
            </w:r>
          </w:p>
        </w:tc>
        <w:tc>
          <w:tcPr>
            <w:tcW w:w="551"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68</w:t>
            </w:r>
          </w:p>
        </w:tc>
        <w:tc>
          <w:tcPr>
            <w:tcW w:w="720"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pPr>
            <w:r w:rsidRPr="003377DB">
              <w:t>68</w:t>
            </w:r>
          </w:p>
        </w:tc>
        <w:tc>
          <w:tcPr>
            <w:tcW w:w="759" w:type="dxa"/>
            <w:tcBorders>
              <w:top w:val="nil"/>
              <w:left w:val="nil"/>
              <w:bottom w:val="single" w:sz="4" w:space="0" w:color="auto"/>
              <w:right w:val="single" w:sz="4" w:space="0" w:color="auto"/>
            </w:tcBorders>
            <w:shd w:val="clear" w:color="auto" w:fill="auto"/>
            <w:noWrap/>
            <w:vAlign w:val="bottom"/>
          </w:tcPr>
          <w:p w:rsidR="00F62A5A" w:rsidRPr="003377DB" w:rsidRDefault="00F62A5A" w:rsidP="001C1070">
            <w:pPr>
              <w:jc w:val="both"/>
              <w:rPr>
                <w:b/>
              </w:rPr>
            </w:pPr>
            <w:r w:rsidRPr="003377DB">
              <w:rPr>
                <w:b/>
              </w:rPr>
              <w:t>204</w:t>
            </w:r>
          </w:p>
        </w:tc>
      </w:tr>
      <w:tr w:rsidR="00F62A5A" w:rsidRPr="003377DB" w:rsidTr="00F62A5A">
        <w:trPr>
          <w:trHeight w:val="301"/>
        </w:trPr>
        <w:tc>
          <w:tcPr>
            <w:tcW w:w="1907"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Математика и информатика</w:t>
            </w: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Математика</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4</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4</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4</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132</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136</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136</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136</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540</w:t>
            </w:r>
          </w:p>
        </w:tc>
      </w:tr>
      <w:tr w:rsidR="00F62A5A" w:rsidRPr="003377DB" w:rsidTr="00F62A5A">
        <w:trPr>
          <w:trHeight w:val="301"/>
        </w:trPr>
        <w:tc>
          <w:tcPr>
            <w:tcW w:w="1907"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Обществознание и естествознание</w:t>
            </w: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Окружающий мир</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2</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2</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2</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50</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68</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68</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68</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254</w:t>
            </w:r>
          </w:p>
        </w:tc>
      </w:tr>
      <w:tr w:rsidR="00F62A5A" w:rsidRPr="003377DB" w:rsidTr="00F62A5A">
        <w:trPr>
          <w:trHeight w:val="301"/>
        </w:trPr>
        <w:tc>
          <w:tcPr>
            <w:tcW w:w="1907"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Основы духовно-нравственной культуры народов России</w:t>
            </w: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Основы духовно-нравственной культуры народов России</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t>0,5</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0</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t>17</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Pr>
                <w:b/>
              </w:rPr>
              <w:t>17</w:t>
            </w:r>
          </w:p>
        </w:tc>
      </w:tr>
      <w:tr w:rsidR="00F62A5A" w:rsidRPr="003377DB" w:rsidTr="00F62A5A">
        <w:trPr>
          <w:trHeight w:val="301"/>
        </w:trPr>
        <w:tc>
          <w:tcPr>
            <w:tcW w:w="1907" w:type="dxa"/>
            <w:vMerge w:val="restart"/>
            <w:tcBorders>
              <w:top w:val="nil"/>
              <w:left w:val="single" w:sz="4" w:space="0" w:color="auto"/>
              <w:right w:val="single" w:sz="4" w:space="0" w:color="auto"/>
            </w:tcBorders>
          </w:tcPr>
          <w:p w:rsidR="00F62A5A" w:rsidRPr="003377DB" w:rsidRDefault="00F62A5A" w:rsidP="001C1070">
            <w:pPr>
              <w:jc w:val="both"/>
            </w:pPr>
            <w:r w:rsidRPr="003377DB">
              <w:t>Искусство</w:t>
            </w: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Музыка</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29</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131</w:t>
            </w:r>
          </w:p>
        </w:tc>
      </w:tr>
      <w:tr w:rsidR="00F62A5A" w:rsidRPr="003377DB" w:rsidTr="00F62A5A">
        <w:trPr>
          <w:trHeight w:val="301"/>
        </w:trPr>
        <w:tc>
          <w:tcPr>
            <w:tcW w:w="1907" w:type="dxa"/>
            <w:vMerge/>
            <w:tcBorders>
              <w:left w:val="single" w:sz="4" w:space="0" w:color="auto"/>
              <w:bottom w:val="single" w:sz="4" w:space="0" w:color="auto"/>
              <w:right w:val="single" w:sz="4" w:space="0" w:color="auto"/>
            </w:tcBorders>
          </w:tcPr>
          <w:p w:rsidR="00F62A5A" w:rsidRPr="003377DB" w:rsidRDefault="00F62A5A" w:rsidP="001C1070">
            <w:pPr>
              <w:jc w:val="both"/>
            </w:pP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Изобразительное искусство</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29</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131</w:t>
            </w:r>
          </w:p>
        </w:tc>
      </w:tr>
      <w:tr w:rsidR="00F62A5A" w:rsidRPr="003377DB" w:rsidTr="00F62A5A">
        <w:trPr>
          <w:trHeight w:val="301"/>
        </w:trPr>
        <w:tc>
          <w:tcPr>
            <w:tcW w:w="1907"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Технология</w:t>
            </w: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Технология</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33</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34</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135</w:t>
            </w:r>
          </w:p>
        </w:tc>
      </w:tr>
      <w:tr w:rsidR="00F62A5A" w:rsidRPr="003377DB" w:rsidTr="00F62A5A">
        <w:trPr>
          <w:trHeight w:val="301"/>
        </w:trPr>
        <w:tc>
          <w:tcPr>
            <w:tcW w:w="1907" w:type="dxa"/>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Физическая культура</w:t>
            </w:r>
          </w:p>
        </w:tc>
        <w:tc>
          <w:tcPr>
            <w:tcW w:w="1996" w:type="dxa"/>
            <w:tcBorders>
              <w:top w:val="nil"/>
              <w:left w:val="single" w:sz="4" w:space="0" w:color="auto"/>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Физическая культура</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3</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83</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102</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102</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102</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389</w:t>
            </w:r>
          </w:p>
        </w:tc>
      </w:tr>
      <w:tr w:rsidR="00F62A5A" w:rsidRPr="003377DB" w:rsidTr="00F62A5A">
        <w:trPr>
          <w:trHeight w:val="301"/>
        </w:trPr>
        <w:tc>
          <w:tcPr>
            <w:tcW w:w="3903"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 xml:space="preserve">Итого часов, отведенных на </w:t>
            </w:r>
            <w:r w:rsidRPr="003377DB">
              <w:rPr>
                <w:b/>
                <w:bCs/>
              </w:rPr>
              <w:lastRenderedPageBreak/>
              <w:t>обязательную часть</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lastRenderedPageBreak/>
              <w:t>х</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Pr>
                <w:b/>
                <w:bCs/>
              </w:rPr>
              <w:t>23,5</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645</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Pr>
                <w:b/>
                <w:bCs/>
              </w:rPr>
              <w:t>799</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Pr>
                <w:b/>
                <w:bCs/>
              </w:rPr>
              <w:t>3008</w:t>
            </w:r>
          </w:p>
        </w:tc>
      </w:tr>
      <w:tr w:rsidR="00F62A5A" w:rsidRPr="003377DB" w:rsidTr="001C1070">
        <w:trPr>
          <w:trHeight w:val="301"/>
        </w:trPr>
        <w:tc>
          <w:tcPr>
            <w:tcW w:w="9360" w:type="dxa"/>
            <w:gridSpan w:val="11"/>
            <w:tcBorders>
              <w:top w:val="nil"/>
              <w:left w:val="single" w:sz="4" w:space="0" w:color="auto"/>
              <w:bottom w:val="single" w:sz="4" w:space="0" w:color="auto"/>
              <w:right w:val="single" w:sz="4" w:space="0" w:color="auto"/>
            </w:tcBorders>
            <w:vAlign w:val="center"/>
          </w:tcPr>
          <w:p w:rsidR="00F62A5A" w:rsidRPr="003377DB" w:rsidRDefault="00F62A5A" w:rsidP="001C1070">
            <w:pPr>
              <w:jc w:val="both"/>
              <w:rPr>
                <w:bCs/>
                <w:i/>
              </w:rPr>
            </w:pPr>
            <w:r w:rsidRPr="003377DB">
              <w:rPr>
                <w:bCs/>
                <w:i/>
              </w:rPr>
              <w:lastRenderedPageBreak/>
              <w:t>Часть, формируемая участниками образовательного процесса</w:t>
            </w:r>
          </w:p>
        </w:tc>
      </w:tr>
      <w:tr w:rsidR="00F62A5A" w:rsidRPr="003377DB" w:rsidTr="00F62A5A">
        <w:trPr>
          <w:trHeight w:val="301"/>
        </w:trPr>
        <w:tc>
          <w:tcPr>
            <w:tcW w:w="3903"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Решение логических задач</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w:t>
            </w:r>
          </w:p>
        </w:tc>
      </w:tr>
      <w:tr w:rsidR="00F62A5A" w:rsidRPr="003377DB" w:rsidTr="00F62A5A">
        <w:trPr>
          <w:trHeight w:val="301"/>
        </w:trPr>
        <w:tc>
          <w:tcPr>
            <w:tcW w:w="3903"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Математика</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w:t>
            </w:r>
          </w:p>
        </w:tc>
      </w:tr>
      <w:tr w:rsidR="00F62A5A" w:rsidRPr="003377DB" w:rsidTr="00F62A5A">
        <w:trPr>
          <w:trHeight w:val="301"/>
        </w:trPr>
        <w:tc>
          <w:tcPr>
            <w:tcW w:w="3903"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pPr>
            <w:r w:rsidRPr="003377DB">
              <w:t>Информатика</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x</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pPr>
            <w:r w:rsidRPr="003377DB">
              <w:t>-</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rPr>
            </w:pPr>
            <w:r w:rsidRPr="003377DB">
              <w:rPr>
                <w:b/>
              </w:rPr>
              <w:t>-</w:t>
            </w:r>
          </w:p>
        </w:tc>
      </w:tr>
      <w:tr w:rsidR="00F62A5A" w:rsidRPr="003377DB" w:rsidTr="00F62A5A">
        <w:trPr>
          <w:trHeight w:val="301"/>
        </w:trPr>
        <w:tc>
          <w:tcPr>
            <w:tcW w:w="3903" w:type="dxa"/>
            <w:gridSpan w:val="2"/>
            <w:tcBorders>
              <w:top w:val="nil"/>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Итого часов, отведенных на часть, формируемую участниками образовательного процесса</w:t>
            </w:r>
          </w:p>
        </w:tc>
        <w:tc>
          <w:tcPr>
            <w:tcW w:w="376"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х</w:t>
            </w:r>
          </w:p>
        </w:tc>
        <w:tc>
          <w:tcPr>
            <w:tcW w:w="67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67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608"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551"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720"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759" w:type="dxa"/>
            <w:tcBorders>
              <w:top w:val="nil"/>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r>
      <w:tr w:rsidR="00F62A5A" w:rsidRPr="003377DB" w:rsidTr="00F62A5A">
        <w:trPr>
          <w:trHeight w:val="301"/>
        </w:trPr>
        <w:tc>
          <w:tcPr>
            <w:tcW w:w="3903" w:type="dxa"/>
            <w:gridSpan w:val="2"/>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Итого</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х</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w:t>
            </w:r>
          </w:p>
        </w:tc>
      </w:tr>
      <w:tr w:rsidR="00F62A5A" w:rsidRPr="003377DB" w:rsidTr="00F62A5A">
        <w:trPr>
          <w:trHeight w:val="301"/>
        </w:trPr>
        <w:tc>
          <w:tcPr>
            <w:tcW w:w="3903" w:type="dxa"/>
            <w:gridSpan w:val="2"/>
            <w:tcBorders>
              <w:top w:val="single" w:sz="4" w:space="0" w:color="auto"/>
              <w:left w:val="single" w:sz="4" w:space="0" w:color="auto"/>
              <w:bottom w:val="single" w:sz="4" w:space="0" w:color="auto"/>
              <w:right w:val="single" w:sz="4" w:space="0" w:color="auto"/>
            </w:tcBorders>
          </w:tcPr>
          <w:p w:rsidR="00F62A5A" w:rsidRPr="003377DB" w:rsidRDefault="00F62A5A" w:rsidP="001C1070">
            <w:pPr>
              <w:jc w:val="both"/>
              <w:rPr>
                <w:b/>
                <w:bCs/>
              </w:rPr>
            </w:pPr>
            <w:r w:rsidRPr="003377DB">
              <w:rPr>
                <w:b/>
                <w:bCs/>
              </w:rPr>
              <w:t>Максимально допустимая недельная нагрузка</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х</w:t>
            </w:r>
          </w:p>
        </w:tc>
        <w:tc>
          <w:tcPr>
            <w:tcW w:w="670"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23</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Pr>
                <w:b/>
                <w:bCs/>
              </w:rPr>
              <w:t>23,5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645</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551"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sidRPr="003377DB">
              <w:rPr>
                <w:b/>
                <w:bCs/>
              </w:rPr>
              <w:t>782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Pr>
                <w:b/>
                <w:bCs/>
              </w:rPr>
              <w:t>799</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62A5A" w:rsidRPr="003377DB" w:rsidRDefault="00F62A5A" w:rsidP="001C1070">
            <w:pPr>
              <w:jc w:val="both"/>
              <w:rPr>
                <w:b/>
                <w:bCs/>
              </w:rPr>
            </w:pPr>
            <w:r>
              <w:rPr>
                <w:b/>
                <w:bCs/>
              </w:rPr>
              <w:t>3008</w:t>
            </w:r>
          </w:p>
        </w:tc>
      </w:tr>
    </w:tbl>
    <w:p w:rsidR="00F62A5A" w:rsidRPr="00136728" w:rsidRDefault="00F62A5A" w:rsidP="004A7FE5">
      <w:pPr>
        <w:jc w:val="center"/>
        <w:rPr>
          <w:b/>
          <w:bCs/>
          <w:sz w:val="32"/>
          <w:szCs w:val="32"/>
        </w:rPr>
      </w:pPr>
    </w:p>
    <w:p w:rsidR="004A7FE5" w:rsidRDefault="004A7FE5" w:rsidP="004A7FE5">
      <w:pPr>
        <w:pStyle w:val="61"/>
        <w:ind w:left="-1080" w:right="-246" w:firstLine="240"/>
        <w:jc w:val="center"/>
        <w:rPr>
          <w:rFonts w:ascii="Times New Roman" w:hAnsi="Times New Roman"/>
          <w:b/>
          <w:bCs/>
          <w:sz w:val="24"/>
          <w:szCs w:val="24"/>
        </w:rPr>
      </w:pPr>
    </w:p>
    <w:p w:rsidR="00E62CB7" w:rsidRPr="00290B04" w:rsidRDefault="00E62CB7" w:rsidP="00E62CB7">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b/>
          <w:sz w:val="28"/>
          <w:szCs w:val="28"/>
        </w:rPr>
      </w:pPr>
      <w:r w:rsidRPr="00290B04">
        <w:rPr>
          <w:rStyle w:val="dash0410005f0431005f0437005f0430005f0446005f0020005f0441005f043f005f0438005f0441005f043a005f0430005f005fchar1char1"/>
          <w:b/>
          <w:sz w:val="28"/>
          <w:szCs w:val="28"/>
        </w:rPr>
        <w:t>2. План внеурочной деятельности</w:t>
      </w:r>
    </w:p>
    <w:p w:rsidR="00E62CB7" w:rsidRPr="00E62CB7" w:rsidRDefault="00E62CB7" w:rsidP="00E62CB7">
      <w:pPr>
        <w:jc w:val="center"/>
        <w:rPr>
          <w:b/>
          <w:color w:val="FF0000"/>
        </w:rPr>
      </w:pPr>
    </w:p>
    <w:p w:rsidR="00E62CB7" w:rsidRPr="00290B04" w:rsidRDefault="00E62CB7" w:rsidP="00E62CB7">
      <w:pPr>
        <w:jc w:val="center"/>
        <w:rPr>
          <w:rFonts w:ascii="Times New Roman" w:hAnsi="Times New Roman" w:cs="Times New Roman"/>
          <w:b/>
          <w:sz w:val="24"/>
          <w:szCs w:val="24"/>
        </w:rPr>
      </w:pPr>
      <w:r w:rsidRPr="00290B04">
        <w:rPr>
          <w:rFonts w:ascii="Times New Roman" w:hAnsi="Times New Roman" w:cs="Times New Roman"/>
          <w:b/>
          <w:sz w:val="24"/>
          <w:szCs w:val="24"/>
        </w:rPr>
        <w:t>Пояснительная  записка.</w:t>
      </w:r>
    </w:p>
    <w:p w:rsidR="00E62CB7" w:rsidRPr="00290B04" w:rsidRDefault="00E62CB7" w:rsidP="00E62CB7">
      <w:pPr>
        <w:pStyle w:val="aff9"/>
        <w:jc w:val="both"/>
        <w:rPr>
          <w:bCs/>
          <w:sz w:val="24"/>
          <w:szCs w:val="24"/>
        </w:rPr>
      </w:pPr>
      <w:r w:rsidRPr="00290B04">
        <w:rPr>
          <w:b/>
          <w:bCs/>
          <w:sz w:val="24"/>
          <w:szCs w:val="24"/>
        </w:rPr>
        <w:t>Нормативно–правовая база плана внеурочной деятельности</w:t>
      </w:r>
      <w:r w:rsidRPr="00290B04">
        <w:rPr>
          <w:bCs/>
          <w:sz w:val="24"/>
          <w:szCs w:val="24"/>
        </w:rPr>
        <w:t>:</w:t>
      </w:r>
    </w:p>
    <w:p w:rsidR="00E62CB7" w:rsidRPr="00290B04" w:rsidRDefault="00E62CB7" w:rsidP="00945993">
      <w:pPr>
        <w:pStyle w:val="aff9"/>
        <w:numPr>
          <w:ilvl w:val="0"/>
          <w:numId w:val="93"/>
        </w:numPr>
        <w:jc w:val="both"/>
        <w:rPr>
          <w:bCs/>
          <w:iCs/>
          <w:sz w:val="24"/>
          <w:szCs w:val="24"/>
        </w:rPr>
      </w:pPr>
      <w:r w:rsidRPr="00290B04">
        <w:rPr>
          <w:sz w:val="24"/>
          <w:szCs w:val="24"/>
        </w:rPr>
        <w:t>Закон РФ «Об образовании» от 29декабря 2012г. №273-РФ;</w:t>
      </w:r>
    </w:p>
    <w:p w:rsidR="00E62CB7" w:rsidRPr="00290B04" w:rsidRDefault="00E62CB7" w:rsidP="00945993">
      <w:pPr>
        <w:pStyle w:val="aff9"/>
        <w:numPr>
          <w:ilvl w:val="0"/>
          <w:numId w:val="93"/>
        </w:numPr>
        <w:jc w:val="both"/>
        <w:rPr>
          <w:sz w:val="24"/>
          <w:szCs w:val="24"/>
        </w:rPr>
      </w:pPr>
      <w:r w:rsidRPr="00290B04">
        <w:rPr>
          <w:bCs/>
          <w:iCs/>
          <w:sz w:val="24"/>
          <w:szCs w:val="24"/>
        </w:rPr>
        <w:t>«Конвенция о правах ребенка;</w:t>
      </w:r>
    </w:p>
    <w:p w:rsidR="00E62CB7" w:rsidRPr="00290B04" w:rsidRDefault="00E62CB7" w:rsidP="00945993">
      <w:pPr>
        <w:pStyle w:val="111"/>
        <w:numPr>
          <w:ilvl w:val="0"/>
          <w:numId w:val="93"/>
        </w:numPr>
        <w:spacing w:before="0" w:after="0"/>
        <w:jc w:val="both"/>
        <w:rPr>
          <w:b w:val="0"/>
          <w:color w:val="auto"/>
          <w:sz w:val="24"/>
          <w:szCs w:val="24"/>
        </w:rPr>
      </w:pPr>
      <w:r w:rsidRPr="00290B04">
        <w:rPr>
          <w:b w:val="0"/>
          <w:color w:val="auto"/>
          <w:sz w:val="24"/>
          <w:szCs w:val="24"/>
        </w:rPr>
        <w:t xml:space="preserve">Постановление Правительства РФ «Об утверждении Типового положения об общеобразовательном учреждении» от 19 марта </w:t>
      </w:r>
      <w:smartTag w:uri="urn:schemas-microsoft-com:office:smarttags" w:element="metricconverter">
        <w:smartTagPr>
          <w:attr w:name="ProductID" w:val="2001 г"/>
        </w:smartTagPr>
        <w:r w:rsidRPr="00290B04">
          <w:rPr>
            <w:b w:val="0"/>
            <w:color w:val="auto"/>
            <w:sz w:val="24"/>
            <w:szCs w:val="24"/>
          </w:rPr>
          <w:t>2001 г</w:t>
        </w:r>
      </w:smartTag>
      <w:r w:rsidRPr="00290B04">
        <w:rPr>
          <w:b w:val="0"/>
          <w:color w:val="auto"/>
          <w:sz w:val="24"/>
          <w:szCs w:val="24"/>
        </w:rPr>
        <w:t xml:space="preserve">. N 196 </w:t>
      </w:r>
    </w:p>
    <w:p w:rsidR="00E62CB7" w:rsidRPr="00290B04" w:rsidRDefault="00E62CB7" w:rsidP="00945993">
      <w:pPr>
        <w:pStyle w:val="aff9"/>
        <w:numPr>
          <w:ilvl w:val="0"/>
          <w:numId w:val="93"/>
        </w:numPr>
        <w:jc w:val="both"/>
        <w:rPr>
          <w:sz w:val="24"/>
          <w:szCs w:val="24"/>
        </w:rPr>
      </w:pPr>
      <w:r w:rsidRPr="00290B04">
        <w:rPr>
          <w:sz w:val="24"/>
          <w:szCs w:val="24"/>
        </w:rPr>
        <w:t>приказ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E62CB7" w:rsidRPr="00290B04" w:rsidRDefault="00E62CB7" w:rsidP="00945993">
      <w:pPr>
        <w:pStyle w:val="aff9"/>
        <w:numPr>
          <w:ilvl w:val="0"/>
          <w:numId w:val="93"/>
        </w:numPr>
        <w:jc w:val="both"/>
        <w:rPr>
          <w:sz w:val="24"/>
          <w:szCs w:val="24"/>
        </w:rPr>
      </w:pPr>
      <w:proofErr w:type="gramStart"/>
      <w:r w:rsidRPr="00290B04">
        <w:rPr>
          <w:sz w:val="24"/>
          <w:szCs w:val="24"/>
        </w:rPr>
        <w:t>приказ Министерства образования и науки Российской Федерации № 889 от 30.08.2010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roofErr w:type="gramEnd"/>
    </w:p>
    <w:p w:rsidR="00E62CB7" w:rsidRPr="00290B04" w:rsidRDefault="00E62CB7" w:rsidP="00945993">
      <w:pPr>
        <w:widowControl w:val="0"/>
        <w:numPr>
          <w:ilvl w:val="0"/>
          <w:numId w:val="93"/>
        </w:numPr>
        <w:suppressAutoHyphens/>
        <w:spacing w:after="0" w:line="240" w:lineRule="auto"/>
        <w:jc w:val="both"/>
        <w:rPr>
          <w:rFonts w:ascii="Times New Roman" w:hAnsi="Times New Roman" w:cs="Times New Roman"/>
          <w:sz w:val="24"/>
          <w:szCs w:val="24"/>
        </w:rPr>
      </w:pPr>
      <w:r w:rsidRPr="00290B04">
        <w:rPr>
          <w:rFonts w:ascii="Times New Roman" w:hAnsi="Times New Roman" w:cs="Times New Roman"/>
          <w:sz w:val="24"/>
          <w:szCs w:val="24"/>
        </w:rPr>
        <w:t>Федеральный государственный образовательный стандарт начального общего образования к структуре основной образовательной программы (утверждён</w:t>
      </w:r>
      <w:hyperlink r:id="rId22" w:history="1">
        <w:r w:rsidRPr="00290B04">
          <w:rPr>
            <w:rStyle w:val="afc"/>
            <w:rFonts w:ascii="Times New Roman" w:hAnsi="Times New Roman" w:cs="Times New Roman"/>
            <w:color w:val="auto"/>
            <w:spacing w:val="-3"/>
            <w:sz w:val="24"/>
            <w:szCs w:val="24"/>
          </w:rPr>
          <w:t>приказом Министерства образования</w:t>
        </w:r>
        <w:r w:rsidRPr="00290B04">
          <w:rPr>
            <w:rStyle w:val="afc"/>
            <w:rFonts w:ascii="Times New Roman" w:hAnsi="Times New Roman" w:cs="Times New Roman"/>
            <w:color w:val="auto"/>
            <w:spacing w:val="-1"/>
            <w:sz w:val="24"/>
            <w:szCs w:val="24"/>
          </w:rPr>
          <w:t xml:space="preserve"> и науки Российской Федерации от «6» октября 2009 г. № 37</w:t>
        </w:r>
        <w:r w:rsidRPr="00290B04">
          <w:rPr>
            <w:rStyle w:val="afc"/>
            <w:rFonts w:ascii="Times New Roman" w:hAnsi="Times New Roman" w:cs="Times New Roman"/>
            <w:color w:val="auto"/>
            <w:spacing w:val="-3"/>
            <w:sz w:val="24"/>
            <w:szCs w:val="24"/>
          </w:rPr>
          <w:t>3</w:t>
        </w:r>
      </w:hyperlink>
      <w:r w:rsidRPr="00290B04">
        <w:rPr>
          <w:rFonts w:ascii="Times New Roman" w:hAnsi="Times New Roman" w:cs="Times New Roman"/>
          <w:sz w:val="24"/>
          <w:szCs w:val="24"/>
        </w:rPr>
        <w:t xml:space="preserve">); </w:t>
      </w:r>
    </w:p>
    <w:p w:rsidR="00E62CB7" w:rsidRPr="00290B04" w:rsidRDefault="00E62CB7" w:rsidP="00945993">
      <w:pPr>
        <w:pStyle w:val="aff9"/>
        <w:numPr>
          <w:ilvl w:val="0"/>
          <w:numId w:val="93"/>
        </w:numPr>
        <w:jc w:val="both"/>
        <w:rPr>
          <w:sz w:val="24"/>
          <w:szCs w:val="24"/>
        </w:rPr>
      </w:pPr>
      <w:r w:rsidRPr="00290B04">
        <w:rPr>
          <w:sz w:val="24"/>
          <w:szCs w:val="24"/>
        </w:rPr>
        <w:t>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Минобрнауки России от 06.10.2009 № 373» (зарегистрирован Минюстом России 04.02.2010, регистрационный № 19707);</w:t>
      </w:r>
    </w:p>
    <w:p w:rsidR="00E62CB7" w:rsidRPr="00290B04" w:rsidRDefault="00E62CB7" w:rsidP="00945993">
      <w:pPr>
        <w:pStyle w:val="aff9"/>
        <w:numPr>
          <w:ilvl w:val="0"/>
          <w:numId w:val="93"/>
        </w:numPr>
        <w:jc w:val="both"/>
        <w:rPr>
          <w:sz w:val="24"/>
          <w:szCs w:val="24"/>
        </w:rPr>
      </w:pPr>
      <w:r w:rsidRPr="00290B04">
        <w:rPr>
          <w:sz w:val="24"/>
          <w:szCs w:val="24"/>
        </w:rPr>
        <w:lastRenderedPageBreak/>
        <w:t>Постановление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E62CB7" w:rsidRPr="00290B04" w:rsidRDefault="00E62CB7" w:rsidP="00E62CB7">
      <w:pPr>
        <w:ind w:left="709" w:hanging="349"/>
        <w:jc w:val="both"/>
        <w:rPr>
          <w:rFonts w:ascii="Times New Roman" w:hAnsi="Times New Roman" w:cs="Times New Roman"/>
          <w:sz w:val="24"/>
          <w:szCs w:val="24"/>
        </w:rPr>
      </w:pPr>
      <w:r w:rsidRPr="00290B04">
        <w:rPr>
          <w:rFonts w:ascii="Times New Roman" w:hAnsi="Times New Roman" w:cs="Times New Roman"/>
          <w:sz w:val="24"/>
          <w:szCs w:val="24"/>
        </w:rPr>
        <w:t xml:space="preserve">-  Письмо Министерства образования и науки Российской Федерации от 12 мая </w:t>
      </w:r>
      <w:smartTag w:uri="urn:schemas-microsoft-com:office:smarttags" w:element="metricconverter">
        <w:smartTagPr>
          <w:attr w:name="ProductID" w:val="2011 г"/>
        </w:smartTagPr>
        <w:r w:rsidRPr="00290B04">
          <w:rPr>
            <w:rFonts w:ascii="Times New Roman" w:hAnsi="Times New Roman" w:cs="Times New Roman"/>
            <w:sz w:val="24"/>
            <w:szCs w:val="24"/>
          </w:rPr>
          <w:t>2011 г</w:t>
        </w:r>
      </w:smartTag>
      <w:r w:rsidRPr="00290B04">
        <w:rPr>
          <w:rFonts w:ascii="Times New Roman" w:hAnsi="Times New Roman" w:cs="Times New Roman"/>
          <w:sz w:val="24"/>
          <w:szCs w:val="24"/>
        </w:rPr>
        <w:t>. №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E62CB7" w:rsidRPr="00290B04" w:rsidRDefault="00290B04" w:rsidP="00290B0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62CB7" w:rsidRPr="00290B04">
        <w:rPr>
          <w:rFonts w:ascii="Times New Roman" w:hAnsi="Times New Roman" w:cs="Times New Roman"/>
          <w:sz w:val="24"/>
          <w:szCs w:val="24"/>
        </w:rPr>
        <w:t xml:space="preserve">Приказ Минобрнауки №2357 от 22.09.2011 г. «О внесении изменений в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 </w:t>
      </w:r>
      <w:proofErr w:type="gramStart"/>
      <w:r w:rsidR="00E62CB7" w:rsidRPr="00290B04">
        <w:rPr>
          <w:rFonts w:ascii="Times New Roman" w:hAnsi="Times New Roman" w:cs="Times New Roman"/>
          <w:sz w:val="24"/>
          <w:szCs w:val="24"/>
        </w:rPr>
        <w:t>Зарегистрирован в Минюст России от 12.12. 2011. №22540.</w:t>
      </w:r>
      <w:proofErr w:type="gramEnd"/>
    </w:p>
    <w:p w:rsidR="00E62CB7" w:rsidRPr="00290B04" w:rsidRDefault="007A57A5" w:rsidP="00945993">
      <w:pPr>
        <w:pStyle w:val="aff9"/>
        <w:numPr>
          <w:ilvl w:val="0"/>
          <w:numId w:val="93"/>
        </w:numPr>
        <w:jc w:val="both"/>
        <w:rPr>
          <w:sz w:val="24"/>
          <w:szCs w:val="24"/>
        </w:rPr>
      </w:pPr>
      <w:r>
        <w:rPr>
          <w:sz w:val="24"/>
          <w:szCs w:val="24"/>
        </w:rPr>
        <w:t>Устав МКОУ Островской СОШ</w:t>
      </w:r>
      <w:r w:rsidR="00E62CB7" w:rsidRPr="00290B04">
        <w:rPr>
          <w:sz w:val="24"/>
          <w:szCs w:val="24"/>
        </w:rPr>
        <w:t xml:space="preserve"> и локальные акты;</w:t>
      </w:r>
    </w:p>
    <w:p w:rsidR="00E62CB7" w:rsidRPr="00290B04" w:rsidRDefault="00E62CB7" w:rsidP="00945993">
      <w:pPr>
        <w:pStyle w:val="aff9"/>
        <w:numPr>
          <w:ilvl w:val="0"/>
          <w:numId w:val="93"/>
        </w:numPr>
        <w:jc w:val="both"/>
        <w:rPr>
          <w:sz w:val="24"/>
          <w:szCs w:val="24"/>
        </w:rPr>
      </w:pPr>
      <w:r w:rsidRPr="00290B04">
        <w:rPr>
          <w:sz w:val="24"/>
          <w:szCs w:val="24"/>
        </w:rPr>
        <w:t>Лицензия образовательного учреждения.</w:t>
      </w:r>
    </w:p>
    <w:p w:rsidR="00E62CB7" w:rsidRPr="00E62CB7" w:rsidRDefault="00E62CB7" w:rsidP="00E62CB7">
      <w:pPr>
        <w:pStyle w:val="aff9"/>
        <w:ind w:left="720"/>
        <w:jc w:val="both"/>
        <w:rPr>
          <w:color w:val="FF0000"/>
          <w:sz w:val="24"/>
          <w:szCs w:val="24"/>
        </w:rPr>
      </w:pPr>
    </w:p>
    <w:p w:rsidR="00290B04" w:rsidRPr="00290B04" w:rsidRDefault="00290B04" w:rsidP="00E62CB7">
      <w:pPr>
        <w:pStyle w:val="a3"/>
        <w:ind w:firstLine="360"/>
        <w:jc w:val="both"/>
      </w:pPr>
    </w:p>
    <w:p w:rsidR="00E62CB7" w:rsidRPr="00290B04" w:rsidRDefault="00E62CB7" w:rsidP="00E62CB7">
      <w:pPr>
        <w:pStyle w:val="a3"/>
        <w:ind w:firstLine="360"/>
        <w:jc w:val="both"/>
      </w:pPr>
      <w:r w:rsidRPr="00290B04">
        <w:t>В настоящее время ценность дополнительного образования в школе значительно возросла. Все больше родителей стремятся дать детям «хорошее образование». Для того чтобы быть образованным сейчас, недостаточно просто хороших знаний в рамках Госстандарта. Для того</w:t>
      </w:r>
      <w:proofErr w:type="gramStart"/>
      <w:r w:rsidRPr="00290B04">
        <w:t>,</w:t>
      </w:r>
      <w:proofErr w:type="gramEnd"/>
      <w:r w:rsidRPr="00290B04">
        <w:t xml:space="preserve"> чтобы быть конкурентоспосо</w:t>
      </w:r>
      <w:r w:rsidR="00290B04" w:rsidRPr="00290B04">
        <w:t>бным необходимо владение иностранным языком,</w:t>
      </w:r>
      <w:r w:rsidRPr="00290B04">
        <w:t xml:space="preserve"> компьютером, основами делового общения и этикета и многим другим.</w:t>
      </w:r>
    </w:p>
    <w:p w:rsidR="00E62CB7" w:rsidRPr="00290B04" w:rsidRDefault="00E62CB7" w:rsidP="00E62CB7">
      <w:pPr>
        <w:pStyle w:val="a3"/>
        <w:ind w:firstLine="360"/>
        <w:jc w:val="both"/>
      </w:pPr>
      <w:r w:rsidRPr="00290B04">
        <w:t xml:space="preserve">Школа дает общее образование, важное и значимое, но многогранное развитие личности, ранняя профориентация происходит именно в дополнительном образовании. Школьное образование все дети получают примерно в одинаковом объеме, определяемом государственным образовательным стандартом. </w:t>
      </w:r>
      <w:r w:rsidRPr="00290B04">
        <w:rPr>
          <w:rStyle w:val="af9"/>
        </w:rPr>
        <w:t>Дополнительное образование</w:t>
      </w:r>
      <w:r w:rsidR="00290B04" w:rsidRPr="00290B04">
        <w:rPr>
          <w:rStyle w:val="af9"/>
        </w:rPr>
        <w:t xml:space="preserve"> </w:t>
      </w:r>
      <w:r w:rsidRPr="00290B04">
        <w:t xml:space="preserve">многообразно, разнонаправлено, вариативно. В нашей </w:t>
      </w:r>
      <w:hyperlink r:id="rId23" w:history="1">
        <w:r w:rsidRPr="00290B04">
          <w:rPr>
            <w:rStyle w:val="afc"/>
            <w:color w:val="auto"/>
          </w:rPr>
          <w:t>школе</w:t>
        </w:r>
      </w:hyperlink>
      <w:r w:rsidRPr="00290B04">
        <w:t xml:space="preserve"> дети выбирают то, что близко их природе, что отвечает их потребностям, удовлетворяет интересы, организует свободное время. Дополнительное образование помогает раннему самоопределению, дает возможность полноценно прожить детство, реализуя себя, решая социально значимые задачи.</w:t>
      </w:r>
      <w:r w:rsidRPr="00290B04">
        <w:br/>
      </w:r>
      <w:r w:rsidRPr="00290B04">
        <w:rPr>
          <w:rStyle w:val="af9"/>
        </w:rPr>
        <w:t>Программы дополнительного образования в школе</w:t>
      </w:r>
      <w:r w:rsidRPr="00290B04">
        <w:t xml:space="preserve"> компенсируют, корректируют и расширяют рамки базового образования, обеспечивают детям доступ к тем культурным ценностям, которые, с одной стороны, не представлены в школьных программах, а с другой стороны, дают возможность приобрести конкретный практический опыт.</w:t>
      </w:r>
    </w:p>
    <w:p w:rsidR="00E62CB7" w:rsidRPr="00290B04" w:rsidRDefault="00E62CB7" w:rsidP="00E62CB7">
      <w:pPr>
        <w:pStyle w:val="a3"/>
        <w:jc w:val="both"/>
      </w:pPr>
      <w:r w:rsidRPr="00290B04">
        <w:t>Основное содержание дополнительного образования детей — практико-ориентированное, деятельность.</w:t>
      </w:r>
    </w:p>
    <w:p w:rsidR="00E62CB7" w:rsidRPr="00290B04" w:rsidRDefault="00E62CB7" w:rsidP="00E62CB7">
      <w:pPr>
        <w:jc w:val="both"/>
        <w:rPr>
          <w:rFonts w:ascii="Times New Roman" w:hAnsi="Times New Roman" w:cs="Times New Roman"/>
          <w:sz w:val="24"/>
          <w:szCs w:val="24"/>
        </w:rPr>
      </w:pPr>
      <w:r w:rsidRPr="00290B04">
        <w:rPr>
          <w:rFonts w:ascii="Times New Roman" w:hAnsi="Times New Roman" w:cs="Times New Roman"/>
          <w:sz w:val="24"/>
          <w:szCs w:val="24"/>
        </w:rPr>
        <w:t>Дополнительное образование детей — исключительно творческое, потому что побуждает ребенка находить свой собственный путь, делать осознанный выбор.</w:t>
      </w:r>
    </w:p>
    <w:p w:rsidR="00E62CB7" w:rsidRPr="00290B04" w:rsidRDefault="00E62CB7" w:rsidP="00E62CB7">
      <w:pPr>
        <w:jc w:val="both"/>
        <w:rPr>
          <w:rFonts w:ascii="Times New Roman" w:hAnsi="Times New Roman" w:cs="Times New Roman"/>
          <w:sz w:val="24"/>
          <w:szCs w:val="24"/>
        </w:rPr>
      </w:pPr>
      <w:r w:rsidRPr="00290B04">
        <w:rPr>
          <w:rFonts w:ascii="Times New Roman" w:hAnsi="Times New Roman" w:cs="Times New Roman"/>
          <w:sz w:val="24"/>
          <w:szCs w:val="24"/>
        </w:rPr>
        <w:t xml:space="preserve">Содержание дополнительного образования  обеспечивает реализацию познавательных интересов в соответствии с увлечениями и природными  способностями  детей. Такой  подход к образованию  является условием: </w:t>
      </w:r>
    </w:p>
    <w:p w:rsidR="00E62CB7" w:rsidRPr="00290B04" w:rsidRDefault="00E62CB7" w:rsidP="00945993">
      <w:pPr>
        <w:pStyle w:val="aff2"/>
        <w:numPr>
          <w:ilvl w:val="0"/>
          <w:numId w:val="90"/>
        </w:numPr>
        <w:spacing w:after="0" w:line="240" w:lineRule="auto"/>
        <w:contextualSpacing/>
        <w:jc w:val="both"/>
        <w:rPr>
          <w:rFonts w:ascii="Times New Roman" w:hAnsi="Times New Roman" w:cs="Times New Roman"/>
          <w:sz w:val="24"/>
          <w:szCs w:val="24"/>
        </w:rPr>
      </w:pPr>
      <w:proofErr w:type="gramStart"/>
      <w:r w:rsidRPr="00290B04">
        <w:rPr>
          <w:rFonts w:ascii="Times New Roman" w:hAnsi="Times New Roman" w:cs="Times New Roman"/>
          <w:sz w:val="24"/>
          <w:szCs w:val="24"/>
        </w:rPr>
        <w:t>Обеспечивающим</w:t>
      </w:r>
      <w:proofErr w:type="gramEnd"/>
      <w:r w:rsidRPr="00290B04">
        <w:rPr>
          <w:rFonts w:ascii="Times New Roman" w:hAnsi="Times New Roman" w:cs="Times New Roman"/>
          <w:sz w:val="24"/>
          <w:szCs w:val="24"/>
        </w:rPr>
        <w:t xml:space="preserve"> образовательные потребности обучающихся в рамках одного образовательного учреждения;</w:t>
      </w:r>
    </w:p>
    <w:p w:rsidR="00E62CB7" w:rsidRPr="00290B04" w:rsidRDefault="00E62CB7" w:rsidP="00945993">
      <w:pPr>
        <w:pStyle w:val="aff2"/>
        <w:numPr>
          <w:ilvl w:val="0"/>
          <w:numId w:val="90"/>
        </w:numPr>
        <w:spacing w:after="0" w:line="240" w:lineRule="auto"/>
        <w:contextualSpacing/>
        <w:jc w:val="both"/>
        <w:rPr>
          <w:rFonts w:ascii="Times New Roman" w:hAnsi="Times New Roman" w:cs="Times New Roman"/>
          <w:sz w:val="24"/>
          <w:szCs w:val="24"/>
        </w:rPr>
      </w:pPr>
      <w:proofErr w:type="gramStart"/>
      <w:r w:rsidRPr="00290B04">
        <w:rPr>
          <w:rFonts w:ascii="Times New Roman" w:hAnsi="Times New Roman" w:cs="Times New Roman"/>
          <w:sz w:val="24"/>
          <w:szCs w:val="24"/>
        </w:rPr>
        <w:t>Обеспечивающим</w:t>
      </w:r>
      <w:proofErr w:type="gramEnd"/>
      <w:r w:rsidRPr="00290B04">
        <w:rPr>
          <w:rFonts w:ascii="Times New Roman" w:hAnsi="Times New Roman" w:cs="Times New Roman"/>
          <w:sz w:val="24"/>
          <w:szCs w:val="24"/>
        </w:rPr>
        <w:t xml:space="preserve"> конвертируемость  образования за счет  полного выполнения  Ф</w:t>
      </w:r>
      <w:r w:rsidR="00290B04" w:rsidRPr="00290B04">
        <w:rPr>
          <w:rFonts w:ascii="Times New Roman" w:hAnsi="Times New Roman" w:cs="Times New Roman"/>
          <w:sz w:val="24"/>
          <w:szCs w:val="24"/>
        </w:rPr>
        <w:t xml:space="preserve">едерального и Регионального </w:t>
      </w:r>
      <w:r w:rsidRPr="00290B04">
        <w:rPr>
          <w:rFonts w:ascii="Times New Roman" w:hAnsi="Times New Roman" w:cs="Times New Roman"/>
          <w:sz w:val="24"/>
          <w:szCs w:val="24"/>
        </w:rPr>
        <w:t xml:space="preserve"> компонентов ГОС</w:t>
      </w:r>
      <w:r w:rsidR="00290B04" w:rsidRPr="00290B04">
        <w:rPr>
          <w:rFonts w:ascii="Times New Roman" w:hAnsi="Times New Roman" w:cs="Times New Roman"/>
          <w:sz w:val="24"/>
          <w:szCs w:val="24"/>
        </w:rPr>
        <w:t xml:space="preserve"> и ФГОС</w:t>
      </w:r>
      <w:r w:rsidRPr="00290B04">
        <w:rPr>
          <w:rFonts w:ascii="Times New Roman" w:hAnsi="Times New Roman" w:cs="Times New Roman"/>
          <w:sz w:val="24"/>
          <w:szCs w:val="24"/>
        </w:rPr>
        <w:t xml:space="preserve">. В соответствии со </w:t>
      </w:r>
      <w:r w:rsidRPr="00290B04">
        <w:rPr>
          <w:rFonts w:ascii="Times New Roman" w:hAnsi="Times New Roman" w:cs="Times New Roman"/>
          <w:sz w:val="24"/>
          <w:szCs w:val="24"/>
        </w:rPr>
        <w:lastRenderedPageBreak/>
        <w:t xml:space="preserve">спецификой школы определены следующие цели и задачи дополнительного образования </w:t>
      </w:r>
      <w:proofErr w:type="gramStart"/>
      <w:r w:rsidRPr="00290B04">
        <w:rPr>
          <w:rFonts w:ascii="Times New Roman" w:hAnsi="Times New Roman" w:cs="Times New Roman"/>
          <w:sz w:val="24"/>
          <w:szCs w:val="24"/>
        </w:rPr>
        <w:t>обучающихся</w:t>
      </w:r>
      <w:proofErr w:type="gramEnd"/>
      <w:r w:rsidRPr="00290B04">
        <w:rPr>
          <w:rFonts w:ascii="Times New Roman" w:hAnsi="Times New Roman" w:cs="Times New Roman"/>
          <w:sz w:val="24"/>
          <w:szCs w:val="24"/>
        </w:rPr>
        <w:t>.</w:t>
      </w:r>
    </w:p>
    <w:p w:rsidR="00E62CB7" w:rsidRPr="00290B04" w:rsidRDefault="00E62CB7" w:rsidP="00E62CB7">
      <w:pPr>
        <w:ind w:left="360"/>
        <w:jc w:val="both"/>
        <w:rPr>
          <w:rFonts w:ascii="Times New Roman" w:hAnsi="Times New Roman" w:cs="Times New Roman"/>
          <w:sz w:val="24"/>
          <w:szCs w:val="24"/>
        </w:rPr>
      </w:pPr>
      <w:r w:rsidRPr="00290B04">
        <w:rPr>
          <w:rFonts w:ascii="Times New Roman" w:hAnsi="Times New Roman" w:cs="Times New Roman"/>
          <w:b/>
          <w:sz w:val="24"/>
          <w:szCs w:val="24"/>
        </w:rPr>
        <w:t>Цель:</w:t>
      </w:r>
      <w:r w:rsidRPr="00290B04">
        <w:rPr>
          <w:rFonts w:ascii="Times New Roman" w:hAnsi="Times New Roman" w:cs="Times New Roman"/>
          <w:sz w:val="24"/>
          <w:szCs w:val="24"/>
        </w:rPr>
        <w:t xml:space="preserve"> создание оптимальных условий для выявления и развития нравственного, интеллектуального и физического потенциала учащихся, их творческой одаренности. </w:t>
      </w:r>
    </w:p>
    <w:p w:rsidR="00E62CB7" w:rsidRPr="00290B04" w:rsidRDefault="00E62CB7" w:rsidP="00E62CB7">
      <w:pPr>
        <w:jc w:val="both"/>
        <w:rPr>
          <w:rFonts w:ascii="Times New Roman" w:hAnsi="Times New Roman" w:cs="Times New Roman"/>
          <w:b/>
          <w:sz w:val="24"/>
          <w:szCs w:val="24"/>
        </w:rPr>
      </w:pPr>
      <w:r w:rsidRPr="00290B04">
        <w:rPr>
          <w:rFonts w:ascii="Times New Roman" w:hAnsi="Times New Roman" w:cs="Times New Roman"/>
          <w:b/>
          <w:sz w:val="24"/>
          <w:szCs w:val="24"/>
        </w:rPr>
        <w:t>Задачи:</w:t>
      </w:r>
    </w:p>
    <w:p w:rsidR="00E62CB7" w:rsidRPr="00290B04" w:rsidRDefault="00E62CB7" w:rsidP="00945993">
      <w:pPr>
        <w:pStyle w:val="aff2"/>
        <w:numPr>
          <w:ilvl w:val="0"/>
          <w:numId w:val="91"/>
        </w:numPr>
        <w:spacing w:after="0" w:line="240" w:lineRule="auto"/>
        <w:contextualSpacing/>
        <w:jc w:val="both"/>
        <w:rPr>
          <w:rFonts w:ascii="Times New Roman" w:hAnsi="Times New Roman" w:cs="Times New Roman"/>
          <w:sz w:val="24"/>
          <w:szCs w:val="24"/>
        </w:rPr>
      </w:pPr>
      <w:r w:rsidRPr="00290B04">
        <w:rPr>
          <w:rFonts w:ascii="Times New Roman" w:hAnsi="Times New Roman" w:cs="Times New Roman"/>
          <w:sz w:val="24"/>
          <w:szCs w:val="24"/>
        </w:rPr>
        <w:t>Обеспечение основных прав обучающихся на выбор видов и форм деятельности;</w:t>
      </w:r>
    </w:p>
    <w:p w:rsidR="00E62CB7" w:rsidRPr="00290B04" w:rsidRDefault="00E62CB7" w:rsidP="00945993">
      <w:pPr>
        <w:pStyle w:val="aff2"/>
        <w:numPr>
          <w:ilvl w:val="0"/>
          <w:numId w:val="91"/>
        </w:numPr>
        <w:spacing w:after="0" w:line="240" w:lineRule="auto"/>
        <w:contextualSpacing/>
        <w:jc w:val="both"/>
        <w:rPr>
          <w:rFonts w:ascii="Times New Roman" w:hAnsi="Times New Roman" w:cs="Times New Roman"/>
          <w:sz w:val="24"/>
          <w:szCs w:val="24"/>
        </w:rPr>
      </w:pPr>
      <w:r w:rsidRPr="00290B04">
        <w:rPr>
          <w:rFonts w:ascii="Times New Roman" w:hAnsi="Times New Roman" w:cs="Times New Roman"/>
          <w:sz w:val="24"/>
          <w:szCs w:val="24"/>
        </w:rPr>
        <w:t>Развитие социального творчества детей и подростков средствами дополнительного образования через совершенствование деятельности творческих объединений, расширение опыта самоуправления, партнерства и взаимодействия  воспитанников в детских коллективах;</w:t>
      </w:r>
    </w:p>
    <w:p w:rsidR="00E62CB7" w:rsidRPr="00290B04" w:rsidRDefault="00E62CB7" w:rsidP="00945993">
      <w:pPr>
        <w:pStyle w:val="aff2"/>
        <w:numPr>
          <w:ilvl w:val="0"/>
          <w:numId w:val="91"/>
        </w:numPr>
        <w:spacing w:after="0" w:line="240" w:lineRule="auto"/>
        <w:contextualSpacing/>
        <w:jc w:val="both"/>
        <w:rPr>
          <w:rFonts w:ascii="Times New Roman" w:hAnsi="Times New Roman" w:cs="Times New Roman"/>
          <w:sz w:val="24"/>
          <w:szCs w:val="24"/>
        </w:rPr>
      </w:pPr>
      <w:r w:rsidRPr="00290B04">
        <w:rPr>
          <w:rFonts w:ascii="Times New Roman" w:hAnsi="Times New Roman" w:cs="Times New Roman"/>
          <w:sz w:val="24"/>
          <w:szCs w:val="24"/>
        </w:rPr>
        <w:t>Формирование общей культуры обучающихся средствами дополнительного  образования через интеграцию содержания образования  и  использование  активных  форм  деятельности;</w:t>
      </w:r>
    </w:p>
    <w:p w:rsidR="00E62CB7" w:rsidRPr="00290B04" w:rsidRDefault="00E62CB7" w:rsidP="00945993">
      <w:pPr>
        <w:pStyle w:val="aff2"/>
        <w:numPr>
          <w:ilvl w:val="0"/>
          <w:numId w:val="91"/>
        </w:numPr>
        <w:spacing w:after="0" w:line="240" w:lineRule="auto"/>
        <w:contextualSpacing/>
        <w:jc w:val="both"/>
        <w:rPr>
          <w:rFonts w:ascii="Times New Roman" w:hAnsi="Times New Roman" w:cs="Times New Roman"/>
          <w:sz w:val="24"/>
          <w:szCs w:val="24"/>
        </w:rPr>
      </w:pPr>
      <w:r w:rsidRPr="00290B04">
        <w:rPr>
          <w:rFonts w:ascii="Times New Roman" w:hAnsi="Times New Roman" w:cs="Times New Roman"/>
          <w:sz w:val="24"/>
          <w:szCs w:val="24"/>
        </w:rPr>
        <w:t>Повышение качества образовательных услуг, уровня  образованности  обучающихся через расширение спектра</w:t>
      </w:r>
      <w:r w:rsidR="00290B04" w:rsidRPr="00290B04">
        <w:rPr>
          <w:rFonts w:ascii="Times New Roman" w:hAnsi="Times New Roman" w:cs="Times New Roman"/>
          <w:sz w:val="24"/>
          <w:szCs w:val="24"/>
        </w:rPr>
        <w:t xml:space="preserve"> </w:t>
      </w:r>
      <w:r w:rsidRPr="00290B04">
        <w:rPr>
          <w:rFonts w:ascii="Times New Roman" w:hAnsi="Times New Roman" w:cs="Times New Roman"/>
          <w:sz w:val="24"/>
          <w:szCs w:val="24"/>
        </w:rPr>
        <w:t>разноуровневых, вариативных образовательных программ,  повышение профессиональной  компетентности  педагогов.</w:t>
      </w:r>
    </w:p>
    <w:p w:rsidR="00E62CB7" w:rsidRPr="00290B04" w:rsidRDefault="00E62CB7" w:rsidP="00E62CB7">
      <w:pPr>
        <w:pStyle w:val="aff2"/>
        <w:ind w:left="795"/>
        <w:jc w:val="both"/>
        <w:rPr>
          <w:rFonts w:ascii="Times New Roman" w:hAnsi="Times New Roman" w:cs="Times New Roman"/>
          <w:sz w:val="24"/>
          <w:szCs w:val="24"/>
        </w:rPr>
      </w:pPr>
      <w:r w:rsidRPr="00290B04">
        <w:rPr>
          <w:rFonts w:ascii="Times New Roman" w:hAnsi="Times New Roman" w:cs="Times New Roman"/>
          <w:sz w:val="24"/>
          <w:szCs w:val="24"/>
        </w:rPr>
        <w:t>Дополнительное образование детей как педагогическое явление обладает целым рядом качеств, которых нет (или они слабо выражены) у основного:</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личностная ориентация образования;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практическая направленность;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мобильность;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многофункциональность;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разноуровневость;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разнообразие содержания, форм, методов образования как следствие свободы педагога, работающего в такой системе;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 xml:space="preserve">индивидуализация методик образования как необходимое условие спроса; </w:t>
      </w:r>
    </w:p>
    <w:p w:rsidR="00E62CB7" w:rsidRPr="00290B04" w:rsidRDefault="00E62CB7" w:rsidP="00945993">
      <w:pPr>
        <w:pStyle w:val="aff2"/>
        <w:numPr>
          <w:ilvl w:val="0"/>
          <w:numId w:val="92"/>
        </w:numPr>
        <w:spacing w:after="0" w:line="240" w:lineRule="auto"/>
        <w:contextualSpacing/>
        <w:rPr>
          <w:rFonts w:ascii="Times New Roman" w:hAnsi="Times New Roman" w:cs="Times New Roman"/>
          <w:sz w:val="24"/>
          <w:szCs w:val="24"/>
        </w:rPr>
      </w:pPr>
      <w:r w:rsidRPr="00290B04">
        <w:rPr>
          <w:rFonts w:ascii="Times New Roman" w:hAnsi="Times New Roman" w:cs="Times New Roman"/>
          <w:sz w:val="24"/>
          <w:szCs w:val="24"/>
        </w:rPr>
        <w:t>реализация воспитательной функции обучения через активизацию деятельности учащихся.</w:t>
      </w:r>
    </w:p>
    <w:p w:rsidR="00E62CB7" w:rsidRPr="00290B04" w:rsidRDefault="00E62CB7" w:rsidP="00E62CB7">
      <w:pPr>
        <w:pStyle w:val="aff9"/>
        <w:ind w:firstLine="360"/>
        <w:jc w:val="both"/>
        <w:rPr>
          <w:sz w:val="24"/>
          <w:szCs w:val="24"/>
        </w:rPr>
      </w:pPr>
      <w:r w:rsidRPr="00290B04">
        <w:rPr>
          <w:sz w:val="24"/>
          <w:szCs w:val="24"/>
        </w:rPr>
        <w:t>План внеурочной деятельности составлен с учетом специфики образовательного  учреждения (</w:t>
      </w:r>
      <w:r w:rsidR="00290B04" w:rsidRPr="00290B04">
        <w:rPr>
          <w:sz w:val="24"/>
          <w:szCs w:val="24"/>
        </w:rPr>
        <w:t>наличие оборудованного спортивного зала, спортивной плащадки, актового зала,</w:t>
      </w:r>
      <w:r w:rsidRPr="00290B04">
        <w:rPr>
          <w:sz w:val="24"/>
          <w:szCs w:val="24"/>
        </w:rPr>
        <w:t xml:space="preserve"> школьного сайта, школ</w:t>
      </w:r>
      <w:r w:rsidR="00290B04" w:rsidRPr="00290B04">
        <w:rPr>
          <w:sz w:val="24"/>
          <w:szCs w:val="24"/>
        </w:rPr>
        <w:t xml:space="preserve">ьного театра-студии; музыкальных, художественных талантов </w:t>
      </w:r>
      <w:r w:rsidRPr="00290B04">
        <w:rPr>
          <w:sz w:val="24"/>
          <w:szCs w:val="24"/>
        </w:rPr>
        <w:t>детей; необходимость в реализации физической активности детей, потребности творческого самовыражения), с учетом профессионального потенциала педагогического коллектива, потребностей и запросов родителей в получении качественного образования. При  составлении    плана  внеурочной деятельности учитывалось  одно  из  главных  направлений  работы  школы – формирование  социокультурного пространства для реализации личностно-ориентированных потребностей ребенка Реализация учебного  плана  внеурочной деятельности призвана  обеспечить  становление  нравственной, творческой,  саморазвивающейся  личности с устойчивым мировоззрением,  способной  к  успешному  жизненному  самоопределению в постоянно изменяющемся мире.</w:t>
      </w:r>
    </w:p>
    <w:p w:rsidR="00E62CB7" w:rsidRPr="00290B04" w:rsidRDefault="00E62CB7" w:rsidP="00E62CB7">
      <w:pPr>
        <w:pStyle w:val="aff9"/>
        <w:rPr>
          <w:sz w:val="24"/>
          <w:szCs w:val="24"/>
        </w:rPr>
      </w:pPr>
      <w:r w:rsidRPr="00290B04">
        <w:rPr>
          <w:sz w:val="24"/>
          <w:szCs w:val="24"/>
        </w:rPr>
        <w:t>Пунктом   5   статьи   14   Закона  об образовании установлено,  что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E62CB7" w:rsidRPr="00290B04" w:rsidRDefault="00E62CB7" w:rsidP="00E62CB7">
      <w:pPr>
        <w:pStyle w:val="aff9"/>
        <w:rPr>
          <w:sz w:val="24"/>
          <w:szCs w:val="24"/>
        </w:rPr>
      </w:pPr>
      <w:r w:rsidRPr="00290B04">
        <w:rPr>
          <w:sz w:val="24"/>
          <w:szCs w:val="24"/>
        </w:rPr>
        <w:t xml:space="preserve">     Содержание  образования является одним из факторов экономического</w:t>
      </w:r>
    </w:p>
    <w:p w:rsidR="00E62CB7" w:rsidRPr="00290B04" w:rsidRDefault="00E62CB7" w:rsidP="00E62CB7">
      <w:pPr>
        <w:pStyle w:val="aff9"/>
        <w:rPr>
          <w:sz w:val="24"/>
          <w:szCs w:val="24"/>
        </w:rPr>
      </w:pPr>
      <w:r w:rsidRPr="00290B04">
        <w:rPr>
          <w:sz w:val="24"/>
          <w:szCs w:val="24"/>
        </w:rPr>
        <w:t xml:space="preserve">и социального прогресса общества и должно быть ориентировано </w:t>
      </w:r>
      <w:proofErr w:type="gramStart"/>
      <w:r w:rsidRPr="00290B04">
        <w:rPr>
          <w:sz w:val="24"/>
          <w:szCs w:val="24"/>
        </w:rPr>
        <w:t>на</w:t>
      </w:r>
      <w:proofErr w:type="gramEnd"/>
      <w:r w:rsidRPr="00290B04">
        <w:rPr>
          <w:sz w:val="24"/>
          <w:szCs w:val="24"/>
        </w:rPr>
        <w:t>:</w:t>
      </w:r>
    </w:p>
    <w:p w:rsidR="00E62CB7" w:rsidRPr="00290B04" w:rsidRDefault="00E62CB7" w:rsidP="00E62CB7">
      <w:pPr>
        <w:pStyle w:val="aff9"/>
        <w:rPr>
          <w:sz w:val="24"/>
          <w:szCs w:val="24"/>
        </w:rPr>
      </w:pPr>
      <w:r w:rsidRPr="00290B04">
        <w:rPr>
          <w:sz w:val="24"/>
          <w:szCs w:val="24"/>
        </w:rPr>
        <w:t xml:space="preserve">     - обеспечение  самоопределения  личности, создание условий </w:t>
      </w:r>
      <w:proofErr w:type="gramStart"/>
      <w:r w:rsidRPr="00290B04">
        <w:rPr>
          <w:sz w:val="24"/>
          <w:szCs w:val="24"/>
        </w:rPr>
        <w:t>для</w:t>
      </w:r>
      <w:proofErr w:type="gramEnd"/>
      <w:r w:rsidRPr="00290B04">
        <w:rPr>
          <w:sz w:val="24"/>
          <w:szCs w:val="24"/>
        </w:rPr>
        <w:t xml:space="preserve"> </w:t>
      </w:r>
      <w:proofErr w:type="gramStart"/>
      <w:r w:rsidRPr="00290B04">
        <w:rPr>
          <w:sz w:val="24"/>
          <w:szCs w:val="24"/>
        </w:rPr>
        <w:t>ее</w:t>
      </w:r>
      <w:proofErr w:type="gramEnd"/>
    </w:p>
    <w:p w:rsidR="00E62CB7" w:rsidRPr="00290B04" w:rsidRDefault="00E62CB7" w:rsidP="00E62CB7">
      <w:pPr>
        <w:pStyle w:val="aff9"/>
        <w:rPr>
          <w:sz w:val="24"/>
          <w:szCs w:val="24"/>
        </w:rPr>
      </w:pPr>
      <w:r w:rsidRPr="00290B04">
        <w:rPr>
          <w:sz w:val="24"/>
          <w:szCs w:val="24"/>
        </w:rPr>
        <w:t>самореализации;</w:t>
      </w:r>
    </w:p>
    <w:p w:rsidR="00E62CB7" w:rsidRPr="00290B04" w:rsidRDefault="00E62CB7" w:rsidP="00E62CB7">
      <w:pPr>
        <w:pStyle w:val="aff9"/>
        <w:rPr>
          <w:sz w:val="24"/>
          <w:szCs w:val="24"/>
        </w:rPr>
      </w:pPr>
      <w:r w:rsidRPr="00290B04">
        <w:rPr>
          <w:sz w:val="24"/>
          <w:szCs w:val="24"/>
        </w:rPr>
        <w:lastRenderedPageBreak/>
        <w:t xml:space="preserve">     - формирование  у  </w:t>
      </w:r>
      <w:proofErr w:type="gramStart"/>
      <w:r w:rsidRPr="00290B04">
        <w:rPr>
          <w:sz w:val="24"/>
          <w:szCs w:val="24"/>
        </w:rPr>
        <w:t>обучающегося</w:t>
      </w:r>
      <w:proofErr w:type="gramEnd"/>
      <w:r w:rsidRPr="00290B04">
        <w:rPr>
          <w:sz w:val="24"/>
          <w:szCs w:val="24"/>
        </w:rPr>
        <w:t xml:space="preserve">  адекватной  современному  уровню</w:t>
      </w:r>
    </w:p>
    <w:p w:rsidR="00E62CB7" w:rsidRPr="00290B04" w:rsidRDefault="00E62CB7" w:rsidP="00E62CB7">
      <w:pPr>
        <w:pStyle w:val="aff9"/>
        <w:rPr>
          <w:sz w:val="24"/>
          <w:szCs w:val="24"/>
        </w:rPr>
      </w:pPr>
      <w:r w:rsidRPr="00290B04">
        <w:rPr>
          <w:sz w:val="24"/>
          <w:szCs w:val="24"/>
        </w:rPr>
        <w:t>знаний  и  уровню образовательной программы (ступени обучения) картины</w:t>
      </w:r>
    </w:p>
    <w:p w:rsidR="00E62CB7" w:rsidRPr="00290B04" w:rsidRDefault="00E62CB7" w:rsidP="00E62CB7">
      <w:pPr>
        <w:pStyle w:val="aff9"/>
        <w:rPr>
          <w:sz w:val="24"/>
          <w:szCs w:val="24"/>
        </w:rPr>
      </w:pPr>
      <w:r w:rsidRPr="00290B04">
        <w:rPr>
          <w:sz w:val="24"/>
          <w:szCs w:val="24"/>
        </w:rPr>
        <w:t>мира;</w:t>
      </w:r>
    </w:p>
    <w:p w:rsidR="00E62CB7" w:rsidRPr="00290B04" w:rsidRDefault="00E62CB7" w:rsidP="00E62CB7">
      <w:pPr>
        <w:pStyle w:val="aff9"/>
        <w:rPr>
          <w:sz w:val="24"/>
          <w:szCs w:val="24"/>
        </w:rPr>
      </w:pPr>
      <w:r w:rsidRPr="00290B04">
        <w:rPr>
          <w:sz w:val="24"/>
          <w:szCs w:val="24"/>
        </w:rPr>
        <w:t xml:space="preserve">     - интеграцию личности в национальную и мировую культуру;</w:t>
      </w:r>
    </w:p>
    <w:p w:rsidR="00E62CB7" w:rsidRPr="00290B04" w:rsidRDefault="00E62CB7" w:rsidP="00E62CB7">
      <w:pPr>
        <w:pStyle w:val="aff9"/>
        <w:rPr>
          <w:sz w:val="24"/>
          <w:szCs w:val="24"/>
        </w:rPr>
      </w:pPr>
      <w:r w:rsidRPr="00290B04">
        <w:rPr>
          <w:sz w:val="24"/>
          <w:szCs w:val="24"/>
        </w:rPr>
        <w:t xml:space="preserve">     - формирование   человека   и   гражданина,   интегрированного  </w:t>
      </w:r>
      <w:proofErr w:type="gramStart"/>
      <w:r w:rsidRPr="00290B04">
        <w:rPr>
          <w:sz w:val="24"/>
          <w:szCs w:val="24"/>
        </w:rPr>
        <w:t>в</w:t>
      </w:r>
      <w:proofErr w:type="gramEnd"/>
    </w:p>
    <w:p w:rsidR="00E62CB7" w:rsidRPr="00290B04" w:rsidRDefault="00E62CB7" w:rsidP="00E62CB7">
      <w:pPr>
        <w:pStyle w:val="aff9"/>
        <w:rPr>
          <w:sz w:val="24"/>
          <w:szCs w:val="24"/>
        </w:rPr>
      </w:pPr>
      <w:r w:rsidRPr="00290B04">
        <w:rPr>
          <w:sz w:val="24"/>
          <w:szCs w:val="24"/>
        </w:rPr>
        <w:t>современное  ему  общество  и  нацеленного  на совершенствование этого</w:t>
      </w:r>
    </w:p>
    <w:p w:rsidR="00E62CB7" w:rsidRPr="00290B04" w:rsidRDefault="00E62CB7" w:rsidP="00E62CB7">
      <w:pPr>
        <w:pStyle w:val="aff9"/>
        <w:rPr>
          <w:sz w:val="24"/>
          <w:szCs w:val="24"/>
        </w:rPr>
      </w:pPr>
      <w:r w:rsidRPr="00290B04">
        <w:rPr>
          <w:sz w:val="24"/>
          <w:szCs w:val="24"/>
        </w:rPr>
        <w:t>общества;</w:t>
      </w:r>
    </w:p>
    <w:p w:rsidR="00E62CB7" w:rsidRPr="00290B04" w:rsidRDefault="00E62CB7" w:rsidP="00E62CB7">
      <w:pPr>
        <w:pStyle w:val="aff9"/>
        <w:rPr>
          <w:sz w:val="24"/>
          <w:szCs w:val="24"/>
        </w:rPr>
      </w:pPr>
      <w:r w:rsidRPr="00290B04">
        <w:rPr>
          <w:sz w:val="24"/>
          <w:szCs w:val="24"/>
        </w:rPr>
        <w:t xml:space="preserve">     - воспроизводство и развитие кадрового потенциала общества.</w:t>
      </w:r>
    </w:p>
    <w:p w:rsidR="00E62CB7" w:rsidRPr="00E62CB7" w:rsidRDefault="00E62CB7" w:rsidP="00E62CB7">
      <w:pPr>
        <w:rPr>
          <w:color w:val="FF0000"/>
        </w:rPr>
      </w:pPr>
    </w:p>
    <w:p w:rsidR="00E62CB7" w:rsidRPr="00E62CB7" w:rsidRDefault="00E62CB7" w:rsidP="00E62CB7">
      <w:pPr>
        <w:tabs>
          <w:tab w:val="left" w:pos="4500"/>
          <w:tab w:val="left" w:pos="9180"/>
          <w:tab w:val="left" w:pos="9360"/>
        </w:tabs>
        <w:ind w:firstLine="720"/>
        <w:jc w:val="both"/>
        <w:rPr>
          <w:b/>
          <w:bCs/>
          <w:color w:val="FF0000"/>
        </w:rPr>
        <w:sectPr w:rsidR="00E62CB7" w:rsidRPr="00E62CB7" w:rsidSect="00F50333">
          <w:pgSz w:w="11906" w:h="16838"/>
          <w:pgMar w:top="1134" w:right="1134" w:bottom="1134" w:left="1134" w:header="709" w:footer="709" w:gutter="0"/>
          <w:cols w:space="708"/>
          <w:docGrid w:linePitch="381"/>
        </w:sectPr>
      </w:pPr>
    </w:p>
    <w:tbl>
      <w:tblPr>
        <w:tblW w:w="12474"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3"/>
        <w:gridCol w:w="2822"/>
        <w:gridCol w:w="1134"/>
        <w:gridCol w:w="1275"/>
        <w:gridCol w:w="1275"/>
        <w:gridCol w:w="1275"/>
      </w:tblGrid>
      <w:tr w:rsidR="007038B2" w:rsidRPr="00A60148" w:rsidTr="006D7484">
        <w:trPr>
          <w:trHeight w:val="446"/>
        </w:trPr>
        <w:tc>
          <w:tcPr>
            <w:tcW w:w="4693" w:type="dxa"/>
            <w:vMerge w:val="restart"/>
            <w:tcBorders>
              <w:top w:val="single" w:sz="4" w:space="0" w:color="auto"/>
              <w:left w:val="single" w:sz="4" w:space="0" w:color="auto"/>
              <w:right w:val="single" w:sz="4" w:space="0" w:color="auto"/>
            </w:tcBorders>
          </w:tcPr>
          <w:p w:rsidR="007038B2" w:rsidRPr="00A60148" w:rsidRDefault="007038B2" w:rsidP="006D7484">
            <w:pPr>
              <w:tabs>
                <w:tab w:val="left" w:pos="4500"/>
                <w:tab w:val="left" w:pos="9180"/>
                <w:tab w:val="left" w:pos="9360"/>
              </w:tabs>
              <w:ind w:firstLine="720"/>
              <w:jc w:val="both"/>
              <w:rPr>
                <w:rFonts w:ascii="Times New Roman" w:hAnsi="Times New Roman"/>
                <w:b/>
                <w:bCs/>
                <w:sz w:val="24"/>
                <w:szCs w:val="24"/>
              </w:rPr>
            </w:pPr>
          </w:p>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Направления</w:t>
            </w:r>
          </w:p>
        </w:tc>
        <w:tc>
          <w:tcPr>
            <w:tcW w:w="2822" w:type="dxa"/>
            <w:vMerge w:val="restart"/>
            <w:tcBorders>
              <w:top w:val="single" w:sz="4" w:space="0" w:color="auto"/>
              <w:left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Формы организации внеурочной деятельности</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Классы</w:t>
            </w:r>
          </w:p>
        </w:tc>
      </w:tr>
      <w:tr w:rsidR="007038B2" w:rsidRPr="00A60148" w:rsidTr="006D7484">
        <w:trPr>
          <w:trHeight w:val="534"/>
        </w:trPr>
        <w:tc>
          <w:tcPr>
            <w:tcW w:w="4693" w:type="dxa"/>
            <w:vMerge/>
            <w:tcBorders>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ind w:firstLine="720"/>
              <w:jc w:val="both"/>
              <w:rPr>
                <w:rFonts w:ascii="Times New Roman" w:hAnsi="Times New Roman"/>
                <w:b/>
                <w:bCs/>
                <w:sz w:val="24"/>
                <w:szCs w:val="24"/>
              </w:rPr>
            </w:pPr>
          </w:p>
        </w:tc>
        <w:tc>
          <w:tcPr>
            <w:tcW w:w="2822" w:type="dxa"/>
            <w:vMerge/>
            <w:tcBorders>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II</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III</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IV</w:t>
            </w: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i/>
                <w:sz w:val="24"/>
                <w:szCs w:val="24"/>
              </w:rPr>
            </w:pPr>
            <w:r w:rsidRPr="00A60148">
              <w:rPr>
                <w:rFonts w:ascii="Times New Roman" w:hAnsi="Times New Roman"/>
                <w:bCs/>
                <w:i/>
                <w:sz w:val="24"/>
                <w:szCs w:val="24"/>
              </w:rPr>
              <w:t>СПОРТИВНО-ОЗДОРОВИТЕЛЬНОЕ</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vertAlign w:val="superscript"/>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vertAlign w:val="superscript"/>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Уроки здоровья</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Дни Здоровья</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походы</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Спортивные соревнования</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Физкультминутки на уроках</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упражнения</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Классные часы</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ролевые игры, беседы</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Кружок «Здоровейка»</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Pr>
                <w:rFonts w:ascii="Times New Roman" w:hAnsi="Times New Roman"/>
                <w:bCs/>
                <w:sz w:val="24"/>
                <w:szCs w:val="24"/>
              </w:rPr>
              <w:t>Спортивная секция ОФП</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секция</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Ритмика</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Pr>
                <w:rFonts w:ascii="Times New Roman" w:hAnsi="Times New Roman"/>
                <w:bCs/>
                <w:sz w:val="24"/>
                <w:szCs w:val="24"/>
              </w:rPr>
              <w:t>Формирование культуры здорового питания</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кру</w:t>
            </w:r>
            <w:r>
              <w:rPr>
                <w:rFonts w:ascii="Times New Roman" w:hAnsi="Times New Roman"/>
                <w:bCs/>
                <w:sz w:val="24"/>
                <w:szCs w:val="24"/>
              </w:rPr>
              <w:t>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i/>
                <w:sz w:val="24"/>
                <w:szCs w:val="24"/>
              </w:rPr>
            </w:pPr>
            <w:r w:rsidRPr="00A60148">
              <w:rPr>
                <w:rFonts w:ascii="Times New Roman" w:hAnsi="Times New Roman"/>
                <w:bCs/>
                <w:i/>
                <w:sz w:val="24"/>
                <w:szCs w:val="24"/>
              </w:rPr>
              <w:t>ДУХОВНО-НРАВСТВЕННОЕ</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Встречи и беседы с настоятелем Архангельского храма отцом Сергием</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Встречи</w:t>
            </w:r>
          </w:p>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беседы</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Классные часы</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Беседы, мероприятия, праздники</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lastRenderedPageBreak/>
              <w:t>Краеведение</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2</w:t>
            </w: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i/>
                <w:sz w:val="24"/>
                <w:szCs w:val="24"/>
              </w:rPr>
            </w:pPr>
            <w:r w:rsidRPr="00A60148">
              <w:rPr>
                <w:rFonts w:ascii="Times New Roman" w:hAnsi="Times New Roman"/>
                <w:bCs/>
                <w:i/>
                <w:sz w:val="24"/>
                <w:szCs w:val="24"/>
              </w:rPr>
              <w:t>СОЦИАЛЬНОЕ</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Фестивали</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концерт</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 xml:space="preserve">Экскурсии </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экскурсии</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Тематические классные часы</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сюжетно-ролевая игра, КТД</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i/>
                <w:sz w:val="24"/>
                <w:szCs w:val="24"/>
              </w:rPr>
            </w:pPr>
            <w:r w:rsidRPr="00A60148">
              <w:rPr>
                <w:rFonts w:ascii="Times New Roman" w:hAnsi="Times New Roman"/>
                <w:bCs/>
                <w:i/>
                <w:sz w:val="24"/>
                <w:szCs w:val="24"/>
              </w:rPr>
              <w:t>ОБЩЕИНТЕЛЛЕКТУАЛЬНОЕ</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Планета загадок</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Предметные недели</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Олимпиады</w:t>
            </w:r>
          </w:p>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викторины</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Соревнования</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конкурс</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Pr>
                <w:rFonts w:ascii="Times New Roman" w:hAnsi="Times New Roman"/>
                <w:bCs/>
                <w:sz w:val="24"/>
                <w:szCs w:val="24"/>
              </w:rPr>
              <w:t>Секреты волшебницы речи</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2</w:t>
            </w: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rPr>
                <w:rFonts w:ascii="Times New Roman" w:hAnsi="Times New Roman"/>
                <w:bCs/>
                <w:sz w:val="24"/>
                <w:szCs w:val="24"/>
              </w:rPr>
            </w:pPr>
            <w:r w:rsidRPr="00A60148">
              <w:rPr>
                <w:rFonts w:ascii="Times New Roman" w:hAnsi="Times New Roman"/>
                <w:bCs/>
                <w:sz w:val="24"/>
                <w:szCs w:val="24"/>
              </w:rPr>
              <w:t>Школьная газета</w:t>
            </w:r>
            <w:r>
              <w:rPr>
                <w:rFonts w:ascii="Times New Roman" w:hAnsi="Times New Roman"/>
                <w:bCs/>
                <w:sz w:val="24"/>
                <w:szCs w:val="24"/>
              </w:rPr>
              <w:t xml:space="preserve"> «Искра»</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i/>
                <w:sz w:val="24"/>
                <w:szCs w:val="24"/>
              </w:rPr>
            </w:pPr>
            <w:r w:rsidRPr="00A60148">
              <w:rPr>
                <w:rFonts w:ascii="Times New Roman" w:hAnsi="Times New Roman"/>
                <w:bCs/>
                <w:i/>
                <w:sz w:val="24"/>
                <w:szCs w:val="24"/>
              </w:rPr>
              <w:t>ОБЩЕКУЛЬТУРНОЕ</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 xml:space="preserve">Кукольный театр «Островок» </w:t>
            </w:r>
          </w:p>
          <w:p w:rsidR="007038B2" w:rsidRPr="00A60148" w:rsidRDefault="007038B2" w:rsidP="006D7484">
            <w:pPr>
              <w:tabs>
                <w:tab w:val="left" w:pos="4500"/>
                <w:tab w:val="left" w:pos="9180"/>
                <w:tab w:val="left" w:pos="9360"/>
              </w:tabs>
              <w:jc w:val="both"/>
              <w:rPr>
                <w:rFonts w:ascii="Times New Roman" w:hAnsi="Times New Roman"/>
                <w:bCs/>
                <w:sz w:val="24"/>
                <w:szCs w:val="24"/>
              </w:rPr>
            </w:pPr>
            <w:r w:rsidRPr="00A60148">
              <w:rPr>
                <w:rFonts w:ascii="Times New Roman" w:hAnsi="Times New Roman"/>
                <w:bCs/>
                <w:sz w:val="24"/>
                <w:szCs w:val="24"/>
              </w:rPr>
              <w:t xml:space="preserve">-показ мини-спектаклей </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sidRPr="00A60148">
              <w:rPr>
                <w:rFonts w:ascii="Times New Roman" w:hAnsi="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1</w:t>
            </w: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Cs/>
                <w:sz w:val="24"/>
                <w:szCs w:val="24"/>
              </w:rPr>
            </w:pPr>
            <w:r>
              <w:rPr>
                <w:rFonts w:ascii="Times New Roman" w:hAnsi="Times New Roman"/>
                <w:bCs/>
                <w:sz w:val="24"/>
                <w:szCs w:val="24"/>
              </w:rPr>
              <w:t>Музыкальная студия «ТЕМПО</w:t>
            </w:r>
            <w:r w:rsidRPr="00A60148">
              <w:rPr>
                <w:rFonts w:ascii="Times New Roman" w:hAnsi="Times New Roman"/>
                <w:bCs/>
                <w:sz w:val="24"/>
                <w:szCs w:val="24"/>
              </w:rPr>
              <w:t>»</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Default="007038B2" w:rsidP="006D7484">
            <w:pPr>
              <w:tabs>
                <w:tab w:val="left" w:pos="4500"/>
                <w:tab w:val="left" w:pos="9180"/>
                <w:tab w:val="left" w:pos="9360"/>
              </w:tabs>
              <w:jc w:val="both"/>
              <w:rPr>
                <w:rFonts w:ascii="Times New Roman" w:hAnsi="Times New Roman"/>
                <w:bCs/>
                <w:sz w:val="24"/>
                <w:szCs w:val="24"/>
              </w:rPr>
            </w:pPr>
            <w:r>
              <w:rPr>
                <w:rFonts w:ascii="Times New Roman" w:hAnsi="Times New Roman"/>
                <w:bCs/>
                <w:sz w:val="24"/>
                <w:szCs w:val="24"/>
              </w:rPr>
              <w:t>Изостудия «ПАЛИТРА»</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Default="007038B2" w:rsidP="006D7484">
            <w:pPr>
              <w:tabs>
                <w:tab w:val="left" w:pos="4500"/>
                <w:tab w:val="left" w:pos="9180"/>
                <w:tab w:val="left" w:pos="9360"/>
              </w:tabs>
              <w:jc w:val="both"/>
              <w:rPr>
                <w:rFonts w:ascii="Times New Roman" w:hAnsi="Times New Roman"/>
                <w:bCs/>
                <w:sz w:val="24"/>
                <w:szCs w:val="24"/>
              </w:rPr>
            </w:pPr>
            <w:r>
              <w:rPr>
                <w:rFonts w:ascii="Times New Roman" w:hAnsi="Times New Roman"/>
                <w:bCs/>
                <w:sz w:val="24"/>
                <w:szCs w:val="24"/>
              </w:rPr>
              <w:lastRenderedPageBreak/>
              <w:t>Студия «Художественная обработка металла»</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Cs/>
                <w:sz w:val="24"/>
                <w:szCs w:val="24"/>
              </w:rPr>
            </w:pPr>
            <w:r>
              <w:rPr>
                <w:rFonts w:ascii="Times New Roman" w:hAnsi="Times New Roman"/>
                <w:bCs/>
                <w:sz w:val="24"/>
                <w:szCs w:val="24"/>
              </w:rPr>
              <w:t>кружок</w:t>
            </w: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Cs/>
                <w:sz w:val="24"/>
                <w:szCs w:val="24"/>
              </w:rPr>
            </w:pP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
                <w:bCs/>
                <w:sz w:val="24"/>
                <w:szCs w:val="24"/>
              </w:rPr>
            </w:pPr>
            <w:r w:rsidRPr="00A60148">
              <w:rPr>
                <w:rFonts w:ascii="Times New Roman" w:hAnsi="Times New Roman"/>
                <w:b/>
                <w:bCs/>
                <w:sz w:val="24"/>
                <w:szCs w:val="24"/>
              </w:rPr>
              <w:t>Итого (в год) занятий кружковой деятельностью</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165</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Pr>
                <w:rFonts w:ascii="Times New Roman" w:hAnsi="Times New Roman"/>
                <w:b/>
                <w:bCs/>
                <w:sz w:val="24"/>
                <w:szCs w:val="24"/>
              </w:rPr>
              <w:t>170</w:t>
            </w:r>
          </w:p>
        </w:tc>
      </w:tr>
      <w:tr w:rsidR="007038B2" w:rsidRPr="00A60148" w:rsidTr="006D7484">
        <w:tc>
          <w:tcPr>
            <w:tcW w:w="4693"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both"/>
              <w:rPr>
                <w:rFonts w:ascii="Times New Roman" w:hAnsi="Times New Roman"/>
                <w:b/>
                <w:bCs/>
                <w:sz w:val="24"/>
                <w:szCs w:val="24"/>
              </w:rPr>
            </w:pPr>
            <w:r w:rsidRPr="00A60148">
              <w:rPr>
                <w:rFonts w:ascii="Times New Roman" w:hAnsi="Times New Roman"/>
                <w:b/>
                <w:bCs/>
                <w:sz w:val="24"/>
                <w:szCs w:val="24"/>
              </w:rPr>
              <w:t>Всего по классам</w:t>
            </w:r>
          </w:p>
        </w:tc>
        <w:tc>
          <w:tcPr>
            <w:tcW w:w="2822" w:type="dxa"/>
            <w:tcBorders>
              <w:top w:val="single" w:sz="4" w:space="0" w:color="auto"/>
              <w:left w:val="single" w:sz="4" w:space="0" w:color="auto"/>
              <w:bottom w:val="single" w:sz="4" w:space="0" w:color="auto"/>
              <w:right w:val="single" w:sz="4" w:space="0" w:color="auto"/>
            </w:tcBorders>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165</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sidRPr="00A60148">
              <w:rPr>
                <w:rFonts w:ascii="Times New Roman" w:hAnsi="Times New Roman"/>
                <w:b/>
                <w:bCs/>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7038B2" w:rsidRPr="00A60148" w:rsidRDefault="007038B2" w:rsidP="006D7484">
            <w:pPr>
              <w:tabs>
                <w:tab w:val="left" w:pos="4500"/>
                <w:tab w:val="left" w:pos="9180"/>
                <w:tab w:val="left" w:pos="9360"/>
              </w:tabs>
              <w:jc w:val="center"/>
              <w:rPr>
                <w:rFonts w:ascii="Times New Roman" w:hAnsi="Times New Roman"/>
                <w:b/>
                <w:bCs/>
                <w:sz w:val="24"/>
                <w:szCs w:val="24"/>
              </w:rPr>
            </w:pPr>
            <w:r>
              <w:rPr>
                <w:rFonts w:ascii="Times New Roman" w:hAnsi="Times New Roman"/>
                <w:b/>
                <w:bCs/>
                <w:sz w:val="24"/>
                <w:szCs w:val="24"/>
              </w:rPr>
              <w:t>170</w:t>
            </w:r>
          </w:p>
        </w:tc>
      </w:tr>
    </w:tbl>
    <w:p w:rsidR="007A57A5" w:rsidRPr="00A60148" w:rsidRDefault="007A57A5" w:rsidP="007A57A5">
      <w:pPr>
        <w:rPr>
          <w:rFonts w:ascii="Times New Roman" w:hAnsi="Times New Roman"/>
          <w:sz w:val="24"/>
          <w:szCs w:val="24"/>
        </w:rPr>
      </w:pPr>
    </w:p>
    <w:p w:rsidR="007A57A5" w:rsidRPr="00A60148" w:rsidRDefault="007A57A5" w:rsidP="007A57A5">
      <w:pPr>
        <w:tabs>
          <w:tab w:val="left" w:pos="4500"/>
          <w:tab w:val="left" w:pos="9180"/>
          <w:tab w:val="left" w:pos="9360"/>
        </w:tabs>
        <w:jc w:val="both"/>
        <w:rPr>
          <w:rFonts w:ascii="Times New Roman" w:hAnsi="Times New Roman"/>
          <w:b/>
          <w:sz w:val="24"/>
          <w:szCs w:val="24"/>
        </w:rPr>
      </w:pPr>
    </w:p>
    <w:p w:rsidR="007A57A5" w:rsidRPr="00A60148" w:rsidRDefault="007A57A5" w:rsidP="007A57A5">
      <w:pPr>
        <w:tabs>
          <w:tab w:val="left" w:pos="1245"/>
        </w:tabs>
        <w:rPr>
          <w:rFonts w:ascii="Times New Roman" w:hAnsi="Times New Roman"/>
          <w:sz w:val="24"/>
          <w:szCs w:val="24"/>
        </w:rPr>
      </w:pPr>
      <w:r w:rsidRPr="00A60148">
        <w:rPr>
          <w:rFonts w:ascii="Times New Roman" w:hAnsi="Times New Roman"/>
          <w:sz w:val="24"/>
          <w:szCs w:val="24"/>
        </w:rPr>
        <w:tab/>
        <w:t xml:space="preserve">Внеурочная деятельность организуется по направлениям развития личности </w:t>
      </w:r>
    </w:p>
    <w:p w:rsidR="007A57A5" w:rsidRPr="00A60148" w:rsidRDefault="007A57A5" w:rsidP="00945993">
      <w:pPr>
        <w:pStyle w:val="28"/>
        <w:numPr>
          <w:ilvl w:val="0"/>
          <w:numId w:val="117"/>
        </w:numPr>
        <w:shd w:val="clear" w:color="auto" w:fill="auto"/>
        <w:tabs>
          <w:tab w:val="left" w:pos="1134"/>
        </w:tabs>
        <w:spacing w:line="240" w:lineRule="auto"/>
        <w:ind w:right="-285"/>
        <w:rPr>
          <w:rFonts w:ascii="Times New Roman" w:hAnsi="Times New Roman"/>
          <w:sz w:val="24"/>
          <w:szCs w:val="24"/>
        </w:rPr>
      </w:pPr>
      <w:r w:rsidRPr="00A60148">
        <w:rPr>
          <w:rFonts w:ascii="Times New Roman" w:hAnsi="Times New Roman"/>
          <w:sz w:val="24"/>
          <w:szCs w:val="24"/>
        </w:rPr>
        <w:t xml:space="preserve">спортивно-оздоровительное, </w:t>
      </w:r>
    </w:p>
    <w:p w:rsidR="007A57A5" w:rsidRPr="00A60148" w:rsidRDefault="007A57A5" w:rsidP="00945993">
      <w:pPr>
        <w:pStyle w:val="28"/>
        <w:numPr>
          <w:ilvl w:val="0"/>
          <w:numId w:val="117"/>
        </w:numPr>
        <w:shd w:val="clear" w:color="auto" w:fill="auto"/>
        <w:tabs>
          <w:tab w:val="left" w:pos="1134"/>
        </w:tabs>
        <w:spacing w:line="240" w:lineRule="auto"/>
        <w:ind w:right="-285"/>
        <w:rPr>
          <w:rFonts w:ascii="Times New Roman" w:hAnsi="Times New Roman"/>
          <w:sz w:val="24"/>
          <w:szCs w:val="24"/>
        </w:rPr>
      </w:pPr>
      <w:r w:rsidRPr="00A60148">
        <w:rPr>
          <w:rFonts w:ascii="Times New Roman" w:hAnsi="Times New Roman"/>
          <w:sz w:val="24"/>
          <w:szCs w:val="24"/>
        </w:rPr>
        <w:t xml:space="preserve">духовно-нравственное, </w:t>
      </w:r>
    </w:p>
    <w:p w:rsidR="007A57A5" w:rsidRPr="00A60148" w:rsidRDefault="007A57A5" w:rsidP="00945993">
      <w:pPr>
        <w:pStyle w:val="28"/>
        <w:numPr>
          <w:ilvl w:val="0"/>
          <w:numId w:val="117"/>
        </w:numPr>
        <w:shd w:val="clear" w:color="auto" w:fill="auto"/>
        <w:tabs>
          <w:tab w:val="left" w:pos="1134"/>
        </w:tabs>
        <w:spacing w:line="240" w:lineRule="auto"/>
        <w:ind w:right="-285"/>
        <w:rPr>
          <w:rFonts w:ascii="Times New Roman" w:hAnsi="Times New Roman"/>
          <w:sz w:val="24"/>
          <w:szCs w:val="24"/>
        </w:rPr>
      </w:pPr>
      <w:r w:rsidRPr="00A60148">
        <w:rPr>
          <w:rFonts w:ascii="Times New Roman" w:hAnsi="Times New Roman"/>
          <w:sz w:val="24"/>
          <w:szCs w:val="24"/>
        </w:rPr>
        <w:t xml:space="preserve">социальное, </w:t>
      </w:r>
    </w:p>
    <w:p w:rsidR="007A57A5" w:rsidRPr="00A60148" w:rsidRDefault="007A57A5" w:rsidP="00945993">
      <w:pPr>
        <w:pStyle w:val="28"/>
        <w:numPr>
          <w:ilvl w:val="0"/>
          <w:numId w:val="117"/>
        </w:numPr>
        <w:shd w:val="clear" w:color="auto" w:fill="auto"/>
        <w:tabs>
          <w:tab w:val="left" w:pos="1134"/>
        </w:tabs>
        <w:spacing w:line="240" w:lineRule="auto"/>
        <w:ind w:right="-285"/>
        <w:rPr>
          <w:rFonts w:ascii="Times New Roman" w:hAnsi="Times New Roman"/>
          <w:sz w:val="24"/>
          <w:szCs w:val="24"/>
        </w:rPr>
      </w:pPr>
      <w:r w:rsidRPr="00A60148">
        <w:rPr>
          <w:rFonts w:ascii="Times New Roman" w:hAnsi="Times New Roman"/>
          <w:sz w:val="24"/>
          <w:szCs w:val="24"/>
        </w:rPr>
        <w:t xml:space="preserve">общеинтеллектуальное, </w:t>
      </w:r>
    </w:p>
    <w:p w:rsidR="007A57A5" w:rsidRPr="00A60148" w:rsidRDefault="007A57A5" w:rsidP="00945993">
      <w:pPr>
        <w:pStyle w:val="28"/>
        <w:numPr>
          <w:ilvl w:val="0"/>
          <w:numId w:val="117"/>
        </w:numPr>
        <w:shd w:val="clear" w:color="auto" w:fill="auto"/>
        <w:tabs>
          <w:tab w:val="left" w:pos="1134"/>
        </w:tabs>
        <w:spacing w:line="240" w:lineRule="auto"/>
        <w:ind w:right="-285"/>
        <w:rPr>
          <w:rFonts w:ascii="Times New Roman" w:hAnsi="Times New Roman"/>
          <w:sz w:val="24"/>
          <w:szCs w:val="24"/>
        </w:rPr>
      </w:pPr>
      <w:r w:rsidRPr="00A60148">
        <w:rPr>
          <w:rFonts w:ascii="Times New Roman" w:hAnsi="Times New Roman"/>
          <w:sz w:val="24"/>
          <w:szCs w:val="24"/>
        </w:rPr>
        <w:t>общекультурное</w:t>
      </w:r>
    </w:p>
    <w:p w:rsidR="007A57A5" w:rsidRPr="00A60148" w:rsidRDefault="007A57A5" w:rsidP="007A57A5">
      <w:pPr>
        <w:pStyle w:val="28"/>
        <w:shd w:val="clear" w:color="auto" w:fill="auto"/>
        <w:tabs>
          <w:tab w:val="left" w:pos="1134"/>
        </w:tabs>
        <w:spacing w:line="240" w:lineRule="auto"/>
        <w:ind w:right="-285" w:firstLine="0"/>
        <w:rPr>
          <w:rFonts w:ascii="Times New Roman" w:hAnsi="Times New Roman"/>
          <w:sz w:val="24"/>
          <w:szCs w:val="24"/>
        </w:rPr>
      </w:pPr>
      <w:r w:rsidRPr="00A60148">
        <w:rPr>
          <w:rFonts w:ascii="Times New Roman" w:hAnsi="Times New Roman"/>
          <w:sz w:val="24"/>
          <w:szCs w:val="24"/>
        </w:rPr>
        <w:t xml:space="preserve"> на добровольной основе в соответствии с выбором участников образовательного процесса. Формы организации, объём внеурочной деятельности для обучающихся на ступени начального общего образования с учетом интересов обучающихся и возможностей образовательного учреждения. ОУ самостоятельно разрабатывает и утверждает план внеурочной деятельности.</w:t>
      </w:r>
    </w:p>
    <w:p w:rsidR="007A57A5" w:rsidRPr="00A60148" w:rsidRDefault="007A57A5" w:rsidP="007A57A5">
      <w:pPr>
        <w:pStyle w:val="28"/>
        <w:shd w:val="clear" w:color="auto" w:fill="auto"/>
        <w:tabs>
          <w:tab w:val="left" w:pos="1134"/>
        </w:tabs>
        <w:spacing w:line="240" w:lineRule="auto"/>
        <w:ind w:right="-285" w:firstLine="0"/>
        <w:rPr>
          <w:rFonts w:ascii="Times New Roman" w:hAnsi="Times New Roman"/>
          <w:sz w:val="24"/>
          <w:szCs w:val="24"/>
        </w:rPr>
      </w:pPr>
    </w:p>
    <w:p w:rsidR="007A57A5" w:rsidRPr="00A60148" w:rsidRDefault="007A57A5" w:rsidP="007A57A5">
      <w:pPr>
        <w:pStyle w:val="28"/>
        <w:shd w:val="clear" w:color="auto" w:fill="auto"/>
        <w:tabs>
          <w:tab w:val="left" w:pos="1134"/>
        </w:tabs>
        <w:spacing w:line="240" w:lineRule="auto"/>
        <w:ind w:right="-285" w:firstLine="0"/>
        <w:rPr>
          <w:rFonts w:ascii="Times New Roman" w:hAnsi="Times New Roman"/>
          <w:sz w:val="24"/>
          <w:szCs w:val="24"/>
        </w:rPr>
      </w:pPr>
      <w:r w:rsidRPr="00A60148">
        <w:rPr>
          <w:rFonts w:ascii="Times New Roman" w:hAnsi="Times New Roman"/>
          <w:sz w:val="24"/>
          <w:szCs w:val="24"/>
        </w:rPr>
        <w:t>Тип организационной модели внеурочной деятельности для обучающихся 1-4 классов – оптимизационная модель (на основе оптимизации всех внутренних ресурсов школы).</w:t>
      </w:r>
    </w:p>
    <w:p w:rsidR="007A57A5" w:rsidRPr="00A60148" w:rsidRDefault="007A57A5" w:rsidP="007A57A5">
      <w:pPr>
        <w:jc w:val="both"/>
        <w:rPr>
          <w:rFonts w:ascii="Times New Roman" w:hAnsi="Times New Roman"/>
          <w:sz w:val="24"/>
          <w:szCs w:val="24"/>
        </w:rPr>
      </w:pPr>
      <w:r w:rsidRPr="00A60148">
        <w:rPr>
          <w:rFonts w:ascii="Times New Roman" w:hAnsi="Times New Roman"/>
          <w:sz w:val="24"/>
          <w:szCs w:val="24"/>
        </w:rPr>
        <w:t xml:space="preserve">   </w:t>
      </w:r>
    </w:p>
    <w:p w:rsidR="007A57A5" w:rsidRPr="00A60148" w:rsidRDefault="007A57A5" w:rsidP="007A57A5">
      <w:pPr>
        <w:ind w:firstLine="706"/>
        <w:jc w:val="both"/>
        <w:rPr>
          <w:rFonts w:ascii="Times New Roman" w:hAnsi="Times New Roman"/>
          <w:sz w:val="24"/>
          <w:szCs w:val="24"/>
        </w:rPr>
      </w:pPr>
      <w:r w:rsidRPr="00A60148">
        <w:rPr>
          <w:rFonts w:ascii="Times New Roman" w:hAnsi="Times New Roman"/>
          <w:color w:val="333333"/>
          <w:sz w:val="24"/>
          <w:szCs w:val="24"/>
        </w:rPr>
        <w:t xml:space="preserve">Занятия проводятся в учебном кабинете, в спортивном зале,  на улице. </w:t>
      </w:r>
      <w:r w:rsidRPr="00A60148">
        <w:rPr>
          <w:rFonts w:ascii="Times New Roman" w:hAnsi="Times New Roman"/>
          <w:sz w:val="24"/>
          <w:szCs w:val="24"/>
        </w:rPr>
        <w:t>Здоровьесберегающая организация образовательного процесса предполагает  использование форм и методов обучения, адекватных возрастным возможностям младшего школьника</w:t>
      </w:r>
    </w:p>
    <w:p w:rsidR="007A57A5" w:rsidRPr="00A60148" w:rsidRDefault="007A57A5" w:rsidP="00945993">
      <w:pPr>
        <w:pStyle w:val="aff2"/>
        <w:numPr>
          <w:ilvl w:val="0"/>
          <w:numId w:val="120"/>
        </w:numPr>
        <w:spacing w:after="0" w:line="240" w:lineRule="auto"/>
        <w:contextualSpacing/>
        <w:jc w:val="both"/>
        <w:rPr>
          <w:rFonts w:ascii="Times New Roman" w:hAnsi="Times New Roman"/>
          <w:sz w:val="24"/>
          <w:szCs w:val="24"/>
        </w:rPr>
      </w:pPr>
      <w:r w:rsidRPr="00A60148">
        <w:rPr>
          <w:rFonts w:ascii="Times New Roman" w:hAnsi="Times New Roman"/>
          <w:sz w:val="24"/>
          <w:szCs w:val="24"/>
        </w:rPr>
        <w:t>Формы внеурочной деятельности (по направлениям).</w:t>
      </w:r>
    </w:p>
    <w:p w:rsidR="007A57A5" w:rsidRPr="00A60148" w:rsidRDefault="007A57A5" w:rsidP="00945993">
      <w:pPr>
        <w:pStyle w:val="aff2"/>
        <w:numPr>
          <w:ilvl w:val="0"/>
          <w:numId w:val="118"/>
        </w:numPr>
        <w:spacing w:after="0" w:line="240" w:lineRule="auto"/>
        <w:contextualSpacing/>
        <w:jc w:val="both"/>
        <w:rPr>
          <w:rFonts w:ascii="Times New Roman" w:hAnsi="Times New Roman"/>
          <w:sz w:val="24"/>
          <w:szCs w:val="24"/>
        </w:rPr>
      </w:pPr>
      <w:r w:rsidRPr="00A60148">
        <w:rPr>
          <w:rFonts w:ascii="Times New Roman" w:hAnsi="Times New Roman"/>
          <w:sz w:val="24"/>
          <w:szCs w:val="24"/>
        </w:rPr>
        <w:t>Спортивно-оздоровительное.</w:t>
      </w:r>
    </w:p>
    <w:p w:rsidR="007A57A5" w:rsidRPr="00A60148" w:rsidRDefault="007A57A5" w:rsidP="00945993">
      <w:pPr>
        <w:pStyle w:val="aff2"/>
        <w:numPr>
          <w:ilvl w:val="0"/>
          <w:numId w:val="118"/>
        </w:numPr>
        <w:spacing w:after="0" w:line="240" w:lineRule="auto"/>
        <w:contextualSpacing/>
        <w:jc w:val="both"/>
        <w:rPr>
          <w:rFonts w:ascii="Times New Roman" w:hAnsi="Times New Roman"/>
          <w:sz w:val="24"/>
          <w:szCs w:val="24"/>
        </w:rPr>
      </w:pPr>
      <w:r w:rsidRPr="00A60148">
        <w:rPr>
          <w:rFonts w:ascii="Times New Roman" w:hAnsi="Times New Roman"/>
          <w:sz w:val="24"/>
          <w:szCs w:val="24"/>
        </w:rPr>
        <w:t>Спортивные соревнования.</w:t>
      </w:r>
    </w:p>
    <w:p w:rsidR="007A57A5" w:rsidRPr="00A60148" w:rsidRDefault="007A57A5" w:rsidP="00945993">
      <w:pPr>
        <w:pStyle w:val="aff2"/>
        <w:numPr>
          <w:ilvl w:val="0"/>
          <w:numId w:val="118"/>
        </w:numPr>
        <w:spacing w:after="0" w:line="240" w:lineRule="auto"/>
        <w:contextualSpacing/>
        <w:jc w:val="both"/>
        <w:rPr>
          <w:rFonts w:ascii="Times New Roman" w:hAnsi="Times New Roman"/>
          <w:sz w:val="24"/>
          <w:szCs w:val="24"/>
        </w:rPr>
      </w:pPr>
      <w:r w:rsidRPr="00A60148">
        <w:rPr>
          <w:rFonts w:ascii="Times New Roman" w:hAnsi="Times New Roman"/>
          <w:sz w:val="24"/>
          <w:szCs w:val="24"/>
        </w:rPr>
        <w:t>Участие в военно-патриотических акциях, вахтах памяти, посвященных 23 февраля, 9 мая, 22 июня</w:t>
      </w:r>
    </w:p>
    <w:p w:rsidR="007A57A5" w:rsidRPr="00A60148" w:rsidRDefault="007A57A5" w:rsidP="007A57A5">
      <w:pPr>
        <w:pStyle w:val="aff2"/>
        <w:ind w:left="1066"/>
        <w:jc w:val="both"/>
        <w:rPr>
          <w:rFonts w:ascii="Times New Roman" w:hAnsi="Times New Roman"/>
          <w:sz w:val="24"/>
          <w:szCs w:val="24"/>
        </w:rPr>
      </w:pPr>
    </w:p>
    <w:p w:rsidR="007A57A5" w:rsidRPr="00A60148" w:rsidRDefault="007A57A5" w:rsidP="00945993">
      <w:pPr>
        <w:pStyle w:val="aff9"/>
        <w:numPr>
          <w:ilvl w:val="0"/>
          <w:numId w:val="120"/>
        </w:numPr>
      </w:pPr>
      <w:r w:rsidRPr="00A60148">
        <w:t xml:space="preserve">Художественно-эстетическое. </w:t>
      </w:r>
    </w:p>
    <w:p w:rsidR="007A57A5" w:rsidRPr="00A60148" w:rsidRDefault="007A57A5" w:rsidP="00945993">
      <w:pPr>
        <w:pStyle w:val="aff9"/>
        <w:numPr>
          <w:ilvl w:val="0"/>
          <w:numId w:val="119"/>
        </w:numPr>
      </w:pPr>
      <w:r w:rsidRPr="00A60148">
        <w:t>Организация выставок декоративно-прикладного искусства, изобразительного искусства.</w:t>
      </w:r>
    </w:p>
    <w:p w:rsidR="007A57A5" w:rsidRPr="00A60148" w:rsidRDefault="007A57A5" w:rsidP="00945993">
      <w:pPr>
        <w:pStyle w:val="aff9"/>
        <w:numPr>
          <w:ilvl w:val="0"/>
          <w:numId w:val="119"/>
        </w:numPr>
      </w:pPr>
      <w:r w:rsidRPr="00A60148">
        <w:t>Работа школьного музея, использование экспонатов музея на уроках, факультативах, кружковых занятиях.</w:t>
      </w:r>
    </w:p>
    <w:p w:rsidR="007A57A5" w:rsidRPr="00A60148" w:rsidRDefault="007A57A5" w:rsidP="00945993">
      <w:pPr>
        <w:pStyle w:val="aff9"/>
        <w:numPr>
          <w:ilvl w:val="0"/>
          <w:numId w:val="119"/>
        </w:numPr>
      </w:pPr>
      <w:r w:rsidRPr="00A60148">
        <w:t>Участие в конкурсах разных уровней.</w:t>
      </w:r>
    </w:p>
    <w:p w:rsidR="007A57A5" w:rsidRPr="00A60148" w:rsidRDefault="007A57A5" w:rsidP="007A57A5">
      <w:pPr>
        <w:pStyle w:val="aff2"/>
        <w:ind w:left="1066"/>
        <w:jc w:val="both"/>
        <w:rPr>
          <w:rFonts w:ascii="Times New Roman" w:hAnsi="Times New Roman"/>
          <w:sz w:val="24"/>
          <w:szCs w:val="24"/>
        </w:rPr>
      </w:pPr>
    </w:p>
    <w:p w:rsidR="007A57A5" w:rsidRPr="00A60148" w:rsidRDefault="007A57A5" w:rsidP="00945993">
      <w:pPr>
        <w:pStyle w:val="aff2"/>
        <w:numPr>
          <w:ilvl w:val="0"/>
          <w:numId w:val="120"/>
        </w:numPr>
        <w:spacing w:after="0" w:line="240" w:lineRule="auto"/>
        <w:contextualSpacing/>
        <w:jc w:val="both"/>
        <w:rPr>
          <w:rFonts w:ascii="Times New Roman" w:hAnsi="Times New Roman"/>
          <w:sz w:val="24"/>
          <w:szCs w:val="24"/>
        </w:rPr>
      </w:pPr>
      <w:r w:rsidRPr="00A60148">
        <w:rPr>
          <w:rFonts w:ascii="Times New Roman" w:hAnsi="Times New Roman"/>
          <w:sz w:val="24"/>
          <w:szCs w:val="24"/>
        </w:rPr>
        <w:t>Научно-познавательное.</w:t>
      </w:r>
    </w:p>
    <w:p w:rsidR="007A57A5" w:rsidRPr="00A60148" w:rsidRDefault="007A57A5" w:rsidP="007A57A5">
      <w:pPr>
        <w:ind w:left="1064" w:firstLine="2"/>
        <w:jc w:val="both"/>
        <w:rPr>
          <w:rFonts w:ascii="Times New Roman" w:hAnsi="Times New Roman"/>
          <w:sz w:val="24"/>
          <w:szCs w:val="24"/>
        </w:rPr>
      </w:pPr>
      <w:r w:rsidRPr="00A60148">
        <w:rPr>
          <w:rFonts w:ascii="Times New Roman" w:hAnsi="Times New Roman"/>
          <w:sz w:val="24"/>
          <w:szCs w:val="24"/>
        </w:rPr>
        <w:t>Конкурсы, олимпиады, предметные недели.</w:t>
      </w:r>
    </w:p>
    <w:p w:rsidR="007A57A5" w:rsidRPr="00A60148" w:rsidRDefault="007A57A5" w:rsidP="007A57A5">
      <w:pPr>
        <w:pStyle w:val="aff2"/>
        <w:ind w:left="1066"/>
        <w:jc w:val="both"/>
        <w:rPr>
          <w:rFonts w:ascii="Times New Roman" w:hAnsi="Times New Roman"/>
          <w:sz w:val="24"/>
          <w:szCs w:val="24"/>
        </w:rPr>
      </w:pPr>
    </w:p>
    <w:p w:rsidR="007A57A5" w:rsidRPr="00A60148" w:rsidRDefault="007A57A5" w:rsidP="00945993">
      <w:pPr>
        <w:pStyle w:val="aff2"/>
        <w:numPr>
          <w:ilvl w:val="0"/>
          <w:numId w:val="120"/>
        </w:numPr>
        <w:spacing w:after="0" w:line="240" w:lineRule="auto"/>
        <w:contextualSpacing/>
        <w:jc w:val="both"/>
        <w:rPr>
          <w:rFonts w:ascii="Times New Roman" w:hAnsi="Times New Roman"/>
          <w:sz w:val="24"/>
          <w:szCs w:val="24"/>
        </w:rPr>
      </w:pPr>
      <w:r w:rsidRPr="00A60148">
        <w:rPr>
          <w:rFonts w:ascii="Times New Roman" w:hAnsi="Times New Roman"/>
          <w:sz w:val="24"/>
          <w:szCs w:val="24"/>
        </w:rPr>
        <w:t>Гражданско-патриотическое</w:t>
      </w:r>
    </w:p>
    <w:p w:rsidR="007A57A5" w:rsidRPr="00A60148" w:rsidRDefault="007A57A5" w:rsidP="007A57A5">
      <w:pPr>
        <w:ind w:left="706"/>
        <w:rPr>
          <w:rFonts w:ascii="Times New Roman" w:hAnsi="Times New Roman"/>
          <w:sz w:val="24"/>
          <w:szCs w:val="24"/>
        </w:rPr>
      </w:pPr>
      <w:r w:rsidRPr="00A60148">
        <w:rPr>
          <w:rFonts w:ascii="Times New Roman" w:hAnsi="Times New Roman"/>
          <w:sz w:val="24"/>
          <w:szCs w:val="24"/>
        </w:rPr>
        <w:t xml:space="preserve">Встречи с ветеранами ВОВ, участниками боевых </w:t>
      </w:r>
      <w:proofErr w:type="gramStart"/>
      <w:r w:rsidRPr="00A60148">
        <w:rPr>
          <w:rFonts w:ascii="Times New Roman" w:hAnsi="Times New Roman"/>
          <w:sz w:val="24"/>
          <w:szCs w:val="24"/>
        </w:rPr>
        <w:t>действиях</w:t>
      </w:r>
      <w:proofErr w:type="gramEnd"/>
      <w:r w:rsidRPr="00A60148">
        <w:rPr>
          <w:rFonts w:ascii="Times New Roman" w:hAnsi="Times New Roman"/>
          <w:sz w:val="24"/>
          <w:szCs w:val="24"/>
        </w:rPr>
        <w:t>.</w:t>
      </w:r>
    </w:p>
    <w:p w:rsidR="007A57A5" w:rsidRPr="00A60148" w:rsidRDefault="007A57A5" w:rsidP="007A57A5">
      <w:pPr>
        <w:ind w:left="706"/>
        <w:rPr>
          <w:rFonts w:ascii="Times New Roman" w:hAnsi="Times New Roman"/>
          <w:sz w:val="24"/>
          <w:szCs w:val="24"/>
        </w:rPr>
      </w:pPr>
      <w:r w:rsidRPr="00A60148">
        <w:rPr>
          <w:rFonts w:ascii="Times New Roman" w:hAnsi="Times New Roman"/>
          <w:sz w:val="24"/>
          <w:szCs w:val="24"/>
        </w:rPr>
        <w:t>Оформление стендов, посвященных знаменательным датам военных событий истории России.</w:t>
      </w:r>
    </w:p>
    <w:p w:rsidR="007A57A5" w:rsidRPr="00A60148" w:rsidRDefault="007A57A5" w:rsidP="007A57A5">
      <w:pPr>
        <w:pStyle w:val="aff2"/>
        <w:ind w:left="1066"/>
        <w:jc w:val="both"/>
        <w:rPr>
          <w:rFonts w:ascii="Times New Roman" w:hAnsi="Times New Roman"/>
          <w:sz w:val="24"/>
          <w:szCs w:val="24"/>
        </w:rPr>
      </w:pPr>
    </w:p>
    <w:p w:rsidR="007A57A5" w:rsidRPr="00A60148" w:rsidRDefault="007A57A5" w:rsidP="00945993">
      <w:pPr>
        <w:pStyle w:val="aff2"/>
        <w:numPr>
          <w:ilvl w:val="0"/>
          <w:numId w:val="120"/>
        </w:numPr>
        <w:spacing w:after="0" w:line="240" w:lineRule="auto"/>
        <w:contextualSpacing/>
        <w:jc w:val="both"/>
        <w:rPr>
          <w:rFonts w:ascii="Times New Roman" w:hAnsi="Times New Roman"/>
          <w:sz w:val="24"/>
          <w:szCs w:val="24"/>
        </w:rPr>
      </w:pPr>
      <w:r w:rsidRPr="00A60148">
        <w:rPr>
          <w:rFonts w:ascii="Times New Roman" w:hAnsi="Times New Roman"/>
          <w:sz w:val="24"/>
          <w:szCs w:val="24"/>
        </w:rPr>
        <w:t>Общественно-полезное.</w:t>
      </w:r>
    </w:p>
    <w:p w:rsidR="007A57A5" w:rsidRPr="00A60148" w:rsidRDefault="007A57A5" w:rsidP="007A57A5">
      <w:pPr>
        <w:ind w:left="706"/>
        <w:jc w:val="both"/>
        <w:rPr>
          <w:rFonts w:ascii="Times New Roman" w:hAnsi="Times New Roman"/>
          <w:sz w:val="24"/>
          <w:szCs w:val="24"/>
        </w:rPr>
      </w:pPr>
      <w:r w:rsidRPr="00A60148">
        <w:rPr>
          <w:rFonts w:ascii="Times New Roman" w:hAnsi="Times New Roman"/>
          <w:sz w:val="24"/>
          <w:szCs w:val="24"/>
        </w:rPr>
        <w:t>Участие в трудовых десантах, акциях, разведение цветов.</w:t>
      </w:r>
    </w:p>
    <w:p w:rsidR="007A57A5" w:rsidRPr="00A60148" w:rsidRDefault="007A57A5" w:rsidP="007A57A5">
      <w:pPr>
        <w:ind w:left="706"/>
        <w:jc w:val="both"/>
        <w:rPr>
          <w:rFonts w:ascii="Times New Roman" w:hAnsi="Times New Roman"/>
          <w:sz w:val="24"/>
          <w:szCs w:val="24"/>
        </w:rPr>
      </w:pPr>
    </w:p>
    <w:p w:rsidR="007A57A5" w:rsidRPr="00A60148" w:rsidRDefault="007A57A5" w:rsidP="00945993">
      <w:pPr>
        <w:pStyle w:val="aff2"/>
        <w:numPr>
          <w:ilvl w:val="0"/>
          <w:numId w:val="120"/>
        </w:numPr>
        <w:spacing w:after="0" w:line="240" w:lineRule="auto"/>
        <w:contextualSpacing/>
        <w:jc w:val="both"/>
        <w:rPr>
          <w:rFonts w:ascii="Times New Roman" w:hAnsi="Times New Roman"/>
          <w:sz w:val="24"/>
          <w:szCs w:val="24"/>
        </w:rPr>
      </w:pPr>
      <w:r w:rsidRPr="00A60148">
        <w:rPr>
          <w:rFonts w:ascii="Times New Roman" w:hAnsi="Times New Roman"/>
          <w:sz w:val="24"/>
          <w:szCs w:val="24"/>
        </w:rPr>
        <w:t>Проектная деятельность.</w:t>
      </w:r>
    </w:p>
    <w:p w:rsidR="007A57A5" w:rsidRPr="00A60148" w:rsidRDefault="007A57A5" w:rsidP="007A57A5">
      <w:pPr>
        <w:ind w:left="706"/>
        <w:jc w:val="both"/>
        <w:rPr>
          <w:rFonts w:ascii="Times New Roman" w:hAnsi="Times New Roman"/>
          <w:sz w:val="24"/>
          <w:szCs w:val="24"/>
        </w:rPr>
      </w:pPr>
      <w:r w:rsidRPr="00A60148">
        <w:rPr>
          <w:rFonts w:ascii="Times New Roman" w:hAnsi="Times New Roman"/>
          <w:sz w:val="24"/>
          <w:szCs w:val="24"/>
        </w:rPr>
        <w:t>Участие и разработка проектов предметных и внеучебных на уровне школы.</w:t>
      </w:r>
    </w:p>
    <w:p w:rsidR="007A57A5" w:rsidRPr="00A60148" w:rsidRDefault="007A57A5" w:rsidP="007A57A5">
      <w:pPr>
        <w:jc w:val="both"/>
        <w:rPr>
          <w:rFonts w:ascii="Times New Roman" w:hAnsi="Times New Roman"/>
          <w:sz w:val="24"/>
          <w:szCs w:val="24"/>
        </w:rPr>
      </w:pPr>
    </w:p>
    <w:p w:rsidR="007A57A5" w:rsidRPr="00A60148" w:rsidRDefault="007A57A5" w:rsidP="007A57A5">
      <w:pPr>
        <w:ind w:firstLine="706"/>
        <w:jc w:val="both"/>
        <w:rPr>
          <w:rFonts w:ascii="Times New Roman" w:hAnsi="Times New Roman"/>
          <w:sz w:val="24"/>
          <w:szCs w:val="24"/>
        </w:rPr>
      </w:pPr>
      <w:r w:rsidRPr="00A60148">
        <w:rPr>
          <w:rFonts w:ascii="Times New Roman" w:hAnsi="Times New Roman"/>
          <w:sz w:val="24"/>
          <w:szCs w:val="24"/>
        </w:rPr>
        <w:t>Подобная реализация программы внеурочной соответствует возрастным особенностям обучающихся, способствует формированию личной культуры здоровья обучающихся через организацию здоровьесберегающих практик.</w:t>
      </w:r>
    </w:p>
    <w:p w:rsidR="002672F4" w:rsidRDefault="002672F4" w:rsidP="002672F4">
      <w:pPr>
        <w:tabs>
          <w:tab w:val="left" w:pos="4500"/>
          <w:tab w:val="left" w:pos="9180"/>
          <w:tab w:val="left" w:pos="9360"/>
        </w:tabs>
        <w:jc w:val="both"/>
        <w:rPr>
          <w:b/>
        </w:rPr>
        <w:sectPr w:rsidR="002672F4" w:rsidSect="00EC5A6A">
          <w:pgSz w:w="16838" w:h="11906" w:orient="landscape"/>
          <w:pgMar w:top="1134" w:right="1134" w:bottom="851" w:left="1134" w:header="709" w:footer="709" w:gutter="0"/>
          <w:cols w:space="708"/>
          <w:docGrid w:linePitch="381"/>
        </w:sectPr>
      </w:pPr>
    </w:p>
    <w:p w:rsidR="001A0A98" w:rsidRDefault="001A0A98" w:rsidP="001A0A98">
      <w:pPr>
        <w:ind w:firstLine="454"/>
        <w:jc w:val="center"/>
        <w:rPr>
          <w:b/>
        </w:rPr>
      </w:pPr>
    </w:p>
    <w:p w:rsidR="007A57A5" w:rsidRPr="00A60148" w:rsidRDefault="007A57A5" w:rsidP="007A57A5">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b/>
        </w:rPr>
      </w:pPr>
      <w:r w:rsidRPr="00A60148">
        <w:rPr>
          <w:rStyle w:val="dash0410005f0431005f0437005f0430005f0446005f0020005f0441005f043f005f0438005f0441005f043a005f0430005f005fchar1char1"/>
          <w:b/>
        </w:rPr>
        <w:t>3. Система условий реализации основной образовательной программы начального общего в соответствии с требованиями Стандарта</w:t>
      </w:r>
    </w:p>
    <w:p w:rsidR="007A57A5" w:rsidRPr="00A60148" w:rsidRDefault="007A57A5" w:rsidP="007A57A5">
      <w:pPr>
        <w:ind w:firstLine="454"/>
        <w:jc w:val="both"/>
        <w:rPr>
          <w:rFonts w:ascii="Times New Roman" w:hAnsi="Times New Roman"/>
          <w:sz w:val="24"/>
          <w:szCs w:val="24"/>
        </w:rPr>
      </w:pPr>
    </w:p>
    <w:p w:rsidR="007A57A5" w:rsidRPr="00A60148" w:rsidRDefault="007A57A5" w:rsidP="007A57A5">
      <w:pPr>
        <w:ind w:firstLine="454"/>
        <w:jc w:val="both"/>
        <w:rPr>
          <w:rFonts w:ascii="Times New Roman" w:hAnsi="Times New Roman"/>
          <w:sz w:val="24"/>
          <w:szCs w:val="24"/>
        </w:rPr>
      </w:pPr>
      <w:r w:rsidRPr="00A60148">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начального общего образования МКОУ Островской СОШ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A57A5" w:rsidRPr="00A60148" w:rsidRDefault="007A57A5" w:rsidP="007A57A5">
      <w:pPr>
        <w:ind w:firstLine="454"/>
        <w:jc w:val="both"/>
        <w:rPr>
          <w:rStyle w:val="dash041e005f0431005f044b005f0447005f043d005f044b005f0439005f005fchar1char1"/>
        </w:rPr>
      </w:pPr>
      <w:r w:rsidRPr="00A60148">
        <w:rPr>
          <w:rStyle w:val="dash041e005f0431005f044b005f0447005f043d005f044b005f0439005f005fchar1char1"/>
        </w:rPr>
        <w:t>Созданные в МКОУ Островской СОШ условия должны:</w:t>
      </w:r>
    </w:p>
    <w:p w:rsidR="007A57A5" w:rsidRPr="00A60148" w:rsidRDefault="007A57A5" w:rsidP="007A57A5">
      <w:pPr>
        <w:pStyle w:val="dash041e005f0431005f044b005f0447005f043d005f044b005f0439"/>
        <w:ind w:firstLine="454"/>
        <w:jc w:val="both"/>
        <w:rPr>
          <w:rStyle w:val="dash041e005f0431005f044b005f0447005f043d005f044b005f0439005f005fchar1char1"/>
        </w:rPr>
      </w:pPr>
      <w:r w:rsidRPr="00A60148">
        <w:rPr>
          <w:rStyle w:val="Zag11"/>
          <w:rFonts w:eastAsia="@Arial Unicode MS"/>
        </w:rPr>
        <w:t>• </w:t>
      </w:r>
      <w:r w:rsidRPr="00A60148">
        <w:rPr>
          <w:rStyle w:val="dash041e005f0431005f044b005f0447005f043d005f044b005f0439005f005fchar1char1"/>
        </w:rPr>
        <w:t>соответствовать требованиям Стандарта;</w:t>
      </w:r>
    </w:p>
    <w:p w:rsidR="007A57A5" w:rsidRPr="00A60148" w:rsidRDefault="007A57A5" w:rsidP="007A57A5">
      <w:pPr>
        <w:pStyle w:val="dash041e005f0431005f044b005f0447005f043d005f044b005f0439"/>
        <w:ind w:firstLine="454"/>
        <w:jc w:val="both"/>
        <w:rPr>
          <w:rStyle w:val="dash041e005f0431005f044b005f0447005f043d005f044b005f0439005f005fchar1char1"/>
        </w:rPr>
      </w:pPr>
      <w:r w:rsidRPr="00A60148">
        <w:rPr>
          <w:rStyle w:val="Zag11"/>
          <w:rFonts w:eastAsia="@Arial Unicode MS"/>
        </w:rPr>
        <w:t>• </w:t>
      </w:r>
      <w:r w:rsidRPr="00A60148">
        <w:rPr>
          <w:rStyle w:val="dash041e005f0431005f044b005f0447005f043d005f044b005f0439005f005fchar1char1"/>
        </w:rPr>
        <w:t>обеспечивать достижение планируемых результатов освоения основной образовательной программы НОО и реализацию предусмотренных в ней образовательных программ;</w:t>
      </w:r>
    </w:p>
    <w:p w:rsidR="007A57A5" w:rsidRPr="00A60148" w:rsidRDefault="007A57A5" w:rsidP="007A57A5">
      <w:pPr>
        <w:pStyle w:val="dash041e005f0431005f044b005f0447005f043d005f044b005f0439"/>
        <w:ind w:firstLine="454"/>
        <w:jc w:val="both"/>
        <w:rPr>
          <w:rStyle w:val="dash041e005f0431005f044b005f0447005f043d005f044b005f0439005f005fchar1char1"/>
        </w:rPr>
      </w:pPr>
      <w:r w:rsidRPr="00A60148">
        <w:rPr>
          <w:rStyle w:val="Zag11"/>
          <w:rFonts w:eastAsia="@Arial Unicode MS"/>
        </w:rPr>
        <w:t>• </w:t>
      </w:r>
      <w:r w:rsidRPr="00A60148">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7A57A5" w:rsidRPr="00A60148" w:rsidRDefault="007A57A5" w:rsidP="007A57A5">
      <w:pPr>
        <w:pStyle w:val="dash041e005f0431005f044b005f0447005f043d005f044b005f0439"/>
        <w:ind w:firstLine="454"/>
        <w:jc w:val="both"/>
        <w:rPr>
          <w:rStyle w:val="dash041e005f0431005f044b005f0447005f043d005f044b005f0439005f005fchar1char1"/>
        </w:rPr>
      </w:pPr>
      <w:r w:rsidRPr="00A60148">
        <w:rPr>
          <w:rStyle w:val="Zag11"/>
          <w:rFonts w:eastAsia="@Arial Unicode MS"/>
        </w:rPr>
        <w:t>• </w:t>
      </w:r>
      <w:r w:rsidRPr="00A60148">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7A57A5" w:rsidRPr="00A60148" w:rsidRDefault="007A57A5" w:rsidP="007A57A5">
      <w:pPr>
        <w:pStyle w:val="dash0410005f0431005f0437005f0430005f0446005f0020005f0441005f043f005f0438005f0441005f043a005f0430"/>
        <w:ind w:left="0" w:firstLine="454"/>
      </w:pPr>
      <w:r w:rsidRPr="00A60148">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НОО, характеризующий систему условий, </w:t>
      </w:r>
      <w:r w:rsidRPr="00A60148">
        <w:rPr>
          <w:rStyle w:val="dash041e005f0431005f044b005f0447005f043d005f044b005f0439005f005fchar1char1"/>
        </w:rPr>
        <w:t>содержит:</w:t>
      </w:r>
    </w:p>
    <w:p w:rsidR="007A57A5" w:rsidRPr="00A60148" w:rsidRDefault="007A57A5" w:rsidP="007A57A5">
      <w:pPr>
        <w:pStyle w:val="dash041e005f0431005f044b005f0447005f043d005f044b005f0439"/>
        <w:ind w:firstLine="454"/>
        <w:jc w:val="both"/>
      </w:pPr>
      <w:r w:rsidRPr="00A60148">
        <w:rPr>
          <w:rStyle w:val="Zag11"/>
          <w:rFonts w:eastAsia="@Arial Unicode MS"/>
        </w:rPr>
        <w:t>• </w:t>
      </w:r>
      <w:r w:rsidRPr="00A60148">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7A57A5" w:rsidRPr="00A60148" w:rsidRDefault="007A57A5" w:rsidP="007A57A5">
      <w:pPr>
        <w:pStyle w:val="dash041e005f0431005f044b005f0447005f043d005f044b005f0439"/>
        <w:ind w:firstLine="454"/>
        <w:jc w:val="both"/>
      </w:pPr>
      <w:r w:rsidRPr="00A60148">
        <w:rPr>
          <w:rStyle w:val="Zag11"/>
          <w:rFonts w:eastAsia="@Arial Unicode MS"/>
        </w:rPr>
        <w:t>• </w:t>
      </w:r>
      <w:r w:rsidRPr="00A60148">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7A57A5" w:rsidRPr="00A60148" w:rsidRDefault="007A57A5" w:rsidP="007A57A5">
      <w:pPr>
        <w:pStyle w:val="dash041e005f0431005f044b005f0447005f043d005f044b005f0439"/>
        <w:ind w:firstLine="454"/>
        <w:jc w:val="both"/>
      </w:pPr>
      <w:r w:rsidRPr="00A60148">
        <w:rPr>
          <w:rStyle w:val="Zag11"/>
          <w:rFonts w:eastAsia="@Arial Unicode MS"/>
        </w:rPr>
        <w:t>• </w:t>
      </w:r>
      <w:r w:rsidRPr="00A60148">
        <w:rPr>
          <w:rStyle w:val="dash041e005f0431005f044b005f0447005f043d005f044b005f0439005f005fchar1char1"/>
        </w:rPr>
        <w:t>механизмы достижения целевых ориентиров в системе условий;</w:t>
      </w:r>
    </w:p>
    <w:p w:rsidR="007A57A5" w:rsidRPr="00A60148" w:rsidRDefault="007A57A5" w:rsidP="007A57A5">
      <w:pPr>
        <w:pStyle w:val="dash041e005f0431005f044b005f0447005f043d005f044b005f0439"/>
        <w:ind w:firstLine="454"/>
        <w:jc w:val="both"/>
      </w:pPr>
      <w:r w:rsidRPr="00A60148">
        <w:rPr>
          <w:rStyle w:val="Zag11"/>
          <w:rFonts w:eastAsia="@Arial Unicode MS"/>
        </w:rPr>
        <w:t>• </w:t>
      </w:r>
      <w:r w:rsidRPr="00A60148">
        <w:rPr>
          <w:rStyle w:val="dash041e005f0431005f044b005f0447005f043d005f044b005f0439005f005fchar1char1"/>
        </w:rPr>
        <w:t>сетевой график (дорожную карту) по формированию необходимой системы условий;</w:t>
      </w:r>
    </w:p>
    <w:p w:rsidR="007A57A5" w:rsidRPr="00A60148" w:rsidRDefault="007A57A5" w:rsidP="007A57A5">
      <w:pPr>
        <w:pStyle w:val="dash041e005f0431005f044b005f0447005f043d005f044b005f0439"/>
        <w:ind w:firstLine="454"/>
        <w:jc w:val="both"/>
      </w:pPr>
      <w:r w:rsidRPr="00A60148">
        <w:rPr>
          <w:rStyle w:val="Zag11"/>
          <w:rFonts w:eastAsia="@Arial Unicode MS"/>
        </w:rPr>
        <w:t>• </w:t>
      </w:r>
      <w:r w:rsidRPr="00A60148">
        <w:rPr>
          <w:rStyle w:val="dash041e005f0431005f044b005f0447005f043d005f044b005f0439005f005fchar1char1"/>
        </w:rPr>
        <w:t>систему оценки условий.</w:t>
      </w:r>
    </w:p>
    <w:p w:rsidR="007A57A5" w:rsidRPr="00A60148" w:rsidRDefault="007A57A5" w:rsidP="007A57A5">
      <w:pPr>
        <w:pStyle w:val="ad"/>
        <w:ind w:firstLine="454"/>
        <w:rPr>
          <w:b/>
          <w:i/>
          <w:sz w:val="24"/>
          <w:szCs w:val="24"/>
        </w:rPr>
      </w:pPr>
    </w:p>
    <w:p w:rsidR="007A57A5" w:rsidRPr="00A60148" w:rsidRDefault="007A57A5" w:rsidP="007A57A5">
      <w:pPr>
        <w:tabs>
          <w:tab w:val="left" w:pos="720"/>
        </w:tabs>
        <w:ind w:firstLine="454"/>
        <w:jc w:val="center"/>
        <w:rPr>
          <w:rFonts w:ascii="Times New Roman" w:hAnsi="Times New Roman"/>
          <w:b/>
          <w:sz w:val="24"/>
          <w:szCs w:val="24"/>
        </w:rPr>
      </w:pPr>
      <w:r w:rsidRPr="00A60148">
        <w:rPr>
          <w:rFonts w:ascii="Times New Roman" w:hAnsi="Times New Roman"/>
          <w:b/>
          <w:sz w:val="24"/>
          <w:szCs w:val="24"/>
        </w:rPr>
        <w:t>Кадровое обеспечение</w:t>
      </w:r>
    </w:p>
    <w:p w:rsidR="007A57A5" w:rsidRPr="00A60148" w:rsidRDefault="007A57A5" w:rsidP="007A57A5">
      <w:pPr>
        <w:tabs>
          <w:tab w:val="left" w:pos="720"/>
        </w:tabs>
        <w:ind w:firstLine="454"/>
        <w:jc w:val="both"/>
        <w:rPr>
          <w:rFonts w:ascii="Times New Roman" w:hAnsi="Times New Roman"/>
          <w:b/>
          <w:sz w:val="24"/>
          <w:szCs w:val="24"/>
        </w:rPr>
      </w:pPr>
    </w:p>
    <w:p w:rsidR="007A57A5" w:rsidRPr="00A60148" w:rsidRDefault="007A57A5" w:rsidP="007A57A5">
      <w:pPr>
        <w:shd w:val="clear" w:color="auto" w:fill="FFFFFF"/>
        <w:tabs>
          <w:tab w:val="left" w:pos="720"/>
        </w:tabs>
        <w:ind w:firstLine="454"/>
        <w:jc w:val="both"/>
        <w:rPr>
          <w:rFonts w:ascii="Times New Roman" w:hAnsi="Times New Roman"/>
          <w:sz w:val="24"/>
          <w:szCs w:val="24"/>
        </w:rPr>
      </w:pPr>
      <w:r w:rsidRPr="00A60148">
        <w:rPr>
          <w:rFonts w:ascii="Times New Roman" w:hAnsi="Times New Roman"/>
          <w:sz w:val="24"/>
          <w:szCs w:val="24"/>
        </w:rPr>
        <w:t>МКОУ Островская СОШ   укомплектована педагогическими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7A57A5" w:rsidRPr="00A60148" w:rsidRDefault="007A57A5" w:rsidP="007A57A5">
      <w:pPr>
        <w:shd w:val="clear" w:color="auto" w:fill="FFFFFF"/>
        <w:tabs>
          <w:tab w:val="left" w:pos="720"/>
        </w:tabs>
        <w:ind w:firstLine="454"/>
        <w:jc w:val="both"/>
        <w:rPr>
          <w:rFonts w:ascii="Times New Roman" w:hAnsi="Times New Roman"/>
          <w:bCs/>
          <w:sz w:val="24"/>
          <w:szCs w:val="24"/>
        </w:rPr>
      </w:pPr>
      <w:r w:rsidRPr="00A60148">
        <w:rPr>
          <w:rFonts w:ascii="Times New Roman" w:hAnsi="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A60148">
        <w:rPr>
          <w:rFonts w:ascii="Times New Roman" w:hAnsi="Times New Roman"/>
          <w:bCs/>
          <w:sz w:val="24"/>
          <w:szCs w:val="24"/>
        </w:rPr>
        <w:t xml:space="preserve">Едином квалификационном справочнике должностей руководителей, специалистов и служащих </w:t>
      </w:r>
      <w:r w:rsidRPr="00A60148">
        <w:rPr>
          <w:rFonts w:ascii="Times New Roman" w:hAnsi="Times New Roman"/>
          <w:sz w:val="24"/>
          <w:szCs w:val="24"/>
        </w:rPr>
        <w:t>(</w:t>
      </w:r>
      <w:r w:rsidRPr="00A60148">
        <w:rPr>
          <w:rFonts w:ascii="Times New Roman" w:hAnsi="Times New Roman"/>
          <w:bCs/>
          <w:sz w:val="24"/>
          <w:szCs w:val="24"/>
        </w:rPr>
        <w:t>раздел «Квалификационные характеристики должностей работников образования»).</w:t>
      </w:r>
    </w:p>
    <w:p w:rsidR="007A57A5" w:rsidRPr="00A60148" w:rsidRDefault="007A57A5" w:rsidP="007A57A5">
      <w:pPr>
        <w:ind w:firstLine="454"/>
        <w:jc w:val="center"/>
        <w:rPr>
          <w:rFonts w:ascii="Times New Roman" w:hAnsi="Times New Roman"/>
          <w:b/>
          <w:sz w:val="24"/>
          <w:szCs w:val="24"/>
        </w:rPr>
      </w:pPr>
    </w:p>
    <w:p w:rsidR="007A57A5" w:rsidRPr="00A60148" w:rsidRDefault="007A57A5" w:rsidP="007A57A5">
      <w:pPr>
        <w:ind w:firstLine="454"/>
        <w:jc w:val="center"/>
        <w:rPr>
          <w:rFonts w:ascii="Times New Roman" w:hAnsi="Times New Roman"/>
          <w:b/>
          <w:sz w:val="24"/>
          <w:szCs w:val="24"/>
        </w:rPr>
      </w:pPr>
    </w:p>
    <w:p w:rsidR="007A57A5" w:rsidRPr="00A60148" w:rsidRDefault="007A57A5" w:rsidP="007A57A5">
      <w:pPr>
        <w:ind w:firstLine="454"/>
        <w:jc w:val="both"/>
        <w:rPr>
          <w:rFonts w:ascii="Times New Roman" w:hAnsi="Times New Roman"/>
          <w:b/>
          <w:bCs/>
          <w:sz w:val="24"/>
          <w:szCs w:val="24"/>
        </w:rPr>
      </w:pPr>
      <w:r w:rsidRPr="00A60148">
        <w:rPr>
          <w:rFonts w:ascii="Times New Roman" w:hAnsi="Times New Roman"/>
          <w:b/>
          <w:bCs/>
          <w:sz w:val="24"/>
          <w:szCs w:val="24"/>
        </w:rPr>
        <w:lastRenderedPageBreak/>
        <w:t>Ожидаемый результат повышения квалификации — профессиональная готовность работников образования к реализации ФГОС:</w:t>
      </w:r>
    </w:p>
    <w:p w:rsidR="007A57A5" w:rsidRPr="00A60148" w:rsidRDefault="007A57A5" w:rsidP="007A57A5">
      <w:pPr>
        <w:ind w:firstLine="454"/>
        <w:jc w:val="both"/>
        <w:rPr>
          <w:rFonts w:ascii="Times New Roman" w:hAnsi="Times New Roman"/>
          <w:sz w:val="24"/>
          <w:szCs w:val="24"/>
        </w:rPr>
      </w:pPr>
    </w:p>
    <w:p w:rsidR="007A57A5" w:rsidRPr="00A60148" w:rsidRDefault="007A57A5" w:rsidP="007A57A5">
      <w:pPr>
        <w:ind w:firstLine="454"/>
        <w:jc w:val="both"/>
        <w:rPr>
          <w:rFonts w:ascii="Times New Roman" w:hAnsi="Times New Roman"/>
          <w:sz w:val="24"/>
          <w:szCs w:val="24"/>
        </w:rPr>
      </w:pPr>
      <w:r w:rsidRPr="00A60148">
        <w:rPr>
          <w:rFonts w:ascii="Times New Roman" w:hAnsi="Times New Roman"/>
          <w:b/>
          <w:bCs/>
          <w:sz w:val="24"/>
          <w:szCs w:val="24"/>
        </w:rPr>
        <w:t>• обеспечение</w:t>
      </w:r>
      <w:r w:rsidRPr="00A60148">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7A57A5" w:rsidRPr="00A60148" w:rsidRDefault="007A57A5" w:rsidP="007A57A5">
      <w:pPr>
        <w:ind w:firstLine="454"/>
        <w:jc w:val="both"/>
        <w:rPr>
          <w:rFonts w:ascii="Times New Roman" w:hAnsi="Times New Roman"/>
          <w:sz w:val="24"/>
          <w:szCs w:val="24"/>
        </w:rPr>
      </w:pPr>
      <w:r w:rsidRPr="00A60148">
        <w:rPr>
          <w:rFonts w:ascii="Times New Roman" w:hAnsi="Times New Roman"/>
          <w:b/>
          <w:bCs/>
          <w:sz w:val="24"/>
          <w:szCs w:val="24"/>
        </w:rPr>
        <w:t xml:space="preserve">• принятие </w:t>
      </w:r>
      <w:r w:rsidRPr="00A60148">
        <w:rPr>
          <w:rFonts w:ascii="Times New Roman" w:hAnsi="Times New Roman"/>
          <w:sz w:val="24"/>
          <w:szCs w:val="24"/>
        </w:rPr>
        <w:t>идеологии ФГОС общего образования;</w:t>
      </w:r>
    </w:p>
    <w:p w:rsidR="007A57A5" w:rsidRPr="00A60148" w:rsidRDefault="007A57A5" w:rsidP="007A57A5">
      <w:pPr>
        <w:ind w:firstLine="454"/>
        <w:jc w:val="both"/>
        <w:rPr>
          <w:rFonts w:ascii="Times New Roman" w:hAnsi="Times New Roman"/>
          <w:sz w:val="24"/>
          <w:szCs w:val="24"/>
        </w:rPr>
      </w:pPr>
      <w:r w:rsidRPr="00A60148">
        <w:rPr>
          <w:rFonts w:ascii="Times New Roman" w:hAnsi="Times New Roman"/>
          <w:b/>
          <w:bCs/>
          <w:sz w:val="24"/>
          <w:szCs w:val="24"/>
        </w:rPr>
        <w:t>• освоение</w:t>
      </w:r>
      <w:r w:rsidRPr="00A60148">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A57A5" w:rsidRPr="00A60148" w:rsidRDefault="007A57A5" w:rsidP="007A57A5">
      <w:pPr>
        <w:ind w:firstLine="454"/>
        <w:jc w:val="both"/>
        <w:rPr>
          <w:rFonts w:ascii="Times New Roman" w:hAnsi="Times New Roman"/>
          <w:sz w:val="24"/>
          <w:szCs w:val="24"/>
        </w:rPr>
      </w:pPr>
      <w:r w:rsidRPr="00A60148">
        <w:rPr>
          <w:rFonts w:ascii="Times New Roman" w:hAnsi="Times New Roman"/>
          <w:b/>
          <w:bCs/>
          <w:sz w:val="24"/>
          <w:szCs w:val="24"/>
        </w:rPr>
        <w:t>• овладение</w:t>
      </w:r>
      <w:r w:rsidRPr="00A60148">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7A57A5" w:rsidRPr="00A60148" w:rsidRDefault="007A57A5" w:rsidP="007A57A5">
      <w:pPr>
        <w:tabs>
          <w:tab w:val="left" w:pos="720"/>
        </w:tabs>
        <w:ind w:firstLine="454"/>
        <w:jc w:val="both"/>
        <w:rPr>
          <w:rFonts w:ascii="Times New Roman" w:hAnsi="Times New Roman"/>
          <w:sz w:val="24"/>
          <w:szCs w:val="24"/>
        </w:rPr>
      </w:pPr>
      <w:r w:rsidRPr="00A6014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A57A5" w:rsidRPr="00A60148" w:rsidRDefault="007A57A5" w:rsidP="007A57A5">
      <w:pPr>
        <w:ind w:firstLine="454"/>
        <w:jc w:val="both"/>
        <w:rPr>
          <w:rFonts w:ascii="Times New Roman" w:hAnsi="Times New Roman"/>
          <w:b/>
          <w:sz w:val="24"/>
          <w:szCs w:val="24"/>
        </w:rPr>
      </w:pPr>
    </w:p>
    <w:p w:rsidR="007A57A5" w:rsidRPr="00A60148" w:rsidRDefault="007A57A5" w:rsidP="007A57A5">
      <w:pPr>
        <w:ind w:firstLine="454"/>
        <w:jc w:val="both"/>
        <w:rPr>
          <w:rFonts w:ascii="Times New Roman" w:hAnsi="Times New Roman"/>
          <w:b/>
          <w:sz w:val="24"/>
          <w:szCs w:val="24"/>
        </w:rPr>
      </w:pPr>
      <w:r w:rsidRPr="00A60148">
        <w:rPr>
          <w:rFonts w:ascii="Times New Roman" w:hAnsi="Times New Roman"/>
          <w:b/>
          <w:sz w:val="24"/>
          <w:szCs w:val="24"/>
        </w:rPr>
        <w:t>Мероприятия:</w:t>
      </w:r>
    </w:p>
    <w:p w:rsidR="007A57A5" w:rsidRPr="00A60148" w:rsidRDefault="007A57A5" w:rsidP="007A57A5">
      <w:pPr>
        <w:tabs>
          <w:tab w:val="left" w:pos="720"/>
        </w:tabs>
        <w:ind w:firstLine="454"/>
        <w:jc w:val="both"/>
        <w:rPr>
          <w:rFonts w:ascii="Times New Roman" w:hAnsi="Times New Roman"/>
          <w:sz w:val="24"/>
          <w:szCs w:val="24"/>
        </w:rPr>
      </w:pPr>
      <w:r w:rsidRPr="00A60148">
        <w:rPr>
          <w:rFonts w:ascii="Times New Roman" w:hAnsi="Times New Roman"/>
          <w:sz w:val="24"/>
          <w:szCs w:val="24"/>
        </w:rPr>
        <w:t>1. Семинары, посвящённые содержанию и ключевым особенностям ФГОС.</w:t>
      </w:r>
    </w:p>
    <w:p w:rsidR="007A57A5" w:rsidRPr="00A60148" w:rsidRDefault="007A57A5" w:rsidP="007A57A5">
      <w:pPr>
        <w:tabs>
          <w:tab w:val="left" w:pos="720"/>
        </w:tabs>
        <w:ind w:firstLine="454"/>
        <w:jc w:val="both"/>
        <w:rPr>
          <w:rFonts w:ascii="Times New Roman" w:hAnsi="Times New Roman"/>
          <w:sz w:val="24"/>
          <w:szCs w:val="24"/>
        </w:rPr>
      </w:pPr>
      <w:r w:rsidRPr="00A60148">
        <w:rPr>
          <w:rFonts w:ascii="Times New Roman" w:hAnsi="Times New Roman"/>
          <w:sz w:val="24"/>
          <w:szCs w:val="24"/>
        </w:rPr>
        <w:t>2. Заседания методических объединений учителей  по проблемам введения ФГОС.</w:t>
      </w:r>
    </w:p>
    <w:p w:rsidR="007A57A5" w:rsidRPr="00A60148" w:rsidRDefault="007A57A5" w:rsidP="007A57A5">
      <w:pPr>
        <w:tabs>
          <w:tab w:val="left" w:pos="720"/>
        </w:tabs>
        <w:ind w:firstLine="454"/>
        <w:jc w:val="both"/>
        <w:rPr>
          <w:rFonts w:ascii="Times New Roman" w:hAnsi="Times New Roman"/>
          <w:sz w:val="24"/>
          <w:szCs w:val="24"/>
        </w:rPr>
      </w:pPr>
      <w:r w:rsidRPr="00A60148">
        <w:rPr>
          <w:rFonts w:ascii="Times New Roman" w:hAnsi="Times New Roman"/>
          <w:sz w:val="24"/>
          <w:szCs w:val="24"/>
        </w:rPr>
        <w:t>3.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7A57A5" w:rsidRPr="00A60148" w:rsidRDefault="007A57A5" w:rsidP="007A57A5">
      <w:pPr>
        <w:tabs>
          <w:tab w:val="left" w:pos="720"/>
        </w:tabs>
        <w:ind w:firstLine="454"/>
        <w:jc w:val="both"/>
        <w:rPr>
          <w:rFonts w:ascii="Times New Roman" w:hAnsi="Times New Roman"/>
          <w:sz w:val="24"/>
          <w:szCs w:val="24"/>
        </w:rPr>
      </w:pPr>
      <w:r w:rsidRPr="00A60148">
        <w:rPr>
          <w:rFonts w:ascii="Times New Roman" w:hAnsi="Times New Roman"/>
          <w:sz w:val="24"/>
          <w:szCs w:val="24"/>
        </w:rPr>
        <w:t>4. Участие педагогов в разработке разделов и компонентов основной образовательной программы образовательного учреждения.</w:t>
      </w:r>
    </w:p>
    <w:p w:rsidR="007A57A5" w:rsidRPr="00A60148" w:rsidRDefault="007A57A5" w:rsidP="007A57A5">
      <w:pPr>
        <w:tabs>
          <w:tab w:val="left" w:pos="720"/>
        </w:tabs>
        <w:ind w:firstLine="454"/>
        <w:jc w:val="both"/>
        <w:rPr>
          <w:rFonts w:ascii="Times New Roman" w:hAnsi="Times New Roman"/>
          <w:sz w:val="24"/>
          <w:szCs w:val="24"/>
        </w:rPr>
      </w:pPr>
      <w:r w:rsidRPr="00A60148">
        <w:rPr>
          <w:rFonts w:ascii="Times New Roman" w:hAnsi="Times New Roman"/>
          <w:sz w:val="24"/>
          <w:szCs w:val="24"/>
        </w:rPr>
        <w:t>5. Участие педагогов в проведении мастер-классов, круглых столов</w:t>
      </w:r>
      <w:proofErr w:type="gramStart"/>
      <w:r w:rsidRPr="00A60148">
        <w:rPr>
          <w:rFonts w:ascii="Times New Roman" w:hAnsi="Times New Roman"/>
          <w:sz w:val="24"/>
          <w:szCs w:val="24"/>
        </w:rPr>
        <w:t>,«</w:t>
      </w:r>
      <w:proofErr w:type="gramEnd"/>
      <w:r w:rsidRPr="00A60148">
        <w:rPr>
          <w:rFonts w:ascii="Times New Roman" w:hAnsi="Times New Roman"/>
          <w:sz w:val="24"/>
          <w:szCs w:val="24"/>
        </w:rPr>
        <w:t>открытых» уроков, внеурочных занятий и мероприятий по отдельным направлениям введения и реализации ФГОС.</w:t>
      </w:r>
    </w:p>
    <w:p w:rsidR="007A57A5" w:rsidRPr="00A60148" w:rsidRDefault="007A57A5" w:rsidP="007A57A5">
      <w:pPr>
        <w:tabs>
          <w:tab w:val="left" w:pos="720"/>
        </w:tabs>
        <w:ind w:firstLine="454"/>
        <w:jc w:val="both"/>
        <w:rPr>
          <w:rFonts w:ascii="Times New Roman" w:hAnsi="Times New Roman"/>
          <w:sz w:val="24"/>
          <w:szCs w:val="24"/>
        </w:rPr>
      </w:pPr>
    </w:p>
    <w:p w:rsidR="007A57A5" w:rsidRPr="00A60148" w:rsidRDefault="007A57A5" w:rsidP="007A57A5">
      <w:pPr>
        <w:pStyle w:val="dash041e005f0431005f044b005f0447005f043d005f044b005f0439"/>
        <w:ind w:firstLine="454"/>
        <w:jc w:val="both"/>
      </w:pPr>
      <w:r w:rsidRPr="00A60148">
        <w:rPr>
          <w:b/>
        </w:rPr>
        <w:t>Подведение итогов и обсуждение результатов мероприятий</w:t>
      </w:r>
      <w:r w:rsidRPr="00A60148">
        <w:t xml:space="preserve"> могут осуществляться в разных формах: совещания при директоре, заседания педагогического и научно-методического советов, решения педагогического совета, презентации, приказы, инструкции, рекомендации, резолюции и т. д.</w:t>
      </w:r>
    </w:p>
    <w:p w:rsidR="007A57A5" w:rsidRPr="00A60148" w:rsidRDefault="007A57A5" w:rsidP="007A57A5">
      <w:pPr>
        <w:ind w:firstLine="454"/>
        <w:jc w:val="both"/>
        <w:rPr>
          <w:rFonts w:ascii="Times New Roman" w:hAnsi="Times New Roman"/>
          <w:b/>
          <w:sz w:val="24"/>
          <w:szCs w:val="24"/>
        </w:rPr>
      </w:pPr>
    </w:p>
    <w:p w:rsidR="007A57A5" w:rsidRPr="00A60148" w:rsidRDefault="007A57A5" w:rsidP="007A57A5">
      <w:pPr>
        <w:pStyle w:val="dash041e005f0431005f044b005f0447005f043d005f044b005f0439"/>
        <w:ind w:firstLine="454"/>
        <w:jc w:val="center"/>
        <w:rPr>
          <w:rStyle w:val="dash041e005f0431005f044b005f0447005f043d005f044b005f0439005f005fchar1char1"/>
          <w:rFonts w:eastAsia="Calibri"/>
          <w:b/>
          <w:bCs/>
        </w:rPr>
      </w:pPr>
      <w:r w:rsidRPr="00A60148">
        <w:rPr>
          <w:b/>
        </w:rPr>
        <w:t>П</w:t>
      </w:r>
      <w:r w:rsidRPr="00A60148">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7A57A5" w:rsidRPr="00A60148" w:rsidRDefault="007A57A5" w:rsidP="007A57A5">
      <w:pPr>
        <w:spacing w:before="100" w:beforeAutospacing="1" w:after="100" w:afterAutospacing="1"/>
        <w:jc w:val="both"/>
        <w:rPr>
          <w:rFonts w:ascii="Times New Roman" w:hAnsi="Times New Roman"/>
          <w:sz w:val="24"/>
          <w:szCs w:val="24"/>
        </w:rPr>
      </w:pPr>
      <w:r w:rsidRPr="00A60148">
        <w:rPr>
          <w:rFonts w:ascii="Times New Roman" w:hAnsi="Times New Roman"/>
          <w:sz w:val="24"/>
          <w:szCs w:val="24"/>
        </w:rPr>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7A57A5" w:rsidRPr="00A60148" w:rsidRDefault="007A57A5" w:rsidP="00945993">
      <w:pPr>
        <w:pStyle w:val="aff2"/>
        <w:numPr>
          <w:ilvl w:val="0"/>
          <w:numId w:val="140"/>
        </w:numPr>
        <w:spacing w:before="100" w:beforeAutospacing="1" w:after="100" w:afterAutospacing="1" w:line="240" w:lineRule="auto"/>
        <w:contextualSpacing/>
        <w:rPr>
          <w:rFonts w:ascii="Times New Roman" w:hAnsi="Times New Roman"/>
          <w:sz w:val="24"/>
          <w:szCs w:val="24"/>
        </w:rPr>
      </w:pPr>
      <w:r w:rsidRPr="00A60148">
        <w:rPr>
          <w:rFonts w:ascii="Times New Roman" w:hAnsi="Times New Roman"/>
          <w:sz w:val="24"/>
          <w:szCs w:val="24"/>
        </w:rPr>
        <w:lastRenderedPageBreak/>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7A57A5" w:rsidRPr="00A60148" w:rsidRDefault="007A57A5" w:rsidP="00945993">
      <w:pPr>
        <w:pStyle w:val="aff2"/>
        <w:numPr>
          <w:ilvl w:val="0"/>
          <w:numId w:val="140"/>
        </w:numPr>
        <w:spacing w:before="100" w:beforeAutospacing="1" w:after="100" w:afterAutospacing="1" w:line="240" w:lineRule="auto"/>
        <w:contextualSpacing/>
        <w:rPr>
          <w:rFonts w:ascii="Times New Roman" w:hAnsi="Times New Roman"/>
          <w:sz w:val="24"/>
          <w:szCs w:val="24"/>
        </w:rPr>
      </w:pPr>
      <w:r w:rsidRPr="00A60148">
        <w:rPr>
          <w:rFonts w:ascii="Times New Roman" w:hAnsi="Times New Roman"/>
          <w:sz w:val="24"/>
          <w:szCs w:val="24"/>
        </w:rPr>
        <w:t xml:space="preserve">учет специфики возрастного психофизического развития </w:t>
      </w:r>
      <w:proofErr w:type="gramStart"/>
      <w:r w:rsidRPr="00A60148">
        <w:rPr>
          <w:rFonts w:ascii="Times New Roman" w:hAnsi="Times New Roman"/>
          <w:sz w:val="24"/>
          <w:szCs w:val="24"/>
        </w:rPr>
        <w:t>обучающихся</w:t>
      </w:r>
      <w:proofErr w:type="gramEnd"/>
      <w:r w:rsidRPr="00A60148">
        <w:rPr>
          <w:rFonts w:ascii="Times New Roman" w:hAnsi="Times New Roman"/>
          <w:sz w:val="24"/>
          <w:szCs w:val="24"/>
        </w:rPr>
        <w:t xml:space="preserve">; </w:t>
      </w:r>
    </w:p>
    <w:p w:rsidR="007A57A5" w:rsidRPr="00A60148" w:rsidRDefault="007A57A5" w:rsidP="00945993">
      <w:pPr>
        <w:pStyle w:val="aff2"/>
        <w:numPr>
          <w:ilvl w:val="0"/>
          <w:numId w:val="140"/>
        </w:numPr>
        <w:spacing w:before="100" w:beforeAutospacing="1" w:after="100" w:afterAutospacing="1" w:line="240" w:lineRule="auto"/>
        <w:contextualSpacing/>
        <w:rPr>
          <w:rFonts w:ascii="Times New Roman" w:hAnsi="Times New Roman"/>
          <w:sz w:val="24"/>
          <w:szCs w:val="24"/>
        </w:rPr>
      </w:pPr>
      <w:r w:rsidRPr="00A60148">
        <w:rPr>
          <w:rFonts w:ascii="Times New Roman" w:hAnsi="Times New Roman"/>
          <w:sz w:val="24"/>
          <w:szCs w:val="24"/>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7A57A5" w:rsidRPr="00A60148" w:rsidRDefault="007A57A5" w:rsidP="00945993">
      <w:pPr>
        <w:pStyle w:val="aff2"/>
        <w:numPr>
          <w:ilvl w:val="0"/>
          <w:numId w:val="140"/>
        </w:numPr>
        <w:spacing w:before="100" w:beforeAutospacing="1" w:after="100" w:afterAutospacing="1" w:line="240" w:lineRule="auto"/>
        <w:contextualSpacing/>
        <w:rPr>
          <w:rFonts w:ascii="Times New Roman" w:hAnsi="Times New Roman"/>
          <w:sz w:val="24"/>
          <w:szCs w:val="24"/>
        </w:rPr>
      </w:pPr>
      <w:proofErr w:type="gramStart"/>
      <w:r w:rsidRPr="00A60148">
        <w:rPr>
          <w:rFonts w:ascii="Times New Roman" w:hAnsi="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roofErr w:type="gramEnd"/>
    </w:p>
    <w:p w:rsidR="007A57A5" w:rsidRPr="00A60148" w:rsidRDefault="007A57A5" w:rsidP="00945993">
      <w:pPr>
        <w:pStyle w:val="aff2"/>
        <w:numPr>
          <w:ilvl w:val="0"/>
          <w:numId w:val="140"/>
        </w:numPr>
        <w:spacing w:before="100" w:beforeAutospacing="1" w:after="100" w:afterAutospacing="1" w:line="240" w:lineRule="auto"/>
        <w:contextualSpacing/>
        <w:rPr>
          <w:rFonts w:ascii="Times New Roman" w:hAnsi="Times New Roman"/>
          <w:sz w:val="24"/>
          <w:szCs w:val="24"/>
        </w:rPr>
      </w:pPr>
      <w:r w:rsidRPr="00A60148">
        <w:rPr>
          <w:rFonts w:ascii="Times New Roman" w:hAnsi="Times New Roman"/>
          <w:sz w:val="24"/>
          <w:szCs w:val="24"/>
        </w:rPr>
        <w:t xml:space="preserve">диверсификацию уровней психолого-педагогического сопровождения (индивидуальный, групповой, уровень класса, уровень учреждения); </w:t>
      </w:r>
    </w:p>
    <w:p w:rsidR="007A57A5" w:rsidRPr="00A60148" w:rsidRDefault="007A57A5" w:rsidP="00945993">
      <w:pPr>
        <w:pStyle w:val="aff2"/>
        <w:numPr>
          <w:ilvl w:val="0"/>
          <w:numId w:val="140"/>
        </w:numPr>
        <w:spacing w:before="100" w:beforeAutospacing="1" w:after="100" w:afterAutospacing="1" w:line="240" w:lineRule="auto"/>
        <w:contextualSpacing/>
        <w:rPr>
          <w:rFonts w:ascii="Times New Roman" w:hAnsi="Times New Roman"/>
          <w:sz w:val="24"/>
          <w:szCs w:val="24"/>
        </w:rPr>
      </w:pPr>
      <w:r w:rsidRPr="00A60148">
        <w:rPr>
          <w:rFonts w:ascii="Times New Roman" w:hAnsi="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7A57A5" w:rsidRPr="00A60148" w:rsidRDefault="007A57A5" w:rsidP="007A57A5">
      <w:pPr>
        <w:ind w:firstLine="454"/>
        <w:jc w:val="center"/>
        <w:rPr>
          <w:rFonts w:ascii="Times New Roman" w:hAnsi="Times New Roman"/>
          <w:b/>
          <w:sz w:val="24"/>
          <w:szCs w:val="24"/>
        </w:rPr>
      </w:pPr>
      <w:bookmarkStart w:id="2" w:name="_GoBack"/>
      <w:bookmarkEnd w:id="2"/>
    </w:p>
    <w:p w:rsidR="007A57A5" w:rsidRPr="00A60148" w:rsidRDefault="007A57A5" w:rsidP="007A57A5">
      <w:pPr>
        <w:ind w:firstLine="454"/>
        <w:jc w:val="center"/>
        <w:rPr>
          <w:rFonts w:ascii="Times New Roman" w:hAnsi="Times New Roman"/>
          <w:b/>
          <w:sz w:val="24"/>
          <w:szCs w:val="24"/>
        </w:rPr>
      </w:pPr>
      <w:r w:rsidRPr="00A60148">
        <w:rPr>
          <w:rFonts w:ascii="Times New Roman" w:hAnsi="Times New Roman"/>
          <w:b/>
          <w:sz w:val="24"/>
          <w:szCs w:val="24"/>
        </w:rPr>
        <w:t>Финансовое обеспечение реализации основной образовательной программы начального общего образования</w:t>
      </w:r>
    </w:p>
    <w:p w:rsidR="007A57A5" w:rsidRPr="00A60148" w:rsidRDefault="007A57A5" w:rsidP="007A57A5">
      <w:pPr>
        <w:ind w:firstLine="454"/>
        <w:jc w:val="center"/>
        <w:rPr>
          <w:rFonts w:ascii="Times New Roman" w:hAnsi="Times New Roman"/>
          <w:b/>
          <w:sz w:val="24"/>
          <w:szCs w:val="24"/>
        </w:rPr>
      </w:pPr>
    </w:p>
    <w:p w:rsidR="007A57A5" w:rsidRPr="00A60148" w:rsidRDefault="007A57A5" w:rsidP="007A57A5">
      <w:pPr>
        <w:ind w:firstLine="454"/>
        <w:jc w:val="both"/>
        <w:rPr>
          <w:rFonts w:ascii="Times New Roman" w:hAnsi="Times New Roman"/>
          <w:sz w:val="24"/>
          <w:szCs w:val="24"/>
        </w:rPr>
      </w:pPr>
      <w:r w:rsidRPr="00A60148">
        <w:rPr>
          <w:rFonts w:ascii="Times New Roman" w:hAnsi="Times New Roman"/>
          <w:b/>
          <w:sz w:val="24"/>
          <w:szCs w:val="24"/>
        </w:rPr>
        <w:t>Финансовое обеспечение</w:t>
      </w:r>
      <w:r w:rsidRPr="00A60148">
        <w:rPr>
          <w:rFonts w:ascii="Times New Roman" w:hAnsi="Times New Roman"/>
          <w:sz w:val="24"/>
          <w:szCs w:val="24"/>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A57A5" w:rsidRPr="00A60148" w:rsidRDefault="007A57A5" w:rsidP="007A57A5">
      <w:pPr>
        <w:pStyle w:val="a3"/>
        <w:ind w:firstLine="454"/>
        <w:jc w:val="both"/>
      </w:pPr>
      <w:r w:rsidRPr="00A60148">
        <w:rPr>
          <w:b/>
        </w:rPr>
        <w:t>Формирование фонда оплаты труда</w:t>
      </w:r>
      <w:r w:rsidRPr="00A60148">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w:t>
      </w:r>
    </w:p>
    <w:p w:rsidR="007A57A5" w:rsidRPr="00A60148" w:rsidRDefault="007A57A5" w:rsidP="007A57A5">
      <w:pPr>
        <w:pStyle w:val="a3"/>
        <w:ind w:firstLine="454"/>
        <w:jc w:val="both"/>
      </w:pPr>
      <w:r w:rsidRPr="00A60148">
        <w:t xml:space="preserve">Размеры, порядок и условия осуществления стимулирующих выплат определяются в локальных правовых актах МКОУ Островской СОШ </w:t>
      </w:r>
    </w:p>
    <w:p w:rsidR="007A57A5" w:rsidRPr="00A60148" w:rsidRDefault="007A57A5" w:rsidP="007A57A5">
      <w:pPr>
        <w:pStyle w:val="33"/>
        <w:ind w:firstLine="454"/>
        <w:rPr>
          <w:b/>
          <w:i/>
        </w:rPr>
      </w:pPr>
    </w:p>
    <w:p w:rsidR="007A57A5" w:rsidRPr="00A60148" w:rsidRDefault="007A57A5" w:rsidP="007A57A5">
      <w:pPr>
        <w:ind w:firstLine="454"/>
        <w:jc w:val="both"/>
        <w:rPr>
          <w:rFonts w:ascii="Times New Roman" w:hAnsi="Times New Roman"/>
          <w:b/>
          <w:sz w:val="24"/>
          <w:szCs w:val="24"/>
        </w:rPr>
      </w:pPr>
    </w:p>
    <w:p w:rsidR="007A57A5" w:rsidRPr="00A60148" w:rsidRDefault="007A57A5" w:rsidP="007A57A5">
      <w:pPr>
        <w:ind w:firstLine="624"/>
        <w:jc w:val="both"/>
        <w:rPr>
          <w:rFonts w:ascii="Times New Roman" w:eastAsia="@Arial Unicode MS" w:hAnsi="Times New Roman"/>
          <w:sz w:val="24"/>
          <w:szCs w:val="24"/>
        </w:rPr>
      </w:pPr>
    </w:p>
    <w:p w:rsidR="007A57A5" w:rsidRPr="00A60148" w:rsidRDefault="007A57A5" w:rsidP="007A57A5">
      <w:pPr>
        <w:spacing w:before="100" w:beforeAutospacing="1"/>
        <w:jc w:val="center"/>
        <w:rPr>
          <w:rFonts w:ascii="Times New Roman" w:hAnsi="Times New Roman"/>
          <w:b/>
          <w:sz w:val="24"/>
          <w:szCs w:val="24"/>
        </w:rPr>
      </w:pPr>
      <w:r w:rsidRPr="00A60148">
        <w:rPr>
          <w:rFonts w:ascii="Times New Roman" w:hAnsi="Times New Roman"/>
          <w:b/>
          <w:sz w:val="24"/>
          <w:szCs w:val="24"/>
        </w:rPr>
        <w:t xml:space="preserve"> Материально-техническое обеспечение </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8144"/>
        <w:gridCol w:w="2127"/>
      </w:tblGrid>
      <w:tr w:rsidR="007A57A5" w:rsidRPr="00A60148" w:rsidTr="007A57A5">
        <w:tc>
          <w:tcPr>
            <w:tcW w:w="503" w:type="dxa"/>
          </w:tcPr>
          <w:p w:rsidR="007A57A5" w:rsidRPr="00A60148" w:rsidRDefault="007A57A5" w:rsidP="007A57A5">
            <w:pPr>
              <w:spacing w:before="100" w:beforeAutospacing="1" w:after="100" w:afterAutospacing="1"/>
              <w:jc w:val="center"/>
              <w:rPr>
                <w:rFonts w:ascii="Times New Roman" w:hAnsi="Times New Roman"/>
                <w:color w:val="000000"/>
                <w:sz w:val="24"/>
                <w:szCs w:val="24"/>
              </w:rPr>
            </w:pPr>
            <w:r w:rsidRPr="00A60148">
              <w:rPr>
                <w:rFonts w:ascii="Times New Roman" w:hAnsi="Times New Roman"/>
                <w:color w:val="000000"/>
                <w:sz w:val="24"/>
                <w:szCs w:val="24"/>
              </w:rPr>
              <w:t>1</w:t>
            </w:r>
          </w:p>
        </w:tc>
        <w:tc>
          <w:tcPr>
            <w:tcW w:w="8144"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Обеспечение оснащенности школы в соответствии с требованиями ФГОС НОО к минимальной оснащенности учебного процесса и оборудованию учебных помещений.</w:t>
            </w:r>
          </w:p>
        </w:tc>
        <w:tc>
          <w:tcPr>
            <w:tcW w:w="2127"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В течение года</w:t>
            </w:r>
          </w:p>
        </w:tc>
      </w:tr>
      <w:tr w:rsidR="007A57A5" w:rsidRPr="00A60148" w:rsidTr="007A57A5">
        <w:tc>
          <w:tcPr>
            <w:tcW w:w="503" w:type="dxa"/>
          </w:tcPr>
          <w:p w:rsidR="007A57A5" w:rsidRPr="00A60148" w:rsidRDefault="007A57A5" w:rsidP="007A57A5">
            <w:pPr>
              <w:spacing w:before="100" w:beforeAutospacing="1" w:after="100" w:afterAutospacing="1"/>
              <w:jc w:val="center"/>
              <w:rPr>
                <w:rFonts w:ascii="Times New Roman" w:hAnsi="Times New Roman"/>
                <w:color w:val="000000"/>
                <w:sz w:val="24"/>
                <w:szCs w:val="24"/>
              </w:rPr>
            </w:pPr>
            <w:r w:rsidRPr="00A60148">
              <w:rPr>
                <w:rFonts w:ascii="Times New Roman" w:hAnsi="Times New Roman"/>
                <w:color w:val="000000"/>
                <w:sz w:val="24"/>
                <w:szCs w:val="24"/>
              </w:rPr>
              <w:t>2</w:t>
            </w:r>
          </w:p>
        </w:tc>
        <w:tc>
          <w:tcPr>
            <w:tcW w:w="8144"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 xml:space="preserve">Обеспечение соответствия материально-технической базы реализации основной образовательной программы НОО действующим санитарным и </w:t>
            </w:r>
            <w:r w:rsidRPr="00A60148">
              <w:rPr>
                <w:rFonts w:ascii="Times New Roman" w:hAnsi="Times New Roman"/>
                <w:color w:val="000000"/>
                <w:sz w:val="24"/>
                <w:szCs w:val="24"/>
              </w:rPr>
              <w:lastRenderedPageBreak/>
              <w:t>противопожарным нормам, нормам охраны труда работников образовательного учреждения.</w:t>
            </w:r>
          </w:p>
        </w:tc>
        <w:tc>
          <w:tcPr>
            <w:tcW w:w="2127"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lastRenderedPageBreak/>
              <w:t>В течение года</w:t>
            </w:r>
          </w:p>
        </w:tc>
      </w:tr>
      <w:tr w:rsidR="007A57A5" w:rsidRPr="00A60148" w:rsidTr="007A57A5">
        <w:tc>
          <w:tcPr>
            <w:tcW w:w="503" w:type="dxa"/>
          </w:tcPr>
          <w:p w:rsidR="007A57A5" w:rsidRPr="00A60148" w:rsidRDefault="007A57A5" w:rsidP="007A57A5">
            <w:pPr>
              <w:spacing w:before="100" w:beforeAutospacing="1" w:after="100" w:afterAutospacing="1"/>
              <w:jc w:val="center"/>
              <w:rPr>
                <w:rFonts w:ascii="Times New Roman" w:hAnsi="Times New Roman"/>
                <w:color w:val="000000"/>
                <w:sz w:val="24"/>
                <w:szCs w:val="24"/>
              </w:rPr>
            </w:pPr>
            <w:r w:rsidRPr="00A60148">
              <w:rPr>
                <w:rFonts w:ascii="Times New Roman" w:hAnsi="Times New Roman"/>
                <w:color w:val="000000"/>
                <w:sz w:val="24"/>
                <w:szCs w:val="24"/>
              </w:rPr>
              <w:lastRenderedPageBreak/>
              <w:t>3</w:t>
            </w:r>
          </w:p>
        </w:tc>
        <w:tc>
          <w:tcPr>
            <w:tcW w:w="8144"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Обеспечение укомплектованности библиотеки ОУ печатными и электронными образовательными ресурсами по всем учебным предметам учебного плана основной образовательной программы НОО.</w:t>
            </w:r>
          </w:p>
        </w:tc>
        <w:tc>
          <w:tcPr>
            <w:tcW w:w="2127"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В течение года</w:t>
            </w:r>
          </w:p>
        </w:tc>
      </w:tr>
      <w:tr w:rsidR="007A57A5" w:rsidRPr="00A60148" w:rsidTr="007A57A5">
        <w:tc>
          <w:tcPr>
            <w:tcW w:w="503" w:type="dxa"/>
          </w:tcPr>
          <w:p w:rsidR="007A57A5" w:rsidRPr="00A60148" w:rsidRDefault="007A57A5" w:rsidP="007A57A5">
            <w:pPr>
              <w:spacing w:before="100" w:beforeAutospacing="1" w:after="100" w:afterAutospacing="1"/>
              <w:jc w:val="center"/>
              <w:rPr>
                <w:rFonts w:ascii="Times New Roman" w:hAnsi="Times New Roman"/>
                <w:color w:val="000000"/>
                <w:sz w:val="24"/>
                <w:szCs w:val="24"/>
              </w:rPr>
            </w:pPr>
            <w:r w:rsidRPr="00A60148">
              <w:rPr>
                <w:rFonts w:ascii="Times New Roman" w:hAnsi="Times New Roman"/>
                <w:color w:val="000000"/>
                <w:sz w:val="24"/>
                <w:szCs w:val="24"/>
              </w:rPr>
              <w:t>4</w:t>
            </w:r>
          </w:p>
        </w:tc>
        <w:tc>
          <w:tcPr>
            <w:tcW w:w="8144"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Обеспечение доступа учителям  к электронным образовательным ресурсам, размещенным в федеральных и региональных базах данных.</w:t>
            </w:r>
          </w:p>
        </w:tc>
        <w:tc>
          <w:tcPr>
            <w:tcW w:w="2127"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В течение года</w:t>
            </w:r>
          </w:p>
        </w:tc>
      </w:tr>
      <w:tr w:rsidR="007A57A5" w:rsidRPr="00A60148" w:rsidTr="007A57A5">
        <w:tc>
          <w:tcPr>
            <w:tcW w:w="503" w:type="dxa"/>
          </w:tcPr>
          <w:p w:rsidR="007A57A5" w:rsidRPr="00A60148" w:rsidRDefault="007A57A5" w:rsidP="007A57A5">
            <w:pPr>
              <w:spacing w:before="100" w:beforeAutospacing="1" w:after="100" w:afterAutospacing="1"/>
              <w:jc w:val="center"/>
              <w:rPr>
                <w:rFonts w:ascii="Times New Roman" w:hAnsi="Times New Roman"/>
                <w:color w:val="000000"/>
                <w:sz w:val="24"/>
                <w:szCs w:val="24"/>
              </w:rPr>
            </w:pPr>
            <w:r w:rsidRPr="00A60148">
              <w:rPr>
                <w:rFonts w:ascii="Times New Roman" w:hAnsi="Times New Roman"/>
                <w:color w:val="000000"/>
                <w:sz w:val="24"/>
                <w:szCs w:val="24"/>
              </w:rPr>
              <w:t>5</w:t>
            </w:r>
          </w:p>
        </w:tc>
        <w:tc>
          <w:tcPr>
            <w:tcW w:w="8144"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2127" w:type="dxa"/>
          </w:tcPr>
          <w:p w:rsidR="007A57A5" w:rsidRPr="00A60148" w:rsidRDefault="007A57A5" w:rsidP="007A57A5">
            <w:pPr>
              <w:spacing w:before="100" w:beforeAutospacing="1" w:after="100" w:afterAutospacing="1"/>
              <w:rPr>
                <w:rFonts w:ascii="Times New Roman" w:hAnsi="Times New Roman"/>
                <w:color w:val="000000"/>
                <w:sz w:val="24"/>
                <w:szCs w:val="24"/>
              </w:rPr>
            </w:pPr>
            <w:r w:rsidRPr="00A60148">
              <w:rPr>
                <w:rFonts w:ascii="Times New Roman" w:hAnsi="Times New Roman"/>
                <w:color w:val="000000"/>
                <w:sz w:val="24"/>
                <w:szCs w:val="24"/>
              </w:rPr>
              <w:t>В течение года</w:t>
            </w:r>
          </w:p>
        </w:tc>
      </w:tr>
    </w:tbl>
    <w:p w:rsidR="001A0A98" w:rsidRDefault="001A0A98" w:rsidP="001A0A98">
      <w:pPr>
        <w:shd w:val="clear" w:color="auto" w:fill="FFFFFF"/>
        <w:jc w:val="both"/>
        <w:rPr>
          <w:rFonts w:ascii="Times New Roman" w:hAnsi="Times New Roman" w:cs="Times New Roman"/>
          <w:b/>
          <w:bCs/>
          <w:iCs/>
          <w:sz w:val="28"/>
          <w:szCs w:val="28"/>
        </w:rPr>
      </w:pPr>
    </w:p>
    <w:p w:rsidR="001A0A98" w:rsidRDefault="001A0A98" w:rsidP="00CB512D">
      <w:pPr>
        <w:rPr>
          <w:b/>
        </w:rPr>
      </w:pPr>
    </w:p>
    <w:p w:rsidR="001A0A98" w:rsidRDefault="001A0A98" w:rsidP="001A0A98">
      <w:pPr>
        <w:ind w:firstLine="454"/>
        <w:jc w:val="center"/>
        <w:rPr>
          <w:b/>
        </w:rPr>
        <w:sectPr w:rsidR="001A0A98" w:rsidSect="00070464">
          <w:headerReference w:type="even" r:id="rId24"/>
          <w:headerReference w:type="default" r:id="rId25"/>
          <w:footerReference w:type="even" r:id="rId26"/>
          <w:footnotePr>
            <w:numRestart w:val="eachPage"/>
          </w:footnotePr>
          <w:pgSz w:w="11906" w:h="16838"/>
          <w:pgMar w:top="539" w:right="567" w:bottom="719" w:left="720" w:header="709" w:footer="709" w:gutter="0"/>
          <w:cols w:space="708"/>
          <w:docGrid w:linePitch="360"/>
        </w:sectPr>
      </w:pPr>
    </w:p>
    <w:p w:rsidR="00FC0CAA" w:rsidRDefault="002A1D1A" w:rsidP="002A1D1A">
      <w:pPr>
        <w:rPr>
          <w:rFonts w:ascii="Times New Roman" w:hAnsi="Times New Roman" w:cs="Times New Roman"/>
          <w:b/>
          <w:i/>
          <w:sz w:val="32"/>
          <w:szCs w:val="32"/>
          <w:u w:val="single"/>
        </w:rPr>
      </w:pPr>
      <w:r w:rsidRPr="00FC0CAA">
        <w:rPr>
          <w:rFonts w:ascii="Times New Roman" w:hAnsi="Times New Roman" w:cs="Times New Roman"/>
          <w:b/>
          <w:i/>
          <w:sz w:val="32"/>
          <w:szCs w:val="32"/>
          <w:u w:val="single"/>
        </w:rPr>
        <w:lastRenderedPageBreak/>
        <w:t>Б)</w:t>
      </w:r>
      <w:r w:rsidR="00070464" w:rsidRPr="00FC0CAA">
        <w:rPr>
          <w:rFonts w:ascii="Times New Roman" w:hAnsi="Times New Roman" w:cs="Times New Roman"/>
          <w:b/>
          <w:i/>
          <w:sz w:val="32"/>
          <w:szCs w:val="32"/>
          <w:u w:val="single"/>
        </w:rPr>
        <w:t xml:space="preserve"> Образовательная програм</w:t>
      </w:r>
      <w:r w:rsidR="00FC0CAA">
        <w:rPr>
          <w:rFonts w:ascii="Times New Roman" w:hAnsi="Times New Roman" w:cs="Times New Roman"/>
          <w:b/>
          <w:i/>
          <w:sz w:val="32"/>
          <w:szCs w:val="32"/>
          <w:u w:val="single"/>
        </w:rPr>
        <w:t>ма основного общего  образовани</w:t>
      </w:r>
      <w:r w:rsidR="00070464" w:rsidRPr="00FC0CAA">
        <w:rPr>
          <w:rFonts w:ascii="Times New Roman" w:hAnsi="Times New Roman" w:cs="Times New Roman"/>
          <w:b/>
          <w:i/>
          <w:sz w:val="32"/>
          <w:szCs w:val="32"/>
          <w:u w:val="single"/>
        </w:rPr>
        <w:t>я</w:t>
      </w:r>
    </w:p>
    <w:p w:rsidR="002A1D1A" w:rsidRPr="00FC0CAA" w:rsidRDefault="002A1D1A" w:rsidP="002A1D1A">
      <w:pPr>
        <w:rPr>
          <w:rFonts w:ascii="Times New Roman" w:hAnsi="Times New Roman" w:cs="Times New Roman"/>
          <w:b/>
          <w:sz w:val="32"/>
          <w:szCs w:val="32"/>
        </w:rPr>
      </w:pPr>
      <w:r w:rsidRPr="00FC0CAA">
        <w:rPr>
          <w:rFonts w:ascii="Times New Roman" w:hAnsi="Times New Roman" w:cs="Times New Roman"/>
          <w:b/>
          <w:i/>
          <w:sz w:val="32"/>
          <w:szCs w:val="32"/>
          <w:u w:val="single"/>
        </w:rPr>
        <w:t>(5-9 классы</w:t>
      </w:r>
      <w:r w:rsidRPr="00FC0CAA">
        <w:rPr>
          <w:rFonts w:ascii="Times New Roman" w:hAnsi="Times New Roman" w:cs="Times New Roman"/>
          <w:b/>
          <w:sz w:val="32"/>
          <w:szCs w:val="32"/>
          <w:u w:val="single"/>
        </w:rPr>
        <w:t>).</w:t>
      </w:r>
    </w:p>
    <w:p w:rsidR="00070464" w:rsidRPr="00070464" w:rsidRDefault="00070464" w:rsidP="00070464">
      <w:pPr>
        <w:pStyle w:val="aff9"/>
        <w:jc w:val="both"/>
        <w:rPr>
          <w:iCs/>
          <w:sz w:val="24"/>
          <w:szCs w:val="24"/>
        </w:rPr>
      </w:pPr>
      <w:r w:rsidRPr="00070464">
        <w:rPr>
          <w:iCs/>
          <w:sz w:val="24"/>
          <w:szCs w:val="24"/>
        </w:rPr>
        <w:t>Данная программа охватывает вторую ступень образования (основное общее образование) и регламентирует, таким образом, образовательный процесс в 5–9 классах (нормативный срок освоения программы — 5 лет).</w:t>
      </w:r>
    </w:p>
    <w:p w:rsidR="00070464" w:rsidRPr="00070464" w:rsidRDefault="00070464" w:rsidP="00070464">
      <w:pPr>
        <w:pStyle w:val="aff9"/>
        <w:jc w:val="both"/>
        <w:rPr>
          <w:b/>
          <w:sz w:val="24"/>
          <w:szCs w:val="24"/>
        </w:rPr>
      </w:pPr>
      <w:bookmarkStart w:id="3" w:name="_Toc211697604"/>
      <w:r w:rsidRPr="00070464">
        <w:rPr>
          <w:b/>
          <w:sz w:val="24"/>
          <w:szCs w:val="24"/>
        </w:rPr>
        <w:t>Цель образовательной программы</w:t>
      </w:r>
      <w:bookmarkEnd w:id="3"/>
      <w:r>
        <w:rPr>
          <w:b/>
          <w:sz w:val="24"/>
          <w:szCs w:val="24"/>
        </w:rPr>
        <w:t>:</w:t>
      </w:r>
      <w:r w:rsidRPr="00A87968">
        <w:rPr>
          <w:sz w:val="24"/>
          <w:szCs w:val="24"/>
        </w:rPr>
        <w:t xml:space="preserve"> обеспечить личностное самоопределение учащихся – формирование нравственной, мировоззренческой и гражданской позиции, профессиональный выбор, выявление творческих способностей учащихся, развитие способностей самостоятельного решения проблем в различных видах и сферах деятельности.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 подготовка к продолжению образования профессиональной или общеобразовательной школе. Ученики должны овладеть системой общеучебных умений (сравнение, обобщение, анализ, синтез, классификация, выделение главного)</w:t>
      </w:r>
      <w:proofErr w:type="gramStart"/>
      <w:r w:rsidRPr="00A87968">
        <w:rPr>
          <w:sz w:val="24"/>
          <w:szCs w:val="24"/>
        </w:rPr>
        <w:t>,з</w:t>
      </w:r>
      <w:proofErr w:type="gramEnd"/>
      <w:r w:rsidRPr="00A87968">
        <w:rPr>
          <w:sz w:val="24"/>
          <w:szCs w:val="24"/>
        </w:rPr>
        <w:t>нать свои гражданские права и уметь их реализовывать, уважать свое и чужое достоинство, собственный труд и труд других людей.</w:t>
      </w:r>
    </w:p>
    <w:p w:rsidR="00070464" w:rsidRPr="00070464" w:rsidRDefault="00070464" w:rsidP="00070464">
      <w:pPr>
        <w:pStyle w:val="aff9"/>
        <w:jc w:val="both"/>
        <w:rPr>
          <w:sz w:val="24"/>
          <w:szCs w:val="24"/>
        </w:rPr>
      </w:pPr>
    </w:p>
    <w:p w:rsidR="00070464" w:rsidRPr="00070464" w:rsidRDefault="00070464" w:rsidP="00070464">
      <w:pPr>
        <w:pStyle w:val="aff9"/>
        <w:jc w:val="both"/>
        <w:rPr>
          <w:b/>
          <w:sz w:val="24"/>
          <w:szCs w:val="24"/>
        </w:rPr>
      </w:pPr>
      <w:bookmarkStart w:id="4" w:name="_Toc211697605"/>
      <w:r w:rsidRPr="00070464">
        <w:rPr>
          <w:b/>
          <w:sz w:val="24"/>
          <w:szCs w:val="24"/>
        </w:rPr>
        <w:t>Адресность образовательной программы</w:t>
      </w:r>
      <w:bookmarkEnd w:id="4"/>
    </w:p>
    <w:p w:rsidR="002A1D1A" w:rsidRPr="00070464" w:rsidRDefault="00070464" w:rsidP="00070464">
      <w:pPr>
        <w:ind w:firstLine="709"/>
        <w:jc w:val="both"/>
        <w:rPr>
          <w:rFonts w:ascii="Times New Roman" w:hAnsi="Times New Roman" w:cs="Times New Roman"/>
          <w:b/>
          <w:color w:val="FF0000"/>
        </w:rPr>
      </w:pPr>
      <w:r w:rsidRPr="00070464">
        <w:rPr>
          <w:rFonts w:ascii="Times New Roman" w:hAnsi="Times New Roman" w:cs="Times New Roman"/>
          <w:sz w:val="24"/>
          <w:szCs w:val="24"/>
        </w:rPr>
        <w:t xml:space="preserve">Программа адресована учащимся, успешно освоившим общеобразовательную программу начального общего образования. Возраст 10 – 15 лет. </w:t>
      </w:r>
    </w:p>
    <w:p w:rsidR="002A1D1A" w:rsidRPr="00A87968" w:rsidRDefault="002A1D1A" w:rsidP="002A1D1A">
      <w:pPr>
        <w:ind w:firstLine="709"/>
        <w:jc w:val="both"/>
        <w:rPr>
          <w:rFonts w:ascii="Times New Roman" w:hAnsi="Times New Roman" w:cs="Times New Roman"/>
          <w:sz w:val="24"/>
          <w:szCs w:val="24"/>
        </w:rPr>
      </w:pPr>
      <w:r w:rsidRPr="00A87968">
        <w:rPr>
          <w:rFonts w:ascii="Times New Roman" w:hAnsi="Times New Roman" w:cs="Times New Roman"/>
          <w:b/>
          <w:sz w:val="24"/>
          <w:szCs w:val="24"/>
        </w:rPr>
        <w:t>Содержание образования</w:t>
      </w:r>
      <w:r w:rsidRPr="00A87968">
        <w:rPr>
          <w:rFonts w:ascii="Times New Roman" w:hAnsi="Times New Roman" w:cs="Times New Roman"/>
          <w:sz w:val="24"/>
          <w:szCs w:val="24"/>
        </w:rPr>
        <w:t xml:space="preserve"> на второй ступени  является относительно завершенным и базовым для</w:t>
      </w:r>
      <w:r w:rsidR="007A57A5">
        <w:rPr>
          <w:rFonts w:ascii="Times New Roman" w:hAnsi="Times New Roman" w:cs="Times New Roman"/>
          <w:sz w:val="24"/>
          <w:szCs w:val="24"/>
        </w:rPr>
        <w:t xml:space="preserve"> продолжения обучения в средней</w:t>
      </w:r>
      <w:r w:rsidRPr="00A87968">
        <w:rPr>
          <w:rFonts w:ascii="Times New Roman" w:hAnsi="Times New Roman" w:cs="Times New Roman"/>
          <w:sz w:val="24"/>
          <w:szCs w:val="24"/>
        </w:rPr>
        <w:t xml:space="preserve"> общеобразовательной школе, создает условия для получения обязательного среднего</w:t>
      </w:r>
      <w:r w:rsidR="007A57A5">
        <w:rPr>
          <w:rFonts w:ascii="Times New Roman" w:hAnsi="Times New Roman" w:cs="Times New Roman"/>
          <w:sz w:val="24"/>
          <w:szCs w:val="24"/>
        </w:rPr>
        <w:t xml:space="preserve"> </w:t>
      </w:r>
      <w:r w:rsidRPr="00A87968">
        <w:rPr>
          <w:rFonts w:ascii="Times New Roman" w:hAnsi="Times New Roman" w:cs="Times New Roman"/>
          <w:sz w:val="24"/>
          <w:szCs w:val="24"/>
        </w:rPr>
        <w:t>образования, подготовки учеников к выбору профиля дальнейшего образования, их социального самоопределения и самообразования.</w:t>
      </w:r>
    </w:p>
    <w:p w:rsidR="002A1D1A" w:rsidRPr="00A87968" w:rsidRDefault="002A1D1A" w:rsidP="002A1D1A">
      <w:pPr>
        <w:ind w:firstLine="709"/>
        <w:jc w:val="both"/>
        <w:rPr>
          <w:rFonts w:ascii="Times New Roman" w:hAnsi="Times New Roman" w:cs="Times New Roman"/>
          <w:sz w:val="24"/>
          <w:szCs w:val="24"/>
        </w:rPr>
      </w:pPr>
      <w:r w:rsidRPr="00A87968">
        <w:rPr>
          <w:rFonts w:ascii="Times New Roman" w:hAnsi="Times New Roman" w:cs="Times New Roman"/>
          <w:sz w:val="24"/>
          <w:szCs w:val="24"/>
        </w:rPr>
        <w:t xml:space="preserve">Содержание обучения в 5-6 классах реализовывает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2A1D1A" w:rsidRPr="00A87968" w:rsidRDefault="002A1D1A" w:rsidP="002A1D1A">
      <w:pPr>
        <w:ind w:firstLine="709"/>
        <w:jc w:val="both"/>
        <w:rPr>
          <w:rFonts w:ascii="Times New Roman" w:hAnsi="Times New Roman" w:cs="Times New Roman"/>
          <w:sz w:val="24"/>
          <w:szCs w:val="24"/>
        </w:rPr>
      </w:pPr>
      <w:r w:rsidRPr="00A87968">
        <w:rPr>
          <w:rFonts w:ascii="Times New Roman" w:hAnsi="Times New Roman" w:cs="Times New Roman"/>
          <w:sz w:val="24"/>
          <w:szCs w:val="24"/>
        </w:rPr>
        <w:t>В процессе освоения содержания основного образования создаются условия для формирования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2A1D1A" w:rsidRPr="00A87968" w:rsidRDefault="002A1D1A" w:rsidP="002A1D1A">
      <w:pPr>
        <w:ind w:firstLine="709"/>
        <w:jc w:val="both"/>
        <w:rPr>
          <w:rFonts w:ascii="Times New Roman" w:hAnsi="Times New Roman" w:cs="Times New Roman"/>
          <w:sz w:val="24"/>
          <w:szCs w:val="24"/>
        </w:rPr>
      </w:pPr>
      <w:proofErr w:type="gramStart"/>
      <w:r w:rsidRPr="00A87968">
        <w:rPr>
          <w:rFonts w:ascii="Times New Roman" w:hAnsi="Times New Roman" w:cs="Times New Roman"/>
          <w:sz w:val="24"/>
          <w:szCs w:val="24"/>
        </w:rPr>
        <w:t>Изучение систематических курсов естественнонаучных (физика, химия, биология) и общественных (география, история, обществознание) дисциплин, нацелено на формирование у обучающихся умения объяснять явления действительности, выделять их существенные признаки, систематизировать, обобщать, выявлять причинно-следственные связи и оценивать их значимость.</w:t>
      </w:r>
      <w:proofErr w:type="gramEnd"/>
    </w:p>
    <w:p w:rsidR="002A1D1A" w:rsidRPr="00A87968" w:rsidRDefault="002A1D1A" w:rsidP="002A1D1A">
      <w:pPr>
        <w:ind w:firstLine="709"/>
        <w:jc w:val="both"/>
        <w:rPr>
          <w:rFonts w:ascii="Times New Roman" w:hAnsi="Times New Roman" w:cs="Times New Roman"/>
          <w:sz w:val="24"/>
          <w:szCs w:val="24"/>
        </w:rPr>
      </w:pPr>
      <w:r w:rsidRPr="00A87968">
        <w:rPr>
          <w:rFonts w:ascii="Times New Roman" w:hAnsi="Times New Roman" w:cs="Times New Roman"/>
          <w:sz w:val="24"/>
          <w:szCs w:val="24"/>
        </w:rPr>
        <w:t>Для формирования у обучающихся умения ориентироваться в мире социальных, нравственных и эстетических ценностей вводятся систематические  курсы литературы,  истории и обществознания, искусства, продолжается изучение иностранных языков.</w:t>
      </w:r>
    </w:p>
    <w:p w:rsidR="002A1D1A" w:rsidRPr="00A87968" w:rsidRDefault="002A1D1A" w:rsidP="002A1D1A">
      <w:pPr>
        <w:ind w:firstLine="709"/>
        <w:jc w:val="both"/>
        <w:rPr>
          <w:rFonts w:ascii="Times New Roman" w:hAnsi="Times New Roman" w:cs="Times New Roman"/>
          <w:sz w:val="24"/>
          <w:szCs w:val="24"/>
        </w:rPr>
      </w:pPr>
      <w:r w:rsidRPr="00A87968">
        <w:rPr>
          <w:rFonts w:ascii="Times New Roman" w:hAnsi="Times New Roman" w:cs="Times New Roman"/>
          <w:sz w:val="24"/>
          <w:szCs w:val="24"/>
        </w:rPr>
        <w:lastRenderedPageBreak/>
        <w:t>Для усвоения учащимися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коммуникативные навыки, навыки измерений, навыков сотрудничества способствуют все учебные предметы, и в большей степени русский язык, математика, информатика</w:t>
      </w:r>
      <w:r w:rsidR="007A57A5">
        <w:rPr>
          <w:rFonts w:ascii="Times New Roman" w:hAnsi="Times New Roman" w:cs="Times New Roman"/>
          <w:sz w:val="24"/>
          <w:szCs w:val="24"/>
        </w:rPr>
        <w:t xml:space="preserve"> и ИКТ</w:t>
      </w:r>
      <w:r w:rsidRPr="00A87968">
        <w:rPr>
          <w:rFonts w:ascii="Times New Roman" w:hAnsi="Times New Roman" w:cs="Times New Roman"/>
          <w:sz w:val="24"/>
          <w:szCs w:val="24"/>
        </w:rPr>
        <w:t>, иностранный язык и основы безопасности жизнедеятельности.</w:t>
      </w:r>
    </w:p>
    <w:p w:rsidR="002A1D1A" w:rsidRPr="00A87968" w:rsidRDefault="002A1D1A" w:rsidP="002A1D1A">
      <w:pPr>
        <w:ind w:firstLine="709"/>
        <w:jc w:val="both"/>
        <w:rPr>
          <w:rFonts w:ascii="Times New Roman" w:hAnsi="Times New Roman" w:cs="Times New Roman"/>
          <w:sz w:val="24"/>
          <w:szCs w:val="24"/>
        </w:rPr>
      </w:pPr>
      <w:r w:rsidRPr="00A87968">
        <w:rPr>
          <w:rFonts w:ascii="Times New Roman" w:hAnsi="Times New Roman" w:cs="Times New Roman"/>
          <w:sz w:val="24"/>
          <w:szCs w:val="24"/>
        </w:rPr>
        <w:t xml:space="preserve">В основной школе с одной стороны, завершается общеобразовательная подготовка по базовым предметам, а с другой -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общего среднего образования. </w:t>
      </w:r>
    </w:p>
    <w:p w:rsidR="002A1D1A" w:rsidRPr="00A87968" w:rsidRDefault="002A1D1A" w:rsidP="002A1D1A">
      <w:pPr>
        <w:shd w:val="clear" w:color="auto" w:fill="FFFFFF"/>
        <w:spacing w:line="274" w:lineRule="exact"/>
        <w:ind w:left="101" w:right="394" w:firstLine="715"/>
        <w:jc w:val="both"/>
        <w:rPr>
          <w:rFonts w:ascii="Times New Roman" w:hAnsi="Times New Roman" w:cs="Times New Roman"/>
          <w:sz w:val="24"/>
          <w:szCs w:val="24"/>
        </w:rPr>
      </w:pPr>
      <w:r w:rsidRPr="00A87968">
        <w:rPr>
          <w:rFonts w:ascii="Times New Roman" w:hAnsi="Times New Roman" w:cs="Times New Roman"/>
          <w:sz w:val="24"/>
          <w:szCs w:val="24"/>
        </w:rPr>
        <w:t>В 8-9 классах проводится предпрофильная подготовка, заключающаяся в следующем:</w:t>
      </w:r>
    </w:p>
    <w:p w:rsidR="002A1D1A" w:rsidRPr="00EF5F95" w:rsidRDefault="002A1D1A" w:rsidP="002A1D1A">
      <w:pPr>
        <w:shd w:val="clear" w:color="auto" w:fill="FFFFFF"/>
        <w:tabs>
          <w:tab w:val="left" w:pos="1075"/>
        </w:tabs>
        <w:spacing w:line="274" w:lineRule="exact"/>
        <w:outlineLvl w:val="0"/>
        <w:rPr>
          <w:rFonts w:ascii="Times New Roman" w:hAnsi="Times New Roman" w:cs="Times New Roman"/>
          <w:sz w:val="24"/>
          <w:szCs w:val="24"/>
        </w:rPr>
      </w:pPr>
      <w:bookmarkStart w:id="5" w:name="_Toc243896287"/>
      <w:bookmarkStart w:id="6" w:name="_Toc243896227"/>
      <w:r w:rsidRPr="00EF5F95">
        <w:rPr>
          <w:rFonts w:ascii="Times New Roman" w:hAnsi="Times New Roman" w:cs="Times New Roman"/>
          <w:spacing w:val="-19"/>
          <w:sz w:val="24"/>
          <w:szCs w:val="24"/>
        </w:rPr>
        <w:t xml:space="preserve">     1)</w:t>
      </w:r>
      <w:r w:rsidRPr="00EF5F95">
        <w:rPr>
          <w:rFonts w:ascii="Times New Roman" w:hAnsi="Times New Roman" w:cs="Times New Roman"/>
          <w:sz w:val="24"/>
          <w:szCs w:val="24"/>
        </w:rPr>
        <w:t xml:space="preserve">       информационная и профориентационная работа, включающая:</w:t>
      </w:r>
      <w:bookmarkEnd w:id="5"/>
      <w:bookmarkEnd w:id="6"/>
    </w:p>
    <w:p w:rsidR="002A1D1A" w:rsidRPr="00EF5F95" w:rsidRDefault="002A1D1A" w:rsidP="002A1D1A">
      <w:pPr>
        <w:shd w:val="clear" w:color="auto" w:fill="FFFFFF"/>
        <w:spacing w:line="274" w:lineRule="exact"/>
        <w:ind w:left="811" w:right="394"/>
        <w:jc w:val="both"/>
        <w:rPr>
          <w:rFonts w:ascii="Times New Roman" w:hAnsi="Times New Roman" w:cs="Times New Roman"/>
          <w:sz w:val="24"/>
          <w:szCs w:val="24"/>
        </w:rPr>
      </w:pPr>
      <w:r w:rsidRPr="00EF5F95">
        <w:rPr>
          <w:rFonts w:ascii="Times New Roman" w:hAnsi="Times New Roman" w:cs="Times New Roman"/>
          <w:sz w:val="24"/>
          <w:szCs w:val="24"/>
        </w:rPr>
        <w:t>- знакомство школьников с местными учреждениями возможного продолжения образования после 9 класса, изучение их образовательных программ, условий приема, посещений этих учреждений;</w:t>
      </w:r>
    </w:p>
    <w:p w:rsidR="002A1D1A" w:rsidRPr="00EF5F95" w:rsidRDefault="002A1D1A" w:rsidP="002A1D1A">
      <w:pPr>
        <w:shd w:val="clear" w:color="auto" w:fill="FFFFFF"/>
        <w:spacing w:line="274" w:lineRule="exact"/>
        <w:ind w:left="816"/>
        <w:rPr>
          <w:rFonts w:ascii="Times New Roman" w:hAnsi="Times New Roman" w:cs="Times New Roman"/>
          <w:sz w:val="24"/>
          <w:szCs w:val="24"/>
        </w:rPr>
      </w:pPr>
      <w:r w:rsidRPr="00EF5F95">
        <w:rPr>
          <w:rFonts w:ascii="Times New Roman" w:hAnsi="Times New Roman" w:cs="Times New Roman"/>
          <w:sz w:val="24"/>
          <w:szCs w:val="24"/>
        </w:rPr>
        <w:t xml:space="preserve"> - психолого-педагогическая      диагностика,       анкетирование      и консультирование 9-классников;</w:t>
      </w:r>
    </w:p>
    <w:p w:rsidR="002A1D1A" w:rsidRPr="00EF5F95" w:rsidRDefault="002A1D1A" w:rsidP="002A1D1A">
      <w:pPr>
        <w:shd w:val="clear" w:color="auto" w:fill="FFFFFF"/>
        <w:tabs>
          <w:tab w:val="left" w:pos="1277"/>
        </w:tabs>
        <w:spacing w:line="274" w:lineRule="exact"/>
        <w:ind w:left="91" w:right="394"/>
        <w:outlineLvl w:val="0"/>
        <w:rPr>
          <w:rFonts w:ascii="Times New Roman" w:hAnsi="Times New Roman" w:cs="Times New Roman"/>
          <w:sz w:val="24"/>
          <w:szCs w:val="24"/>
        </w:rPr>
      </w:pPr>
      <w:bookmarkStart w:id="7" w:name="_Toc243896288"/>
      <w:bookmarkStart w:id="8" w:name="_Toc243896228"/>
      <w:r w:rsidRPr="00EF5F95">
        <w:rPr>
          <w:rFonts w:ascii="Times New Roman" w:hAnsi="Times New Roman" w:cs="Times New Roman"/>
          <w:spacing w:val="-7"/>
          <w:sz w:val="24"/>
          <w:szCs w:val="24"/>
        </w:rPr>
        <w:t xml:space="preserve">    2)</w:t>
      </w:r>
      <w:r w:rsidRPr="00EF5F95">
        <w:rPr>
          <w:rFonts w:ascii="Times New Roman" w:hAnsi="Times New Roman" w:cs="Times New Roman"/>
          <w:sz w:val="24"/>
          <w:szCs w:val="24"/>
        </w:rPr>
        <w:t xml:space="preserve">     курсы по выбору (курсы предпрофильной подготовки), которые  способствуют:</w:t>
      </w:r>
      <w:bookmarkEnd w:id="7"/>
      <w:bookmarkEnd w:id="8"/>
    </w:p>
    <w:p w:rsidR="002A1D1A" w:rsidRPr="00EF5F95" w:rsidRDefault="002A1D1A" w:rsidP="00945993">
      <w:pPr>
        <w:widowControl w:val="0"/>
        <w:numPr>
          <w:ilvl w:val="0"/>
          <w:numId w:val="2"/>
        </w:numPr>
        <w:shd w:val="clear" w:color="auto" w:fill="FFFFFF"/>
        <w:tabs>
          <w:tab w:val="left" w:pos="1762"/>
        </w:tabs>
        <w:autoSpaceDE w:val="0"/>
        <w:autoSpaceDN w:val="0"/>
        <w:adjustRightInd w:val="0"/>
        <w:spacing w:after="0" w:line="274" w:lineRule="exact"/>
        <w:ind w:left="91" w:firstLine="618"/>
        <w:rPr>
          <w:rFonts w:ascii="Times New Roman" w:hAnsi="Times New Roman" w:cs="Times New Roman"/>
          <w:sz w:val="24"/>
          <w:szCs w:val="24"/>
        </w:rPr>
      </w:pPr>
      <w:r w:rsidRPr="00EF5F95">
        <w:rPr>
          <w:rFonts w:ascii="Times New Roman" w:hAnsi="Times New Roman" w:cs="Times New Roman"/>
          <w:sz w:val="24"/>
          <w:szCs w:val="24"/>
        </w:rPr>
        <w:t>расширению знаний учащихся по той или иной образовательной области;</w:t>
      </w:r>
    </w:p>
    <w:p w:rsidR="002A1D1A" w:rsidRPr="00EF5F95" w:rsidRDefault="002A1D1A" w:rsidP="00945993">
      <w:pPr>
        <w:widowControl w:val="0"/>
        <w:numPr>
          <w:ilvl w:val="0"/>
          <w:numId w:val="2"/>
        </w:numPr>
        <w:shd w:val="clear" w:color="auto" w:fill="FFFFFF"/>
        <w:tabs>
          <w:tab w:val="left" w:pos="1762"/>
        </w:tabs>
        <w:autoSpaceDE w:val="0"/>
        <w:autoSpaceDN w:val="0"/>
        <w:adjustRightInd w:val="0"/>
        <w:spacing w:after="0" w:line="274" w:lineRule="exact"/>
        <w:ind w:left="91" w:firstLine="618"/>
        <w:rPr>
          <w:rFonts w:ascii="Times New Roman" w:hAnsi="Times New Roman" w:cs="Times New Roman"/>
          <w:sz w:val="24"/>
          <w:szCs w:val="24"/>
        </w:rPr>
      </w:pPr>
      <w:r w:rsidRPr="00EF5F95">
        <w:rPr>
          <w:rFonts w:ascii="Times New Roman" w:hAnsi="Times New Roman" w:cs="Times New Roman"/>
          <w:sz w:val="24"/>
          <w:szCs w:val="24"/>
        </w:rPr>
        <w:t xml:space="preserve">самоопределению   учащихся   относительно   профиля   обучения   в </w:t>
      </w:r>
      <w:proofErr w:type="gramStart"/>
      <w:r w:rsidRPr="00EF5F95">
        <w:rPr>
          <w:rFonts w:ascii="Times New Roman" w:hAnsi="Times New Roman" w:cs="Times New Roman"/>
          <w:sz w:val="24"/>
          <w:szCs w:val="24"/>
        </w:rPr>
        <w:t>старшей</w:t>
      </w:r>
      <w:proofErr w:type="gramEnd"/>
    </w:p>
    <w:p w:rsidR="002A1D1A" w:rsidRPr="00EF5F95" w:rsidRDefault="002A1D1A" w:rsidP="002A1D1A">
      <w:pPr>
        <w:widowControl w:val="0"/>
        <w:shd w:val="clear" w:color="auto" w:fill="FFFFFF"/>
        <w:tabs>
          <w:tab w:val="left" w:pos="1762"/>
        </w:tabs>
        <w:autoSpaceDE w:val="0"/>
        <w:autoSpaceDN w:val="0"/>
        <w:adjustRightInd w:val="0"/>
        <w:spacing w:line="274" w:lineRule="exact"/>
        <w:ind w:left="709"/>
        <w:rPr>
          <w:rFonts w:ascii="Times New Roman" w:hAnsi="Times New Roman" w:cs="Times New Roman"/>
          <w:sz w:val="24"/>
          <w:szCs w:val="24"/>
        </w:rPr>
      </w:pPr>
      <w:r w:rsidRPr="00EF5F95">
        <w:rPr>
          <w:rFonts w:ascii="Times New Roman" w:hAnsi="Times New Roman" w:cs="Times New Roman"/>
          <w:sz w:val="24"/>
          <w:szCs w:val="24"/>
        </w:rPr>
        <w:t xml:space="preserve">    школе;</w:t>
      </w:r>
    </w:p>
    <w:p w:rsidR="002A1D1A" w:rsidRPr="00EF5F95" w:rsidRDefault="002A1D1A" w:rsidP="00945993">
      <w:pPr>
        <w:widowControl w:val="0"/>
        <w:numPr>
          <w:ilvl w:val="0"/>
          <w:numId w:val="2"/>
        </w:numPr>
        <w:shd w:val="clear" w:color="auto" w:fill="FFFFFF"/>
        <w:tabs>
          <w:tab w:val="left" w:pos="1762"/>
        </w:tabs>
        <w:autoSpaceDE w:val="0"/>
        <w:autoSpaceDN w:val="0"/>
        <w:adjustRightInd w:val="0"/>
        <w:spacing w:after="0" w:line="274" w:lineRule="exact"/>
        <w:ind w:left="91" w:firstLine="618"/>
        <w:rPr>
          <w:rFonts w:ascii="Times New Roman" w:hAnsi="Times New Roman" w:cs="Times New Roman"/>
          <w:sz w:val="24"/>
          <w:szCs w:val="24"/>
        </w:rPr>
      </w:pPr>
      <w:r w:rsidRPr="00EF5F95">
        <w:rPr>
          <w:rFonts w:ascii="Times New Roman" w:hAnsi="Times New Roman" w:cs="Times New Roman"/>
          <w:sz w:val="24"/>
          <w:szCs w:val="24"/>
        </w:rPr>
        <w:t>формированию интереса и положительной мотивации к тому или иному  профилю.</w:t>
      </w:r>
    </w:p>
    <w:p w:rsidR="002A1D1A" w:rsidRPr="00EF5F95" w:rsidRDefault="002A1D1A" w:rsidP="002A1D1A">
      <w:pPr>
        <w:widowControl w:val="0"/>
        <w:shd w:val="clear" w:color="auto" w:fill="FFFFFF"/>
        <w:tabs>
          <w:tab w:val="left" w:pos="989"/>
        </w:tabs>
        <w:autoSpaceDE w:val="0"/>
        <w:autoSpaceDN w:val="0"/>
        <w:adjustRightInd w:val="0"/>
        <w:spacing w:before="250" w:line="274" w:lineRule="exact"/>
        <w:ind w:firstLine="709"/>
        <w:jc w:val="both"/>
        <w:rPr>
          <w:rFonts w:ascii="Times New Roman" w:hAnsi="Times New Roman" w:cs="Times New Roman"/>
          <w:b/>
          <w:sz w:val="24"/>
          <w:szCs w:val="24"/>
        </w:rPr>
      </w:pPr>
      <w:r w:rsidRPr="00EF5F95">
        <w:rPr>
          <w:rFonts w:ascii="Times New Roman" w:hAnsi="Times New Roman" w:cs="Times New Roman"/>
          <w:b/>
          <w:sz w:val="24"/>
          <w:szCs w:val="24"/>
        </w:rPr>
        <w:t>Результаты основного образования:</w:t>
      </w:r>
    </w:p>
    <w:p w:rsidR="002A1D1A" w:rsidRPr="00EF5F95" w:rsidRDefault="002A1D1A" w:rsidP="002A1D1A">
      <w:pPr>
        <w:widowControl w:val="0"/>
        <w:autoSpaceDE w:val="0"/>
        <w:autoSpaceDN w:val="0"/>
        <w:adjustRightInd w:val="0"/>
        <w:jc w:val="both"/>
        <w:rPr>
          <w:rFonts w:ascii="Times New Roman" w:hAnsi="Times New Roman" w:cs="Times New Roman"/>
          <w:sz w:val="24"/>
          <w:szCs w:val="24"/>
        </w:rPr>
      </w:pPr>
      <w:r w:rsidRPr="00EF5F95">
        <w:rPr>
          <w:rFonts w:ascii="Times New Roman" w:hAnsi="Times New Roman" w:cs="Times New Roman"/>
          <w:sz w:val="24"/>
          <w:szCs w:val="24"/>
        </w:rPr>
        <w:t>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1410E8" w:rsidRPr="003377DB" w:rsidRDefault="001410E8" w:rsidP="001410E8">
      <w:pPr>
        <w:spacing w:line="360" w:lineRule="auto"/>
        <w:jc w:val="center"/>
        <w:rPr>
          <w:b/>
          <w:sz w:val="28"/>
          <w:szCs w:val="28"/>
        </w:rPr>
      </w:pPr>
      <w:r w:rsidRPr="003377DB">
        <w:rPr>
          <w:b/>
          <w:sz w:val="28"/>
          <w:szCs w:val="28"/>
        </w:rPr>
        <w:t>Учебный план для 5</w:t>
      </w:r>
      <w:r>
        <w:rPr>
          <w:b/>
          <w:sz w:val="28"/>
          <w:szCs w:val="28"/>
        </w:rPr>
        <w:t>-9</w:t>
      </w:r>
      <w:r w:rsidRPr="003377DB">
        <w:rPr>
          <w:b/>
          <w:sz w:val="28"/>
          <w:szCs w:val="28"/>
        </w:rPr>
        <w:t xml:space="preserve"> классов</w:t>
      </w:r>
    </w:p>
    <w:p w:rsidR="001410E8" w:rsidRPr="003377DB" w:rsidRDefault="001410E8" w:rsidP="001410E8">
      <w:pPr>
        <w:spacing w:line="360" w:lineRule="auto"/>
        <w:jc w:val="center"/>
        <w:rPr>
          <w:b/>
        </w:rPr>
      </w:pPr>
    </w:p>
    <w:p w:rsidR="001410E8" w:rsidRPr="003377DB" w:rsidRDefault="001410E8" w:rsidP="001410E8">
      <w:pPr>
        <w:pStyle w:val="ad"/>
        <w:spacing w:line="360" w:lineRule="auto"/>
        <w:rPr>
          <w:sz w:val="24"/>
        </w:rPr>
      </w:pPr>
      <w:r w:rsidRPr="003377DB">
        <w:rPr>
          <w:sz w:val="24"/>
        </w:rPr>
        <w:t>Пояснительная записка</w:t>
      </w:r>
    </w:p>
    <w:p w:rsidR="001410E8" w:rsidRPr="003377DB" w:rsidRDefault="001410E8" w:rsidP="001410E8">
      <w:pPr>
        <w:pStyle w:val="ad"/>
        <w:spacing w:line="360" w:lineRule="auto"/>
        <w:rPr>
          <w:sz w:val="24"/>
        </w:rPr>
      </w:pPr>
    </w:p>
    <w:p w:rsidR="001410E8" w:rsidRPr="003377DB" w:rsidRDefault="001410E8" w:rsidP="001410E8">
      <w:pPr>
        <w:pStyle w:val="ad"/>
        <w:spacing w:line="360" w:lineRule="auto"/>
        <w:rPr>
          <w:sz w:val="24"/>
        </w:rPr>
      </w:pPr>
      <w:r w:rsidRPr="003377DB">
        <w:rPr>
          <w:sz w:val="24"/>
        </w:rPr>
        <w:t xml:space="preserve">Учебный план  </w:t>
      </w:r>
      <w:r>
        <w:rPr>
          <w:sz w:val="24"/>
        </w:rPr>
        <w:t xml:space="preserve"> </w:t>
      </w:r>
      <w:r w:rsidRPr="003377DB">
        <w:rPr>
          <w:sz w:val="24"/>
        </w:rPr>
        <w:t>МК</w:t>
      </w:r>
      <w:r>
        <w:rPr>
          <w:sz w:val="24"/>
        </w:rPr>
        <w:t>ОУ Островской</w:t>
      </w:r>
      <w:r w:rsidRPr="003377DB">
        <w:rPr>
          <w:sz w:val="24"/>
        </w:rPr>
        <w:t xml:space="preserve"> СОШ разработан на основе следующих документов:</w:t>
      </w:r>
    </w:p>
    <w:p w:rsidR="001410E8" w:rsidRPr="003377DB" w:rsidRDefault="001410E8" w:rsidP="001410E8">
      <w:pPr>
        <w:spacing w:line="360" w:lineRule="auto"/>
        <w:jc w:val="both"/>
      </w:pPr>
      <w:r w:rsidRPr="003377DB">
        <w:t xml:space="preserve">- приказа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(в ред. приказов </w:t>
      </w:r>
      <w:r w:rsidRPr="003377DB">
        <w:lastRenderedPageBreak/>
        <w:t xml:space="preserve">Минобрнауки России от 20.08.2008 № 241, от 30.08.2010 № 889, от 03.06.2011 № 1994, </w:t>
      </w:r>
      <w:proofErr w:type="gramStart"/>
      <w:r w:rsidRPr="003377DB">
        <w:t>от</w:t>
      </w:r>
      <w:proofErr w:type="gramEnd"/>
      <w:r w:rsidRPr="003377DB">
        <w:t xml:space="preserve"> 01.02.2012 № 74);</w:t>
      </w:r>
    </w:p>
    <w:p w:rsidR="001410E8" w:rsidRPr="003377DB" w:rsidRDefault="001410E8" w:rsidP="001410E8">
      <w:pPr>
        <w:spacing w:line="360" w:lineRule="auto"/>
        <w:jc w:val="both"/>
      </w:pPr>
      <w:r w:rsidRPr="003377DB">
        <w:t>- приказа Департамента образования, науки и молодежной политики Воронежской области</w:t>
      </w:r>
    </w:p>
    <w:p w:rsidR="001410E8" w:rsidRPr="003377DB" w:rsidRDefault="001410E8" w:rsidP="001410E8">
      <w:pPr>
        <w:spacing w:line="360" w:lineRule="auto"/>
        <w:jc w:val="both"/>
      </w:pPr>
      <w:r w:rsidRPr="003377DB">
        <w:t>№ 840 от 30.08.2013 г. «О внесении изменения в приказ департамента образования, науки и молодежной политики Воронежской области от 27.07.2012 № 760»;</w:t>
      </w:r>
    </w:p>
    <w:p w:rsidR="001410E8" w:rsidRPr="003377DB" w:rsidRDefault="001410E8" w:rsidP="001410E8">
      <w:pPr>
        <w:spacing w:line="360" w:lineRule="auto"/>
        <w:jc w:val="both"/>
      </w:pPr>
      <w:r w:rsidRPr="003377DB">
        <w:t xml:space="preserve">- </w:t>
      </w:r>
      <w:hyperlink r:id="rId27" w:history="1">
        <w:r w:rsidRPr="003377DB">
          <w:t>Закона</w:t>
        </w:r>
      </w:hyperlink>
      <w:r w:rsidRPr="003377DB">
        <w:t xml:space="preserve"> «Об образовании в Российской Федерации» от 29.12.20012 г.  № 273-ФЗ;</w:t>
      </w:r>
    </w:p>
    <w:p w:rsidR="001410E8" w:rsidRPr="003377DB" w:rsidRDefault="001410E8" w:rsidP="001410E8">
      <w:pPr>
        <w:spacing w:line="360" w:lineRule="auto"/>
        <w:jc w:val="both"/>
      </w:pPr>
      <w:r w:rsidRPr="003377DB">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1410E8" w:rsidRPr="003377DB" w:rsidRDefault="001410E8" w:rsidP="001410E8">
      <w:pPr>
        <w:spacing w:line="360" w:lineRule="auto"/>
        <w:jc w:val="both"/>
      </w:pPr>
      <w:r w:rsidRPr="003377DB">
        <w:t>- Программы введения предпрофильной подготовки и профильного обучения в образовательных учреждениях Воронежской области, утвержденной приказом главного управления образования администрации Воронежской области № 547 от 18.08.2004.</w:t>
      </w:r>
    </w:p>
    <w:p w:rsidR="001410E8" w:rsidRPr="003377DB" w:rsidRDefault="001410E8" w:rsidP="001410E8">
      <w:pPr>
        <w:spacing w:line="360" w:lineRule="auto"/>
        <w:jc w:val="both"/>
      </w:pPr>
      <w:r w:rsidRPr="003377DB">
        <w:rPr>
          <w:b/>
        </w:rPr>
        <w:t xml:space="preserve">- </w:t>
      </w:r>
      <w:r w:rsidRPr="003377DB">
        <w:t>Образовате</w:t>
      </w:r>
      <w:r>
        <w:t>льной программы МКОУ Островской</w:t>
      </w:r>
      <w:r w:rsidRPr="003377DB">
        <w:t xml:space="preserve"> СОШ;</w:t>
      </w:r>
    </w:p>
    <w:p w:rsidR="001410E8" w:rsidRPr="003377DB" w:rsidRDefault="001410E8" w:rsidP="001410E8">
      <w:pPr>
        <w:spacing w:line="360" w:lineRule="auto"/>
        <w:jc w:val="both"/>
      </w:pPr>
      <w:r>
        <w:rPr>
          <w:spacing w:val="20"/>
        </w:rPr>
        <w:t>-Устава МКОУ Островской</w:t>
      </w:r>
      <w:r w:rsidRPr="003377DB">
        <w:rPr>
          <w:spacing w:val="20"/>
        </w:rPr>
        <w:t xml:space="preserve"> СОШ  </w:t>
      </w:r>
      <w:r>
        <w:rPr>
          <w:spacing w:val="20"/>
        </w:rPr>
        <w:t xml:space="preserve"> </w:t>
      </w:r>
    </w:p>
    <w:p w:rsidR="001410E8" w:rsidRPr="003377DB" w:rsidRDefault="001410E8" w:rsidP="001410E8">
      <w:pPr>
        <w:spacing w:line="360" w:lineRule="auto"/>
        <w:ind w:firstLine="708"/>
        <w:jc w:val="both"/>
      </w:pPr>
      <w:r w:rsidRPr="003377DB">
        <w:t>В структуру Учебного плана входят федеральный, региональный компоненты и компонент образовательного учреждения и устанавливается соотношение между ними.</w:t>
      </w:r>
    </w:p>
    <w:p w:rsidR="001410E8" w:rsidRPr="003377DB" w:rsidRDefault="001410E8" w:rsidP="001410E8">
      <w:pPr>
        <w:spacing w:line="360" w:lineRule="auto"/>
        <w:jc w:val="both"/>
      </w:pPr>
      <w:r w:rsidRPr="003377DB">
        <w:rPr>
          <w:b/>
        </w:rPr>
        <w:t>Основное общее образование.</w:t>
      </w:r>
    </w:p>
    <w:p w:rsidR="001410E8" w:rsidRPr="003377DB" w:rsidRDefault="001410E8" w:rsidP="001410E8">
      <w:pPr>
        <w:shd w:val="clear" w:color="auto" w:fill="FFFFFF"/>
        <w:spacing w:line="360" w:lineRule="auto"/>
        <w:ind w:right="-57" w:firstLine="708"/>
        <w:jc w:val="both"/>
      </w:pPr>
      <w:r w:rsidRPr="003377DB">
        <w:t xml:space="preserve"> </w:t>
      </w:r>
      <w:r>
        <w:t xml:space="preserve">  Учебный год в МКОУ Островской</w:t>
      </w:r>
      <w:r w:rsidRPr="003377DB">
        <w:t xml:space="preserve"> СОШ  начинается 1 сентября.</w:t>
      </w:r>
    </w:p>
    <w:p w:rsidR="001410E8" w:rsidRPr="003377DB" w:rsidRDefault="001410E8" w:rsidP="001410E8">
      <w:pPr>
        <w:shd w:val="clear" w:color="auto" w:fill="FFFFFF"/>
        <w:spacing w:line="360" w:lineRule="auto"/>
        <w:ind w:right="-57" w:firstLine="708"/>
        <w:jc w:val="both"/>
        <w:rPr>
          <w:spacing w:val="2"/>
          <w:w w:val="106"/>
        </w:rPr>
      </w:pPr>
      <w:r w:rsidRPr="003377DB">
        <w:t xml:space="preserve"> </w:t>
      </w:r>
      <w:r w:rsidRPr="003377DB">
        <w:rPr>
          <w:spacing w:val="2"/>
          <w:w w:val="106"/>
        </w:rPr>
        <w:t>Режим работы в 5-11  классах – пятидневная учебная неделя.</w:t>
      </w:r>
      <w:r w:rsidRPr="003377DB">
        <w:t xml:space="preserve">  Продолжительность учебного года в </w:t>
      </w:r>
      <w:r w:rsidRPr="003377DB">
        <w:rPr>
          <w:lang w:val="en-US"/>
        </w:rPr>
        <w:t>V</w:t>
      </w:r>
      <w:r w:rsidRPr="003377DB">
        <w:t xml:space="preserve">-IX классах составляет  35 учебных недель. Продолжительность урока в </w:t>
      </w:r>
      <w:r w:rsidRPr="003377DB">
        <w:rPr>
          <w:lang w:val="en-US"/>
        </w:rPr>
        <w:t>V</w:t>
      </w:r>
      <w:r w:rsidRPr="003377DB">
        <w:t xml:space="preserve">-IX классах - 45 минут. Продолжительность каникул в течение учебного года -  30 календарных дней, летом - не менее 8 недель. </w:t>
      </w:r>
    </w:p>
    <w:p w:rsidR="001410E8" w:rsidRPr="003377DB" w:rsidRDefault="001410E8" w:rsidP="001410E8">
      <w:pPr>
        <w:spacing w:line="360" w:lineRule="auto"/>
        <w:jc w:val="both"/>
      </w:pPr>
      <w:r w:rsidRPr="003377DB">
        <w:t xml:space="preserve">          Федеральный компонент базисного учебного плана основного общего образования (</w:t>
      </w:r>
      <w:r w:rsidRPr="003377DB">
        <w:rPr>
          <w:lang w:val="en-US"/>
        </w:rPr>
        <w:t>V</w:t>
      </w:r>
      <w:r w:rsidRPr="003377DB">
        <w:t xml:space="preserve">-IX классы) представлен учебными предметами и количеством часов на их изучение на весь период освоения общеобразовательной программы основного общего образования: «Русский язык», «Литература», «Иностранный язык», «Математика», «Информатика и ИКТ», «История», «Обществознание (включая экономику и право), «География», «Природоведение», «Физика», «Химия», «Биология», «Искусство (музыка, </w:t>
      </w:r>
      <w:proofErr w:type="gramStart"/>
      <w:r w:rsidRPr="003377DB">
        <w:t>ИЗО</w:t>
      </w:r>
      <w:proofErr w:type="gramEnd"/>
      <w:r w:rsidRPr="003377DB">
        <w:t>)», «Технология (Труд)», «Физическая культура», «Основы безопасности жизнедеятельности».</w:t>
      </w:r>
    </w:p>
    <w:p w:rsidR="001410E8" w:rsidRPr="0069188D" w:rsidRDefault="001410E8" w:rsidP="001410E8">
      <w:pPr>
        <w:spacing w:line="360" w:lineRule="auto"/>
        <w:ind w:firstLine="705"/>
        <w:jc w:val="both"/>
      </w:pPr>
      <w:proofErr w:type="gramStart"/>
      <w:r w:rsidRPr="003377DB">
        <w:lastRenderedPageBreak/>
        <w:t xml:space="preserve">Учебный предмет «Искусство (Музыка </w:t>
      </w:r>
      <w:r>
        <w:t>и ИЗО)» в 5-7</w:t>
      </w:r>
      <w:r w:rsidRPr="003377DB">
        <w:t xml:space="preserve"> классах разделен на два - «Искусство (ИЗО) и «Искусство (Музыка)», на изучение каждого из них отводится  по 1 часу в неделю</w:t>
      </w:r>
      <w:r>
        <w:t>.</w:t>
      </w:r>
      <w:proofErr w:type="gramEnd"/>
    </w:p>
    <w:p w:rsidR="001410E8" w:rsidRPr="003377DB" w:rsidRDefault="001410E8" w:rsidP="001410E8">
      <w:pPr>
        <w:spacing w:line="360" w:lineRule="auto"/>
        <w:jc w:val="both"/>
      </w:pPr>
      <w:r w:rsidRPr="003377DB">
        <w:t xml:space="preserve">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1410E8" w:rsidRPr="003377DB" w:rsidRDefault="001410E8" w:rsidP="001410E8">
      <w:pPr>
        <w:spacing w:line="360" w:lineRule="auto"/>
        <w:jc w:val="both"/>
      </w:pPr>
      <w:r w:rsidRPr="003377DB">
        <w:rPr>
          <w:b/>
        </w:rPr>
        <w:t xml:space="preserve">      В качестве регионального компонента в учебный план </w:t>
      </w:r>
      <w:proofErr w:type="gramStart"/>
      <w:r w:rsidRPr="003377DB">
        <w:rPr>
          <w:b/>
        </w:rPr>
        <w:t>введены</w:t>
      </w:r>
      <w:proofErr w:type="gramEnd"/>
      <w:r w:rsidRPr="003377DB">
        <w:t>:</w:t>
      </w:r>
    </w:p>
    <w:p w:rsidR="001410E8" w:rsidRPr="003377DB" w:rsidRDefault="001410E8" w:rsidP="001410E8">
      <w:pPr>
        <w:spacing w:line="360" w:lineRule="auto"/>
        <w:jc w:val="both"/>
        <w:rPr>
          <w:spacing w:val="20"/>
        </w:rPr>
      </w:pPr>
      <w:r w:rsidRPr="003377DB">
        <w:rPr>
          <w:spacing w:val="20"/>
        </w:rPr>
        <w:t>- «Русский язык» в 5-6 классах по 3 часа, 1 час в 7 классе;</w:t>
      </w:r>
    </w:p>
    <w:p w:rsidR="001410E8" w:rsidRPr="003377DB" w:rsidRDefault="001410E8" w:rsidP="001410E8">
      <w:pPr>
        <w:spacing w:line="360" w:lineRule="auto"/>
        <w:jc w:val="both"/>
        <w:rPr>
          <w:spacing w:val="20"/>
        </w:rPr>
      </w:pPr>
      <w:r w:rsidRPr="003377DB">
        <w:rPr>
          <w:spacing w:val="20"/>
        </w:rPr>
        <w:t xml:space="preserve">- «Краеведение» в 6-9 классах (по 1 часу) – с целью расширения </w:t>
      </w:r>
      <w:r w:rsidRPr="003377DB">
        <w:t>знаний обучающихся о рельефе местности, почве, геологическом строении, водных путях, флоре, фауне, населении и промышленности Воронежской области</w:t>
      </w:r>
      <w:r w:rsidRPr="003377DB">
        <w:rPr>
          <w:spacing w:val="20"/>
        </w:rPr>
        <w:t xml:space="preserve">, </w:t>
      </w:r>
      <w:r w:rsidRPr="003377DB">
        <w:t xml:space="preserve">для ознакомления обучающихся с </w:t>
      </w:r>
      <w:r w:rsidRPr="003377DB">
        <w:rPr>
          <w:bCs/>
        </w:rPr>
        <w:t>историей</w:t>
      </w:r>
      <w:r w:rsidRPr="003377DB">
        <w:t xml:space="preserve">, культурой </w:t>
      </w:r>
      <w:r w:rsidRPr="003377DB">
        <w:rPr>
          <w:bCs/>
        </w:rPr>
        <w:t>родного</w:t>
      </w:r>
      <w:r w:rsidRPr="003377DB">
        <w:t xml:space="preserve"> </w:t>
      </w:r>
      <w:r w:rsidRPr="003377DB">
        <w:rPr>
          <w:bCs/>
        </w:rPr>
        <w:t>края</w:t>
      </w:r>
      <w:r w:rsidRPr="003377DB">
        <w:rPr>
          <w:spacing w:val="20"/>
        </w:rPr>
        <w:t xml:space="preserve">; </w:t>
      </w:r>
    </w:p>
    <w:p w:rsidR="001410E8" w:rsidRPr="003377DB" w:rsidRDefault="001410E8" w:rsidP="001410E8">
      <w:pPr>
        <w:spacing w:line="360" w:lineRule="auto"/>
        <w:jc w:val="both"/>
        <w:rPr>
          <w:spacing w:val="20"/>
        </w:rPr>
      </w:pPr>
      <w:r w:rsidRPr="003377DB">
        <w:rPr>
          <w:spacing w:val="20"/>
        </w:rPr>
        <w:t xml:space="preserve">- </w:t>
      </w:r>
      <w:r w:rsidRPr="003377DB">
        <w:t>«Информатика</w:t>
      </w:r>
      <w:r>
        <w:t xml:space="preserve"> (Информатика и</w:t>
      </w:r>
      <w:r w:rsidRPr="003377DB">
        <w:t xml:space="preserve"> ИКТ</w:t>
      </w:r>
      <w:r>
        <w:t>)</w:t>
      </w:r>
      <w:r w:rsidRPr="003377DB">
        <w:t>» в 5-7 классах (по 1 часу) - для обеспечения непрерывности изучения учебного предмета на ступени основного общего образования.</w:t>
      </w:r>
    </w:p>
    <w:p w:rsidR="001410E8" w:rsidRDefault="001410E8" w:rsidP="001410E8">
      <w:pPr>
        <w:spacing w:line="360" w:lineRule="auto"/>
        <w:jc w:val="both"/>
      </w:pPr>
      <w:r w:rsidRPr="003377DB">
        <w:rPr>
          <w:spacing w:val="20"/>
        </w:rPr>
        <w:t xml:space="preserve">    </w:t>
      </w:r>
      <w:r w:rsidRPr="003377DB">
        <w:rPr>
          <w:b/>
        </w:rPr>
        <w:t xml:space="preserve">Часы компонента образовательного учреждения </w:t>
      </w:r>
      <w:r w:rsidRPr="003377DB">
        <w:t xml:space="preserve">использованы </w:t>
      </w:r>
      <w:r>
        <w:t xml:space="preserve">  следующим образом</w:t>
      </w:r>
      <w:r w:rsidRPr="003377DB">
        <w:t xml:space="preserve">: </w:t>
      </w:r>
    </w:p>
    <w:p w:rsidR="001410E8" w:rsidRPr="003377DB" w:rsidRDefault="001410E8" w:rsidP="001410E8">
      <w:pPr>
        <w:spacing w:line="360" w:lineRule="auto"/>
        <w:jc w:val="both"/>
        <w:rPr>
          <w:spacing w:val="20"/>
        </w:rPr>
      </w:pPr>
      <w:r>
        <w:t>-</w:t>
      </w:r>
      <w:r w:rsidRPr="006C2066">
        <w:t xml:space="preserve">1 час  на </w:t>
      </w:r>
      <w:r>
        <w:t xml:space="preserve"> учебный </w:t>
      </w:r>
      <w:r w:rsidRPr="006C2066">
        <w:t xml:space="preserve">предмет </w:t>
      </w:r>
      <w:r>
        <w:t>«Природоведение</w:t>
      </w:r>
      <w:r w:rsidRPr="006C2066">
        <w:t>»</w:t>
      </w:r>
      <w:r>
        <w:t xml:space="preserve"> в 5 классе</w:t>
      </w:r>
      <w:r w:rsidRPr="006C2066">
        <w:t xml:space="preserve"> с цель</w:t>
      </w:r>
      <w:r>
        <w:t>ю  развития учебно-познавательной компетенции</w:t>
      </w:r>
      <w:r w:rsidRPr="006C2066">
        <w:t>;</w:t>
      </w:r>
    </w:p>
    <w:p w:rsidR="001410E8" w:rsidRPr="003377DB" w:rsidRDefault="001410E8" w:rsidP="001410E8">
      <w:pPr>
        <w:spacing w:line="360" w:lineRule="auto"/>
        <w:jc w:val="both"/>
        <w:rPr>
          <w:spacing w:val="20"/>
        </w:rPr>
      </w:pPr>
      <w:r>
        <w:rPr>
          <w:spacing w:val="20"/>
        </w:rPr>
        <w:t xml:space="preserve"> </w:t>
      </w:r>
      <w:r>
        <w:t>-1 час в 8 классе на усиление учебного предмета «Химия» и расширения познавательных компетенций.</w:t>
      </w:r>
    </w:p>
    <w:p w:rsidR="001410E8" w:rsidRPr="003377DB" w:rsidRDefault="001410E8" w:rsidP="001410E8">
      <w:pPr>
        <w:spacing w:line="360" w:lineRule="auto"/>
        <w:jc w:val="both"/>
      </w:pPr>
      <w:r w:rsidRPr="003377DB">
        <w:rPr>
          <w:spacing w:val="20"/>
        </w:rPr>
        <w:t>Для предпрофильной подготовки вводятся элективы в 9 классе (2 часа):</w:t>
      </w:r>
      <w:r>
        <w:rPr>
          <w:spacing w:val="20"/>
        </w:rPr>
        <w:t xml:space="preserve">          </w:t>
      </w:r>
      <w:r w:rsidRPr="003377DB">
        <w:rPr>
          <w:spacing w:val="20"/>
        </w:rPr>
        <w:t xml:space="preserve"> «</w:t>
      </w:r>
      <w:r>
        <w:rPr>
          <w:spacing w:val="20"/>
        </w:rPr>
        <w:t>Практическая орфография» (1</w:t>
      </w:r>
      <w:r w:rsidRPr="003377DB">
        <w:rPr>
          <w:spacing w:val="20"/>
        </w:rPr>
        <w:t xml:space="preserve"> час), «</w:t>
      </w:r>
      <w:r>
        <w:t xml:space="preserve"> Журналистские жанры</w:t>
      </w:r>
      <w:r>
        <w:rPr>
          <w:spacing w:val="20"/>
        </w:rPr>
        <w:t>» (1</w:t>
      </w:r>
      <w:r w:rsidRPr="003377DB">
        <w:rPr>
          <w:spacing w:val="20"/>
        </w:rPr>
        <w:t xml:space="preserve"> час)</w:t>
      </w:r>
      <w:r>
        <w:rPr>
          <w:spacing w:val="20"/>
        </w:rPr>
        <w:t xml:space="preserve">. </w:t>
      </w:r>
    </w:p>
    <w:p w:rsidR="001410E8" w:rsidRPr="003377DB" w:rsidRDefault="001410E8" w:rsidP="001410E8">
      <w:pPr>
        <w:spacing w:line="360" w:lineRule="auto"/>
        <w:ind w:left="228"/>
        <w:jc w:val="both"/>
        <w:rPr>
          <w:b/>
        </w:rPr>
      </w:pPr>
    </w:p>
    <w:p w:rsidR="001410E8" w:rsidRPr="003377DB" w:rsidRDefault="001410E8" w:rsidP="001410E8">
      <w:pPr>
        <w:spacing w:line="360" w:lineRule="auto"/>
        <w:jc w:val="center"/>
        <w:rPr>
          <w:b/>
        </w:rPr>
      </w:pPr>
      <w:r w:rsidRPr="003377DB">
        <w:rPr>
          <w:b/>
        </w:rPr>
        <w:t>Учебный план основного общего образования</w:t>
      </w:r>
    </w:p>
    <w:p w:rsidR="001410E8" w:rsidRPr="003377DB" w:rsidRDefault="001410E8" w:rsidP="001410E8">
      <w:pPr>
        <w:spacing w:line="360" w:lineRule="auto"/>
        <w:jc w:val="center"/>
        <w:rPr>
          <w:b/>
        </w:rPr>
      </w:pPr>
      <w:r w:rsidRPr="003377DB">
        <w:rPr>
          <w:b/>
        </w:rPr>
        <w:t>(V-IX классы)</w:t>
      </w:r>
    </w:p>
    <w:tbl>
      <w:tblPr>
        <w:tblW w:w="5092"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689"/>
        <w:gridCol w:w="2691"/>
        <w:gridCol w:w="2691"/>
      </w:tblGrid>
      <w:tr w:rsidR="001410E8" w:rsidRPr="003377DB" w:rsidTr="001C1070">
        <w:trPr>
          <w:tblHeader/>
          <w:jc w:val="center"/>
        </w:trPr>
        <w:tc>
          <w:tcPr>
            <w:tcW w:w="963" w:type="pct"/>
            <w:vMerge w:val="restart"/>
          </w:tcPr>
          <w:p w:rsidR="001410E8" w:rsidRPr="003377DB" w:rsidRDefault="001410E8" w:rsidP="001C1070">
            <w:pPr>
              <w:autoSpaceDE w:val="0"/>
              <w:autoSpaceDN w:val="0"/>
              <w:adjustRightInd w:val="0"/>
              <w:jc w:val="both"/>
            </w:pPr>
            <w:r w:rsidRPr="003377DB">
              <w:t>Учебные предметы</w:t>
            </w:r>
          </w:p>
        </w:tc>
        <w:tc>
          <w:tcPr>
            <w:tcW w:w="4037" w:type="pct"/>
            <w:gridSpan w:val="3"/>
          </w:tcPr>
          <w:p w:rsidR="001410E8" w:rsidRPr="003377DB" w:rsidRDefault="001410E8" w:rsidP="001C1070">
            <w:pPr>
              <w:autoSpaceDE w:val="0"/>
              <w:autoSpaceDN w:val="0"/>
              <w:adjustRightInd w:val="0"/>
              <w:jc w:val="center"/>
            </w:pPr>
            <w:r w:rsidRPr="003377DB">
              <w:t>Количество часов в год</w:t>
            </w:r>
          </w:p>
        </w:tc>
      </w:tr>
      <w:tr w:rsidR="001410E8" w:rsidRPr="003377DB" w:rsidTr="001C1070">
        <w:trPr>
          <w:tblHeader/>
          <w:jc w:val="center"/>
        </w:trPr>
        <w:tc>
          <w:tcPr>
            <w:tcW w:w="963" w:type="pct"/>
            <w:vMerge/>
          </w:tcPr>
          <w:p w:rsidR="001410E8" w:rsidRPr="003377DB" w:rsidRDefault="001410E8" w:rsidP="001C1070">
            <w:pPr>
              <w:autoSpaceDE w:val="0"/>
              <w:autoSpaceDN w:val="0"/>
              <w:adjustRightInd w:val="0"/>
              <w:jc w:val="both"/>
            </w:pPr>
          </w:p>
        </w:tc>
        <w:tc>
          <w:tcPr>
            <w:tcW w:w="1345" w:type="pct"/>
          </w:tcPr>
          <w:p w:rsidR="001410E8" w:rsidRPr="003377DB" w:rsidRDefault="001410E8" w:rsidP="001C1070">
            <w:pPr>
              <w:autoSpaceDE w:val="0"/>
              <w:autoSpaceDN w:val="0"/>
              <w:adjustRightInd w:val="0"/>
              <w:jc w:val="center"/>
            </w:pPr>
            <w:r w:rsidRPr="003377DB">
              <w:rPr>
                <w:lang w:val="en-US"/>
              </w:rPr>
              <w:t>V</w:t>
            </w:r>
            <w:r w:rsidRPr="003377DB">
              <w:t xml:space="preserve"> класс</w:t>
            </w:r>
          </w:p>
        </w:tc>
        <w:tc>
          <w:tcPr>
            <w:tcW w:w="1346" w:type="pct"/>
          </w:tcPr>
          <w:p w:rsidR="001410E8" w:rsidRPr="003377DB" w:rsidRDefault="001410E8" w:rsidP="001C1070">
            <w:pPr>
              <w:autoSpaceDE w:val="0"/>
              <w:autoSpaceDN w:val="0"/>
              <w:adjustRightInd w:val="0"/>
              <w:jc w:val="center"/>
            </w:pPr>
            <w:r w:rsidRPr="003377DB">
              <w:rPr>
                <w:lang w:val="en-US"/>
              </w:rPr>
              <w:t xml:space="preserve">VI </w:t>
            </w:r>
            <w:r w:rsidRPr="003377DB">
              <w:t>класс</w:t>
            </w:r>
          </w:p>
        </w:tc>
        <w:tc>
          <w:tcPr>
            <w:tcW w:w="1346" w:type="pct"/>
          </w:tcPr>
          <w:p w:rsidR="001410E8" w:rsidRPr="003377DB" w:rsidRDefault="001410E8" w:rsidP="001C1070">
            <w:pPr>
              <w:autoSpaceDE w:val="0"/>
              <w:autoSpaceDN w:val="0"/>
              <w:adjustRightInd w:val="0"/>
              <w:jc w:val="center"/>
            </w:pPr>
            <w:r w:rsidRPr="003377DB">
              <w:rPr>
                <w:lang w:val="en-US"/>
              </w:rPr>
              <w:t>VII</w:t>
            </w:r>
            <w:r w:rsidRPr="003377DB">
              <w:t xml:space="preserve"> класс</w:t>
            </w:r>
          </w:p>
        </w:tc>
      </w:tr>
      <w:tr w:rsidR="001410E8" w:rsidRPr="003377DB" w:rsidTr="001C1070">
        <w:trPr>
          <w:tblHeader/>
          <w:jc w:val="center"/>
        </w:trPr>
        <w:tc>
          <w:tcPr>
            <w:tcW w:w="963" w:type="pct"/>
            <w:vMerge/>
          </w:tcPr>
          <w:p w:rsidR="001410E8" w:rsidRPr="003377DB" w:rsidRDefault="001410E8" w:rsidP="001C1070">
            <w:pPr>
              <w:autoSpaceDE w:val="0"/>
              <w:autoSpaceDN w:val="0"/>
              <w:adjustRightInd w:val="0"/>
              <w:jc w:val="both"/>
            </w:pPr>
          </w:p>
        </w:tc>
        <w:tc>
          <w:tcPr>
            <w:tcW w:w="1345"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c>
          <w:tcPr>
            <w:tcW w:w="1346"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c>
          <w:tcPr>
            <w:tcW w:w="1346"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r>
      <w:tr w:rsidR="001410E8" w:rsidRPr="003377DB" w:rsidTr="001C1070">
        <w:trPr>
          <w:tblHeader/>
          <w:jc w:val="center"/>
        </w:trPr>
        <w:tc>
          <w:tcPr>
            <w:tcW w:w="5000" w:type="pct"/>
            <w:gridSpan w:val="4"/>
          </w:tcPr>
          <w:p w:rsidR="001410E8" w:rsidRPr="003377DB" w:rsidRDefault="001410E8" w:rsidP="001C1070">
            <w:pPr>
              <w:autoSpaceDE w:val="0"/>
              <w:autoSpaceDN w:val="0"/>
              <w:adjustRightInd w:val="0"/>
              <w:jc w:val="both"/>
            </w:pPr>
            <w:r w:rsidRPr="003377DB">
              <w:lastRenderedPageBreak/>
              <w:t>Федеральный компонент</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Русский язык</w:t>
            </w:r>
          </w:p>
        </w:tc>
        <w:tc>
          <w:tcPr>
            <w:tcW w:w="1345" w:type="pct"/>
          </w:tcPr>
          <w:p w:rsidR="001410E8" w:rsidRPr="003377DB" w:rsidRDefault="001410E8" w:rsidP="001C1070">
            <w:pPr>
              <w:autoSpaceDE w:val="0"/>
              <w:autoSpaceDN w:val="0"/>
              <w:adjustRightInd w:val="0"/>
              <w:jc w:val="center"/>
            </w:pPr>
            <w:r w:rsidRPr="003377DB">
              <w:t>210</w:t>
            </w:r>
          </w:p>
        </w:tc>
        <w:tc>
          <w:tcPr>
            <w:tcW w:w="1346" w:type="pct"/>
          </w:tcPr>
          <w:p w:rsidR="001410E8" w:rsidRPr="003377DB" w:rsidRDefault="001410E8" w:rsidP="001C1070">
            <w:pPr>
              <w:autoSpaceDE w:val="0"/>
              <w:autoSpaceDN w:val="0"/>
              <w:adjustRightInd w:val="0"/>
              <w:jc w:val="center"/>
            </w:pPr>
            <w:r w:rsidRPr="003377DB">
              <w:t>210</w:t>
            </w:r>
          </w:p>
        </w:tc>
        <w:tc>
          <w:tcPr>
            <w:tcW w:w="1346" w:type="pct"/>
          </w:tcPr>
          <w:p w:rsidR="001410E8" w:rsidRPr="003377DB" w:rsidRDefault="001410E8" w:rsidP="001C1070">
            <w:pPr>
              <w:autoSpaceDE w:val="0"/>
              <w:autoSpaceDN w:val="0"/>
              <w:adjustRightInd w:val="0"/>
              <w:jc w:val="center"/>
            </w:pPr>
            <w:r w:rsidRPr="003377DB">
              <w:t>140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Литература</w:t>
            </w:r>
          </w:p>
        </w:tc>
        <w:tc>
          <w:tcPr>
            <w:tcW w:w="1345" w:type="pct"/>
          </w:tcPr>
          <w:p w:rsidR="001410E8" w:rsidRPr="003377DB" w:rsidRDefault="001410E8" w:rsidP="001C1070">
            <w:pPr>
              <w:autoSpaceDE w:val="0"/>
              <w:autoSpaceDN w:val="0"/>
              <w:adjustRightInd w:val="0"/>
              <w:jc w:val="center"/>
            </w:pPr>
            <w:r w:rsidRPr="003377DB">
              <w:t>70</w:t>
            </w:r>
          </w:p>
        </w:tc>
        <w:tc>
          <w:tcPr>
            <w:tcW w:w="1346" w:type="pct"/>
          </w:tcPr>
          <w:p w:rsidR="001410E8" w:rsidRPr="003377DB" w:rsidRDefault="001410E8" w:rsidP="001C1070">
            <w:pPr>
              <w:autoSpaceDE w:val="0"/>
              <w:autoSpaceDN w:val="0"/>
              <w:adjustRightInd w:val="0"/>
              <w:jc w:val="center"/>
            </w:pPr>
            <w:r w:rsidRPr="003377DB">
              <w:t>70</w:t>
            </w:r>
          </w:p>
        </w:tc>
        <w:tc>
          <w:tcPr>
            <w:tcW w:w="1346" w:type="pct"/>
          </w:tcPr>
          <w:p w:rsidR="001410E8" w:rsidRPr="003377DB" w:rsidRDefault="001410E8" w:rsidP="001C1070">
            <w:pPr>
              <w:autoSpaceDE w:val="0"/>
              <w:autoSpaceDN w:val="0"/>
              <w:adjustRightInd w:val="0"/>
              <w:jc w:val="center"/>
            </w:pPr>
            <w:r w:rsidRPr="003377DB">
              <w:t>70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Иностранный язык</w:t>
            </w:r>
          </w:p>
        </w:tc>
        <w:tc>
          <w:tcPr>
            <w:tcW w:w="1345" w:type="pct"/>
          </w:tcPr>
          <w:p w:rsidR="001410E8" w:rsidRPr="003377DB" w:rsidRDefault="001410E8" w:rsidP="001C1070">
            <w:pPr>
              <w:autoSpaceDE w:val="0"/>
              <w:autoSpaceDN w:val="0"/>
              <w:adjustRightInd w:val="0"/>
              <w:jc w:val="center"/>
            </w:pPr>
            <w:r w:rsidRPr="003377DB">
              <w:t>105</w:t>
            </w:r>
          </w:p>
        </w:tc>
        <w:tc>
          <w:tcPr>
            <w:tcW w:w="1346" w:type="pct"/>
          </w:tcPr>
          <w:p w:rsidR="001410E8" w:rsidRPr="003377DB" w:rsidRDefault="001410E8" w:rsidP="001C1070">
            <w:pPr>
              <w:autoSpaceDE w:val="0"/>
              <w:autoSpaceDN w:val="0"/>
              <w:adjustRightInd w:val="0"/>
              <w:jc w:val="center"/>
            </w:pPr>
            <w:r w:rsidRPr="003377DB">
              <w:t>105</w:t>
            </w:r>
          </w:p>
        </w:tc>
        <w:tc>
          <w:tcPr>
            <w:tcW w:w="1346" w:type="pct"/>
          </w:tcPr>
          <w:p w:rsidR="001410E8" w:rsidRPr="003377DB" w:rsidRDefault="001410E8" w:rsidP="001C1070">
            <w:pPr>
              <w:autoSpaceDE w:val="0"/>
              <w:autoSpaceDN w:val="0"/>
              <w:adjustRightInd w:val="0"/>
              <w:jc w:val="center"/>
            </w:pPr>
            <w:r w:rsidRPr="003377DB">
              <w:t>105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Математика</w:t>
            </w:r>
          </w:p>
        </w:tc>
        <w:tc>
          <w:tcPr>
            <w:tcW w:w="1345" w:type="pct"/>
          </w:tcPr>
          <w:p w:rsidR="001410E8" w:rsidRPr="003377DB" w:rsidRDefault="001410E8" w:rsidP="001C1070">
            <w:pPr>
              <w:autoSpaceDE w:val="0"/>
              <w:autoSpaceDN w:val="0"/>
              <w:adjustRightInd w:val="0"/>
              <w:jc w:val="center"/>
            </w:pPr>
            <w:r w:rsidRPr="003377DB">
              <w:t>175</w:t>
            </w:r>
          </w:p>
        </w:tc>
        <w:tc>
          <w:tcPr>
            <w:tcW w:w="1346" w:type="pct"/>
          </w:tcPr>
          <w:p w:rsidR="001410E8" w:rsidRPr="003377DB" w:rsidRDefault="001410E8" w:rsidP="001C1070">
            <w:pPr>
              <w:autoSpaceDE w:val="0"/>
              <w:autoSpaceDN w:val="0"/>
              <w:adjustRightInd w:val="0"/>
              <w:jc w:val="center"/>
            </w:pPr>
            <w:r w:rsidRPr="003377DB">
              <w:t>175</w:t>
            </w:r>
          </w:p>
        </w:tc>
        <w:tc>
          <w:tcPr>
            <w:tcW w:w="1346" w:type="pct"/>
          </w:tcPr>
          <w:p w:rsidR="001410E8" w:rsidRPr="003377DB" w:rsidRDefault="001410E8" w:rsidP="001C1070">
            <w:pPr>
              <w:autoSpaceDE w:val="0"/>
              <w:autoSpaceDN w:val="0"/>
              <w:adjustRightInd w:val="0"/>
              <w:jc w:val="center"/>
            </w:pPr>
            <w:r w:rsidRPr="003377DB">
              <w:t>175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История</w:t>
            </w:r>
          </w:p>
        </w:tc>
        <w:tc>
          <w:tcPr>
            <w:tcW w:w="1345" w:type="pct"/>
          </w:tcPr>
          <w:p w:rsidR="001410E8" w:rsidRPr="003377DB" w:rsidRDefault="001410E8" w:rsidP="001C1070">
            <w:pPr>
              <w:autoSpaceDE w:val="0"/>
              <w:autoSpaceDN w:val="0"/>
              <w:adjustRightInd w:val="0"/>
              <w:jc w:val="center"/>
            </w:pPr>
            <w:r w:rsidRPr="003377DB">
              <w:t>70</w:t>
            </w:r>
          </w:p>
        </w:tc>
        <w:tc>
          <w:tcPr>
            <w:tcW w:w="1346" w:type="pct"/>
          </w:tcPr>
          <w:p w:rsidR="001410E8" w:rsidRPr="003377DB" w:rsidRDefault="001410E8" w:rsidP="001C1070">
            <w:pPr>
              <w:autoSpaceDE w:val="0"/>
              <w:autoSpaceDN w:val="0"/>
              <w:adjustRightInd w:val="0"/>
              <w:jc w:val="center"/>
            </w:pPr>
            <w:r w:rsidRPr="003377DB">
              <w:t>70</w:t>
            </w:r>
          </w:p>
        </w:tc>
        <w:tc>
          <w:tcPr>
            <w:tcW w:w="1346" w:type="pct"/>
          </w:tcPr>
          <w:p w:rsidR="001410E8" w:rsidRPr="003377DB" w:rsidRDefault="001410E8" w:rsidP="001C1070">
            <w:pPr>
              <w:autoSpaceDE w:val="0"/>
              <w:autoSpaceDN w:val="0"/>
              <w:adjustRightInd w:val="0"/>
              <w:jc w:val="center"/>
            </w:pPr>
            <w:r w:rsidRPr="003377DB">
              <w:t>70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proofErr w:type="gramStart"/>
            <w:r w:rsidRPr="003377DB">
              <w:t>Общество-знание</w:t>
            </w:r>
            <w:proofErr w:type="gramEnd"/>
            <w:r w:rsidRPr="003377DB">
              <w:t xml:space="preserve"> (включая экономику и право)</w:t>
            </w:r>
          </w:p>
        </w:tc>
        <w:tc>
          <w:tcPr>
            <w:tcW w:w="1345"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35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География</w:t>
            </w:r>
          </w:p>
        </w:tc>
        <w:tc>
          <w:tcPr>
            <w:tcW w:w="1345"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70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Природоведение</w:t>
            </w:r>
          </w:p>
        </w:tc>
        <w:tc>
          <w:tcPr>
            <w:tcW w:w="1345" w:type="pct"/>
          </w:tcPr>
          <w:p w:rsidR="001410E8" w:rsidRPr="003377DB" w:rsidRDefault="001410E8" w:rsidP="001C1070">
            <w:pPr>
              <w:autoSpaceDE w:val="0"/>
              <w:autoSpaceDN w:val="0"/>
              <w:adjustRightInd w:val="0"/>
              <w:jc w:val="center"/>
            </w:pPr>
            <w:r>
              <w:t>70</w:t>
            </w:r>
          </w:p>
        </w:tc>
        <w:tc>
          <w:tcPr>
            <w:tcW w:w="1346"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Физика</w:t>
            </w:r>
          </w:p>
        </w:tc>
        <w:tc>
          <w:tcPr>
            <w:tcW w:w="1345"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70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Биология</w:t>
            </w:r>
          </w:p>
        </w:tc>
        <w:tc>
          <w:tcPr>
            <w:tcW w:w="1345"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70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t>Искусство (Музыка</w:t>
            </w:r>
            <w:r w:rsidRPr="003377DB">
              <w:t>)</w:t>
            </w:r>
          </w:p>
        </w:tc>
        <w:tc>
          <w:tcPr>
            <w:tcW w:w="1345" w:type="pct"/>
          </w:tcPr>
          <w:p w:rsidR="001410E8" w:rsidRPr="003377DB" w:rsidRDefault="001410E8" w:rsidP="001C1070">
            <w:pPr>
              <w:autoSpaceDE w:val="0"/>
              <w:autoSpaceDN w:val="0"/>
              <w:adjustRightInd w:val="0"/>
              <w:jc w:val="center"/>
            </w:pPr>
            <w:r>
              <w:t>35</w:t>
            </w:r>
          </w:p>
        </w:tc>
        <w:tc>
          <w:tcPr>
            <w:tcW w:w="1346" w:type="pct"/>
          </w:tcPr>
          <w:p w:rsidR="001410E8" w:rsidRPr="003377DB" w:rsidRDefault="001410E8" w:rsidP="001C1070">
            <w:pPr>
              <w:autoSpaceDE w:val="0"/>
              <w:autoSpaceDN w:val="0"/>
              <w:adjustRightInd w:val="0"/>
              <w:jc w:val="center"/>
            </w:pPr>
            <w:r>
              <w:t>35</w:t>
            </w:r>
          </w:p>
        </w:tc>
        <w:tc>
          <w:tcPr>
            <w:tcW w:w="1346" w:type="pct"/>
          </w:tcPr>
          <w:p w:rsidR="001410E8" w:rsidRPr="003377DB" w:rsidRDefault="001410E8" w:rsidP="001C1070">
            <w:pPr>
              <w:autoSpaceDE w:val="0"/>
              <w:autoSpaceDN w:val="0"/>
              <w:adjustRightInd w:val="0"/>
              <w:jc w:val="center"/>
            </w:pPr>
            <w:r>
              <w:t>35</w:t>
            </w:r>
          </w:p>
        </w:tc>
      </w:tr>
      <w:tr w:rsidR="001410E8" w:rsidRPr="003377DB" w:rsidTr="001C1070">
        <w:trPr>
          <w:jc w:val="center"/>
        </w:trPr>
        <w:tc>
          <w:tcPr>
            <w:tcW w:w="963" w:type="pct"/>
          </w:tcPr>
          <w:p w:rsidR="001410E8" w:rsidRDefault="001410E8" w:rsidP="001C1070">
            <w:pPr>
              <w:autoSpaceDE w:val="0"/>
              <w:autoSpaceDN w:val="0"/>
              <w:adjustRightInd w:val="0"/>
              <w:jc w:val="both"/>
            </w:pPr>
            <w:r>
              <w:t>Искусство (</w:t>
            </w:r>
            <w:proofErr w:type="gramStart"/>
            <w:r>
              <w:t>ИЗО</w:t>
            </w:r>
            <w:proofErr w:type="gramEnd"/>
            <w:r w:rsidRPr="003377DB">
              <w:t>)</w:t>
            </w:r>
          </w:p>
        </w:tc>
        <w:tc>
          <w:tcPr>
            <w:tcW w:w="1345" w:type="pct"/>
          </w:tcPr>
          <w:p w:rsidR="001410E8" w:rsidRPr="003377DB" w:rsidRDefault="001410E8" w:rsidP="001C1070">
            <w:pPr>
              <w:autoSpaceDE w:val="0"/>
              <w:autoSpaceDN w:val="0"/>
              <w:adjustRightInd w:val="0"/>
              <w:jc w:val="center"/>
            </w:pPr>
            <w:r>
              <w:t>35</w:t>
            </w:r>
          </w:p>
        </w:tc>
        <w:tc>
          <w:tcPr>
            <w:tcW w:w="1346" w:type="pct"/>
          </w:tcPr>
          <w:p w:rsidR="001410E8" w:rsidRPr="003377DB" w:rsidRDefault="001410E8" w:rsidP="001C1070">
            <w:pPr>
              <w:autoSpaceDE w:val="0"/>
              <w:autoSpaceDN w:val="0"/>
              <w:adjustRightInd w:val="0"/>
              <w:jc w:val="center"/>
            </w:pPr>
            <w:r>
              <w:t>35</w:t>
            </w:r>
          </w:p>
        </w:tc>
        <w:tc>
          <w:tcPr>
            <w:tcW w:w="1346" w:type="pct"/>
          </w:tcPr>
          <w:p w:rsidR="001410E8" w:rsidRPr="003377DB" w:rsidRDefault="001410E8" w:rsidP="001C1070">
            <w:pPr>
              <w:autoSpaceDE w:val="0"/>
              <w:autoSpaceDN w:val="0"/>
              <w:adjustRightInd w:val="0"/>
              <w:jc w:val="center"/>
            </w:pPr>
            <w:r>
              <w:t>35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Технология</w:t>
            </w:r>
          </w:p>
        </w:tc>
        <w:tc>
          <w:tcPr>
            <w:tcW w:w="1345" w:type="pct"/>
          </w:tcPr>
          <w:p w:rsidR="001410E8" w:rsidRPr="003377DB" w:rsidRDefault="001410E8" w:rsidP="001C1070">
            <w:pPr>
              <w:autoSpaceDE w:val="0"/>
              <w:autoSpaceDN w:val="0"/>
              <w:adjustRightInd w:val="0"/>
              <w:jc w:val="center"/>
            </w:pPr>
            <w:r w:rsidRPr="003377DB">
              <w:t>70</w:t>
            </w:r>
          </w:p>
        </w:tc>
        <w:tc>
          <w:tcPr>
            <w:tcW w:w="1346" w:type="pct"/>
          </w:tcPr>
          <w:p w:rsidR="001410E8" w:rsidRPr="003377DB" w:rsidRDefault="001410E8" w:rsidP="001C1070">
            <w:pPr>
              <w:autoSpaceDE w:val="0"/>
              <w:autoSpaceDN w:val="0"/>
              <w:adjustRightInd w:val="0"/>
              <w:jc w:val="center"/>
            </w:pPr>
            <w:r w:rsidRPr="003377DB">
              <w:t>70</w:t>
            </w:r>
          </w:p>
        </w:tc>
        <w:tc>
          <w:tcPr>
            <w:tcW w:w="1346" w:type="pct"/>
          </w:tcPr>
          <w:p w:rsidR="001410E8" w:rsidRPr="003377DB" w:rsidRDefault="001410E8" w:rsidP="001C1070">
            <w:pPr>
              <w:autoSpaceDE w:val="0"/>
              <w:autoSpaceDN w:val="0"/>
              <w:adjustRightInd w:val="0"/>
              <w:jc w:val="center"/>
            </w:pPr>
            <w:r w:rsidRPr="003377DB">
              <w:t>70</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Физическая культура</w:t>
            </w:r>
          </w:p>
        </w:tc>
        <w:tc>
          <w:tcPr>
            <w:tcW w:w="1345" w:type="pct"/>
          </w:tcPr>
          <w:p w:rsidR="001410E8" w:rsidRPr="003377DB" w:rsidRDefault="001410E8" w:rsidP="001C1070">
            <w:pPr>
              <w:autoSpaceDE w:val="0"/>
              <w:autoSpaceDN w:val="0"/>
              <w:adjustRightInd w:val="0"/>
              <w:jc w:val="center"/>
            </w:pPr>
            <w:r w:rsidRPr="003377DB">
              <w:t>105</w:t>
            </w:r>
          </w:p>
        </w:tc>
        <w:tc>
          <w:tcPr>
            <w:tcW w:w="1346" w:type="pct"/>
          </w:tcPr>
          <w:p w:rsidR="001410E8" w:rsidRPr="003377DB" w:rsidRDefault="001410E8" w:rsidP="001C1070">
            <w:pPr>
              <w:autoSpaceDE w:val="0"/>
              <w:autoSpaceDN w:val="0"/>
              <w:adjustRightInd w:val="0"/>
              <w:jc w:val="center"/>
            </w:pPr>
            <w:r w:rsidRPr="003377DB">
              <w:t>105</w:t>
            </w:r>
          </w:p>
        </w:tc>
        <w:tc>
          <w:tcPr>
            <w:tcW w:w="1346" w:type="pct"/>
          </w:tcPr>
          <w:p w:rsidR="001410E8" w:rsidRPr="003377DB" w:rsidRDefault="001410E8" w:rsidP="001C1070">
            <w:pPr>
              <w:autoSpaceDE w:val="0"/>
              <w:autoSpaceDN w:val="0"/>
              <w:adjustRightInd w:val="0"/>
              <w:jc w:val="center"/>
            </w:pPr>
            <w:r w:rsidRPr="003377DB">
              <w:t>105</w:t>
            </w:r>
          </w:p>
        </w:tc>
      </w:tr>
      <w:tr w:rsidR="001410E8" w:rsidRPr="003377DB" w:rsidTr="001C1070">
        <w:trPr>
          <w:jc w:val="center"/>
        </w:trPr>
        <w:tc>
          <w:tcPr>
            <w:tcW w:w="5000" w:type="pct"/>
            <w:gridSpan w:val="4"/>
          </w:tcPr>
          <w:p w:rsidR="001410E8" w:rsidRPr="003377DB" w:rsidRDefault="001410E8" w:rsidP="001C1070">
            <w:pPr>
              <w:autoSpaceDE w:val="0"/>
              <w:autoSpaceDN w:val="0"/>
              <w:adjustRightInd w:val="0"/>
              <w:jc w:val="both"/>
            </w:pPr>
            <w:r w:rsidRPr="003377DB">
              <w:t>Региональный компонент</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Информатика (информатика и ИКТ)</w:t>
            </w:r>
          </w:p>
        </w:tc>
        <w:tc>
          <w:tcPr>
            <w:tcW w:w="1345"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35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rsidRPr="003377DB">
              <w:t>Краеведение</w:t>
            </w:r>
          </w:p>
        </w:tc>
        <w:tc>
          <w:tcPr>
            <w:tcW w:w="1345"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35</w:t>
            </w:r>
          </w:p>
        </w:tc>
      </w:tr>
      <w:tr w:rsidR="001410E8" w:rsidRPr="003377DB" w:rsidTr="001C1070">
        <w:trPr>
          <w:jc w:val="center"/>
        </w:trPr>
        <w:tc>
          <w:tcPr>
            <w:tcW w:w="5000" w:type="pct"/>
            <w:gridSpan w:val="4"/>
          </w:tcPr>
          <w:p w:rsidR="001410E8" w:rsidRPr="003377DB" w:rsidRDefault="001410E8" w:rsidP="001C1070">
            <w:pPr>
              <w:autoSpaceDE w:val="0"/>
              <w:autoSpaceDN w:val="0"/>
              <w:adjustRightInd w:val="0"/>
              <w:jc w:val="both"/>
            </w:pPr>
            <w:r w:rsidRPr="003377DB">
              <w:t>Компонент образовательного учреждения</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pPr>
            <w:r>
              <w:t>Природоведение</w:t>
            </w:r>
          </w:p>
        </w:tc>
        <w:tc>
          <w:tcPr>
            <w:tcW w:w="1345"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rPr>
                <w:b/>
              </w:rPr>
            </w:pPr>
            <w:r w:rsidRPr="003377DB">
              <w:rPr>
                <w:b/>
              </w:rPr>
              <w:t>Итого:</w:t>
            </w:r>
          </w:p>
        </w:tc>
        <w:tc>
          <w:tcPr>
            <w:tcW w:w="1345" w:type="pct"/>
          </w:tcPr>
          <w:p w:rsidR="001410E8" w:rsidRPr="003377DB" w:rsidRDefault="001410E8" w:rsidP="001C1070">
            <w:pPr>
              <w:autoSpaceDE w:val="0"/>
              <w:autoSpaceDN w:val="0"/>
              <w:adjustRightInd w:val="0"/>
              <w:jc w:val="center"/>
              <w:rPr>
                <w:b/>
              </w:rPr>
            </w:pPr>
          </w:p>
        </w:tc>
        <w:tc>
          <w:tcPr>
            <w:tcW w:w="1346" w:type="pct"/>
          </w:tcPr>
          <w:p w:rsidR="001410E8" w:rsidRPr="003377DB" w:rsidRDefault="001410E8" w:rsidP="001C1070">
            <w:pPr>
              <w:autoSpaceDE w:val="0"/>
              <w:autoSpaceDN w:val="0"/>
              <w:adjustRightInd w:val="0"/>
              <w:jc w:val="center"/>
              <w:rPr>
                <w:b/>
              </w:rPr>
            </w:pPr>
          </w:p>
        </w:tc>
        <w:tc>
          <w:tcPr>
            <w:tcW w:w="1346" w:type="pct"/>
          </w:tcPr>
          <w:p w:rsidR="001410E8" w:rsidRPr="003377DB" w:rsidRDefault="001410E8" w:rsidP="001C1070">
            <w:pPr>
              <w:autoSpaceDE w:val="0"/>
              <w:autoSpaceDN w:val="0"/>
              <w:adjustRightInd w:val="0"/>
              <w:jc w:val="center"/>
              <w:rPr>
                <w:b/>
              </w:rPr>
            </w:pPr>
          </w:p>
        </w:tc>
      </w:tr>
      <w:tr w:rsidR="001410E8" w:rsidRPr="003377DB" w:rsidTr="001C1070">
        <w:trPr>
          <w:jc w:val="center"/>
        </w:trPr>
        <w:tc>
          <w:tcPr>
            <w:tcW w:w="963" w:type="pct"/>
          </w:tcPr>
          <w:p w:rsidR="001410E8" w:rsidRPr="003377DB" w:rsidRDefault="001410E8" w:rsidP="001C1070">
            <w:pPr>
              <w:autoSpaceDE w:val="0"/>
              <w:autoSpaceDN w:val="0"/>
              <w:adjustRightInd w:val="0"/>
              <w:jc w:val="both"/>
              <w:rPr>
                <w:b/>
              </w:rPr>
            </w:pPr>
            <w:r w:rsidRPr="003377DB">
              <w:rPr>
                <w:b/>
              </w:rPr>
              <w:t>Федеральный компонент</w:t>
            </w:r>
          </w:p>
        </w:tc>
        <w:tc>
          <w:tcPr>
            <w:tcW w:w="1345" w:type="pct"/>
          </w:tcPr>
          <w:p w:rsidR="001410E8" w:rsidRPr="003377DB" w:rsidRDefault="001410E8" w:rsidP="001C1070">
            <w:pPr>
              <w:autoSpaceDE w:val="0"/>
              <w:autoSpaceDN w:val="0"/>
              <w:adjustRightInd w:val="0"/>
              <w:jc w:val="center"/>
            </w:pPr>
            <w:r w:rsidRPr="003377DB">
              <w:t>840</w:t>
            </w:r>
          </w:p>
        </w:tc>
        <w:tc>
          <w:tcPr>
            <w:tcW w:w="1346" w:type="pct"/>
          </w:tcPr>
          <w:p w:rsidR="001410E8" w:rsidRPr="003377DB" w:rsidRDefault="001410E8" w:rsidP="001C1070">
            <w:pPr>
              <w:autoSpaceDE w:val="0"/>
              <w:autoSpaceDN w:val="0"/>
              <w:adjustRightInd w:val="0"/>
              <w:jc w:val="center"/>
            </w:pPr>
            <w:r w:rsidRPr="003377DB">
              <w:t>875</w:t>
            </w:r>
          </w:p>
        </w:tc>
        <w:tc>
          <w:tcPr>
            <w:tcW w:w="1346" w:type="pct"/>
          </w:tcPr>
          <w:p w:rsidR="001410E8" w:rsidRPr="003377DB" w:rsidRDefault="001410E8" w:rsidP="001C1070">
            <w:pPr>
              <w:autoSpaceDE w:val="0"/>
              <w:autoSpaceDN w:val="0"/>
              <w:adjustRightInd w:val="0"/>
              <w:jc w:val="center"/>
            </w:pPr>
            <w:r w:rsidRPr="003377DB">
              <w:t>1015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rPr>
                <w:b/>
              </w:rPr>
            </w:pPr>
            <w:r w:rsidRPr="003377DB">
              <w:rPr>
                <w:b/>
              </w:rPr>
              <w:lastRenderedPageBreak/>
              <w:t>Региональный компонент</w:t>
            </w:r>
          </w:p>
        </w:tc>
        <w:tc>
          <w:tcPr>
            <w:tcW w:w="1345" w:type="pct"/>
          </w:tcPr>
          <w:p w:rsidR="001410E8" w:rsidRPr="003377DB" w:rsidRDefault="001410E8" w:rsidP="001C1070">
            <w:pPr>
              <w:autoSpaceDE w:val="0"/>
              <w:autoSpaceDN w:val="0"/>
              <w:adjustRightInd w:val="0"/>
              <w:jc w:val="center"/>
            </w:pPr>
            <w:r w:rsidRPr="003377DB">
              <w:t>140</w:t>
            </w:r>
          </w:p>
        </w:tc>
        <w:tc>
          <w:tcPr>
            <w:tcW w:w="1346" w:type="pct"/>
          </w:tcPr>
          <w:p w:rsidR="001410E8" w:rsidRPr="003377DB" w:rsidRDefault="001410E8" w:rsidP="001C1070">
            <w:pPr>
              <w:autoSpaceDE w:val="0"/>
              <w:autoSpaceDN w:val="0"/>
              <w:adjustRightInd w:val="0"/>
              <w:jc w:val="center"/>
            </w:pPr>
            <w:r w:rsidRPr="003377DB">
              <w:t>175</w:t>
            </w:r>
          </w:p>
        </w:tc>
        <w:tc>
          <w:tcPr>
            <w:tcW w:w="1346" w:type="pct"/>
          </w:tcPr>
          <w:p w:rsidR="001410E8" w:rsidRPr="003377DB" w:rsidRDefault="001410E8" w:rsidP="001C1070">
            <w:pPr>
              <w:autoSpaceDE w:val="0"/>
              <w:autoSpaceDN w:val="0"/>
              <w:adjustRightInd w:val="0"/>
              <w:jc w:val="center"/>
            </w:pPr>
            <w:r w:rsidRPr="003377DB">
              <w:t>105</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rPr>
                <w:b/>
              </w:rPr>
            </w:pPr>
            <w:r w:rsidRPr="003377DB">
              <w:rPr>
                <w:b/>
              </w:rPr>
              <w:t xml:space="preserve">Компонент </w:t>
            </w:r>
            <w:proofErr w:type="gramStart"/>
            <w:r w:rsidRPr="003377DB">
              <w:rPr>
                <w:b/>
              </w:rPr>
              <w:t>образова-тельного</w:t>
            </w:r>
            <w:proofErr w:type="gramEnd"/>
            <w:r w:rsidRPr="003377DB">
              <w:rPr>
                <w:b/>
              </w:rPr>
              <w:t xml:space="preserve"> учреждения </w:t>
            </w:r>
          </w:p>
        </w:tc>
        <w:tc>
          <w:tcPr>
            <w:tcW w:w="1345" w:type="pct"/>
          </w:tcPr>
          <w:p w:rsidR="001410E8" w:rsidRPr="003377DB" w:rsidRDefault="001410E8" w:rsidP="001C1070">
            <w:pPr>
              <w:autoSpaceDE w:val="0"/>
              <w:autoSpaceDN w:val="0"/>
              <w:adjustRightInd w:val="0"/>
              <w:jc w:val="center"/>
            </w:pPr>
            <w:r w:rsidRPr="003377DB">
              <w:t>35</w:t>
            </w:r>
          </w:p>
        </w:tc>
        <w:tc>
          <w:tcPr>
            <w:tcW w:w="1346" w:type="pct"/>
          </w:tcPr>
          <w:p w:rsidR="001410E8" w:rsidRPr="003377DB" w:rsidRDefault="001410E8" w:rsidP="001C1070">
            <w:pPr>
              <w:autoSpaceDE w:val="0"/>
              <w:autoSpaceDN w:val="0"/>
              <w:adjustRightInd w:val="0"/>
              <w:jc w:val="center"/>
            </w:pPr>
            <w:r w:rsidRPr="003377DB">
              <w:t>-</w:t>
            </w:r>
          </w:p>
        </w:tc>
        <w:tc>
          <w:tcPr>
            <w:tcW w:w="1346" w:type="pct"/>
          </w:tcPr>
          <w:p w:rsidR="001410E8" w:rsidRPr="003377DB" w:rsidRDefault="001410E8" w:rsidP="001C1070">
            <w:pPr>
              <w:autoSpaceDE w:val="0"/>
              <w:autoSpaceDN w:val="0"/>
              <w:adjustRightInd w:val="0"/>
              <w:jc w:val="center"/>
            </w:pPr>
            <w:r w:rsidRPr="003377DB">
              <w:t>-</w:t>
            </w:r>
          </w:p>
        </w:tc>
      </w:tr>
      <w:tr w:rsidR="001410E8" w:rsidRPr="003377DB" w:rsidTr="001C1070">
        <w:trPr>
          <w:jc w:val="center"/>
        </w:trPr>
        <w:tc>
          <w:tcPr>
            <w:tcW w:w="963" w:type="pct"/>
          </w:tcPr>
          <w:p w:rsidR="001410E8" w:rsidRPr="003377DB" w:rsidRDefault="001410E8" w:rsidP="001C1070">
            <w:pPr>
              <w:autoSpaceDE w:val="0"/>
              <w:autoSpaceDN w:val="0"/>
              <w:adjustRightInd w:val="0"/>
              <w:jc w:val="both"/>
              <w:rPr>
                <w:b/>
              </w:rPr>
            </w:pPr>
            <w:r w:rsidRPr="003377DB">
              <w:rPr>
                <w:b/>
              </w:rPr>
              <w:t>Предельно допустимая аудиторная учебная нагрузка</w:t>
            </w:r>
          </w:p>
        </w:tc>
        <w:tc>
          <w:tcPr>
            <w:tcW w:w="1345" w:type="pct"/>
          </w:tcPr>
          <w:p w:rsidR="001410E8" w:rsidRPr="003377DB" w:rsidRDefault="001410E8" w:rsidP="001C1070">
            <w:pPr>
              <w:autoSpaceDE w:val="0"/>
              <w:autoSpaceDN w:val="0"/>
              <w:adjustRightInd w:val="0"/>
              <w:jc w:val="center"/>
            </w:pPr>
            <w:r w:rsidRPr="003377DB">
              <w:t>1015</w:t>
            </w:r>
          </w:p>
        </w:tc>
        <w:tc>
          <w:tcPr>
            <w:tcW w:w="1346" w:type="pct"/>
          </w:tcPr>
          <w:p w:rsidR="001410E8" w:rsidRPr="003377DB" w:rsidRDefault="001410E8" w:rsidP="001C1070">
            <w:pPr>
              <w:autoSpaceDE w:val="0"/>
              <w:autoSpaceDN w:val="0"/>
              <w:adjustRightInd w:val="0"/>
              <w:jc w:val="center"/>
            </w:pPr>
            <w:r w:rsidRPr="003377DB">
              <w:t>1050</w:t>
            </w:r>
          </w:p>
        </w:tc>
        <w:tc>
          <w:tcPr>
            <w:tcW w:w="1346" w:type="pct"/>
          </w:tcPr>
          <w:p w:rsidR="001410E8" w:rsidRPr="003377DB" w:rsidRDefault="001410E8" w:rsidP="001C1070">
            <w:pPr>
              <w:autoSpaceDE w:val="0"/>
              <w:autoSpaceDN w:val="0"/>
              <w:adjustRightInd w:val="0"/>
              <w:jc w:val="center"/>
            </w:pPr>
            <w:r w:rsidRPr="003377DB">
              <w:t>1120</w:t>
            </w:r>
          </w:p>
        </w:tc>
      </w:tr>
    </w:tbl>
    <w:p w:rsidR="001410E8" w:rsidRPr="003377DB" w:rsidRDefault="001410E8" w:rsidP="001410E8">
      <w:pPr>
        <w:spacing w:line="360" w:lineRule="auto"/>
        <w:jc w:val="both"/>
        <w:rPr>
          <w:b/>
        </w:rPr>
      </w:pPr>
    </w:p>
    <w:p w:rsidR="001410E8" w:rsidRPr="003377DB" w:rsidRDefault="001410E8" w:rsidP="001410E8">
      <w:pPr>
        <w:spacing w:line="360" w:lineRule="auto"/>
        <w:jc w:val="both"/>
        <w:rPr>
          <w:b/>
        </w:rPr>
      </w:pPr>
    </w:p>
    <w:p w:rsidR="001410E8" w:rsidRDefault="001410E8" w:rsidP="001410E8">
      <w:pPr>
        <w:spacing w:line="360" w:lineRule="auto"/>
        <w:jc w:val="both"/>
        <w:rPr>
          <w:b/>
        </w:rPr>
      </w:pPr>
    </w:p>
    <w:p w:rsidR="001410E8" w:rsidRPr="003377DB" w:rsidRDefault="001410E8" w:rsidP="001410E8">
      <w:pPr>
        <w:spacing w:line="360" w:lineRule="auto"/>
        <w:jc w:val="both"/>
        <w:rPr>
          <w:b/>
        </w:rPr>
      </w:pPr>
    </w:p>
    <w:tbl>
      <w:tblPr>
        <w:tblW w:w="5069"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3604"/>
        <w:gridCol w:w="3582"/>
      </w:tblGrid>
      <w:tr w:rsidR="001410E8" w:rsidRPr="003377DB" w:rsidTr="001C1070">
        <w:trPr>
          <w:tblHeader/>
        </w:trPr>
        <w:tc>
          <w:tcPr>
            <w:tcW w:w="1389" w:type="pct"/>
            <w:vMerge w:val="restart"/>
          </w:tcPr>
          <w:p w:rsidR="001410E8" w:rsidRPr="003377DB" w:rsidRDefault="001410E8" w:rsidP="001C1070">
            <w:pPr>
              <w:autoSpaceDE w:val="0"/>
              <w:autoSpaceDN w:val="0"/>
              <w:adjustRightInd w:val="0"/>
              <w:jc w:val="both"/>
            </w:pPr>
            <w:r w:rsidRPr="003377DB">
              <w:t>Учебные предметы</w:t>
            </w:r>
          </w:p>
        </w:tc>
        <w:tc>
          <w:tcPr>
            <w:tcW w:w="3611" w:type="pct"/>
            <w:gridSpan w:val="2"/>
          </w:tcPr>
          <w:p w:rsidR="001410E8" w:rsidRPr="003377DB" w:rsidRDefault="001410E8" w:rsidP="001C1070">
            <w:pPr>
              <w:autoSpaceDE w:val="0"/>
              <w:autoSpaceDN w:val="0"/>
              <w:adjustRightInd w:val="0"/>
              <w:jc w:val="center"/>
            </w:pPr>
            <w:r w:rsidRPr="003377DB">
              <w:t>Количество часов в год</w:t>
            </w:r>
          </w:p>
        </w:tc>
      </w:tr>
      <w:tr w:rsidR="001410E8" w:rsidRPr="003377DB" w:rsidTr="001C1070">
        <w:trPr>
          <w:tblHeader/>
        </w:trPr>
        <w:tc>
          <w:tcPr>
            <w:tcW w:w="1389" w:type="pct"/>
            <w:vMerge/>
          </w:tcPr>
          <w:p w:rsidR="001410E8" w:rsidRPr="003377DB" w:rsidRDefault="001410E8" w:rsidP="001C1070">
            <w:pPr>
              <w:autoSpaceDE w:val="0"/>
              <w:autoSpaceDN w:val="0"/>
              <w:adjustRightInd w:val="0"/>
              <w:jc w:val="both"/>
            </w:pPr>
          </w:p>
        </w:tc>
        <w:tc>
          <w:tcPr>
            <w:tcW w:w="1811" w:type="pct"/>
          </w:tcPr>
          <w:p w:rsidR="001410E8" w:rsidRPr="003377DB" w:rsidRDefault="001410E8" w:rsidP="001C1070">
            <w:pPr>
              <w:autoSpaceDE w:val="0"/>
              <w:autoSpaceDN w:val="0"/>
              <w:adjustRightInd w:val="0"/>
              <w:jc w:val="center"/>
            </w:pPr>
            <w:r w:rsidRPr="003377DB">
              <w:rPr>
                <w:lang w:val="en-US"/>
              </w:rPr>
              <w:t>VIII</w:t>
            </w:r>
            <w:r w:rsidRPr="003377DB">
              <w:t xml:space="preserve"> класс</w:t>
            </w:r>
          </w:p>
        </w:tc>
        <w:tc>
          <w:tcPr>
            <w:tcW w:w="1800" w:type="pct"/>
          </w:tcPr>
          <w:p w:rsidR="001410E8" w:rsidRPr="003377DB" w:rsidRDefault="001410E8" w:rsidP="001C1070">
            <w:pPr>
              <w:autoSpaceDE w:val="0"/>
              <w:autoSpaceDN w:val="0"/>
              <w:adjustRightInd w:val="0"/>
              <w:jc w:val="center"/>
            </w:pPr>
            <w:r w:rsidRPr="003377DB">
              <w:rPr>
                <w:lang w:val="en-US"/>
              </w:rPr>
              <w:t>IX</w:t>
            </w:r>
            <w:r w:rsidRPr="003377DB">
              <w:t xml:space="preserve"> класс</w:t>
            </w:r>
          </w:p>
        </w:tc>
      </w:tr>
      <w:tr w:rsidR="001410E8" w:rsidRPr="003377DB" w:rsidTr="001C1070">
        <w:trPr>
          <w:tblHeader/>
        </w:trPr>
        <w:tc>
          <w:tcPr>
            <w:tcW w:w="1389" w:type="pct"/>
            <w:vMerge/>
          </w:tcPr>
          <w:p w:rsidR="001410E8" w:rsidRPr="003377DB" w:rsidRDefault="001410E8" w:rsidP="001C1070">
            <w:pPr>
              <w:autoSpaceDE w:val="0"/>
              <w:autoSpaceDN w:val="0"/>
              <w:adjustRightInd w:val="0"/>
              <w:jc w:val="both"/>
            </w:pPr>
          </w:p>
        </w:tc>
        <w:tc>
          <w:tcPr>
            <w:tcW w:w="1811"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c>
          <w:tcPr>
            <w:tcW w:w="1800"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r>
      <w:tr w:rsidR="001410E8" w:rsidRPr="003377DB" w:rsidTr="001C1070">
        <w:trPr>
          <w:tblHeader/>
        </w:trPr>
        <w:tc>
          <w:tcPr>
            <w:tcW w:w="5000" w:type="pct"/>
            <w:gridSpan w:val="3"/>
          </w:tcPr>
          <w:p w:rsidR="001410E8" w:rsidRPr="003377DB" w:rsidRDefault="001410E8" w:rsidP="001C1070">
            <w:pPr>
              <w:autoSpaceDE w:val="0"/>
              <w:autoSpaceDN w:val="0"/>
              <w:adjustRightInd w:val="0"/>
              <w:jc w:val="both"/>
            </w:pPr>
            <w:r w:rsidRPr="003377DB">
              <w:t>Федеральный компонент</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Русский язык</w:t>
            </w:r>
          </w:p>
        </w:tc>
        <w:tc>
          <w:tcPr>
            <w:tcW w:w="1811" w:type="pct"/>
          </w:tcPr>
          <w:p w:rsidR="001410E8" w:rsidRPr="003377DB" w:rsidRDefault="001410E8" w:rsidP="001C1070">
            <w:pPr>
              <w:autoSpaceDE w:val="0"/>
              <w:autoSpaceDN w:val="0"/>
              <w:adjustRightInd w:val="0"/>
              <w:jc w:val="center"/>
            </w:pPr>
            <w:r w:rsidRPr="003377DB">
              <w:t>105</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Литература</w:t>
            </w:r>
          </w:p>
        </w:tc>
        <w:tc>
          <w:tcPr>
            <w:tcW w:w="1811" w:type="pct"/>
          </w:tcPr>
          <w:p w:rsidR="001410E8" w:rsidRPr="003377DB" w:rsidRDefault="001410E8" w:rsidP="001C1070">
            <w:pPr>
              <w:autoSpaceDE w:val="0"/>
              <w:autoSpaceDN w:val="0"/>
              <w:adjustRightInd w:val="0"/>
              <w:jc w:val="center"/>
            </w:pPr>
            <w:r w:rsidRPr="003377DB">
              <w:t>70</w:t>
            </w:r>
          </w:p>
        </w:tc>
        <w:tc>
          <w:tcPr>
            <w:tcW w:w="1800" w:type="pct"/>
          </w:tcPr>
          <w:p w:rsidR="001410E8" w:rsidRPr="003377DB" w:rsidRDefault="001410E8" w:rsidP="001C1070">
            <w:pPr>
              <w:autoSpaceDE w:val="0"/>
              <w:autoSpaceDN w:val="0"/>
              <w:adjustRightInd w:val="0"/>
              <w:jc w:val="center"/>
            </w:pPr>
            <w:r w:rsidRPr="003377DB">
              <w:t>105</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Иностранный язык</w:t>
            </w:r>
          </w:p>
        </w:tc>
        <w:tc>
          <w:tcPr>
            <w:tcW w:w="1811" w:type="pct"/>
          </w:tcPr>
          <w:p w:rsidR="001410E8" w:rsidRPr="003377DB" w:rsidRDefault="001410E8" w:rsidP="001C1070">
            <w:pPr>
              <w:autoSpaceDE w:val="0"/>
              <w:autoSpaceDN w:val="0"/>
              <w:adjustRightInd w:val="0"/>
              <w:jc w:val="center"/>
            </w:pPr>
            <w:r w:rsidRPr="003377DB">
              <w:t>105</w:t>
            </w:r>
          </w:p>
        </w:tc>
        <w:tc>
          <w:tcPr>
            <w:tcW w:w="1800" w:type="pct"/>
          </w:tcPr>
          <w:p w:rsidR="001410E8" w:rsidRPr="003377DB" w:rsidRDefault="001410E8" w:rsidP="001C1070">
            <w:pPr>
              <w:autoSpaceDE w:val="0"/>
              <w:autoSpaceDN w:val="0"/>
              <w:adjustRightInd w:val="0"/>
              <w:jc w:val="center"/>
            </w:pPr>
            <w:r w:rsidRPr="003377DB">
              <w:t>105</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Математика</w:t>
            </w:r>
          </w:p>
        </w:tc>
        <w:tc>
          <w:tcPr>
            <w:tcW w:w="1811" w:type="pct"/>
          </w:tcPr>
          <w:p w:rsidR="001410E8" w:rsidRPr="003377DB" w:rsidRDefault="001410E8" w:rsidP="001C1070">
            <w:pPr>
              <w:autoSpaceDE w:val="0"/>
              <w:autoSpaceDN w:val="0"/>
              <w:adjustRightInd w:val="0"/>
              <w:jc w:val="center"/>
            </w:pPr>
            <w:r w:rsidRPr="003377DB">
              <w:t>175</w:t>
            </w:r>
          </w:p>
        </w:tc>
        <w:tc>
          <w:tcPr>
            <w:tcW w:w="1800" w:type="pct"/>
          </w:tcPr>
          <w:p w:rsidR="001410E8" w:rsidRPr="003377DB" w:rsidRDefault="001410E8" w:rsidP="001C1070">
            <w:pPr>
              <w:autoSpaceDE w:val="0"/>
              <w:autoSpaceDN w:val="0"/>
              <w:adjustRightInd w:val="0"/>
              <w:jc w:val="center"/>
            </w:pPr>
            <w:r w:rsidRPr="003377DB">
              <w:t>175</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Информатика и ИКТ</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История</w:t>
            </w:r>
          </w:p>
        </w:tc>
        <w:tc>
          <w:tcPr>
            <w:tcW w:w="1811" w:type="pct"/>
          </w:tcPr>
          <w:p w:rsidR="001410E8" w:rsidRPr="003377DB" w:rsidRDefault="001410E8" w:rsidP="001C1070">
            <w:pPr>
              <w:autoSpaceDE w:val="0"/>
              <w:autoSpaceDN w:val="0"/>
              <w:adjustRightInd w:val="0"/>
              <w:jc w:val="center"/>
            </w:pPr>
            <w:r w:rsidRPr="003377DB">
              <w:t>70</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lastRenderedPageBreak/>
              <w:t>Обществознание (включая экономику и право)</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35</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География</w:t>
            </w:r>
          </w:p>
        </w:tc>
        <w:tc>
          <w:tcPr>
            <w:tcW w:w="1811" w:type="pct"/>
          </w:tcPr>
          <w:p w:rsidR="001410E8" w:rsidRPr="003377DB" w:rsidRDefault="001410E8" w:rsidP="001C1070">
            <w:pPr>
              <w:autoSpaceDE w:val="0"/>
              <w:autoSpaceDN w:val="0"/>
              <w:adjustRightInd w:val="0"/>
              <w:jc w:val="center"/>
            </w:pPr>
            <w:r w:rsidRPr="003377DB">
              <w:t>70</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Физика</w:t>
            </w:r>
          </w:p>
        </w:tc>
        <w:tc>
          <w:tcPr>
            <w:tcW w:w="1811" w:type="pct"/>
          </w:tcPr>
          <w:p w:rsidR="001410E8" w:rsidRPr="003377DB" w:rsidRDefault="001410E8" w:rsidP="001C1070">
            <w:pPr>
              <w:autoSpaceDE w:val="0"/>
              <w:autoSpaceDN w:val="0"/>
              <w:adjustRightInd w:val="0"/>
              <w:jc w:val="center"/>
            </w:pPr>
            <w:r w:rsidRPr="003377DB">
              <w:t>70</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Химия</w:t>
            </w:r>
          </w:p>
        </w:tc>
        <w:tc>
          <w:tcPr>
            <w:tcW w:w="1811" w:type="pct"/>
          </w:tcPr>
          <w:p w:rsidR="001410E8" w:rsidRPr="003377DB" w:rsidRDefault="001410E8" w:rsidP="001C1070">
            <w:pPr>
              <w:autoSpaceDE w:val="0"/>
              <w:autoSpaceDN w:val="0"/>
              <w:adjustRightInd w:val="0"/>
              <w:jc w:val="center"/>
            </w:pPr>
            <w:r>
              <w:t>70</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Биология</w:t>
            </w:r>
          </w:p>
        </w:tc>
        <w:tc>
          <w:tcPr>
            <w:tcW w:w="1811" w:type="pct"/>
          </w:tcPr>
          <w:p w:rsidR="001410E8" w:rsidRPr="003377DB" w:rsidRDefault="001410E8" w:rsidP="001C1070">
            <w:pPr>
              <w:autoSpaceDE w:val="0"/>
              <w:autoSpaceDN w:val="0"/>
              <w:adjustRightInd w:val="0"/>
              <w:jc w:val="center"/>
            </w:pPr>
            <w:r w:rsidRPr="003377DB">
              <w:t>70</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 xml:space="preserve">Искусство (Музыка и </w:t>
            </w:r>
            <w:proofErr w:type="gramStart"/>
            <w:r w:rsidRPr="003377DB">
              <w:t>ИЗО</w:t>
            </w:r>
            <w:proofErr w:type="gramEnd"/>
            <w:r w:rsidRPr="003377DB">
              <w:t>)</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35</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Технология</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Основы безопасности жизнедеятельности</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Физическая культура</w:t>
            </w:r>
          </w:p>
        </w:tc>
        <w:tc>
          <w:tcPr>
            <w:tcW w:w="1811" w:type="pct"/>
          </w:tcPr>
          <w:p w:rsidR="001410E8" w:rsidRPr="003377DB" w:rsidRDefault="001410E8" w:rsidP="001C1070">
            <w:pPr>
              <w:autoSpaceDE w:val="0"/>
              <w:autoSpaceDN w:val="0"/>
              <w:adjustRightInd w:val="0"/>
              <w:jc w:val="center"/>
            </w:pPr>
            <w:r w:rsidRPr="003377DB">
              <w:t>105</w:t>
            </w:r>
          </w:p>
        </w:tc>
        <w:tc>
          <w:tcPr>
            <w:tcW w:w="1800" w:type="pct"/>
          </w:tcPr>
          <w:p w:rsidR="001410E8" w:rsidRPr="003377DB" w:rsidRDefault="001410E8" w:rsidP="001C1070">
            <w:pPr>
              <w:autoSpaceDE w:val="0"/>
              <w:autoSpaceDN w:val="0"/>
              <w:adjustRightInd w:val="0"/>
              <w:jc w:val="center"/>
            </w:pPr>
            <w:r w:rsidRPr="003377DB">
              <w:t>105</w:t>
            </w:r>
          </w:p>
        </w:tc>
      </w:tr>
      <w:tr w:rsidR="001410E8" w:rsidRPr="003377DB" w:rsidTr="001C1070">
        <w:tc>
          <w:tcPr>
            <w:tcW w:w="5000" w:type="pct"/>
            <w:gridSpan w:val="3"/>
          </w:tcPr>
          <w:p w:rsidR="001410E8" w:rsidRPr="003377DB" w:rsidRDefault="001410E8" w:rsidP="001C1070">
            <w:pPr>
              <w:autoSpaceDE w:val="0"/>
              <w:autoSpaceDN w:val="0"/>
              <w:adjustRightInd w:val="0"/>
              <w:jc w:val="both"/>
            </w:pPr>
            <w:r w:rsidRPr="003377DB">
              <w:t>Региональный компонент</w:t>
            </w:r>
          </w:p>
        </w:tc>
      </w:tr>
      <w:tr w:rsidR="001410E8" w:rsidRPr="003377DB" w:rsidTr="001C1070">
        <w:tc>
          <w:tcPr>
            <w:tcW w:w="1389" w:type="pct"/>
          </w:tcPr>
          <w:p w:rsidR="001410E8" w:rsidRPr="003377DB" w:rsidRDefault="001410E8" w:rsidP="001C1070">
            <w:pPr>
              <w:autoSpaceDE w:val="0"/>
              <w:autoSpaceDN w:val="0"/>
              <w:adjustRightInd w:val="0"/>
              <w:jc w:val="both"/>
            </w:pPr>
            <w:r w:rsidRPr="003377DB">
              <w:t>Краеведение</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35</w:t>
            </w:r>
          </w:p>
        </w:tc>
      </w:tr>
      <w:tr w:rsidR="001410E8" w:rsidRPr="003377DB" w:rsidTr="001C1070">
        <w:tc>
          <w:tcPr>
            <w:tcW w:w="5000" w:type="pct"/>
            <w:gridSpan w:val="3"/>
          </w:tcPr>
          <w:p w:rsidR="001410E8" w:rsidRPr="003377DB" w:rsidRDefault="001410E8" w:rsidP="001C1070">
            <w:pPr>
              <w:autoSpaceDE w:val="0"/>
              <w:autoSpaceDN w:val="0"/>
              <w:adjustRightInd w:val="0"/>
              <w:jc w:val="both"/>
            </w:pPr>
            <w:r w:rsidRPr="003377DB">
              <w:t>Компонент образовательного учреждения</w:t>
            </w:r>
          </w:p>
        </w:tc>
      </w:tr>
      <w:tr w:rsidR="001410E8" w:rsidRPr="003377DB" w:rsidTr="001C1070">
        <w:tc>
          <w:tcPr>
            <w:tcW w:w="1389" w:type="pct"/>
          </w:tcPr>
          <w:p w:rsidR="001410E8" w:rsidRPr="007F0EAC" w:rsidRDefault="001410E8" w:rsidP="001C1070">
            <w:pPr>
              <w:autoSpaceDE w:val="0"/>
              <w:autoSpaceDN w:val="0"/>
              <w:adjustRightInd w:val="0"/>
              <w:jc w:val="both"/>
              <w:rPr>
                <w:spacing w:val="20"/>
              </w:rPr>
            </w:pPr>
            <w:r w:rsidRPr="007F0EAC">
              <w:rPr>
                <w:spacing w:val="20"/>
              </w:rPr>
              <w:t>Химия</w:t>
            </w:r>
          </w:p>
        </w:tc>
        <w:tc>
          <w:tcPr>
            <w:tcW w:w="1811" w:type="pct"/>
          </w:tcPr>
          <w:p w:rsidR="001410E8" w:rsidRPr="003377DB" w:rsidRDefault="001410E8" w:rsidP="001C1070">
            <w:pPr>
              <w:autoSpaceDE w:val="0"/>
              <w:autoSpaceDN w:val="0"/>
              <w:adjustRightInd w:val="0"/>
              <w:jc w:val="center"/>
            </w:pPr>
            <w:r>
              <w:t>35</w:t>
            </w:r>
          </w:p>
        </w:tc>
        <w:tc>
          <w:tcPr>
            <w:tcW w:w="1800" w:type="pct"/>
          </w:tcPr>
          <w:p w:rsidR="001410E8" w:rsidRPr="003377DB" w:rsidRDefault="001410E8" w:rsidP="001C1070">
            <w:pPr>
              <w:autoSpaceDE w:val="0"/>
              <w:autoSpaceDN w:val="0"/>
              <w:adjustRightInd w:val="0"/>
              <w:jc w:val="center"/>
            </w:pPr>
          </w:p>
        </w:tc>
      </w:tr>
      <w:tr w:rsidR="001410E8" w:rsidRPr="003377DB" w:rsidTr="001C1070">
        <w:tc>
          <w:tcPr>
            <w:tcW w:w="1389" w:type="pct"/>
          </w:tcPr>
          <w:p w:rsidR="001410E8" w:rsidRPr="003377DB" w:rsidRDefault="001410E8" w:rsidP="001C1070">
            <w:pPr>
              <w:autoSpaceDE w:val="0"/>
              <w:autoSpaceDN w:val="0"/>
              <w:adjustRightInd w:val="0"/>
              <w:jc w:val="both"/>
              <w:rPr>
                <w:spacing w:val="20"/>
              </w:rPr>
            </w:pPr>
            <w:r w:rsidRPr="003377DB">
              <w:rPr>
                <w:b/>
                <w:spacing w:val="20"/>
              </w:rPr>
              <w:t>Элективы:</w:t>
            </w:r>
            <w:r w:rsidRPr="003377DB">
              <w:rPr>
                <w:spacing w:val="20"/>
              </w:rPr>
              <w:t xml:space="preserve"> </w:t>
            </w:r>
          </w:p>
          <w:p w:rsidR="001410E8" w:rsidRPr="003377DB" w:rsidRDefault="001410E8" w:rsidP="001C1070">
            <w:pPr>
              <w:autoSpaceDE w:val="0"/>
              <w:autoSpaceDN w:val="0"/>
              <w:adjustRightInd w:val="0"/>
            </w:pPr>
            <w:r>
              <w:rPr>
                <w:spacing w:val="20"/>
              </w:rPr>
              <w:t xml:space="preserve"> </w:t>
            </w:r>
            <w:r w:rsidRPr="003377DB">
              <w:rPr>
                <w:spacing w:val="20"/>
              </w:rPr>
              <w:t>«</w:t>
            </w:r>
            <w:r>
              <w:rPr>
                <w:spacing w:val="20"/>
              </w:rPr>
              <w:t xml:space="preserve">  Практическая орфография» (1</w:t>
            </w:r>
            <w:r w:rsidRPr="003377DB">
              <w:rPr>
                <w:spacing w:val="20"/>
              </w:rPr>
              <w:t xml:space="preserve"> час), «</w:t>
            </w:r>
            <w:r>
              <w:t xml:space="preserve"> Журналистские жанры</w:t>
            </w:r>
            <w:r>
              <w:rPr>
                <w:spacing w:val="20"/>
              </w:rPr>
              <w:t>» (1</w:t>
            </w:r>
            <w:r w:rsidRPr="003377DB">
              <w:rPr>
                <w:spacing w:val="20"/>
              </w:rPr>
              <w:t xml:space="preserve"> час)</w:t>
            </w:r>
            <w:r>
              <w:rPr>
                <w:spacing w:val="20"/>
              </w:rPr>
              <w:t>.</w:t>
            </w:r>
          </w:p>
        </w:tc>
        <w:tc>
          <w:tcPr>
            <w:tcW w:w="1811" w:type="pct"/>
          </w:tcPr>
          <w:p w:rsidR="001410E8" w:rsidRPr="003377DB" w:rsidRDefault="001410E8" w:rsidP="001C1070">
            <w:pPr>
              <w:autoSpaceDE w:val="0"/>
              <w:autoSpaceDN w:val="0"/>
              <w:adjustRightInd w:val="0"/>
              <w:jc w:val="center"/>
            </w:pPr>
          </w:p>
          <w:p w:rsidR="001410E8" w:rsidRPr="003377DB" w:rsidRDefault="001410E8" w:rsidP="001C1070">
            <w:pPr>
              <w:autoSpaceDE w:val="0"/>
              <w:autoSpaceDN w:val="0"/>
              <w:adjustRightInd w:val="0"/>
              <w:jc w:val="center"/>
            </w:pPr>
            <w:r>
              <w:t xml:space="preserve"> </w:t>
            </w:r>
          </w:p>
        </w:tc>
        <w:tc>
          <w:tcPr>
            <w:tcW w:w="1800" w:type="pct"/>
          </w:tcPr>
          <w:p w:rsidR="001410E8" w:rsidRPr="003377DB" w:rsidRDefault="001410E8" w:rsidP="001C1070">
            <w:pPr>
              <w:autoSpaceDE w:val="0"/>
              <w:autoSpaceDN w:val="0"/>
              <w:adjustRightInd w:val="0"/>
              <w:jc w:val="center"/>
            </w:pPr>
          </w:p>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rPr>
                <w:b/>
              </w:rPr>
            </w:pPr>
            <w:r w:rsidRPr="003377DB">
              <w:rPr>
                <w:b/>
              </w:rPr>
              <w:t>Итого:</w:t>
            </w:r>
          </w:p>
        </w:tc>
        <w:tc>
          <w:tcPr>
            <w:tcW w:w="1811" w:type="pct"/>
          </w:tcPr>
          <w:p w:rsidR="001410E8" w:rsidRPr="003377DB" w:rsidRDefault="001410E8" w:rsidP="001C1070">
            <w:pPr>
              <w:autoSpaceDE w:val="0"/>
              <w:autoSpaceDN w:val="0"/>
              <w:adjustRightInd w:val="0"/>
              <w:jc w:val="both"/>
              <w:rPr>
                <w:b/>
              </w:rPr>
            </w:pPr>
          </w:p>
        </w:tc>
        <w:tc>
          <w:tcPr>
            <w:tcW w:w="1800" w:type="pct"/>
          </w:tcPr>
          <w:p w:rsidR="001410E8" w:rsidRPr="003377DB" w:rsidRDefault="001410E8" w:rsidP="001C1070">
            <w:pPr>
              <w:autoSpaceDE w:val="0"/>
              <w:autoSpaceDN w:val="0"/>
              <w:adjustRightInd w:val="0"/>
              <w:jc w:val="both"/>
              <w:rPr>
                <w:b/>
              </w:rPr>
            </w:pPr>
          </w:p>
        </w:tc>
      </w:tr>
      <w:tr w:rsidR="001410E8" w:rsidRPr="003377DB" w:rsidTr="001C1070">
        <w:tc>
          <w:tcPr>
            <w:tcW w:w="1389" w:type="pct"/>
          </w:tcPr>
          <w:p w:rsidR="001410E8" w:rsidRPr="003377DB" w:rsidRDefault="001410E8" w:rsidP="001C1070">
            <w:pPr>
              <w:autoSpaceDE w:val="0"/>
              <w:autoSpaceDN w:val="0"/>
              <w:adjustRightInd w:val="0"/>
              <w:jc w:val="both"/>
              <w:rPr>
                <w:b/>
              </w:rPr>
            </w:pPr>
            <w:r w:rsidRPr="003377DB">
              <w:rPr>
                <w:b/>
              </w:rPr>
              <w:t>Федеральный компонент</w:t>
            </w:r>
          </w:p>
        </w:tc>
        <w:tc>
          <w:tcPr>
            <w:tcW w:w="1811" w:type="pct"/>
          </w:tcPr>
          <w:p w:rsidR="001410E8" w:rsidRPr="003377DB" w:rsidRDefault="001410E8" w:rsidP="001C1070">
            <w:pPr>
              <w:autoSpaceDE w:val="0"/>
              <w:autoSpaceDN w:val="0"/>
              <w:adjustRightInd w:val="0"/>
              <w:jc w:val="center"/>
            </w:pPr>
            <w:r w:rsidRPr="003377DB">
              <w:t>1085</w:t>
            </w:r>
          </w:p>
        </w:tc>
        <w:tc>
          <w:tcPr>
            <w:tcW w:w="1800" w:type="pct"/>
          </w:tcPr>
          <w:p w:rsidR="001410E8" w:rsidRPr="003377DB" w:rsidRDefault="001410E8" w:rsidP="001C1070">
            <w:pPr>
              <w:autoSpaceDE w:val="0"/>
              <w:autoSpaceDN w:val="0"/>
              <w:adjustRightInd w:val="0"/>
              <w:jc w:val="center"/>
            </w:pPr>
            <w:r w:rsidRPr="003377DB">
              <w:t>1050</w:t>
            </w:r>
          </w:p>
        </w:tc>
      </w:tr>
      <w:tr w:rsidR="001410E8" w:rsidRPr="003377DB" w:rsidTr="001C1070">
        <w:tc>
          <w:tcPr>
            <w:tcW w:w="1389" w:type="pct"/>
          </w:tcPr>
          <w:p w:rsidR="001410E8" w:rsidRPr="003377DB" w:rsidRDefault="001410E8" w:rsidP="001C1070">
            <w:pPr>
              <w:autoSpaceDE w:val="0"/>
              <w:autoSpaceDN w:val="0"/>
              <w:adjustRightInd w:val="0"/>
              <w:jc w:val="both"/>
              <w:rPr>
                <w:b/>
              </w:rPr>
            </w:pPr>
            <w:r w:rsidRPr="003377DB">
              <w:rPr>
                <w:b/>
              </w:rPr>
              <w:t>Региональный компонент</w:t>
            </w:r>
          </w:p>
        </w:tc>
        <w:tc>
          <w:tcPr>
            <w:tcW w:w="1811" w:type="pct"/>
          </w:tcPr>
          <w:p w:rsidR="001410E8" w:rsidRPr="003377DB" w:rsidRDefault="001410E8" w:rsidP="001C1070">
            <w:pPr>
              <w:autoSpaceDE w:val="0"/>
              <w:autoSpaceDN w:val="0"/>
              <w:adjustRightInd w:val="0"/>
              <w:jc w:val="center"/>
            </w:pPr>
            <w:r w:rsidRPr="003377DB">
              <w:t>35</w:t>
            </w:r>
          </w:p>
        </w:tc>
        <w:tc>
          <w:tcPr>
            <w:tcW w:w="1800" w:type="pct"/>
          </w:tcPr>
          <w:p w:rsidR="001410E8" w:rsidRPr="003377DB" w:rsidRDefault="001410E8" w:rsidP="001C1070">
            <w:pPr>
              <w:autoSpaceDE w:val="0"/>
              <w:autoSpaceDN w:val="0"/>
              <w:adjustRightInd w:val="0"/>
              <w:jc w:val="center"/>
            </w:pPr>
            <w:r w:rsidRPr="003377DB">
              <w:t>35</w:t>
            </w:r>
          </w:p>
        </w:tc>
      </w:tr>
      <w:tr w:rsidR="001410E8" w:rsidRPr="003377DB" w:rsidTr="001C1070">
        <w:tc>
          <w:tcPr>
            <w:tcW w:w="1389" w:type="pct"/>
          </w:tcPr>
          <w:p w:rsidR="001410E8" w:rsidRPr="003377DB" w:rsidRDefault="001410E8" w:rsidP="001C1070">
            <w:pPr>
              <w:autoSpaceDE w:val="0"/>
              <w:autoSpaceDN w:val="0"/>
              <w:adjustRightInd w:val="0"/>
              <w:jc w:val="both"/>
              <w:rPr>
                <w:b/>
              </w:rPr>
            </w:pPr>
            <w:r w:rsidRPr="003377DB">
              <w:rPr>
                <w:b/>
              </w:rPr>
              <w:t xml:space="preserve">Компонент образовательного </w:t>
            </w:r>
            <w:r w:rsidRPr="003377DB">
              <w:rPr>
                <w:b/>
              </w:rPr>
              <w:lastRenderedPageBreak/>
              <w:t xml:space="preserve">учреждения </w:t>
            </w:r>
          </w:p>
        </w:tc>
        <w:tc>
          <w:tcPr>
            <w:tcW w:w="1811" w:type="pct"/>
          </w:tcPr>
          <w:p w:rsidR="001410E8" w:rsidRPr="003377DB" w:rsidRDefault="001410E8" w:rsidP="001C1070">
            <w:pPr>
              <w:autoSpaceDE w:val="0"/>
              <w:autoSpaceDN w:val="0"/>
              <w:adjustRightInd w:val="0"/>
              <w:jc w:val="center"/>
            </w:pPr>
            <w:r w:rsidRPr="003377DB">
              <w:lastRenderedPageBreak/>
              <w:t>35</w:t>
            </w:r>
          </w:p>
        </w:tc>
        <w:tc>
          <w:tcPr>
            <w:tcW w:w="1800" w:type="pct"/>
          </w:tcPr>
          <w:p w:rsidR="001410E8" w:rsidRPr="003377DB" w:rsidRDefault="001410E8" w:rsidP="001C1070">
            <w:pPr>
              <w:autoSpaceDE w:val="0"/>
              <w:autoSpaceDN w:val="0"/>
              <w:adjustRightInd w:val="0"/>
              <w:jc w:val="center"/>
            </w:pPr>
            <w:r w:rsidRPr="003377DB">
              <w:t>70</w:t>
            </w:r>
          </w:p>
        </w:tc>
      </w:tr>
      <w:tr w:rsidR="001410E8" w:rsidRPr="003377DB" w:rsidTr="001C1070">
        <w:tc>
          <w:tcPr>
            <w:tcW w:w="1389" w:type="pct"/>
          </w:tcPr>
          <w:p w:rsidR="001410E8" w:rsidRPr="003377DB" w:rsidRDefault="001410E8" w:rsidP="001C1070">
            <w:pPr>
              <w:autoSpaceDE w:val="0"/>
              <w:autoSpaceDN w:val="0"/>
              <w:adjustRightInd w:val="0"/>
              <w:jc w:val="both"/>
              <w:rPr>
                <w:b/>
              </w:rPr>
            </w:pPr>
            <w:r w:rsidRPr="003377DB">
              <w:rPr>
                <w:b/>
              </w:rPr>
              <w:lastRenderedPageBreak/>
              <w:t>Предельно допустимая аудиторная учебная нагрузка</w:t>
            </w:r>
          </w:p>
        </w:tc>
        <w:tc>
          <w:tcPr>
            <w:tcW w:w="1811" w:type="pct"/>
          </w:tcPr>
          <w:p w:rsidR="001410E8" w:rsidRPr="003377DB" w:rsidRDefault="001410E8" w:rsidP="001C1070">
            <w:pPr>
              <w:autoSpaceDE w:val="0"/>
              <w:autoSpaceDN w:val="0"/>
              <w:adjustRightInd w:val="0"/>
              <w:jc w:val="center"/>
            </w:pPr>
            <w:r w:rsidRPr="003377DB">
              <w:t>1155</w:t>
            </w:r>
          </w:p>
        </w:tc>
        <w:tc>
          <w:tcPr>
            <w:tcW w:w="1800" w:type="pct"/>
          </w:tcPr>
          <w:p w:rsidR="001410E8" w:rsidRPr="003377DB" w:rsidRDefault="001410E8" w:rsidP="001C1070">
            <w:pPr>
              <w:autoSpaceDE w:val="0"/>
              <w:autoSpaceDN w:val="0"/>
              <w:adjustRightInd w:val="0"/>
              <w:jc w:val="center"/>
            </w:pPr>
            <w:r w:rsidRPr="003377DB">
              <w:t>1155</w:t>
            </w:r>
          </w:p>
        </w:tc>
      </w:tr>
    </w:tbl>
    <w:p w:rsidR="001410E8" w:rsidRPr="003377DB" w:rsidRDefault="001410E8" w:rsidP="001410E8">
      <w:pPr>
        <w:spacing w:line="360" w:lineRule="auto"/>
        <w:jc w:val="both"/>
        <w:rPr>
          <w:b/>
        </w:rPr>
      </w:pPr>
    </w:p>
    <w:p w:rsidR="001410E8" w:rsidRDefault="001410E8" w:rsidP="001410E8">
      <w:pPr>
        <w:autoSpaceDE w:val="0"/>
        <w:autoSpaceDN w:val="0"/>
        <w:adjustRightInd w:val="0"/>
        <w:spacing w:line="360" w:lineRule="auto"/>
        <w:jc w:val="center"/>
        <w:rPr>
          <w:b/>
        </w:rPr>
      </w:pPr>
    </w:p>
    <w:p w:rsidR="001410E8" w:rsidRDefault="001410E8" w:rsidP="001410E8">
      <w:pPr>
        <w:autoSpaceDE w:val="0"/>
        <w:autoSpaceDN w:val="0"/>
        <w:adjustRightInd w:val="0"/>
        <w:spacing w:line="360" w:lineRule="auto"/>
        <w:jc w:val="center"/>
        <w:rPr>
          <w:b/>
        </w:rPr>
      </w:pPr>
    </w:p>
    <w:p w:rsidR="001410E8" w:rsidRPr="003377DB" w:rsidRDefault="001410E8" w:rsidP="001410E8">
      <w:pPr>
        <w:autoSpaceDE w:val="0"/>
        <w:autoSpaceDN w:val="0"/>
        <w:adjustRightInd w:val="0"/>
        <w:spacing w:line="360" w:lineRule="auto"/>
        <w:jc w:val="center"/>
        <w:rPr>
          <w:b/>
        </w:rPr>
      </w:pPr>
      <w:r w:rsidRPr="003377DB">
        <w:rPr>
          <w:b/>
        </w:rPr>
        <w:t>Учебный план основного общего образования</w:t>
      </w:r>
    </w:p>
    <w:p w:rsidR="001410E8" w:rsidRPr="003377DB" w:rsidRDefault="001410E8" w:rsidP="001410E8">
      <w:pPr>
        <w:autoSpaceDE w:val="0"/>
        <w:autoSpaceDN w:val="0"/>
        <w:adjustRightInd w:val="0"/>
        <w:spacing w:line="360" w:lineRule="auto"/>
        <w:jc w:val="center"/>
        <w:rPr>
          <w:b/>
        </w:rPr>
      </w:pPr>
      <w:r w:rsidRPr="003377DB">
        <w:rPr>
          <w:b/>
        </w:rPr>
        <w:t>(</w:t>
      </w:r>
      <w:r w:rsidRPr="003377DB">
        <w:rPr>
          <w:b/>
          <w:lang w:val="en-US"/>
        </w:rPr>
        <w:t>V</w:t>
      </w:r>
      <w:r w:rsidRPr="003377DB">
        <w:rPr>
          <w:b/>
        </w:rPr>
        <w:t>-</w:t>
      </w:r>
      <w:r w:rsidRPr="003377DB">
        <w:rPr>
          <w:b/>
          <w:lang w:val="en-US"/>
        </w:rPr>
        <w:t>IX</w:t>
      </w:r>
      <w:r w:rsidRPr="003377DB">
        <w:rPr>
          <w:b/>
        </w:rPr>
        <w:t xml:space="preserve"> классы) (</w:t>
      </w:r>
      <w:proofErr w:type="gramStart"/>
      <w:r w:rsidRPr="003377DB">
        <w:rPr>
          <w:b/>
        </w:rPr>
        <w:t>недельный</w:t>
      </w:r>
      <w:proofErr w:type="gramEnd"/>
      <w:r w:rsidRPr="003377D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2534"/>
        <w:gridCol w:w="2536"/>
        <w:gridCol w:w="2540"/>
      </w:tblGrid>
      <w:tr w:rsidR="001410E8" w:rsidRPr="003377DB" w:rsidTr="001C1070">
        <w:trPr>
          <w:tblHeader/>
        </w:trPr>
        <w:tc>
          <w:tcPr>
            <w:tcW w:w="1123" w:type="pct"/>
            <w:vMerge w:val="restart"/>
          </w:tcPr>
          <w:p w:rsidR="001410E8" w:rsidRPr="003377DB" w:rsidRDefault="001410E8" w:rsidP="001C1070">
            <w:pPr>
              <w:autoSpaceDE w:val="0"/>
              <w:autoSpaceDN w:val="0"/>
              <w:adjustRightInd w:val="0"/>
              <w:jc w:val="both"/>
            </w:pPr>
            <w:r w:rsidRPr="003377DB">
              <w:t>Учебные предметы</w:t>
            </w:r>
          </w:p>
        </w:tc>
        <w:tc>
          <w:tcPr>
            <w:tcW w:w="3877" w:type="pct"/>
            <w:gridSpan w:val="3"/>
          </w:tcPr>
          <w:p w:rsidR="001410E8" w:rsidRPr="003377DB" w:rsidRDefault="001410E8" w:rsidP="001C1070">
            <w:pPr>
              <w:autoSpaceDE w:val="0"/>
              <w:autoSpaceDN w:val="0"/>
              <w:adjustRightInd w:val="0"/>
              <w:jc w:val="center"/>
            </w:pPr>
            <w:r w:rsidRPr="003377DB">
              <w:t>Количество часов в неделю</w:t>
            </w:r>
          </w:p>
        </w:tc>
      </w:tr>
      <w:tr w:rsidR="001410E8" w:rsidRPr="003377DB" w:rsidTr="001C1070">
        <w:trPr>
          <w:tblHeader/>
        </w:trPr>
        <w:tc>
          <w:tcPr>
            <w:tcW w:w="1123" w:type="pct"/>
            <w:vMerge/>
          </w:tcPr>
          <w:p w:rsidR="001410E8" w:rsidRPr="003377DB" w:rsidRDefault="001410E8" w:rsidP="001C1070">
            <w:pPr>
              <w:autoSpaceDE w:val="0"/>
              <w:autoSpaceDN w:val="0"/>
              <w:adjustRightInd w:val="0"/>
              <w:jc w:val="both"/>
            </w:pPr>
          </w:p>
        </w:tc>
        <w:tc>
          <w:tcPr>
            <w:tcW w:w="1291" w:type="pct"/>
          </w:tcPr>
          <w:p w:rsidR="001410E8" w:rsidRPr="003377DB" w:rsidRDefault="001410E8" w:rsidP="001C1070">
            <w:pPr>
              <w:autoSpaceDE w:val="0"/>
              <w:autoSpaceDN w:val="0"/>
              <w:adjustRightInd w:val="0"/>
              <w:jc w:val="center"/>
            </w:pPr>
            <w:r w:rsidRPr="003377DB">
              <w:rPr>
                <w:lang w:val="en-US"/>
              </w:rPr>
              <w:t>V</w:t>
            </w:r>
            <w:r w:rsidRPr="003377DB">
              <w:t xml:space="preserve"> класс</w:t>
            </w:r>
          </w:p>
        </w:tc>
        <w:tc>
          <w:tcPr>
            <w:tcW w:w="1292" w:type="pct"/>
          </w:tcPr>
          <w:p w:rsidR="001410E8" w:rsidRPr="003377DB" w:rsidRDefault="001410E8" w:rsidP="001C1070">
            <w:pPr>
              <w:autoSpaceDE w:val="0"/>
              <w:autoSpaceDN w:val="0"/>
              <w:adjustRightInd w:val="0"/>
              <w:jc w:val="center"/>
            </w:pPr>
            <w:r w:rsidRPr="003377DB">
              <w:rPr>
                <w:lang w:val="en-US"/>
              </w:rPr>
              <w:t>VI</w:t>
            </w:r>
            <w:r w:rsidRPr="003377DB">
              <w:t xml:space="preserve"> класс</w:t>
            </w:r>
          </w:p>
        </w:tc>
        <w:tc>
          <w:tcPr>
            <w:tcW w:w="1294" w:type="pct"/>
          </w:tcPr>
          <w:p w:rsidR="001410E8" w:rsidRPr="003377DB" w:rsidRDefault="001410E8" w:rsidP="001C1070">
            <w:pPr>
              <w:autoSpaceDE w:val="0"/>
              <w:autoSpaceDN w:val="0"/>
              <w:adjustRightInd w:val="0"/>
              <w:jc w:val="center"/>
            </w:pPr>
            <w:r w:rsidRPr="003377DB">
              <w:rPr>
                <w:lang w:val="en-US"/>
              </w:rPr>
              <w:t>VII</w:t>
            </w:r>
            <w:r w:rsidRPr="003377DB">
              <w:t xml:space="preserve">  класс</w:t>
            </w:r>
          </w:p>
        </w:tc>
      </w:tr>
      <w:tr w:rsidR="001410E8" w:rsidRPr="003377DB" w:rsidTr="001C1070">
        <w:trPr>
          <w:tblHeader/>
        </w:trPr>
        <w:tc>
          <w:tcPr>
            <w:tcW w:w="1123" w:type="pct"/>
            <w:vMerge/>
          </w:tcPr>
          <w:p w:rsidR="001410E8" w:rsidRPr="003377DB" w:rsidRDefault="001410E8" w:rsidP="001C1070">
            <w:pPr>
              <w:autoSpaceDE w:val="0"/>
              <w:autoSpaceDN w:val="0"/>
              <w:adjustRightInd w:val="0"/>
              <w:jc w:val="both"/>
            </w:pPr>
          </w:p>
        </w:tc>
        <w:tc>
          <w:tcPr>
            <w:tcW w:w="1291"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c>
          <w:tcPr>
            <w:tcW w:w="1292"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c>
          <w:tcPr>
            <w:tcW w:w="1294" w:type="pct"/>
          </w:tcPr>
          <w:p w:rsidR="001410E8" w:rsidRPr="003377DB" w:rsidRDefault="001410E8" w:rsidP="001C1070">
            <w:pPr>
              <w:autoSpaceDE w:val="0"/>
              <w:autoSpaceDN w:val="0"/>
              <w:adjustRightInd w:val="0"/>
              <w:jc w:val="center"/>
            </w:pPr>
            <w:r w:rsidRPr="003377DB">
              <w:t>5-ти</w:t>
            </w:r>
          </w:p>
          <w:p w:rsidR="001410E8" w:rsidRPr="003377DB" w:rsidRDefault="001410E8" w:rsidP="001C1070">
            <w:pPr>
              <w:autoSpaceDE w:val="0"/>
              <w:autoSpaceDN w:val="0"/>
              <w:adjustRightInd w:val="0"/>
              <w:jc w:val="center"/>
            </w:pPr>
            <w:r w:rsidRPr="003377DB">
              <w:t>дневная учебная неделя</w:t>
            </w:r>
          </w:p>
        </w:tc>
      </w:tr>
      <w:tr w:rsidR="001410E8" w:rsidRPr="003377DB" w:rsidTr="001C1070">
        <w:trPr>
          <w:tblHeader/>
        </w:trPr>
        <w:tc>
          <w:tcPr>
            <w:tcW w:w="5000" w:type="pct"/>
            <w:gridSpan w:val="4"/>
          </w:tcPr>
          <w:p w:rsidR="001410E8" w:rsidRPr="003377DB" w:rsidRDefault="001410E8" w:rsidP="001C1070">
            <w:pPr>
              <w:autoSpaceDE w:val="0"/>
              <w:autoSpaceDN w:val="0"/>
              <w:adjustRightInd w:val="0"/>
              <w:jc w:val="both"/>
            </w:pPr>
            <w:r w:rsidRPr="003377DB">
              <w:t>Федеральный компонент</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Русский язык</w:t>
            </w:r>
            <w:r w:rsidRPr="003377DB">
              <w:rPr>
                <w:rStyle w:val="aff7"/>
              </w:rPr>
              <w:footnoteReference w:id="4"/>
            </w:r>
          </w:p>
        </w:tc>
        <w:tc>
          <w:tcPr>
            <w:tcW w:w="1291" w:type="pct"/>
          </w:tcPr>
          <w:p w:rsidR="001410E8" w:rsidRPr="003377DB" w:rsidRDefault="001410E8" w:rsidP="001C1070">
            <w:pPr>
              <w:autoSpaceDE w:val="0"/>
              <w:autoSpaceDN w:val="0"/>
              <w:adjustRightInd w:val="0"/>
              <w:jc w:val="center"/>
            </w:pPr>
            <w:r w:rsidRPr="003377DB">
              <w:t>6</w:t>
            </w:r>
          </w:p>
        </w:tc>
        <w:tc>
          <w:tcPr>
            <w:tcW w:w="1292" w:type="pct"/>
          </w:tcPr>
          <w:p w:rsidR="001410E8" w:rsidRPr="003377DB" w:rsidRDefault="001410E8" w:rsidP="001C1070">
            <w:pPr>
              <w:autoSpaceDE w:val="0"/>
              <w:autoSpaceDN w:val="0"/>
              <w:adjustRightInd w:val="0"/>
              <w:jc w:val="center"/>
            </w:pPr>
            <w:r w:rsidRPr="003377DB">
              <w:t>6</w:t>
            </w:r>
          </w:p>
        </w:tc>
        <w:tc>
          <w:tcPr>
            <w:tcW w:w="1294" w:type="pct"/>
          </w:tcPr>
          <w:p w:rsidR="001410E8" w:rsidRPr="003377DB" w:rsidRDefault="001410E8" w:rsidP="001C1070">
            <w:pPr>
              <w:autoSpaceDE w:val="0"/>
              <w:autoSpaceDN w:val="0"/>
              <w:adjustRightInd w:val="0"/>
              <w:jc w:val="center"/>
            </w:pPr>
            <w:r w:rsidRPr="003377DB">
              <w:t>4</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Литература</w:t>
            </w:r>
          </w:p>
        </w:tc>
        <w:tc>
          <w:tcPr>
            <w:tcW w:w="1291" w:type="pct"/>
          </w:tcPr>
          <w:p w:rsidR="001410E8" w:rsidRPr="003377DB" w:rsidRDefault="001410E8" w:rsidP="001C1070">
            <w:pPr>
              <w:autoSpaceDE w:val="0"/>
              <w:autoSpaceDN w:val="0"/>
              <w:adjustRightInd w:val="0"/>
              <w:jc w:val="center"/>
            </w:pPr>
            <w:r w:rsidRPr="003377DB">
              <w:t>2</w:t>
            </w:r>
          </w:p>
        </w:tc>
        <w:tc>
          <w:tcPr>
            <w:tcW w:w="1292" w:type="pct"/>
          </w:tcPr>
          <w:p w:rsidR="001410E8" w:rsidRPr="003377DB" w:rsidRDefault="001410E8" w:rsidP="001C1070">
            <w:pPr>
              <w:autoSpaceDE w:val="0"/>
              <w:autoSpaceDN w:val="0"/>
              <w:adjustRightInd w:val="0"/>
              <w:jc w:val="center"/>
            </w:pPr>
            <w:r w:rsidRPr="003377DB">
              <w:t>2</w:t>
            </w:r>
          </w:p>
        </w:tc>
        <w:tc>
          <w:tcPr>
            <w:tcW w:w="1294" w:type="pct"/>
          </w:tcPr>
          <w:p w:rsidR="001410E8" w:rsidRPr="003377DB" w:rsidRDefault="001410E8" w:rsidP="001C1070">
            <w:pPr>
              <w:autoSpaceDE w:val="0"/>
              <w:autoSpaceDN w:val="0"/>
              <w:adjustRightInd w:val="0"/>
              <w:jc w:val="center"/>
            </w:pPr>
            <w:r w:rsidRPr="003377DB">
              <w:t>2</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Иностранный язык</w:t>
            </w:r>
          </w:p>
        </w:tc>
        <w:tc>
          <w:tcPr>
            <w:tcW w:w="1291" w:type="pct"/>
          </w:tcPr>
          <w:p w:rsidR="001410E8" w:rsidRPr="003377DB" w:rsidRDefault="001410E8" w:rsidP="001C1070">
            <w:pPr>
              <w:autoSpaceDE w:val="0"/>
              <w:autoSpaceDN w:val="0"/>
              <w:adjustRightInd w:val="0"/>
              <w:jc w:val="center"/>
            </w:pPr>
            <w:r w:rsidRPr="003377DB">
              <w:t>3</w:t>
            </w:r>
          </w:p>
        </w:tc>
        <w:tc>
          <w:tcPr>
            <w:tcW w:w="1292" w:type="pct"/>
          </w:tcPr>
          <w:p w:rsidR="001410E8" w:rsidRPr="003377DB" w:rsidRDefault="001410E8" w:rsidP="001C1070">
            <w:pPr>
              <w:autoSpaceDE w:val="0"/>
              <w:autoSpaceDN w:val="0"/>
              <w:adjustRightInd w:val="0"/>
              <w:jc w:val="center"/>
            </w:pPr>
            <w:r w:rsidRPr="003377DB">
              <w:t>3</w:t>
            </w:r>
          </w:p>
        </w:tc>
        <w:tc>
          <w:tcPr>
            <w:tcW w:w="1294" w:type="pct"/>
          </w:tcPr>
          <w:p w:rsidR="001410E8" w:rsidRPr="003377DB" w:rsidRDefault="001410E8" w:rsidP="001C1070">
            <w:pPr>
              <w:autoSpaceDE w:val="0"/>
              <w:autoSpaceDN w:val="0"/>
              <w:adjustRightInd w:val="0"/>
              <w:jc w:val="center"/>
            </w:pPr>
            <w:r w:rsidRPr="003377DB">
              <w:t>3</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Математика</w:t>
            </w:r>
          </w:p>
        </w:tc>
        <w:tc>
          <w:tcPr>
            <w:tcW w:w="1291" w:type="pct"/>
          </w:tcPr>
          <w:p w:rsidR="001410E8" w:rsidRPr="003377DB" w:rsidRDefault="001410E8" w:rsidP="001C1070">
            <w:pPr>
              <w:autoSpaceDE w:val="0"/>
              <w:autoSpaceDN w:val="0"/>
              <w:adjustRightInd w:val="0"/>
              <w:jc w:val="center"/>
            </w:pPr>
            <w:r w:rsidRPr="003377DB">
              <w:t>5</w:t>
            </w:r>
          </w:p>
        </w:tc>
        <w:tc>
          <w:tcPr>
            <w:tcW w:w="1292" w:type="pct"/>
          </w:tcPr>
          <w:p w:rsidR="001410E8" w:rsidRPr="003377DB" w:rsidRDefault="001410E8" w:rsidP="001C1070">
            <w:pPr>
              <w:autoSpaceDE w:val="0"/>
              <w:autoSpaceDN w:val="0"/>
              <w:adjustRightInd w:val="0"/>
              <w:jc w:val="center"/>
            </w:pPr>
            <w:r w:rsidRPr="003377DB">
              <w:t>5</w:t>
            </w:r>
          </w:p>
        </w:tc>
        <w:tc>
          <w:tcPr>
            <w:tcW w:w="1294" w:type="pct"/>
          </w:tcPr>
          <w:p w:rsidR="001410E8" w:rsidRPr="003377DB" w:rsidRDefault="001410E8" w:rsidP="001C1070">
            <w:pPr>
              <w:autoSpaceDE w:val="0"/>
              <w:autoSpaceDN w:val="0"/>
              <w:adjustRightInd w:val="0"/>
              <w:jc w:val="center"/>
            </w:pPr>
            <w:r w:rsidRPr="003377DB">
              <w:t>5</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История</w:t>
            </w:r>
          </w:p>
        </w:tc>
        <w:tc>
          <w:tcPr>
            <w:tcW w:w="1291" w:type="pct"/>
          </w:tcPr>
          <w:p w:rsidR="001410E8" w:rsidRPr="003377DB" w:rsidRDefault="001410E8" w:rsidP="001C1070">
            <w:pPr>
              <w:autoSpaceDE w:val="0"/>
              <w:autoSpaceDN w:val="0"/>
              <w:adjustRightInd w:val="0"/>
              <w:jc w:val="center"/>
            </w:pPr>
            <w:r w:rsidRPr="003377DB">
              <w:t>2</w:t>
            </w:r>
          </w:p>
        </w:tc>
        <w:tc>
          <w:tcPr>
            <w:tcW w:w="1292" w:type="pct"/>
          </w:tcPr>
          <w:p w:rsidR="001410E8" w:rsidRPr="003377DB" w:rsidRDefault="001410E8" w:rsidP="001C1070">
            <w:pPr>
              <w:autoSpaceDE w:val="0"/>
              <w:autoSpaceDN w:val="0"/>
              <w:adjustRightInd w:val="0"/>
              <w:jc w:val="center"/>
            </w:pPr>
            <w:r w:rsidRPr="003377DB">
              <w:t>2</w:t>
            </w:r>
          </w:p>
        </w:tc>
        <w:tc>
          <w:tcPr>
            <w:tcW w:w="1294" w:type="pct"/>
          </w:tcPr>
          <w:p w:rsidR="001410E8" w:rsidRPr="003377DB" w:rsidRDefault="001410E8" w:rsidP="001C1070">
            <w:pPr>
              <w:autoSpaceDE w:val="0"/>
              <w:autoSpaceDN w:val="0"/>
              <w:adjustRightInd w:val="0"/>
              <w:jc w:val="center"/>
            </w:pPr>
            <w:r w:rsidRPr="003377DB">
              <w:t>2</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Обществознание (включая экономику и право)</w:t>
            </w:r>
          </w:p>
        </w:tc>
        <w:tc>
          <w:tcPr>
            <w:tcW w:w="1291" w:type="pct"/>
          </w:tcPr>
          <w:p w:rsidR="001410E8" w:rsidRPr="003377DB" w:rsidRDefault="001410E8" w:rsidP="001C1070">
            <w:pPr>
              <w:autoSpaceDE w:val="0"/>
              <w:autoSpaceDN w:val="0"/>
              <w:adjustRightInd w:val="0"/>
              <w:jc w:val="center"/>
            </w:pPr>
            <w:r w:rsidRPr="003377DB">
              <w:t>-</w:t>
            </w:r>
          </w:p>
        </w:tc>
        <w:tc>
          <w:tcPr>
            <w:tcW w:w="1292" w:type="pct"/>
          </w:tcPr>
          <w:p w:rsidR="001410E8" w:rsidRPr="003377DB" w:rsidRDefault="001410E8" w:rsidP="001C1070">
            <w:pPr>
              <w:autoSpaceDE w:val="0"/>
              <w:autoSpaceDN w:val="0"/>
              <w:adjustRightInd w:val="0"/>
              <w:jc w:val="center"/>
            </w:pPr>
            <w:r w:rsidRPr="003377DB">
              <w:t>1</w:t>
            </w:r>
          </w:p>
        </w:tc>
        <w:tc>
          <w:tcPr>
            <w:tcW w:w="1294" w:type="pct"/>
          </w:tcPr>
          <w:p w:rsidR="001410E8" w:rsidRPr="003377DB" w:rsidRDefault="001410E8" w:rsidP="001C1070">
            <w:pPr>
              <w:autoSpaceDE w:val="0"/>
              <w:autoSpaceDN w:val="0"/>
              <w:adjustRightInd w:val="0"/>
              <w:jc w:val="center"/>
            </w:pPr>
            <w:r w:rsidRPr="003377DB">
              <w:t>1</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lastRenderedPageBreak/>
              <w:t>География</w:t>
            </w:r>
          </w:p>
        </w:tc>
        <w:tc>
          <w:tcPr>
            <w:tcW w:w="1291" w:type="pct"/>
          </w:tcPr>
          <w:p w:rsidR="001410E8" w:rsidRPr="003377DB" w:rsidRDefault="001410E8" w:rsidP="001C1070">
            <w:pPr>
              <w:autoSpaceDE w:val="0"/>
              <w:autoSpaceDN w:val="0"/>
              <w:adjustRightInd w:val="0"/>
              <w:jc w:val="center"/>
            </w:pPr>
            <w:r w:rsidRPr="003377DB">
              <w:t>-</w:t>
            </w:r>
          </w:p>
        </w:tc>
        <w:tc>
          <w:tcPr>
            <w:tcW w:w="1292" w:type="pct"/>
          </w:tcPr>
          <w:p w:rsidR="001410E8" w:rsidRPr="003377DB" w:rsidRDefault="001410E8" w:rsidP="001C1070">
            <w:pPr>
              <w:autoSpaceDE w:val="0"/>
              <w:autoSpaceDN w:val="0"/>
              <w:adjustRightInd w:val="0"/>
              <w:jc w:val="center"/>
            </w:pPr>
            <w:r w:rsidRPr="003377DB">
              <w:t>1</w:t>
            </w:r>
          </w:p>
        </w:tc>
        <w:tc>
          <w:tcPr>
            <w:tcW w:w="1294" w:type="pct"/>
          </w:tcPr>
          <w:p w:rsidR="001410E8" w:rsidRPr="003377DB" w:rsidRDefault="001410E8" w:rsidP="001C1070">
            <w:pPr>
              <w:autoSpaceDE w:val="0"/>
              <w:autoSpaceDN w:val="0"/>
              <w:adjustRightInd w:val="0"/>
              <w:jc w:val="center"/>
            </w:pPr>
            <w:r w:rsidRPr="003377DB">
              <w:t>2</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Природоведение</w:t>
            </w:r>
          </w:p>
        </w:tc>
        <w:tc>
          <w:tcPr>
            <w:tcW w:w="1291" w:type="pct"/>
          </w:tcPr>
          <w:p w:rsidR="001410E8" w:rsidRPr="003377DB" w:rsidRDefault="001410E8" w:rsidP="001C1070">
            <w:pPr>
              <w:autoSpaceDE w:val="0"/>
              <w:autoSpaceDN w:val="0"/>
              <w:adjustRightInd w:val="0"/>
              <w:jc w:val="center"/>
            </w:pPr>
            <w:r w:rsidRPr="003377DB">
              <w:t>2</w:t>
            </w:r>
          </w:p>
        </w:tc>
        <w:tc>
          <w:tcPr>
            <w:tcW w:w="1292" w:type="pct"/>
          </w:tcPr>
          <w:p w:rsidR="001410E8" w:rsidRPr="003377DB" w:rsidRDefault="001410E8" w:rsidP="001C1070">
            <w:pPr>
              <w:autoSpaceDE w:val="0"/>
              <w:autoSpaceDN w:val="0"/>
              <w:adjustRightInd w:val="0"/>
              <w:jc w:val="center"/>
            </w:pPr>
            <w:r w:rsidRPr="003377DB">
              <w:t>-</w:t>
            </w:r>
          </w:p>
        </w:tc>
        <w:tc>
          <w:tcPr>
            <w:tcW w:w="1294" w:type="pct"/>
          </w:tcPr>
          <w:p w:rsidR="001410E8" w:rsidRPr="003377DB" w:rsidRDefault="001410E8" w:rsidP="001C1070">
            <w:pPr>
              <w:autoSpaceDE w:val="0"/>
              <w:autoSpaceDN w:val="0"/>
              <w:adjustRightInd w:val="0"/>
              <w:jc w:val="center"/>
            </w:pPr>
            <w:r w:rsidRPr="003377DB">
              <w:t>-</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Физика</w:t>
            </w:r>
          </w:p>
        </w:tc>
        <w:tc>
          <w:tcPr>
            <w:tcW w:w="1291" w:type="pct"/>
          </w:tcPr>
          <w:p w:rsidR="001410E8" w:rsidRPr="003377DB" w:rsidRDefault="001410E8" w:rsidP="001C1070">
            <w:pPr>
              <w:autoSpaceDE w:val="0"/>
              <w:autoSpaceDN w:val="0"/>
              <w:adjustRightInd w:val="0"/>
              <w:jc w:val="center"/>
            </w:pPr>
            <w:r w:rsidRPr="003377DB">
              <w:t>-</w:t>
            </w:r>
          </w:p>
        </w:tc>
        <w:tc>
          <w:tcPr>
            <w:tcW w:w="1292" w:type="pct"/>
          </w:tcPr>
          <w:p w:rsidR="001410E8" w:rsidRPr="003377DB" w:rsidRDefault="001410E8" w:rsidP="001C1070">
            <w:pPr>
              <w:autoSpaceDE w:val="0"/>
              <w:autoSpaceDN w:val="0"/>
              <w:adjustRightInd w:val="0"/>
              <w:jc w:val="center"/>
            </w:pPr>
            <w:r w:rsidRPr="003377DB">
              <w:t>-</w:t>
            </w:r>
          </w:p>
        </w:tc>
        <w:tc>
          <w:tcPr>
            <w:tcW w:w="1294" w:type="pct"/>
          </w:tcPr>
          <w:p w:rsidR="001410E8" w:rsidRPr="003377DB" w:rsidRDefault="001410E8" w:rsidP="001C1070">
            <w:pPr>
              <w:autoSpaceDE w:val="0"/>
              <w:autoSpaceDN w:val="0"/>
              <w:adjustRightInd w:val="0"/>
              <w:jc w:val="center"/>
            </w:pPr>
            <w:r w:rsidRPr="003377DB">
              <w:t>2</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Биология</w:t>
            </w:r>
          </w:p>
        </w:tc>
        <w:tc>
          <w:tcPr>
            <w:tcW w:w="1291" w:type="pct"/>
          </w:tcPr>
          <w:p w:rsidR="001410E8" w:rsidRPr="003377DB" w:rsidRDefault="001410E8" w:rsidP="001C1070">
            <w:pPr>
              <w:autoSpaceDE w:val="0"/>
              <w:autoSpaceDN w:val="0"/>
              <w:adjustRightInd w:val="0"/>
              <w:jc w:val="center"/>
            </w:pPr>
            <w:r w:rsidRPr="003377DB">
              <w:t>-</w:t>
            </w:r>
          </w:p>
        </w:tc>
        <w:tc>
          <w:tcPr>
            <w:tcW w:w="1292" w:type="pct"/>
          </w:tcPr>
          <w:p w:rsidR="001410E8" w:rsidRPr="003377DB" w:rsidRDefault="001410E8" w:rsidP="001C1070">
            <w:pPr>
              <w:autoSpaceDE w:val="0"/>
              <w:autoSpaceDN w:val="0"/>
              <w:adjustRightInd w:val="0"/>
              <w:jc w:val="center"/>
            </w:pPr>
            <w:r w:rsidRPr="003377DB">
              <w:t>1</w:t>
            </w:r>
          </w:p>
        </w:tc>
        <w:tc>
          <w:tcPr>
            <w:tcW w:w="1294" w:type="pct"/>
          </w:tcPr>
          <w:p w:rsidR="001410E8" w:rsidRPr="003377DB" w:rsidRDefault="001410E8" w:rsidP="001C1070">
            <w:pPr>
              <w:autoSpaceDE w:val="0"/>
              <w:autoSpaceDN w:val="0"/>
              <w:adjustRightInd w:val="0"/>
              <w:jc w:val="center"/>
            </w:pPr>
            <w:r w:rsidRPr="003377DB">
              <w:t>2</w:t>
            </w:r>
          </w:p>
        </w:tc>
      </w:tr>
      <w:tr w:rsidR="001410E8" w:rsidRPr="003377DB" w:rsidTr="001C1070">
        <w:tc>
          <w:tcPr>
            <w:tcW w:w="1123" w:type="pct"/>
          </w:tcPr>
          <w:p w:rsidR="001410E8" w:rsidRPr="003377DB" w:rsidRDefault="001410E8" w:rsidP="001C1070">
            <w:pPr>
              <w:jc w:val="both"/>
            </w:pPr>
            <w:r w:rsidRPr="003377DB">
              <w:t>Искусство (</w:t>
            </w:r>
            <w:r w:rsidRPr="003377DB">
              <w:rPr>
                <w:lang w:val="en-US"/>
              </w:rPr>
              <w:t>М</w:t>
            </w:r>
            <w:r>
              <w:t>узыка</w:t>
            </w:r>
            <w:r w:rsidRPr="003377DB">
              <w:t>)</w:t>
            </w:r>
          </w:p>
        </w:tc>
        <w:tc>
          <w:tcPr>
            <w:tcW w:w="1291" w:type="pct"/>
          </w:tcPr>
          <w:p w:rsidR="001410E8" w:rsidRPr="003377DB" w:rsidRDefault="001410E8" w:rsidP="001C1070">
            <w:pPr>
              <w:autoSpaceDE w:val="0"/>
              <w:autoSpaceDN w:val="0"/>
              <w:adjustRightInd w:val="0"/>
              <w:jc w:val="center"/>
            </w:pPr>
            <w:r>
              <w:t>1</w:t>
            </w:r>
          </w:p>
        </w:tc>
        <w:tc>
          <w:tcPr>
            <w:tcW w:w="1292" w:type="pct"/>
          </w:tcPr>
          <w:p w:rsidR="001410E8" w:rsidRPr="003377DB" w:rsidRDefault="001410E8" w:rsidP="001C1070">
            <w:pPr>
              <w:autoSpaceDE w:val="0"/>
              <w:autoSpaceDN w:val="0"/>
              <w:adjustRightInd w:val="0"/>
              <w:jc w:val="center"/>
            </w:pPr>
            <w:r>
              <w:t>1</w:t>
            </w:r>
          </w:p>
        </w:tc>
        <w:tc>
          <w:tcPr>
            <w:tcW w:w="1294" w:type="pct"/>
          </w:tcPr>
          <w:p w:rsidR="001410E8" w:rsidRPr="003377DB" w:rsidRDefault="001410E8" w:rsidP="001C1070">
            <w:pPr>
              <w:autoSpaceDE w:val="0"/>
              <w:autoSpaceDN w:val="0"/>
              <w:adjustRightInd w:val="0"/>
              <w:jc w:val="center"/>
            </w:pPr>
            <w:r>
              <w:t>1</w:t>
            </w:r>
          </w:p>
        </w:tc>
      </w:tr>
      <w:tr w:rsidR="001410E8" w:rsidRPr="003377DB" w:rsidTr="001C1070">
        <w:tc>
          <w:tcPr>
            <w:tcW w:w="1123" w:type="pct"/>
          </w:tcPr>
          <w:p w:rsidR="001410E8" w:rsidRPr="003377DB" w:rsidRDefault="001410E8" w:rsidP="001C1070">
            <w:pPr>
              <w:jc w:val="both"/>
            </w:pPr>
            <w:r w:rsidRPr="003377DB">
              <w:t>Искусство (</w:t>
            </w:r>
            <w:proofErr w:type="gramStart"/>
            <w:r>
              <w:t>ИЗО</w:t>
            </w:r>
            <w:proofErr w:type="gramEnd"/>
            <w:r w:rsidRPr="003377DB">
              <w:t>)</w:t>
            </w:r>
          </w:p>
        </w:tc>
        <w:tc>
          <w:tcPr>
            <w:tcW w:w="1291" w:type="pct"/>
          </w:tcPr>
          <w:p w:rsidR="001410E8" w:rsidRPr="003377DB" w:rsidRDefault="001410E8" w:rsidP="001C1070">
            <w:pPr>
              <w:autoSpaceDE w:val="0"/>
              <w:autoSpaceDN w:val="0"/>
              <w:adjustRightInd w:val="0"/>
              <w:jc w:val="center"/>
            </w:pPr>
            <w:r>
              <w:t>1</w:t>
            </w:r>
          </w:p>
        </w:tc>
        <w:tc>
          <w:tcPr>
            <w:tcW w:w="1292" w:type="pct"/>
          </w:tcPr>
          <w:p w:rsidR="001410E8" w:rsidRPr="003377DB" w:rsidRDefault="001410E8" w:rsidP="001C1070">
            <w:pPr>
              <w:autoSpaceDE w:val="0"/>
              <w:autoSpaceDN w:val="0"/>
              <w:adjustRightInd w:val="0"/>
              <w:jc w:val="center"/>
            </w:pPr>
            <w:r>
              <w:t>1</w:t>
            </w:r>
          </w:p>
        </w:tc>
        <w:tc>
          <w:tcPr>
            <w:tcW w:w="1294" w:type="pct"/>
          </w:tcPr>
          <w:p w:rsidR="001410E8" w:rsidRPr="003377DB" w:rsidRDefault="001410E8" w:rsidP="001C1070">
            <w:pPr>
              <w:autoSpaceDE w:val="0"/>
              <w:autoSpaceDN w:val="0"/>
              <w:adjustRightInd w:val="0"/>
              <w:jc w:val="center"/>
            </w:pPr>
            <w:r>
              <w:t>1</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Технология</w:t>
            </w:r>
          </w:p>
        </w:tc>
        <w:tc>
          <w:tcPr>
            <w:tcW w:w="1291" w:type="pct"/>
          </w:tcPr>
          <w:p w:rsidR="001410E8" w:rsidRPr="003377DB" w:rsidRDefault="001410E8" w:rsidP="001C1070">
            <w:pPr>
              <w:autoSpaceDE w:val="0"/>
              <w:autoSpaceDN w:val="0"/>
              <w:adjustRightInd w:val="0"/>
              <w:jc w:val="center"/>
            </w:pPr>
            <w:r w:rsidRPr="003377DB">
              <w:t>2</w:t>
            </w:r>
          </w:p>
        </w:tc>
        <w:tc>
          <w:tcPr>
            <w:tcW w:w="1292" w:type="pct"/>
          </w:tcPr>
          <w:p w:rsidR="001410E8" w:rsidRPr="003377DB" w:rsidRDefault="001410E8" w:rsidP="001C1070">
            <w:pPr>
              <w:autoSpaceDE w:val="0"/>
              <w:autoSpaceDN w:val="0"/>
              <w:adjustRightInd w:val="0"/>
              <w:jc w:val="center"/>
            </w:pPr>
            <w:r w:rsidRPr="003377DB">
              <w:t>2</w:t>
            </w:r>
          </w:p>
        </w:tc>
        <w:tc>
          <w:tcPr>
            <w:tcW w:w="1294" w:type="pct"/>
          </w:tcPr>
          <w:p w:rsidR="001410E8" w:rsidRPr="003377DB" w:rsidRDefault="001410E8" w:rsidP="001C1070">
            <w:pPr>
              <w:autoSpaceDE w:val="0"/>
              <w:autoSpaceDN w:val="0"/>
              <w:adjustRightInd w:val="0"/>
              <w:jc w:val="center"/>
            </w:pPr>
            <w:r w:rsidRPr="003377DB">
              <w:t>2</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Физическая культура</w:t>
            </w:r>
          </w:p>
        </w:tc>
        <w:tc>
          <w:tcPr>
            <w:tcW w:w="1291" w:type="pct"/>
          </w:tcPr>
          <w:p w:rsidR="001410E8" w:rsidRPr="003377DB" w:rsidRDefault="001410E8" w:rsidP="001C1070">
            <w:pPr>
              <w:autoSpaceDE w:val="0"/>
              <w:autoSpaceDN w:val="0"/>
              <w:adjustRightInd w:val="0"/>
              <w:jc w:val="center"/>
            </w:pPr>
            <w:r w:rsidRPr="003377DB">
              <w:t>3</w:t>
            </w:r>
          </w:p>
        </w:tc>
        <w:tc>
          <w:tcPr>
            <w:tcW w:w="1292" w:type="pct"/>
          </w:tcPr>
          <w:p w:rsidR="001410E8" w:rsidRPr="003377DB" w:rsidRDefault="001410E8" w:rsidP="001C1070">
            <w:pPr>
              <w:autoSpaceDE w:val="0"/>
              <w:autoSpaceDN w:val="0"/>
              <w:adjustRightInd w:val="0"/>
              <w:jc w:val="center"/>
            </w:pPr>
            <w:r w:rsidRPr="003377DB">
              <w:t>3</w:t>
            </w:r>
          </w:p>
        </w:tc>
        <w:tc>
          <w:tcPr>
            <w:tcW w:w="1294" w:type="pct"/>
          </w:tcPr>
          <w:p w:rsidR="001410E8" w:rsidRPr="003377DB" w:rsidRDefault="001410E8" w:rsidP="001C1070">
            <w:pPr>
              <w:autoSpaceDE w:val="0"/>
              <w:autoSpaceDN w:val="0"/>
              <w:adjustRightInd w:val="0"/>
              <w:jc w:val="center"/>
            </w:pPr>
            <w:r w:rsidRPr="003377DB">
              <w:t>3</w:t>
            </w:r>
          </w:p>
        </w:tc>
      </w:tr>
      <w:tr w:rsidR="001410E8" w:rsidRPr="003377DB" w:rsidTr="001C1070">
        <w:tc>
          <w:tcPr>
            <w:tcW w:w="5000" w:type="pct"/>
            <w:gridSpan w:val="4"/>
          </w:tcPr>
          <w:p w:rsidR="001410E8" w:rsidRPr="003377DB" w:rsidRDefault="001410E8" w:rsidP="001C1070">
            <w:pPr>
              <w:autoSpaceDE w:val="0"/>
              <w:autoSpaceDN w:val="0"/>
              <w:adjustRightInd w:val="0"/>
              <w:jc w:val="both"/>
            </w:pPr>
            <w:r w:rsidRPr="003377DB">
              <w:t>Региональный компонент</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Информатика (информатика и ИКТ)</w:t>
            </w:r>
          </w:p>
        </w:tc>
        <w:tc>
          <w:tcPr>
            <w:tcW w:w="1291" w:type="pct"/>
          </w:tcPr>
          <w:p w:rsidR="001410E8" w:rsidRPr="003377DB" w:rsidRDefault="001410E8" w:rsidP="001C1070">
            <w:pPr>
              <w:autoSpaceDE w:val="0"/>
              <w:autoSpaceDN w:val="0"/>
              <w:adjustRightInd w:val="0"/>
              <w:jc w:val="center"/>
            </w:pPr>
            <w:r w:rsidRPr="003377DB">
              <w:t>1</w:t>
            </w:r>
          </w:p>
        </w:tc>
        <w:tc>
          <w:tcPr>
            <w:tcW w:w="1292" w:type="pct"/>
          </w:tcPr>
          <w:p w:rsidR="001410E8" w:rsidRPr="003377DB" w:rsidRDefault="001410E8" w:rsidP="001C1070">
            <w:pPr>
              <w:autoSpaceDE w:val="0"/>
              <w:autoSpaceDN w:val="0"/>
              <w:adjustRightInd w:val="0"/>
              <w:jc w:val="center"/>
            </w:pPr>
            <w:r w:rsidRPr="003377DB">
              <w:t>1</w:t>
            </w:r>
          </w:p>
        </w:tc>
        <w:tc>
          <w:tcPr>
            <w:tcW w:w="1294" w:type="pct"/>
          </w:tcPr>
          <w:p w:rsidR="001410E8" w:rsidRPr="003377DB" w:rsidRDefault="001410E8" w:rsidP="001C1070">
            <w:pPr>
              <w:autoSpaceDE w:val="0"/>
              <w:autoSpaceDN w:val="0"/>
              <w:adjustRightInd w:val="0"/>
              <w:jc w:val="center"/>
            </w:pPr>
            <w:r w:rsidRPr="003377DB">
              <w:t>1</w:t>
            </w:r>
          </w:p>
        </w:tc>
      </w:tr>
      <w:tr w:rsidR="001410E8" w:rsidRPr="003377DB" w:rsidTr="001C1070">
        <w:tc>
          <w:tcPr>
            <w:tcW w:w="1123" w:type="pct"/>
          </w:tcPr>
          <w:p w:rsidR="001410E8" w:rsidRPr="003377DB" w:rsidRDefault="001410E8" w:rsidP="001C1070">
            <w:pPr>
              <w:autoSpaceDE w:val="0"/>
              <w:autoSpaceDN w:val="0"/>
              <w:adjustRightInd w:val="0"/>
              <w:jc w:val="both"/>
            </w:pPr>
            <w:r w:rsidRPr="003377DB">
              <w:t>Краеведение</w:t>
            </w:r>
          </w:p>
        </w:tc>
        <w:tc>
          <w:tcPr>
            <w:tcW w:w="1291" w:type="pct"/>
          </w:tcPr>
          <w:p w:rsidR="001410E8" w:rsidRPr="003377DB" w:rsidRDefault="001410E8" w:rsidP="001C1070">
            <w:pPr>
              <w:autoSpaceDE w:val="0"/>
              <w:autoSpaceDN w:val="0"/>
              <w:adjustRightInd w:val="0"/>
              <w:jc w:val="center"/>
            </w:pPr>
            <w:r w:rsidRPr="003377DB">
              <w:t>-</w:t>
            </w:r>
          </w:p>
        </w:tc>
        <w:tc>
          <w:tcPr>
            <w:tcW w:w="1292" w:type="pct"/>
          </w:tcPr>
          <w:p w:rsidR="001410E8" w:rsidRPr="003377DB" w:rsidRDefault="001410E8" w:rsidP="001C1070">
            <w:pPr>
              <w:autoSpaceDE w:val="0"/>
              <w:autoSpaceDN w:val="0"/>
              <w:adjustRightInd w:val="0"/>
              <w:jc w:val="center"/>
            </w:pPr>
            <w:r w:rsidRPr="003377DB">
              <w:t>1</w:t>
            </w:r>
          </w:p>
        </w:tc>
        <w:tc>
          <w:tcPr>
            <w:tcW w:w="1294" w:type="pct"/>
          </w:tcPr>
          <w:p w:rsidR="001410E8" w:rsidRPr="003377DB" w:rsidRDefault="001410E8" w:rsidP="001C1070">
            <w:pPr>
              <w:autoSpaceDE w:val="0"/>
              <w:autoSpaceDN w:val="0"/>
              <w:adjustRightInd w:val="0"/>
              <w:jc w:val="center"/>
            </w:pPr>
            <w:r w:rsidRPr="003377DB">
              <w:t>1</w:t>
            </w:r>
          </w:p>
        </w:tc>
      </w:tr>
      <w:tr w:rsidR="001410E8" w:rsidRPr="003377DB" w:rsidTr="001C1070">
        <w:tc>
          <w:tcPr>
            <w:tcW w:w="5000" w:type="pct"/>
            <w:gridSpan w:val="4"/>
          </w:tcPr>
          <w:p w:rsidR="001410E8" w:rsidRPr="003377DB" w:rsidRDefault="001410E8" w:rsidP="001C1070">
            <w:pPr>
              <w:autoSpaceDE w:val="0"/>
              <w:autoSpaceDN w:val="0"/>
              <w:adjustRightInd w:val="0"/>
              <w:jc w:val="both"/>
            </w:pPr>
            <w:r w:rsidRPr="003377DB">
              <w:t>Компонент образовательного учреждения</w:t>
            </w:r>
          </w:p>
        </w:tc>
      </w:tr>
      <w:tr w:rsidR="001410E8" w:rsidRPr="003377DB" w:rsidTr="001C1070">
        <w:tc>
          <w:tcPr>
            <w:tcW w:w="1123" w:type="pct"/>
          </w:tcPr>
          <w:p w:rsidR="001410E8" w:rsidRPr="003377DB" w:rsidRDefault="001410E8" w:rsidP="001C1070">
            <w:pPr>
              <w:autoSpaceDE w:val="0"/>
              <w:autoSpaceDN w:val="0"/>
              <w:adjustRightInd w:val="0"/>
              <w:jc w:val="both"/>
            </w:pPr>
            <w:r>
              <w:t xml:space="preserve"> Природоведение</w:t>
            </w:r>
          </w:p>
        </w:tc>
        <w:tc>
          <w:tcPr>
            <w:tcW w:w="1291" w:type="pct"/>
          </w:tcPr>
          <w:p w:rsidR="001410E8" w:rsidRPr="003377DB" w:rsidRDefault="001410E8" w:rsidP="001C1070">
            <w:pPr>
              <w:autoSpaceDE w:val="0"/>
              <w:autoSpaceDN w:val="0"/>
              <w:adjustRightInd w:val="0"/>
              <w:jc w:val="center"/>
            </w:pPr>
            <w:r w:rsidRPr="003377DB">
              <w:t>1</w:t>
            </w:r>
          </w:p>
        </w:tc>
        <w:tc>
          <w:tcPr>
            <w:tcW w:w="1292" w:type="pct"/>
          </w:tcPr>
          <w:p w:rsidR="001410E8" w:rsidRPr="003377DB" w:rsidRDefault="001410E8" w:rsidP="001C1070">
            <w:pPr>
              <w:autoSpaceDE w:val="0"/>
              <w:autoSpaceDN w:val="0"/>
              <w:adjustRightInd w:val="0"/>
              <w:jc w:val="center"/>
            </w:pPr>
            <w:r w:rsidRPr="003377DB">
              <w:t>-</w:t>
            </w:r>
          </w:p>
        </w:tc>
        <w:tc>
          <w:tcPr>
            <w:tcW w:w="1294" w:type="pct"/>
          </w:tcPr>
          <w:p w:rsidR="001410E8" w:rsidRPr="003377DB" w:rsidRDefault="001410E8" w:rsidP="001C1070">
            <w:pPr>
              <w:autoSpaceDE w:val="0"/>
              <w:autoSpaceDN w:val="0"/>
              <w:adjustRightInd w:val="0"/>
              <w:jc w:val="center"/>
            </w:pPr>
            <w:r w:rsidRPr="003377DB">
              <w:t>-</w:t>
            </w:r>
          </w:p>
        </w:tc>
      </w:tr>
      <w:tr w:rsidR="001410E8" w:rsidRPr="003377DB" w:rsidTr="001C1070">
        <w:tc>
          <w:tcPr>
            <w:tcW w:w="1123" w:type="pct"/>
          </w:tcPr>
          <w:p w:rsidR="001410E8" w:rsidRPr="003377DB" w:rsidRDefault="001410E8" w:rsidP="001C1070">
            <w:pPr>
              <w:autoSpaceDE w:val="0"/>
              <w:autoSpaceDN w:val="0"/>
              <w:adjustRightInd w:val="0"/>
              <w:jc w:val="both"/>
              <w:rPr>
                <w:b/>
              </w:rPr>
            </w:pPr>
            <w:r w:rsidRPr="003377DB">
              <w:rPr>
                <w:b/>
              </w:rPr>
              <w:t>Итого:</w:t>
            </w:r>
          </w:p>
        </w:tc>
        <w:tc>
          <w:tcPr>
            <w:tcW w:w="1291" w:type="pct"/>
          </w:tcPr>
          <w:p w:rsidR="001410E8" w:rsidRPr="003377DB" w:rsidRDefault="001410E8" w:rsidP="001C1070">
            <w:pPr>
              <w:autoSpaceDE w:val="0"/>
              <w:autoSpaceDN w:val="0"/>
              <w:adjustRightInd w:val="0"/>
              <w:jc w:val="center"/>
            </w:pPr>
          </w:p>
        </w:tc>
        <w:tc>
          <w:tcPr>
            <w:tcW w:w="1292" w:type="pct"/>
          </w:tcPr>
          <w:p w:rsidR="001410E8" w:rsidRPr="003377DB" w:rsidRDefault="001410E8" w:rsidP="001C1070">
            <w:pPr>
              <w:autoSpaceDE w:val="0"/>
              <w:autoSpaceDN w:val="0"/>
              <w:adjustRightInd w:val="0"/>
              <w:jc w:val="center"/>
            </w:pPr>
          </w:p>
        </w:tc>
        <w:tc>
          <w:tcPr>
            <w:tcW w:w="1294" w:type="pct"/>
          </w:tcPr>
          <w:p w:rsidR="001410E8" w:rsidRPr="003377DB" w:rsidRDefault="001410E8" w:rsidP="001C1070">
            <w:pPr>
              <w:autoSpaceDE w:val="0"/>
              <w:autoSpaceDN w:val="0"/>
              <w:adjustRightInd w:val="0"/>
              <w:jc w:val="center"/>
            </w:pPr>
          </w:p>
        </w:tc>
      </w:tr>
      <w:tr w:rsidR="001410E8" w:rsidRPr="003377DB" w:rsidTr="001C1070">
        <w:tc>
          <w:tcPr>
            <w:tcW w:w="1123" w:type="pct"/>
          </w:tcPr>
          <w:p w:rsidR="001410E8" w:rsidRPr="003377DB" w:rsidRDefault="001410E8" w:rsidP="001C1070">
            <w:pPr>
              <w:autoSpaceDE w:val="0"/>
              <w:autoSpaceDN w:val="0"/>
              <w:adjustRightInd w:val="0"/>
              <w:jc w:val="both"/>
              <w:rPr>
                <w:b/>
              </w:rPr>
            </w:pPr>
            <w:r w:rsidRPr="003377DB">
              <w:rPr>
                <w:b/>
              </w:rPr>
              <w:t>Федеральный компонент</w:t>
            </w:r>
          </w:p>
        </w:tc>
        <w:tc>
          <w:tcPr>
            <w:tcW w:w="1291" w:type="pct"/>
          </w:tcPr>
          <w:p w:rsidR="001410E8" w:rsidRPr="003377DB" w:rsidRDefault="001410E8" w:rsidP="001C1070">
            <w:pPr>
              <w:autoSpaceDE w:val="0"/>
              <w:autoSpaceDN w:val="0"/>
              <w:adjustRightInd w:val="0"/>
              <w:jc w:val="center"/>
            </w:pPr>
            <w:r w:rsidRPr="003377DB">
              <w:t>24</w:t>
            </w:r>
          </w:p>
        </w:tc>
        <w:tc>
          <w:tcPr>
            <w:tcW w:w="1292" w:type="pct"/>
          </w:tcPr>
          <w:p w:rsidR="001410E8" w:rsidRPr="003377DB" w:rsidRDefault="001410E8" w:rsidP="001C1070">
            <w:pPr>
              <w:autoSpaceDE w:val="0"/>
              <w:autoSpaceDN w:val="0"/>
              <w:adjustRightInd w:val="0"/>
              <w:jc w:val="center"/>
            </w:pPr>
            <w:r w:rsidRPr="003377DB">
              <w:t>25</w:t>
            </w:r>
          </w:p>
        </w:tc>
        <w:tc>
          <w:tcPr>
            <w:tcW w:w="1294" w:type="pct"/>
          </w:tcPr>
          <w:p w:rsidR="001410E8" w:rsidRPr="003377DB" w:rsidRDefault="001410E8" w:rsidP="001C1070">
            <w:pPr>
              <w:autoSpaceDE w:val="0"/>
              <w:autoSpaceDN w:val="0"/>
              <w:adjustRightInd w:val="0"/>
              <w:jc w:val="center"/>
            </w:pPr>
            <w:r w:rsidRPr="003377DB">
              <w:t>29</w:t>
            </w:r>
          </w:p>
        </w:tc>
      </w:tr>
      <w:tr w:rsidR="001410E8" w:rsidRPr="003377DB" w:rsidTr="001C1070">
        <w:tc>
          <w:tcPr>
            <w:tcW w:w="1123" w:type="pct"/>
          </w:tcPr>
          <w:p w:rsidR="001410E8" w:rsidRPr="003377DB" w:rsidRDefault="001410E8" w:rsidP="001C1070">
            <w:pPr>
              <w:autoSpaceDE w:val="0"/>
              <w:autoSpaceDN w:val="0"/>
              <w:adjustRightInd w:val="0"/>
              <w:jc w:val="both"/>
              <w:rPr>
                <w:b/>
              </w:rPr>
            </w:pPr>
            <w:r w:rsidRPr="003377DB">
              <w:rPr>
                <w:b/>
              </w:rPr>
              <w:t>Региональный компонент</w:t>
            </w:r>
          </w:p>
        </w:tc>
        <w:tc>
          <w:tcPr>
            <w:tcW w:w="1291" w:type="pct"/>
          </w:tcPr>
          <w:p w:rsidR="001410E8" w:rsidRPr="003377DB" w:rsidRDefault="001410E8" w:rsidP="001C1070">
            <w:pPr>
              <w:autoSpaceDE w:val="0"/>
              <w:autoSpaceDN w:val="0"/>
              <w:adjustRightInd w:val="0"/>
              <w:jc w:val="center"/>
            </w:pPr>
            <w:r w:rsidRPr="003377DB">
              <w:t>4</w:t>
            </w:r>
          </w:p>
        </w:tc>
        <w:tc>
          <w:tcPr>
            <w:tcW w:w="1292" w:type="pct"/>
          </w:tcPr>
          <w:p w:rsidR="001410E8" w:rsidRPr="003377DB" w:rsidRDefault="001410E8" w:rsidP="001C1070">
            <w:pPr>
              <w:autoSpaceDE w:val="0"/>
              <w:autoSpaceDN w:val="0"/>
              <w:adjustRightInd w:val="0"/>
              <w:jc w:val="center"/>
            </w:pPr>
            <w:r w:rsidRPr="003377DB">
              <w:t>5</w:t>
            </w:r>
          </w:p>
        </w:tc>
        <w:tc>
          <w:tcPr>
            <w:tcW w:w="1294" w:type="pct"/>
          </w:tcPr>
          <w:p w:rsidR="001410E8" w:rsidRPr="003377DB" w:rsidRDefault="001410E8" w:rsidP="001C1070">
            <w:pPr>
              <w:autoSpaceDE w:val="0"/>
              <w:autoSpaceDN w:val="0"/>
              <w:adjustRightInd w:val="0"/>
              <w:jc w:val="center"/>
            </w:pPr>
            <w:r w:rsidRPr="003377DB">
              <w:t>3</w:t>
            </w:r>
          </w:p>
        </w:tc>
      </w:tr>
      <w:tr w:rsidR="001410E8" w:rsidRPr="003377DB" w:rsidTr="001C1070">
        <w:tc>
          <w:tcPr>
            <w:tcW w:w="1123" w:type="pct"/>
          </w:tcPr>
          <w:p w:rsidR="001410E8" w:rsidRPr="003377DB" w:rsidRDefault="001410E8" w:rsidP="001C1070">
            <w:pPr>
              <w:autoSpaceDE w:val="0"/>
              <w:autoSpaceDN w:val="0"/>
              <w:adjustRightInd w:val="0"/>
              <w:jc w:val="both"/>
              <w:rPr>
                <w:b/>
              </w:rPr>
            </w:pPr>
            <w:r w:rsidRPr="003377DB">
              <w:rPr>
                <w:b/>
              </w:rPr>
              <w:t xml:space="preserve">Компонент образовательного учреждения </w:t>
            </w:r>
          </w:p>
        </w:tc>
        <w:tc>
          <w:tcPr>
            <w:tcW w:w="1291" w:type="pct"/>
          </w:tcPr>
          <w:p w:rsidR="001410E8" w:rsidRPr="003377DB" w:rsidRDefault="001410E8" w:rsidP="001C1070">
            <w:pPr>
              <w:autoSpaceDE w:val="0"/>
              <w:autoSpaceDN w:val="0"/>
              <w:adjustRightInd w:val="0"/>
              <w:jc w:val="center"/>
            </w:pPr>
            <w:r w:rsidRPr="003377DB">
              <w:t>1</w:t>
            </w:r>
          </w:p>
        </w:tc>
        <w:tc>
          <w:tcPr>
            <w:tcW w:w="1292" w:type="pct"/>
          </w:tcPr>
          <w:p w:rsidR="001410E8" w:rsidRPr="003377DB" w:rsidRDefault="001410E8" w:rsidP="001C1070">
            <w:pPr>
              <w:autoSpaceDE w:val="0"/>
              <w:autoSpaceDN w:val="0"/>
              <w:adjustRightInd w:val="0"/>
              <w:jc w:val="center"/>
            </w:pPr>
            <w:r w:rsidRPr="003377DB">
              <w:t>-</w:t>
            </w:r>
          </w:p>
        </w:tc>
        <w:tc>
          <w:tcPr>
            <w:tcW w:w="1294" w:type="pct"/>
          </w:tcPr>
          <w:p w:rsidR="001410E8" w:rsidRPr="003377DB" w:rsidRDefault="001410E8" w:rsidP="001C1070">
            <w:pPr>
              <w:autoSpaceDE w:val="0"/>
              <w:autoSpaceDN w:val="0"/>
              <w:adjustRightInd w:val="0"/>
              <w:jc w:val="center"/>
            </w:pPr>
            <w:r w:rsidRPr="003377DB">
              <w:t>-</w:t>
            </w:r>
          </w:p>
        </w:tc>
      </w:tr>
      <w:tr w:rsidR="001410E8" w:rsidRPr="003377DB" w:rsidTr="001C1070">
        <w:tc>
          <w:tcPr>
            <w:tcW w:w="1123" w:type="pct"/>
          </w:tcPr>
          <w:p w:rsidR="001410E8" w:rsidRPr="003377DB" w:rsidRDefault="001410E8" w:rsidP="001C1070">
            <w:pPr>
              <w:autoSpaceDE w:val="0"/>
              <w:autoSpaceDN w:val="0"/>
              <w:adjustRightInd w:val="0"/>
              <w:jc w:val="both"/>
              <w:rPr>
                <w:b/>
              </w:rPr>
            </w:pPr>
            <w:r w:rsidRPr="003377DB">
              <w:rPr>
                <w:b/>
              </w:rPr>
              <w:t xml:space="preserve">Предельно допустимая аудиторная учебная </w:t>
            </w:r>
            <w:r w:rsidRPr="003377DB">
              <w:rPr>
                <w:b/>
              </w:rPr>
              <w:lastRenderedPageBreak/>
              <w:t>нагрузка</w:t>
            </w:r>
          </w:p>
        </w:tc>
        <w:tc>
          <w:tcPr>
            <w:tcW w:w="1291" w:type="pct"/>
          </w:tcPr>
          <w:p w:rsidR="001410E8" w:rsidRPr="003377DB" w:rsidRDefault="001410E8" w:rsidP="001C1070">
            <w:pPr>
              <w:autoSpaceDE w:val="0"/>
              <w:autoSpaceDN w:val="0"/>
              <w:adjustRightInd w:val="0"/>
              <w:jc w:val="center"/>
            </w:pPr>
            <w:r w:rsidRPr="003377DB">
              <w:lastRenderedPageBreak/>
              <w:t>29</w:t>
            </w:r>
          </w:p>
        </w:tc>
        <w:tc>
          <w:tcPr>
            <w:tcW w:w="1292" w:type="pct"/>
          </w:tcPr>
          <w:p w:rsidR="001410E8" w:rsidRPr="003377DB" w:rsidRDefault="001410E8" w:rsidP="001C1070">
            <w:pPr>
              <w:autoSpaceDE w:val="0"/>
              <w:autoSpaceDN w:val="0"/>
              <w:adjustRightInd w:val="0"/>
              <w:jc w:val="center"/>
            </w:pPr>
            <w:r w:rsidRPr="003377DB">
              <w:t>30</w:t>
            </w:r>
          </w:p>
        </w:tc>
        <w:tc>
          <w:tcPr>
            <w:tcW w:w="1294" w:type="pct"/>
          </w:tcPr>
          <w:p w:rsidR="001410E8" w:rsidRPr="003377DB" w:rsidRDefault="001410E8" w:rsidP="001C1070">
            <w:pPr>
              <w:autoSpaceDE w:val="0"/>
              <w:autoSpaceDN w:val="0"/>
              <w:adjustRightInd w:val="0"/>
              <w:jc w:val="center"/>
            </w:pPr>
            <w:r w:rsidRPr="003377DB">
              <w:t>32</w:t>
            </w:r>
          </w:p>
        </w:tc>
      </w:tr>
    </w:tbl>
    <w:p w:rsidR="001410E8" w:rsidRPr="003377DB" w:rsidRDefault="001410E8" w:rsidP="001410E8">
      <w:pPr>
        <w:autoSpaceDE w:val="0"/>
        <w:autoSpaceDN w:val="0"/>
        <w:adjustRightInd w:val="0"/>
        <w:spacing w:line="360" w:lineRule="auto"/>
        <w:jc w:val="both"/>
      </w:pPr>
    </w:p>
    <w:p w:rsidR="001410E8" w:rsidRPr="003377DB" w:rsidRDefault="001410E8" w:rsidP="001410E8">
      <w:pPr>
        <w:autoSpaceDE w:val="0"/>
        <w:autoSpaceDN w:val="0"/>
        <w:adjustRightInd w:val="0"/>
        <w:spacing w:line="360" w:lineRule="auto"/>
        <w:ind w:firstLine="540"/>
        <w:jc w:val="both"/>
      </w:pPr>
    </w:p>
    <w:p w:rsidR="001410E8" w:rsidRPr="003377DB" w:rsidRDefault="001410E8" w:rsidP="001410E8">
      <w:pPr>
        <w:autoSpaceDE w:val="0"/>
        <w:autoSpaceDN w:val="0"/>
        <w:adjustRightInd w:val="0"/>
        <w:spacing w:line="360" w:lineRule="auto"/>
        <w:ind w:firstLine="540"/>
        <w:jc w:val="both"/>
      </w:pPr>
    </w:p>
    <w:p w:rsidR="001410E8" w:rsidRPr="003377DB" w:rsidRDefault="001410E8" w:rsidP="001410E8">
      <w:pPr>
        <w:autoSpaceDE w:val="0"/>
        <w:autoSpaceDN w:val="0"/>
        <w:adjustRightInd w:val="0"/>
        <w:spacing w:line="360" w:lineRule="auto"/>
        <w:ind w:firstLine="540"/>
        <w:jc w:val="both"/>
      </w:pPr>
    </w:p>
    <w:tbl>
      <w:tblPr>
        <w:tblW w:w="521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3596"/>
        <w:gridCol w:w="3586"/>
      </w:tblGrid>
      <w:tr w:rsidR="001410E8" w:rsidRPr="003377DB" w:rsidTr="001C1070">
        <w:trPr>
          <w:tblHeader/>
        </w:trPr>
        <w:tc>
          <w:tcPr>
            <w:tcW w:w="1495" w:type="pct"/>
            <w:vMerge w:val="restart"/>
          </w:tcPr>
          <w:p w:rsidR="001410E8" w:rsidRPr="003377DB" w:rsidRDefault="001410E8" w:rsidP="001C1070">
            <w:pPr>
              <w:autoSpaceDE w:val="0"/>
              <w:autoSpaceDN w:val="0"/>
              <w:adjustRightInd w:val="0"/>
              <w:jc w:val="both"/>
            </w:pPr>
            <w:r w:rsidRPr="003377DB">
              <w:t xml:space="preserve">    Учебные предметы</w:t>
            </w:r>
          </w:p>
        </w:tc>
        <w:tc>
          <w:tcPr>
            <w:tcW w:w="3505" w:type="pct"/>
            <w:gridSpan w:val="2"/>
          </w:tcPr>
          <w:p w:rsidR="001410E8" w:rsidRPr="003377DB" w:rsidRDefault="001410E8" w:rsidP="001C1070">
            <w:pPr>
              <w:autoSpaceDE w:val="0"/>
              <w:autoSpaceDN w:val="0"/>
              <w:adjustRightInd w:val="0"/>
              <w:jc w:val="both"/>
            </w:pPr>
            <w:r w:rsidRPr="003377DB">
              <w:t>Количество часов в год</w:t>
            </w:r>
          </w:p>
        </w:tc>
      </w:tr>
      <w:tr w:rsidR="001410E8" w:rsidRPr="003377DB" w:rsidTr="001C1070">
        <w:trPr>
          <w:tblHeader/>
        </w:trPr>
        <w:tc>
          <w:tcPr>
            <w:tcW w:w="1495" w:type="pct"/>
            <w:vMerge/>
          </w:tcPr>
          <w:p w:rsidR="001410E8" w:rsidRPr="003377DB" w:rsidRDefault="001410E8" w:rsidP="001C1070">
            <w:pPr>
              <w:autoSpaceDE w:val="0"/>
              <w:autoSpaceDN w:val="0"/>
              <w:adjustRightInd w:val="0"/>
              <w:jc w:val="both"/>
            </w:pPr>
          </w:p>
        </w:tc>
        <w:tc>
          <w:tcPr>
            <w:tcW w:w="1755" w:type="pct"/>
          </w:tcPr>
          <w:p w:rsidR="001410E8" w:rsidRPr="003377DB" w:rsidRDefault="001410E8" w:rsidP="001C1070">
            <w:pPr>
              <w:autoSpaceDE w:val="0"/>
              <w:autoSpaceDN w:val="0"/>
              <w:adjustRightInd w:val="0"/>
              <w:jc w:val="both"/>
            </w:pPr>
            <w:r w:rsidRPr="003377DB">
              <w:rPr>
                <w:lang w:val="en-US"/>
              </w:rPr>
              <w:t>VIII</w:t>
            </w:r>
            <w:r w:rsidRPr="003377DB">
              <w:t xml:space="preserve"> класс</w:t>
            </w:r>
          </w:p>
        </w:tc>
        <w:tc>
          <w:tcPr>
            <w:tcW w:w="1750" w:type="pct"/>
          </w:tcPr>
          <w:p w:rsidR="001410E8" w:rsidRPr="003377DB" w:rsidRDefault="001410E8" w:rsidP="001C1070">
            <w:pPr>
              <w:autoSpaceDE w:val="0"/>
              <w:autoSpaceDN w:val="0"/>
              <w:adjustRightInd w:val="0"/>
              <w:jc w:val="both"/>
            </w:pPr>
            <w:r w:rsidRPr="003377DB">
              <w:rPr>
                <w:lang w:val="en-US"/>
              </w:rPr>
              <w:t>IX</w:t>
            </w:r>
            <w:r w:rsidRPr="003377DB">
              <w:t>класс</w:t>
            </w:r>
          </w:p>
        </w:tc>
      </w:tr>
      <w:tr w:rsidR="001410E8" w:rsidRPr="003377DB" w:rsidTr="001C1070">
        <w:trPr>
          <w:tblHeader/>
        </w:trPr>
        <w:tc>
          <w:tcPr>
            <w:tcW w:w="1495" w:type="pct"/>
            <w:vMerge/>
          </w:tcPr>
          <w:p w:rsidR="001410E8" w:rsidRPr="003377DB" w:rsidRDefault="001410E8" w:rsidP="001C1070">
            <w:pPr>
              <w:autoSpaceDE w:val="0"/>
              <w:autoSpaceDN w:val="0"/>
              <w:adjustRightInd w:val="0"/>
              <w:jc w:val="both"/>
            </w:pPr>
          </w:p>
        </w:tc>
        <w:tc>
          <w:tcPr>
            <w:tcW w:w="1755" w:type="pct"/>
          </w:tcPr>
          <w:p w:rsidR="001410E8" w:rsidRPr="003377DB" w:rsidRDefault="001410E8" w:rsidP="001C1070">
            <w:pPr>
              <w:autoSpaceDE w:val="0"/>
              <w:autoSpaceDN w:val="0"/>
              <w:adjustRightInd w:val="0"/>
              <w:jc w:val="both"/>
            </w:pPr>
            <w:r w:rsidRPr="003377DB">
              <w:t>5-ти</w:t>
            </w:r>
          </w:p>
          <w:p w:rsidR="001410E8" w:rsidRPr="003377DB" w:rsidRDefault="001410E8" w:rsidP="001C1070">
            <w:pPr>
              <w:autoSpaceDE w:val="0"/>
              <w:autoSpaceDN w:val="0"/>
              <w:adjustRightInd w:val="0"/>
              <w:jc w:val="both"/>
            </w:pPr>
            <w:r w:rsidRPr="003377DB">
              <w:t>дневная учебная неделя</w:t>
            </w:r>
          </w:p>
        </w:tc>
        <w:tc>
          <w:tcPr>
            <w:tcW w:w="1750" w:type="pct"/>
          </w:tcPr>
          <w:p w:rsidR="001410E8" w:rsidRPr="003377DB" w:rsidRDefault="001410E8" w:rsidP="001C1070">
            <w:pPr>
              <w:autoSpaceDE w:val="0"/>
              <w:autoSpaceDN w:val="0"/>
              <w:adjustRightInd w:val="0"/>
              <w:jc w:val="both"/>
            </w:pPr>
            <w:r w:rsidRPr="003377DB">
              <w:t>5-ти</w:t>
            </w:r>
          </w:p>
          <w:p w:rsidR="001410E8" w:rsidRPr="003377DB" w:rsidRDefault="001410E8" w:rsidP="001C1070">
            <w:pPr>
              <w:autoSpaceDE w:val="0"/>
              <w:autoSpaceDN w:val="0"/>
              <w:adjustRightInd w:val="0"/>
              <w:jc w:val="both"/>
            </w:pPr>
            <w:r w:rsidRPr="003377DB">
              <w:t>дневная учебная неделя</w:t>
            </w:r>
          </w:p>
        </w:tc>
      </w:tr>
      <w:tr w:rsidR="001410E8" w:rsidRPr="003377DB" w:rsidTr="001C1070">
        <w:trPr>
          <w:tblHeader/>
        </w:trPr>
        <w:tc>
          <w:tcPr>
            <w:tcW w:w="5000" w:type="pct"/>
            <w:gridSpan w:val="3"/>
          </w:tcPr>
          <w:p w:rsidR="001410E8" w:rsidRPr="003377DB" w:rsidRDefault="001410E8" w:rsidP="001C1070">
            <w:pPr>
              <w:autoSpaceDE w:val="0"/>
              <w:autoSpaceDN w:val="0"/>
              <w:adjustRightInd w:val="0"/>
              <w:jc w:val="both"/>
            </w:pPr>
            <w:r w:rsidRPr="003377DB">
              <w:t>Федеральный компонент</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Русский язык</w:t>
            </w:r>
          </w:p>
        </w:tc>
        <w:tc>
          <w:tcPr>
            <w:tcW w:w="1755" w:type="pct"/>
          </w:tcPr>
          <w:p w:rsidR="001410E8" w:rsidRPr="003377DB" w:rsidRDefault="001410E8" w:rsidP="001C1070">
            <w:pPr>
              <w:autoSpaceDE w:val="0"/>
              <w:autoSpaceDN w:val="0"/>
              <w:adjustRightInd w:val="0"/>
              <w:jc w:val="both"/>
            </w:pPr>
            <w:r w:rsidRPr="003377DB">
              <w:t xml:space="preserve">3     </w:t>
            </w:r>
          </w:p>
        </w:tc>
        <w:tc>
          <w:tcPr>
            <w:tcW w:w="1750" w:type="pct"/>
          </w:tcPr>
          <w:p w:rsidR="001410E8" w:rsidRPr="003377DB" w:rsidRDefault="001410E8" w:rsidP="001C1070">
            <w:pPr>
              <w:autoSpaceDE w:val="0"/>
              <w:autoSpaceDN w:val="0"/>
              <w:adjustRightInd w:val="0"/>
              <w:jc w:val="both"/>
            </w:pPr>
            <w:r w:rsidRPr="003377DB">
              <w:t xml:space="preserve">2     </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Литература</w:t>
            </w:r>
          </w:p>
        </w:tc>
        <w:tc>
          <w:tcPr>
            <w:tcW w:w="1755" w:type="pct"/>
          </w:tcPr>
          <w:p w:rsidR="001410E8" w:rsidRPr="003377DB" w:rsidRDefault="001410E8" w:rsidP="001C1070">
            <w:pPr>
              <w:autoSpaceDE w:val="0"/>
              <w:autoSpaceDN w:val="0"/>
              <w:adjustRightInd w:val="0"/>
              <w:jc w:val="both"/>
            </w:pPr>
            <w:r w:rsidRPr="003377DB">
              <w:t xml:space="preserve">2  </w:t>
            </w:r>
          </w:p>
        </w:tc>
        <w:tc>
          <w:tcPr>
            <w:tcW w:w="1750" w:type="pct"/>
          </w:tcPr>
          <w:p w:rsidR="001410E8" w:rsidRPr="003377DB" w:rsidRDefault="001410E8" w:rsidP="001C1070">
            <w:pPr>
              <w:autoSpaceDE w:val="0"/>
              <w:autoSpaceDN w:val="0"/>
              <w:adjustRightInd w:val="0"/>
              <w:jc w:val="both"/>
            </w:pPr>
            <w:r w:rsidRPr="003377DB">
              <w:t xml:space="preserve">3  </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Иностранный язык</w:t>
            </w:r>
          </w:p>
        </w:tc>
        <w:tc>
          <w:tcPr>
            <w:tcW w:w="1755" w:type="pct"/>
          </w:tcPr>
          <w:p w:rsidR="001410E8" w:rsidRPr="003377DB" w:rsidRDefault="001410E8" w:rsidP="001C1070">
            <w:pPr>
              <w:autoSpaceDE w:val="0"/>
              <w:autoSpaceDN w:val="0"/>
              <w:adjustRightInd w:val="0"/>
              <w:jc w:val="both"/>
            </w:pPr>
            <w:r w:rsidRPr="003377DB">
              <w:t>3</w:t>
            </w:r>
          </w:p>
        </w:tc>
        <w:tc>
          <w:tcPr>
            <w:tcW w:w="1750" w:type="pct"/>
          </w:tcPr>
          <w:p w:rsidR="001410E8" w:rsidRPr="003377DB" w:rsidRDefault="001410E8" w:rsidP="001C1070">
            <w:pPr>
              <w:autoSpaceDE w:val="0"/>
              <w:autoSpaceDN w:val="0"/>
              <w:adjustRightInd w:val="0"/>
              <w:jc w:val="both"/>
            </w:pPr>
            <w:r w:rsidRPr="003377DB">
              <w:t>3</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Математика</w:t>
            </w:r>
          </w:p>
        </w:tc>
        <w:tc>
          <w:tcPr>
            <w:tcW w:w="1755" w:type="pct"/>
          </w:tcPr>
          <w:p w:rsidR="001410E8" w:rsidRPr="003377DB" w:rsidRDefault="001410E8" w:rsidP="001C1070">
            <w:pPr>
              <w:autoSpaceDE w:val="0"/>
              <w:autoSpaceDN w:val="0"/>
              <w:adjustRightInd w:val="0"/>
              <w:jc w:val="both"/>
            </w:pPr>
            <w:r w:rsidRPr="003377DB">
              <w:t>5</w:t>
            </w:r>
          </w:p>
        </w:tc>
        <w:tc>
          <w:tcPr>
            <w:tcW w:w="1750" w:type="pct"/>
          </w:tcPr>
          <w:p w:rsidR="001410E8" w:rsidRPr="003377DB" w:rsidRDefault="001410E8" w:rsidP="001C1070">
            <w:pPr>
              <w:autoSpaceDE w:val="0"/>
              <w:autoSpaceDN w:val="0"/>
              <w:adjustRightInd w:val="0"/>
              <w:jc w:val="both"/>
            </w:pPr>
            <w:r w:rsidRPr="003377DB">
              <w:t>5</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Информатика и ИКТ</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История</w:t>
            </w:r>
          </w:p>
        </w:tc>
        <w:tc>
          <w:tcPr>
            <w:tcW w:w="1755" w:type="pct"/>
          </w:tcPr>
          <w:p w:rsidR="001410E8" w:rsidRPr="003377DB" w:rsidRDefault="001410E8" w:rsidP="001C1070">
            <w:pPr>
              <w:autoSpaceDE w:val="0"/>
              <w:autoSpaceDN w:val="0"/>
              <w:adjustRightInd w:val="0"/>
              <w:jc w:val="both"/>
            </w:pPr>
            <w:r w:rsidRPr="003377DB">
              <w:t>2</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Обществознание (включая экономику и право)</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1</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География</w:t>
            </w:r>
          </w:p>
        </w:tc>
        <w:tc>
          <w:tcPr>
            <w:tcW w:w="1755" w:type="pct"/>
          </w:tcPr>
          <w:p w:rsidR="001410E8" w:rsidRPr="003377DB" w:rsidRDefault="001410E8" w:rsidP="001C1070">
            <w:pPr>
              <w:autoSpaceDE w:val="0"/>
              <w:autoSpaceDN w:val="0"/>
              <w:adjustRightInd w:val="0"/>
              <w:jc w:val="both"/>
            </w:pPr>
            <w:r w:rsidRPr="003377DB">
              <w:t>2</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Физика</w:t>
            </w:r>
          </w:p>
        </w:tc>
        <w:tc>
          <w:tcPr>
            <w:tcW w:w="1755" w:type="pct"/>
          </w:tcPr>
          <w:p w:rsidR="001410E8" w:rsidRPr="003377DB" w:rsidRDefault="001410E8" w:rsidP="001C1070">
            <w:pPr>
              <w:autoSpaceDE w:val="0"/>
              <w:autoSpaceDN w:val="0"/>
              <w:adjustRightInd w:val="0"/>
              <w:jc w:val="both"/>
            </w:pPr>
            <w:r w:rsidRPr="003377DB">
              <w:t>2</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Химия</w:t>
            </w:r>
          </w:p>
        </w:tc>
        <w:tc>
          <w:tcPr>
            <w:tcW w:w="1755" w:type="pct"/>
          </w:tcPr>
          <w:p w:rsidR="001410E8" w:rsidRPr="003377DB" w:rsidRDefault="001410E8" w:rsidP="001C1070">
            <w:pPr>
              <w:autoSpaceDE w:val="0"/>
              <w:autoSpaceDN w:val="0"/>
              <w:adjustRightInd w:val="0"/>
              <w:jc w:val="both"/>
            </w:pPr>
            <w:r w:rsidRPr="003377DB">
              <w:t>2</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Биология</w:t>
            </w:r>
          </w:p>
        </w:tc>
        <w:tc>
          <w:tcPr>
            <w:tcW w:w="1755" w:type="pct"/>
          </w:tcPr>
          <w:p w:rsidR="001410E8" w:rsidRPr="003377DB" w:rsidRDefault="001410E8" w:rsidP="001C1070">
            <w:pPr>
              <w:autoSpaceDE w:val="0"/>
              <w:autoSpaceDN w:val="0"/>
              <w:adjustRightInd w:val="0"/>
              <w:jc w:val="both"/>
            </w:pPr>
            <w:r w:rsidRPr="003377DB">
              <w:t>2</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lastRenderedPageBreak/>
              <w:t xml:space="preserve">Искусство (Музыка и </w:t>
            </w:r>
            <w:proofErr w:type="gramStart"/>
            <w:r w:rsidRPr="003377DB">
              <w:t>ИЗО</w:t>
            </w:r>
            <w:proofErr w:type="gramEnd"/>
            <w:r w:rsidRPr="003377DB">
              <w:t>)</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1</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Технология</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Основы безопасности жизнедеятельности</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Физическая культура</w:t>
            </w:r>
          </w:p>
        </w:tc>
        <w:tc>
          <w:tcPr>
            <w:tcW w:w="1755" w:type="pct"/>
          </w:tcPr>
          <w:p w:rsidR="001410E8" w:rsidRPr="003377DB" w:rsidRDefault="001410E8" w:rsidP="001C1070">
            <w:pPr>
              <w:autoSpaceDE w:val="0"/>
              <w:autoSpaceDN w:val="0"/>
              <w:adjustRightInd w:val="0"/>
              <w:jc w:val="both"/>
            </w:pPr>
            <w:r w:rsidRPr="003377DB">
              <w:t>3</w:t>
            </w:r>
          </w:p>
        </w:tc>
        <w:tc>
          <w:tcPr>
            <w:tcW w:w="1750" w:type="pct"/>
          </w:tcPr>
          <w:p w:rsidR="001410E8" w:rsidRPr="003377DB" w:rsidRDefault="001410E8" w:rsidP="001C1070">
            <w:pPr>
              <w:autoSpaceDE w:val="0"/>
              <w:autoSpaceDN w:val="0"/>
              <w:adjustRightInd w:val="0"/>
              <w:jc w:val="both"/>
            </w:pPr>
            <w:r w:rsidRPr="003377DB">
              <w:t>3</w:t>
            </w:r>
          </w:p>
        </w:tc>
      </w:tr>
      <w:tr w:rsidR="001410E8" w:rsidRPr="003377DB" w:rsidTr="001C1070">
        <w:tc>
          <w:tcPr>
            <w:tcW w:w="5000" w:type="pct"/>
            <w:gridSpan w:val="3"/>
          </w:tcPr>
          <w:p w:rsidR="001410E8" w:rsidRPr="003377DB" w:rsidRDefault="001410E8" w:rsidP="001C1070">
            <w:pPr>
              <w:autoSpaceDE w:val="0"/>
              <w:autoSpaceDN w:val="0"/>
              <w:adjustRightInd w:val="0"/>
              <w:jc w:val="both"/>
            </w:pPr>
            <w:r w:rsidRPr="003377DB">
              <w:t>Региональный компонент</w:t>
            </w:r>
          </w:p>
        </w:tc>
      </w:tr>
      <w:tr w:rsidR="001410E8" w:rsidRPr="003377DB" w:rsidTr="001C1070">
        <w:tc>
          <w:tcPr>
            <w:tcW w:w="1495" w:type="pct"/>
          </w:tcPr>
          <w:p w:rsidR="001410E8" w:rsidRPr="003377DB" w:rsidRDefault="001410E8" w:rsidP="001C1070">
            <w:pPr>
              <w:autoSpaceDE w:val="0"/>
              <w:autoSpaceDN w:val="0"/>
              <w:adjustRightInd w:val="0"/>
              <w:jc w:val="both"/>
            </w:pPr>
            <w:r w:rsidRPr="003377DB">
              <w:t>Краеведение</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1</w:t>
            </w:r>
          </w:p>
        </w:tc>
      </w:tr>
      <w:tr w:rsidR="001410E8" w:rsidRPr="003377DB" w:rsidTr="001C1070">
        <w:tc>
          <w:tcPr>
            <w:tcW w:w="5000" w:type="pct"/>
            <w:gridSpan w:val="3"/>
          </w:tcPr>
          <w:p w:rsidR="001410E8" w:rsidRPr="003377DB" w:rsidRDefault="001410E8" w:rsidP="001C1070">
            <w:pPr>
              <w:autoSpaceDE w:val="0"/>
              <w:autoSpaceDN w:val="0"/>
              <w:adjustRightInd w:val="0"/>
              <w:jc w:val="both"/>
            </w:pPr>
            <w:r w:rsidRPr="003377DB">
              <w:t>Компонент образовательного учреждения</w:t>
            </w:r>
          </w:p>
        </w:tc>
      </w:tr>
      <w:tr w:rsidR="001410E8" w:rsidRPr="003377DB" w:rsidTr="001C1070">
        <w:tc>
          <w:tcPr>
            <w:tcW w:w="1495" w:type="pct"/>
          </w:tcPr>
          <w:p w:rsidR="001410E8" w:rsidRPr="00D46283" w:rsidRDefault="001410E8" w:rsidP="001C1070">
            <w:pPr>
              <w:autoSpaceDE w:val="0"/>
              <w:autoSpaceDN w:val="0"/>
              <w:adjustRightInd w:val="0"/>
              <w:jc w:val="both"/>
              <w:rPr>
                <w:spacing w:val="20"/>
              </w:rPr>
            </w:pPr>
            <w:r w:rsidRPr="00D46283">
              <w:rPr>
                <w:spacing w:val="20"/>
              </w:rPr>
              <w:t>Химия</w:t>
            </w:r>
          </w:p>
        </w:tc>
        <w:tc>
          <w:tcPr>
            <w:tcW w:w="1755" w:type="pct"/>
          </w:tcPr>
          <w:p w:rsidR="001410E8" w:rsidRDefault="001410E8" w:rsidP="001C1070">
            <w:pPr>
              <w:autoSpaceDE w:val="0"/>
              <w:autoSpaceDN w:val="0"/>
              <w:adjustRightInd w:val="0"/>
              <w:jc w:val="both"/>
            </w:pPr>
            <w:r>
              <w:t>1</w:t>
            </w:r>
          </w:p>
        </w:tc>
        <w:tc>
          <w:tcPr>
            <w:tcW w:w="1750" w:type="pct"/>
          </w:tcPr>
          <w:p w:rsidR="001410E8" w:rsidRPr="003377DB" w:rsidRDefault="001410E8" w:rsidP="001C1070">
            <w:pPr>
              <w:autoSpaceDE w:val="0"/>
              <w:autoSpaceDN w:val="0"/>
              <w:adjustRightInd w:val="0"/>
              <w:jc w:val="both"/>
            </w:pPr>
          </w:p>
        </w:tc>
      </w:tr>
      <w:tr w:rsidR="001410E8" w:rsidRPr="003377DB" w:rsidTr="001C1070">
        <w:tc>
          <w:tcPr>
            <w:tcW w:w="1495" w:type="pct"/>
          </w:tcPr>
          <w:p w:rsidR="001410E8" w:rsidRPr="003377DB" w:rsidRDefault="001410E8" w:rsidP="001C1070">
            <w:pPr>
              <w:autoSpaceDE w:val="0"/>
              <w:autoSpaceDN w:val="0"/>
              <w:adjustRightInd w:val="0"/>
              <w:jc w:val="both"/>
              <w:rPr>
                <w:spacing w:val="20"/>
              </w:rPr>
            </w:pPr>
            <w:r w:rsidRPr="003377DB">
              <w:rPr>
                <w:b/>
                <w:spacing w:val="20"/>
              </w:rPr>
              <w:t>Элективы:</w:t>
            </w:r>
            <w:r w:rsidRPr="003377DB">
              <w:rPr>
                <w:spacing w:val="20"/>
              </w:rPr>
              <w:t xml:space="preserve"> </w:t>
            </w:r>
          </w:p>
          <w:p w:rsidR="001410E8" w:rsidRPr="003377DB" w:rsidRDefault="001410E8" w:rsidP="001C1070">
            <w:pPr>
              <w:autoSpaceDE w:val="0"/>
              <w:autoSpaceDN w:val="0"/>
              <w:adjustRightInd w:val="0"/>
              <w:jc w:val="both"/>
            </w:pPr>
            <w:r>
              <w:rPr>
                <w:spacing w:val="20"/>
              </w:rPr>
              <w:t xml:space="preserve">  </w:t>
            </w:r>
            <w:r w:rsidRPr="003377DB">
              <w:rPr>
                <w:spacing w:val="20"/>
              </w:rPr>
              <w:t>«</w:t>
            </w:r>
            <w:r>
              <w:rPr>
                <w:spacing w:val="20"/>
              </w:rPr>
              <w:t>Практическая орфография» (1</w:t>
            </w:r>
            <w:r w:rsidRPr="003377DB">
              <w:rPr>
                <w:spacing w:val="20"/>
              </w:rPr>
              <w:t xml:space="preserve"> час), </w:t>
            </w:r>
            <w:r>
              <w:rPr>
                <w:spacing w:val="20"/>
              </w:rPr>
              <w:t xml:space="preserve">  </w:t>
            </w:r>
            <w:r w:rsidRPr="003377DB">
              <w:rPr>
                <w:spacing w:val="20"/>
              </w:rPr>
              <w:t>«</w:t>
            </w:r>
            <w:r>
              <w:t xml:space="preserve"> Журналистские жанры</w:t>
            </w:r>
            <w:r>
              <w:rPr>
                <w:spacing w:val="20"/>
              </w:rPr>
              <w:t>» (1</w:t>
            </w:r>
            <w:r w:rsidRPr="003377DB">
              <w:rPr>
                <w:spacing w:val="20"/>
              </w:rPr>
              <w:t xml:space="preserve"> час)</w:t>
            </w:r>
            <w:r>
              <w:rPr>
                <w:spacing w:val="20"/>
              </w:rPr>
              <w:t>.</w:t>
            </w:r>
          </w:p>
        </w:tc>
        <w:tc>
          <w:tcPr>
            <w:tcW w:w="1755" w:type="pct"/>
          </w:tcPr>
          <w:p w:rsidR="001410E8" w:rsidRPr="003377DB" w:rsidRDefault="001410E8" w:rsidP="001C1070">
            <w:pPr>
              <w:autoSpaceDE w:val="0"/>
              <w:autoSpaceDN w:val="0"/>
              <w:adjustRightInd w:val="0"/>
              <w:jc w:val="both"/>
            </w:pPr>
            <w:r>
              <w:t xml:space="preserve"> </w:t>
            </w:r>
          </w:p>
        </w:tc>
        <w:tc>
          <w:tcPr>
            <w:tcW w:w="1750" w:type="pct"/>
          </w:tcPr>
          <w:p w:rsidR="001410E8" w:rsidRPr="003377DB" w:rsidRDefault="001410E8" w:rsidP="001C1070">
            <w:pPr>
              <w:autoSpaceDE w:val="0"/>
              <w:autoSpaceDN w:val="0"/>
              <w:adjustRightInd w:val="0"/>
              <w:jc w:val="both"/>
            </w:pPr>
          </w:p>
          <w:p w:rsidR="001410E8" w:rsidRPr="003377DB" w:rsidRDefault="001410E8" w:rsidP="001C1070">
            <w:pPr>
              <w:autoSpaceDE w:val="0"/>
              <w:autoSpaceDN w:val="0"/>
              <w:adjustRightInd w:val="0"/>
              <w:jc w:val="both"/>
            </w:pPr>
            <w:r>
              <w:t>2</w:t>
            </w:r>
          </w:p>
          <w:p w:rsidR="001410E8" w:rsidRPr="003377DB" w:rsidRDefault="001410E8" w:rsidP="001C1070">
            <w:pPr>
              <w:autoSpaceDE w:val="0"/>
              <w:autoSpaceDN w:val="0"/>
              <w:adjustRightInd w:val="0"/>
              <w:jc w:val="both"/>
            </w:pPr>
          </w:p>
          <w:p w:rsidR="001410E8" w:rsidRPr="003377DB" w:rsidRDefault="001410E8" w:rsidP="001C1070">
            <w:pPr>
              <w:autoSpaceDE w:val="0"/>
              <w:autoSpaceDN w:val="0"/>
              <w:adjustRightInd w:val="0"/>
              <w:jc w:val="both"/>
            </w:pPr>
          </w:p>
          <w:p w:rsidR="001410E8" w:rsidRPr="003377DB" w:rsidRDefault="001410E8" w:rsidP="001C1070">
            <w:pPr>
              <w:autoSpaceDE w:val="0"/>
              <w:autoSpaceDN w:val="0"/>
              <w:adjustRightInd w:val="0"/>
              <w:jc w:val="both"/>
            </w:pPr>
          </w:p>
          <w:p w:rsidR="001410E8" w:rsidRPr="003377DB" w:rsidRDefault="001410E8" w:rsidP="001C1070">
            <w:pPr>
              <w:autoSpaceDE w:val="0"/>
              <w:autoSpaceDN w:val="0"/>
              <w:adjustRightInd w:val="0"/>
              <w:jc w:val="both"/>
            </w:pPr>
          </w:p>
          <w:p w:rsidR="001410E8" w:rsidRPr="003377DB" w:rsidRDefault="001410E8" w:rsidP="001C1070">
            <w:pPr>
              <w:autoSpaceDE w:val="0"/>
              <w:autoSpaceDN w:val="0"/>
              <w:adjustRightInd w:val="0"/>
              <w:jc w:val="both"/>
            </w:pPr>
            <w:r>
              <w:t xml:space="preserve"> </w:t>
            </w:r>
          </w:p>
        </w:tc>
      </w:tr>
      <w:tr w:rsidR="001410E8" w:rsidRPr="003377DB" w:rsidTr="001C1070">
        <w:tc>
          <w:tcPr>
            <w:tcW w:w="1495" w:type="pct"/>
          </w:tcPr>
          <w:p w:rsidR="001410E8" w:rsidRPr="003377DB" w:rsidRDefault="001410E8" w:rsidP="001C1070">
            <w:pPr>
              <w:autoSpaceDE w:val="0"/>
              <w:autoSpaceDN w:val="0"/>
              <w:adjustRightInd w:val="0"/>
              <w:jc w:val="both"/>
              <w:rPr>
                <w:b/>
              </w:rPr>
            </w:pPr>
            <w:r w:rsidRPr="003377DB">
              <w:rPr>
                <w:b/>
              </w:rPr>
              <w:t>Итого:</w:t>
            </w:r>
          </w:p>
        </w:tc>
        <w:tc>
          <w:tcPr>
            <w:tcW w:w="1755" w:type="pct"/>
          </w:tcPr>
          <w:p w:rsidR="001410E8" w:rsidRPr="003377DB" w:rsidRDefault="001410E8" w:rsidP="001C1070">
            <w:pPr>
              <w:autoSpaceDE w:val="0"/>
              <w:autoSpaceDN w:val="0"/>
              <w:adjustRightInd w:val="0"/>
              <w:jc w:val="both"/>
            </w:pPr>
          </w:p>
        </w:tc>
        <w:tc>
          <w:tcPr>
            <w:tcW w:w="1750" w:type="pct"/>
          </w:tcPr>
          <w:p w:rsidR="001410E8" w:rsidRPr="003377DB" w:rsidRDefault="001410E8" w:rsidP="001C1070">
            <w:pPr>
              <w:autoSpaceDE w:val="0"/>
              <w:autoSpaceDN w:val="0"/>
              <w:adjustRightInd w:val="0"/>
              <w:jc w:val="both"/>
            </w:pPr>
          </w:p>
        </w:tc>
      </w:tr>
      <w:tr w:rsidR="001410E8" w:rsidRPr="003377DB" w:rsidTr="001C1070">
        <w:tc>
          <w:tcPr>
            <w:tcW w:w="1495" w:type="pct"/>
          </w:tcPr>
          <w:p w:rsidR="001410E8" w:rsidRPr="003377DB" w:rsidRDefault="001410E8" w:rsidP="001C1070">
            <w:pPr>
              <w:autoSpaceDE w:val="0"/>
              <w:autoSpaceDN w:val="0"/>
              <w:adjustRightInd w:val="0"/>
              <w:jc w:val="both"/>
              <w:rPr>
                <w:b/>
              </w:rPr>
            </w:pPr>
            <w:r w:rsidRPr="003377DB">
              <w:rPr>
                <w:b/>
              </w:rPr>
              <w:t>Федеральный компонент</w:t>
            </w:r>
          </w:p>
        </w:tc>
        <w:tc>
          <w:tcPr>
            <w:tcW w:w="1755" w:type="pct"/>
          </w:tcPr>
          <w:p w:rsidR="001410E8" w:rsidRPr="003377DB" w:rsidRDefault="001410E8" w:rsidP="001C1070">
            <w:pPr>
              <w:autoSpaceDE w:val="0"/>
              <w:autoSpaceDN w:val="0"/>
              <w:adjustRightInd w:val="0"/>
              <w:jc w:val="both"/>
            </w:pPr>
            <w:r w:rsidRPr="003377DB">
              <w:t>31</w:t>
            </w:r>
          </w:p>
        </w:tc>
        <w:tc>
          <w:tcPr>
            <w:tcW w:w="1750" w:type="pct"/>
          </w:tcPr>
          <w:p w:rsidR="001410E8" w:rsidRPr="003377DB" w:rsidRDefault="001410E8" w:rsidP="001C1070">
            <w:pPr>
              <w:autoSpaceDE w:val="0"/>
              <w:autoSpaceDN w:val="0"/>
              <w:adjustRightInd w:val="0"/>
              <w:jc w:val="both"/>
            </w:pPr>
            <w:r w:rsidRPr="003377DB">
              <w:t>30</w:t>
            </w:r>
          </w:p>
        </w:tc>
      </w:tr>
      <w:tr w:rsidR="001410E8" w:rsidRPr="003377DB" w:rsidTr="001C1070">
        <w:tc>
          <w:tcPr>
            <w:tcW w:w="1495" w:type="pct"/>
          </w:tcPr>
          <w:p w:rsidR="001410E8" w:rsidRPr="003377DB" w:rsidRDefault="001410E8" w:rsidP="001C1070">
            <w:pPr>
              <w:autoSpaceDE w:val="0"/>
              <w:autoSpaceDN w:val="0"/>
              <w:adjustRightInd w:val="0"/>
              <w:jc w:val="both"/>
              <w:rPr>
                <w:b/>
              </w:rPr>
            </w:pPr>
            <w:r w:rsidRPr="003377DB">
              <w:rPr>
                <w:b/>
              </w:rPr>
              <w:t>Региональный компонент</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1</w:t>
            </w:r>
          </w:p>
        </w:tc>
      </w:tr>
      <w:tr w:rsidR="001410E8" w:rsidRPr="003377DB" w:rsidTr="001C1070">
        <w:tc>
          <w:tcPr>
            <w:tcW w:w="1495" w:type="pct"/>
          </w:tcPr>
          <w:p w:rsidR="001410E8" w:rsidRPr="003377DB" w:rsidRDefault="001410E8" w:rsidP="001C1070">
            <w:pPr>
              <w:autoSpaceDE w:val="0"/>
              <w:autoSpaceDN w:val="0"/>
              <w:adjustRightInd w:val="0"/>
              <w:jc w:val="both"/>
              <w:rPr>
                <w:b/>
              </w:rPr>
            </w:pPr>
            <w:r w:rsidRPr="003377DB">
              <w:rPr>
                <w:b/>
              </w:rPr>
              <w:t xml:space="preserve">Компонент образовательного учреждения </w:t>
            </w:r>
          </w:p>
        </w:tc>
        <w:tc>
          <w:tcPr>
            <w:tcW w:w="1755" w:type="pct"/>
          </w:tcPr>
          <w:p w:rsidR="001410E8" w:rsidRPr="003377DB" w:rsidRDefault="001410E8" w:rsidP="001C1070">
            <w:pPr>
              <w:autoSpaceDE w:val="0"/>
              <w:autoSpaceDN w:val="0"/>
              <w:adjustRightInd w:val="0"/>
              <w:jc w:val="both"/>
            </w:pPr>
            <w:r w:rsidRPr="003377DB">
              <w:t>1</w:t>
            </w:r>
          </w:p>
        </w:tc>
        <w:tc>
          <w:tcPr>
            <w:tcW w:w="1750" w:type="pct"/>
          </w:tcPr>
          <w:p w:rsidR="001410E8" w:rsidRPr="003377DB" w:rsidRDefault="001410E8" w:rsidP="001C1070">
            <w:pPr>
              <w:autoSpaceDE w:val="0"/>
              <w:autoSpaceDN w:val="0"/>
              <w:adjustRightInd w:val="0"/>
              <w:jc w:val="both"/>
            </w:pPr>
            <w:r w:rsidRPr="003377DB">
              <w:t>2</w:t>
            </w:r>
          </w:p>
        </w:tc>
      </w:tr>
      <w:tr w:rsidR="001410E8" w:rsidRPr="003377DB" w:rsidTr="001C1070">
        <w:tc>
          <w:tcPr>
            <w:tcW w:w="1495" w:type="pct"/>
          </w:tcPr>
          <w:p w:rsidR="001410E8" w:rsidRPr="003377DB" w:rsidRDefault="001410E8" w:rsidP="001C1070">
            <w:pPr>
              <w:autoSpaceDE w:val="0"/>
              <w:autoSpaceDN w:val="0"/>
              <w:adjustRightInd w:val="0"/>
              <w:jc w:val="both"/>
              <w:rPr>
                <w:b/>
              </w:rPr>
            </w:pPr>
            <w:r w:rsidRPr="003377DB">
              <w:rPr>
                <w:b/>
              </w:rPr>
              <w:t>Предельно допустимая аудиторная учебная нагрузка</w:t>
            </w:r>
          </w:p>
        </w:tc>
        <w:tc>
          <w:tcPr>
            <w:tcW w:w="1755" w:type="pct"/>
          </w:tcPr>
          <w:p w:rsidR="001410E8" w:rsidRPr="003377DB" w:rsidRDefault="001410E8" w:rsidP="001C1070">
            <w:pPr>
              <w:autoSpaceDE w:val="0"/>
              <w:autoSpaceDN w:val="0"/>
              <w:adjustRightInd w:val="0"/>
              <w:jc w:val="both"/>
            </w:pPr>
            <w:r w:rsidRPr="003377DB">
              <w:t>33</w:t>
            </w:r>
          </w:p>
        </w:tc>
        <w:tc>
          <w:tcPr>
            <w:tcW w:w="1750" w:type="pct"/>
          </w:tcPr>
          <w:p w:rsidR="001410E8" w:rsidRPr="003377DB" w:rsidRDefault="001410E8" w:rsidP="001C1070">
            <w:pPr>
              <w:autoSpaceDE w:val="0"/>
              <w:autoSpaceDN w:val="0"/>
              <w:adjustRightInd w:val="0"/>
              <w:jc w:val="both"/>
            </w:pPr>
            <w:r w:rsidRPr="003377DB">
              <w:t>33</w:t>
            </w:r>
          </w:p>
        </w:tc>
      </w:tr>
    </w:tbl>
    <w:p w:rsidR="007A57A5" w:rsidRPr="00EF5F95" w:rsidRDefault="007A57A5" w:rsidP="00070464">
      <w:pPr>
        <w:rPr>
          <w:rFonts w:ascii="Times New Roman" w:hAnsi="Times New Roman" w:cs="Times New Roman"/>
          <w:b/>
          <w:sz w:val="24"/>
          <w:szCs w:val="24"/>
          <w:u w:val="single"/>
        </w:rPr>
      </w:pPr>
    </w:p>
    <w:p w:rsidR="00EF5F95" w:rsidRPr="00EF5F95" w:rsidRDefault="00EF5F95" w:rsidP="00EF5F95">
      <w:pPr>
        <w:pStyle w:val="aff9"/>
        <w:jc w:val="center"/>
        <w:rPr>
          <w:b/>
          <w:sz w:val="24"/>
          <w:szCs w:val="24"/>
        </w:rPr>
      </w:pPr>
      <w:r w:rsidRPr="00EF5F95">
        <w:rPr>
          <w:b/>
          <w:sz w:val="24"/>
          <w:szCs w:val="24"/>
        </w:rPr>
        <w:lastRenderedPageBreak/>
        <w:t>УЧЕБНЫЕ ПРОГРАММЫ</w:t>
      </w:r>
    </w:p>
    <w:p w:rsidR="00EF5F95" w:rsidRPr="00EF5F95" w:rsidRDefault="00EF5F95" w:rsidP="00EF5F95">
      <w:pPr>
        <w:pStyle w:val="aff9"/>
        <w:jc w:val="both"/>
        <w:rPr>
          <w:sz w:val="24"/>
          <w:szCs w:val="24"/>
        </w:rPr>
      </w:pPr>
      <w:r w:rsidRPr="00EF5F95">
        <w:rPr>
          <w:sz w:val="24"/>
          <w:szCs w:val="24"/>
        </w:rPr>
        <w:t>По всем учебным предметам обучение ведётся по программам базового уровня. Рабочие программы разработаны на основе Федерального компонента государственного образовательного стандарта, примерных программ, утвержденн</w:t>
      </w:r>
      <w:r w:rsidR="00E92FFB">
        <w:rPr>
          <w:sz w:val="24"/>
          <w:szCs w:val="24"/>
        </w:rPr>
        <w:t>ых Министерством образования РФ, авторских программ.</w:t>
      </w:r>
      <w:r w:rsidRPr="00EF5F95">
        <w:rPr>
          <w:sz w:val="24"/>
          <w:szCs w:val="24"/>
        </w:rPr>
        <w:t xml:space="preserve"> Рабочие</w:t>
      </w:r>
      <w:r w:rsidR="00E92FFB">
        <w:rPr>
          <w:sz w:val="24"/>
          <w:szCs w:val="24"/>
        </w:rPr>
        <w:t xml:space="preserve"> программы рассматриваются на уровне школы</w:t>
      </w:r>
      <w:proofErr w:type="gramStart"/>
      <w:r w:rsidR="00E92FFB">
        <w:rPr>
          <w:sz w:val="24"/>
          <w:szCs w:val="24"/>
        </w:rPr>
        <w:t xml:space="preserve"> ,</w:t>
      </w:r>
      <w:proofErr w:type="gramEnd"/>
      <w:r w:rsidR="00E92FFB">
        <w:rPr>
          <w:sz w:val="24"/>
          <w:szCs w:val="24"/>
        </w:rPr>
        <w:t xml:space="preserve"> принимаются </w:t>
      </w:r>
      <w:r w:rsidRPr="00EF5F95">
        <w:rPr>
          <w:sz w:val="24"/>
          <w:szCs w:val="24"/>
        </w:rPr>
        <w:t xml:space="preserve"> педагогическим советом и </w:t>
      </w:r>
      <w:r w:rsidR="00E92FFB">
        <w:rPr>
          <w:sz w:val="24"/>
          <w:szCs w:val="24"/>
        </w:rPr>
        <w:t xml:space="preserve"> утверждаются </w:t>
      </w:r>
      <w:r w:rsidRPr="00EF5F95">
        <w:rPr>
          <w:sz w:val="24"/>
          <w:szCs w:val="24"/>
        </w:rPr>
        <w:t>директором школы.</w:t>
      </w:r>
    </w:p>
    <w:p w:rsidR="00EF5F95" w:rsidRPr="00EF5F95" w:rsidRDefault="00EF5F95" w:rsidP="00EF5F95">
      <w:pPr>
        <w:pStyle w:val="aff9"/>
        <w:jc w:val="both"/>
        <w:rPr>
          <w:b/>
          <w:i/>
          <w:sz w:val="24"/>
          <w:szCs w:val="24"/>
        </w:rPr>
      </w:pPr>
      <w:r w:rsidRPr="00EF5F95">
        <w:rPr>
          <w:b/>
          <w:i/>
          <w:sz w:val="24"/>
          <w:szCs w:val="24"/>
        </w:rPr>
        <w:t>Изучение русского языка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 xml:space="preserve">воспитание </w:t>
      </w:r>
      <w:r w:rsidRPr="00EF5F95">
        <w:rPr>
          <w:sz w:val="24"/>
          <w:szCs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EF5F95" w:rsidRPr="00EF5F95" w:rsidRDefault="00EF5F95" w:rsidP="00EF5F95">
      <w:pPr>
        <w:pStyle w:val="aff9"/>
        <w:jc w:val="both"/>
        <w:rPr>
          <w:sz w:val="24"/>
          <w:szCs w:val="24"/>
        </w:rPr>
      </w:pPr>
      <w:r w:rsidRPr="00EF5F95">
        <w:rPr>
          <w:b/>
          <w:sz w:val="24"/>
          <w:szCs w:val="24"/>
        </w:rPr>
        <w:t>развитие</w:t>
      </w:r>
      <w:r w:rsidRPr="00EF5F95">
        <w:rPr>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F5F95" w:rsidRPr="00EF5F95" w:rsidRDefault="00EF5F95" w:rsidP="00EF5F95">
      <w:pPr>
        <w:pStyle w:val="aff9"/>
        <w:jc w:val="both"/>
        <w:rPr>
          <w:sz w:val="24"/>
          <w:szCs w:val="24"/>
        </w:rPr>
      </w:pPr>
      <w:r w:rsidRPr="00EF5F95">
        <w:rPr>
          <w:b/>
          <w:sz w:val="24"/>
          <w:szCs w:val="24"/>
        </w:rPr>
        <w:t>освоение знаний</w:t>
      </w:r>
      <w:r w:rsidRPr="00EF5F95">
        <w:rPr>
          <w:sz w:val="24"/>
          <w:szCs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EF5F95" w:rsidRPr="00EF5F95" w:rsidRDefault="00EF5F95" w:rsidP="00EF5F95">
      <w:pPr>
        <w:pStyle w:val="aff9"/>
        <w:jc w:val="both"/>
        <w:rPr>
          <w:b/>
          <w:sz w:val="24"/>
          <w:szCs w:val="24"/>
        </w:rPr>
      </w:pPr>
      <w:r w:rsidRPr="00EF5F95">
        <w:rPr>
          <w:b/>
          <w:sz w:val="24"/>
          <w:szCs w:val="24"/>
        </w:rPr>
        <w:t xml:space="preserve">формирование умений </w:t>
      </w:r>
      <w:r w:rsidRPr="00EF5F95">
        <w:rPr>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EF5F95" w:rsidRPr="00EF5F95" w:rsidRDefault="00EF5F95" w:rsidP="00EF5F95">
      <w:pPr>
        <w:pStyle w:val="aff9"/>
        <w:jc w:val="both"/>
        <w:rPr>
          <w:sz w:val="24"/>
          <w:szCs w:val="24"/>
        </w:rPr>
      </w:pPr>
      <w:r w:rsidRPr="00EF5F95">
        <w:rPr>
          <w:b/>
          <w:sz w:val="24"/>
          <w:szCs w:val="24"/>
        </w:rPr>
        <w:t xml:space="preserve">применение </w:t>
      </w:r>
      <w:r w:rsidRPr="00EF5F95">
        <w:rPr>
          <w:sz w:val="24"/>
          <w:szCs w:val="24"/>
        </w:rPr>
        <w:t>полученных знаний и умений в собственной речевой практике.</w:t>
      </w:r>
    </w:p>
    <w:p w:rsidR="00EF5F95" w:rsidRPr="00EF5F95" w:rsidRDefault="00EF5F95" w:rsidP="00EF5F95">
      <w:pPr>
        <w:pStyle w:val="aff9"/>
        <w:jc w:val="both"/>
        <w:rPr>
          <w:sz w:val="24"/>
          <w:szCs w:val="24"/>
        </w:rPr>
      </w:pPr>
      <w:r w:rsidRPr="00EF5F95">
        <w:rPr>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EF5F95" w:rsidRPr="00EF5F95" w:rsidRDefault="00EF5F95" w:rsidP="00EF5F95">
      <w:pPr>
        <w:pStyle w:val="aff9"/>
        <w:jc w:val="both"/>
        <w:rPr>
          <w:sz w:val="24"/>
          <w:szCs w:val="24"/>
        </w:rPr>
      </w:pPr>
      <w:r w:rsidRPr="00EF5F95">
        <w:rPr>
          <w:b/>
          <w:i/>
          <w:sz w:val="24"/>
          <w:szCs w:val="24"/>
        </w:rPr>
        <w:t>Коммуникативная компетенция</w:t>
      </w:r>
      <w:r w:rsidRPr="00EF5F95">
        <w:rPr>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EF5F95">
        <w:rPr>
          <w:sz w:val="24"/>
          <w:szCs w:val="24"/>
          <w:lang w:val="en-US"/>
        </w:rPr>
        <w:t>V</w:t>
      </w:r>
      <w:r w:rsidRPr="00EF5F95">
        <w:rPr>
          <w:sz w:val="24"/>
          <w:szCs w:val="24"/>
        </w:rPr>
        <w:t>-</w:t>
      </w:r>
      <w:r w:rsidRPr="00EF5F95">
        <w:rPr>
          <w:sz w:val="24"/>
          <w:szCs w:val="24"/>
          <w:lang w:val="en-US"/>
        </w:rPr>
        <w:t>VII</w:t>
      </w:r>
      <w:r w:rsidRPr="00EF5F95">
        <w:rPr>
          <w:sz w:val="24"/>
          <w:szCs w:val="24"/>
        </w:rPr>
        <w:t xml:space="preserve">, </w:t>
      </w:r>
      <w:r w:rsidRPr="00EF5F95">
        <w:rPr>
          <w:sz w:val="24"/>
          <w:szCs w:val="24"/>
          <w:lang w:val="en-US"/>
        </w:rPr>
        <w:t>VIII</w:t>
      </w:r>
      <w:r w:rsidRPr="00EF5F95">
        <w:rPr>
          <w:sz w:val="24"/>
          <w:szCs w:val="24"/>
        </w:rPr>
        <w:t>-</w:t>
      </w:r>
      <w:r w:rsidRPr="00EF5F95">
        <w:rPr>
          <w:sz w:val="24"/>
          <w:szCs w:val="24"/>
          <w:lang w:val="en-US"/>
        </w:rPr>
        <w:t>IX</w:t>
      </w:r>
      <w:r w:rsidRPr="00EF5F95">
        <w:rPr>
          <w:sz w:val="24"/>
          <w:szCs w:val="24"/>
        </w:rPr>
        <w:t xml:space="preserve"> классы).</w:t>
      </w:r>
    </w:p>
    <w:p w:rsidR="00EF5F95" w:rsidRPr="00EF5F95" w:rsidRDefault="00EF5F95" w:rsidP="00EF5F95">
      <w:pPr>
        <w:pStyle w:val="aff9"/>
        <w:jc w:val="both"/>
        <w:rPr>
          <w:sz w:val="24"/>
          <w:szCs w:val="24"/>
        </w:rPr>
      </w:pPr>
      <w:proofErr w:type="gramStart"/>
      <w:r w:rsidRPr="00EF5F95">
        <w:rPr>
          <w:b/>
          <w:i/>
          <w:sz w:val="24"/>
          <w:szCs w:val="24"/>
        </w:rPr>
        <w:t xml:space="preserve">Языковая и лингвистическая (языковедческая) компетенции – </w:t>
      </w:r>
      <w:r w:rsidRPr="00EF5F95">
        <w:rPr>
          <w:sz w:val="24"/>
          <w:szCs w:val="24"/>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EF5F95">
        <w:rPr>
          <w:sz w:val="24"/>
          <w:szCs w:val="24"/>
        </w:rPr>
        <w:t xml:space="preserve"> умение пользоваться различными лингвистическими словарями.</w:t>
      </w:r>
    </w:p>
    <w:p w:rsidR="00EF5F95" w:rsidRPr="00EF5F95" w:rsidRDefault="00EF5F95" w:rsidP="00EF5F95">
      <w:pPr>
        <w:pStyle w:val="aff9"/>
        <w:jc w:val="both"/>
        <w:rPr>
          <w:sz w:val="24"/>
          <w:szCs w:val="24"/>
        </w:rPr>
      </w:pPr>
      <w:r w:rsidRPr="00EF5F95">
        <w:rPr>
          <w:b/>
          <w:i/>
          <w:sz w:val="24"/>
          <w:szCs w:val="24"/>
        </w:rPr>
        <w:t>Культуроведческая компетенция</w:t>
      </w:r>
      <w:r w:rsidRPr="00EF5F95">
        <w:rPr>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F5F95" w:rsidRPr="00EF5F95" w:rsidRDefault="00EF5F95" w:rsidP="00EF5F95">
      <w:pPr>
        <w:pStyle w:val="aff9"/>
        <w:jc w:val="both"/>
        <w:rPr>
          <w:b/>
          <w:i/>
          <w:sz w:val="24"/>
          <w:szCs w:val="24"/>
        </w:rPr>
      </w:pPr>
      <w:r w:rsidRPr="00EF5F95">
        <w:rPr>
          <w:b/>
          <w:i/>
          <w:sz w:val="24"/>
          <w:szCs w:val="24"/>
        </w:rPr>
        <w:t>Изучение литературы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F5F95" w:rsidRPr="00EF5F95" w:rsidRDefault="00EF5F95" w:rsidP="00EF5F95">
      <w:pPr>
        <w:pStyle w:val="aff9"/>
        <w:jc w:val="both"/>
        <w:rPr>
          <w:sz w:val="24"/>
          <w:szCs w:val="24"/>
        </w:rPr>
      </w:pPr>
      <w:r w:rsidRPr="00EF5F95">
        <w:rPr>
          <w:b/>
          <w:sz w:val="24"/>
          <w:szCs w:val="24"/>
        </w:rPr>
        <w:t xml:space="preserve">развитие </w:t>
      </w:r>
      <w:r w:rsidRPr="00EF5F95">
        <w:rPr>
          <w:sz w:val="24"/>
          <w:szCs w:val="24"/>
        </w:rPr>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w:t>
      </w:r>
      <w:r w:rsidRPr="00EF5F95">
        <w:rPr>
          <w:sz w:val="24"/>
          <w:szCs w:val="24"/>
        </w:rPr>
        <w:lastRenderedPageBreak/>
        <w:t>искусств, потребности в самостоятельном чтении художественных произведений; развитие устной и письменной речи учащихся;</w:t>
      </w:r>
    </w:p>
    <w:p w:rsidR="00EF5F95" w:rsidRPr="00EF5F95" w:rsidRDefault="00EF5F95" w:rsidP="00EF5F95">
      <w:pPr>
        <w:pStyle w:val="aff9"/>
        <w:jc w:val="both"/>
        <w:rPr>
          <w:sz w:val="24"/>
          <w:szCs w:val="24"/>
        </w:rPr>
      </w:pPr>
      <w:r w:rsidRPr="00EF5F95">
        <w:rPr>
          <w:b/>
          <w:sz w:val="24"/>
          <w:szCs w:val="24"/>
        </w:rPr>
        <w:t xml:space="preserve">освоение </w:t>
      </w:r>
      <w:r w:rsidRPr="00EF5F95">
        <w:rPr>
          <w:sz w:val="24"/>
          <w:szCs w:val="24"/>
        </w:rPr>
        <w:t>текстов</w:t>
      </w:r>
      <w:r w:rsidRPr="00EF5F95">
        <w:rPr>
          <w:b/>
          <w:sz w:val="24"/>
          <w:szCs w:val="24"/>
        </w:rPr>
        <w:t xml:space="preserve"> </w:t>
      </w:r>
      <w:r w:rsidRPr="00EF5F95">
        <w:rPr>
          <w:sz w:val="24"/>
          <w:szCs w:val="24"/>
        </w:rPr>
        <w:t>художественных произведений в единстве формы и содержания, основных историко-литературных сведений и теоретико-литературных понятий;</w:t>
      </w:r>
    </w:p>
    <w:p w:rsidR="00EF5F95" w:rsidRPr="00EF5F95" w:rsidRDefault="00EF5F95" w:rsidP="00EF5F95">
      <w:pPr>
        <w:pStyle w:val="aff9"/>
        <w:jc w:val="both"/>
        <w:rPr>
          <w:sz w:val="24"/>
          <w:szCs w:val="24"/>
        </w:rPr>
      </w:pPr>
      <w:r w:rsidRPr="00EF5F95">
        <w:rPr>
          <w:b/>
          <w:sz w:val="24"/>
          <w:szCs w:val="24"/>
        </w:rPr>
        <w:t>овладение умениями</w:t>
      </w:r>
      <w:r w:rsidRPr="00EF5F95">
        <w:rPr>
          <w:sz w:val="24"/>
          <w:szCs w:val="24"/>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EF5F95" w:rsidRPr="00EF5F95" w:rsidRDefault="00EF5F95" w:rsidP="00EF5F95">
      <w:pPr>
        <w:pStyle w:val="aff9"/>
        <w:jc w:val="both"/>
        <w:rPr>
          <w:b/>
          <w:i/>
          <w:sz w:val="24"/>
          <w:szCs w:val="24"/>
        </w:rPr>
      </w:pPr>
      <w:r w:rsidRPr="00EF5F95">
        <w:rPr>
          <w:b/>
          <w:i/>
          <w:sz w:val="24"/>
          <w:szCs w:val="24"/>
        </w:rPr>
        <w:t>Изучение иностранного языка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 xml:space="preserve">развитие </w:t>
      </w:r>
      <w:r w:rsidRPr="00EF5F95">
        <w:rPr>
          <w:sz w:val="24"/>
          <w:szCs w:val="24"/>
        </w:rPr>
        <w:t xml:space="preserve">иноязычной </w:t>
      </w:r>
      <w:r w:rsidRPr="00EF5F95">
        <w:rPr>
          <w:b/>
          <w:sz w:val="24"/>
          <w:szCs w:val="24"/>
        </w:rPr>
        <w:t xml:space="preserve">коммуникативной компетенции </w:t>
      </w:r>
      <w:r w:rsidRPr="00EF5F95">
        <w:rPr>
          <w:sz w:val="24"/>
          <w:szCs w:val="24"/>
        </w:rPr>
        <w:t>в совокупности ее составляющих – речевой, языковой, социокультурной, компенсаторной, учебно-познавательной:</w:t>
      </w:r>
    </w:p>
    <w:p w:rsidR="00EF5F95" w:rsidRPr="00EF5F95" w:rsidRDefault="00EF5F95" w:rsidP="00EF5F95">
      <w:pPr>
        <w:pStyle w:val="aff9"/>
        <w:jc w:val="both"/>
        <w:rPr>
          <w:sz w:val="24"/>
          <w:szCs w:val="24"/>
        </w:rPr>
      </w:pPr>
      <w:r w:rsidRPr="00EF5F95">
        <w:rPr>
          <w:b/>
          <w:sz w:val="24"/>
          <w:szCs w:val="24"/>
        </w:rPr>
        <w:t>речевая компетенция</w:t>
      </w:r>
      <w:r w:rsidRPr="00EF5F95">
        <w:rPr>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EF5F95" w:rsidRPr="00EF5F95" w:rsidRDefault="00EF5F95" w:rsidP="00EF5F95">
      <w:pPr>
        <w:pStyle w:val="aff9"/>
        <w:jc w:val="both"/>
        <w:rPr>
          <w:sz w:val="24"/>
          <w:szCs w:val="24"/>
        </w:rPr>
      </w:pPr>
      <w:r w:rsidRPr="00EF5F95">
        <w:rPr>
          <w:b/>
          <w:sz w:val="24"/>
          <w:szCs w:val="24"/>
        </w:rPr>
        <w:t xml:space="preserve">языковая компетенция </w:t>
      </w:r>
      <w:r w:rsidRPr="00EF5F95">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EF5F95">
        <w:rPr>
          <w:sz w:val="24"/>
          <w:szCs w:val="24"/>
          <w:lang w:val="en-US"/>
        </w:rPr>
        <w:t>c</w:t>
      </w:r>
      <w:r w:rsidRPr="00EF5F95">
        <w:rPr>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F5F95" w:rsidRPr="00EF5F95" w:rsidRDefault="00EF5F95" w:rsidP="00EF5F95">
      <w:pPr>
        <w:pStyle w:val="aff9"/>
        <w:jc w:val="both"/>
        <w:rPr>
          <w:sz w:val="24"/>
          <w:szCs w:val="24"/>
        </w:rPr>
      </w:pPr>
      <w:r w:rsidRPr="00EF5F95">
        <w:rPr>
          <w:b/>
          <w:sz w:val="24"/>
          <w:szCs w:val="24"/>
        </w:rPr>
        <w:t xml:space="preserve">социокультурная компетенция </w:t>
      </w:r>
      <w:r w:rsidRPr="00EF5F95">
        <w:rPr>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EF5F95">
        <w:rPr>
          <w:sz w:val="24"/>
          <w:szCs w:val="24"/>
          <w:lang w:val="en-US"/>
        </w:rPr>
        <w:t>V</w:t>
      </w:r>
      <w:r w:rsidRPr="00EF5F95">
        <w:rPr>
          <w:sz w:val="24"/>
          <w:szCs w:val="24"/>
        </w:rPr>
        <w:t>-</w:t>
      </w:r>
      <w:r w:rsidRPr="00EF5F95">
        <w:rPr>
          <w:sz w:val="24"/>
          <w:szCs w:val="24"/>
          <w:lang w:val="en-US"/>
        </w:rPr>
        <w:t>VI</w:t>
      </w:r>
      <w:r w:rsidRPr="00EF5F95">
        <w:rPr>
          <w:sz w:val="24"/>
          <w:szCs w:val="24"/>
        </w:rPr>
        <w:t xml:space="preserve"> и </w:t>
      </w:r>
      <w:r w:rsidRPr="00EF5F95">
        <w:rPr>
          <w:sz w:val="24"/>
          <w:szCs w:val="24"/>
          <w:lang w:val="en-US"/>
        </w:rPr>
        <w:t>VII</w:t>
      </w:r>
      <w:r w:rsidRPr="00EF5F95">
        <w:rPr>
          <w:sz w:val="24"/>
          <w:szCs w:val="24"/>
        </w:rPr>
        <w:t>-</w:t>
      </w:r>
      <w:r w:rsidRPr="00EF5F95">
        <w:rPr>
          <w:sz w:val="24"/>
          <w:szCs w:val="24"/>
          <w:lang w:val="en-US"/>
        </w:rPr>
        <w:t>IX</w:t>
      </w:r>
      <w:r w:rsidRPr="00EF5F95">
        <w:rPr>
          <w:sz w:val="24"/>
          <w:szCs w:val="24"/>
        </w:rPr>
        <w:t xml:space="preserve"> классы); формирование умения представлять свою страну, ее культуру в условиях иноязычного межкультурного общения;</w:t>
      </w:r>
    </w:p>
    <w:p w:rsidR="00EF5F95" w:rsidRPr="00EF5F95" w:rsidRDefault="00EF5F95" w:rsidP="00EF5F95">
      <w:pPr>
        <w:pStyle w:val="aff9"/>
        <w:jc w:val="both"/>
        <w:rPr>
          <w:sz w:val="24"/>
          <w:szCs w:val="24"/>
        </w:rPr>
      </w:pPr>
      <w:r w:rsidRPr="00EF5F95">
        <w:rPr>
          <w:b/>
          <w:sz w:val="24"/>
          <w:szCs w:val="24"/>
        </w:rPr>
        <w:t xml:space="preserve">компенсаторная компетенция – </w:t>
      </w:r>
      <w:r w:rsidRPr="00EF5F95">
        <w:rPr>
          <w:sz w:val="24"/>
          <w:szCs w:val="24"/>
        </w:rPr>
        <w:t>развитие умений выходить из положения в условиях дефицита языковых сре</w:t>
      </w:r>
      <w:proofErr w:type="gramStart"/>
      <w:r w:rsidRPr="00EF5F95">
        <w:rPr>
          <w:sz w:val="24"/>
          <w:szCs w:val="24"/>
        </w:rPr>
        <w:t>дств пр</w:t>
      </w:r>
      <w:proofErr w:type="gramEnd"/>
      <w:r w:rsidRPr="00EF5F95">
        <w:rPr>
          <w:sz w:val="24"/>
          <w:szCs w:val="24"/>
        </w:rPr>
        <w:t>и получении и передаче информации;</w:t>
      </w:r>
    </w:p>
    <w:p w:rsidR="00EF5F95" w:rsidRPr="00EF5F95" w:rsidRDefault="00EF5F95" w:rsidP="00EF5F95">
      <w:pPr>
        <w:pStyle w:val="aff9"/>
        <w:jc w:val="both"/>
        <w:rPr>
          <w:sz w:val="24"/>
          <w:szCs w:val="24"/>
        </w:rPr>
      </w:pPr>
      <w:r w:rsidRPr="00EF5F95">
        <w:rPr>
          <w:b/>
          <w:sz w:val="24"/>
          <w:szCs w:val="24"/>
        </w:rPr>
        <w:t xml:space="preserve">учебно-познавательная компетенция </w:t>
      </w:r>
      <w:r w:rsidRPr="00EF5F95">
        <w:rPr>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F5F95" w:rsidRPr="00EF5F95" w:rsidRDefault="00EF5F95" w:rsidP="00EF5F95">
      <w:pPr>
        <w:pStyle w:val="aff9"/>
        <w:jc w:val="both"/>
        <w:rPr>
          <w:sz w:val="24"/>
          <w:szCs w:val="24"/>
        </w:rPr>
      </w:pPr>
      <w:r w:rsidRPr="00EF5F95">
        <w:rPr>
          <w:b/>
          <w:sz w:val="24"/>
          <w:szCs w:val="24"/>
        </w:rPr>
        <w:t xml:space="preserve">развитие и воспитание </w:t>
      </w:r>
      <w:r w:rsidRPr="00EF5F95">
        <w:rPr>
          <w:sz w:val="24"/>
          <w:szCs w:val="24"/>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F5F95">
        <w:rPr>
          <w:sz w:val="24"/>
          <w:szCs w:val="24"/>
        </w:rPr>
        <w:t>ств гр</w:t>
      </w:r>
      <w:proofErr w:type="gramEnd"/>
      <w:r w:rsidRPr="00EF5F95">
        <w:rPr>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F5F95" w:rsidRPr="00EF5F95" w:rsidRDefault="00EF5F95" w:rsidP="00EF5F95">
      <w:pPr>
        <w:pStyle w:val="aff9"/>
        <w:jc w:val="both"/>
        <w:rPr>
          <w:b/>
          <w:i/>
          <w:sz w:val="24"/>
          <w:szCs w:val="24"/>
        </w:rPr>
      </w:pPr>
      <w:r w:rsidRPr="00EF5F95">
        <w:rPr>
          <w:b/>
          <w:i/>
          <w:sz w:val="24"/>
          <w:szCs w:val="24"/>
        </w:rPr>
        <w:t>Изучение математики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овладение</w:t>
      </w:r>
      <w:r w:rsidRPr="00EF5F95">
        <w:rPr>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EF5F95" w:rsidRPr="00EF5F95" w:rsidRDefault="00EF5F95" w:rsidP="00EF5F95">
      <w:pPr>
        <w:pStyle w:val="aff9"/>
        <w:jc w:val="both"/>
        <w:rPr>
          <w:sz w:val="24"/>
          <w:szCs w:val="24"/>
        </w:rPr>
      </w:pPr>
      <w:r w:rsidRPr="00EF5F95">
        <w:rPr>
          <w:b/>
          <w:sz w:val="24"/>
          <w:szCs w:val="24"/>
        </w:rPr>
        <w:t xml:space="preserve">интеллектуальное развитие, </w:t>
      </w:r>
      <w:r w:rsidRPr="00EF5F95">
        <w:rPr>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EF5F95" w:rsidRPr="00EF5F95" w:rsidRDefault="00EF5F95" w:rsidP="00EF5F95">
      <w:pPr>
        <w:pStyle w:val="aff9"/>
        <w:jc w:val="both"/>
        <w:rPr>
          <w:sz w:val="24"/>
          <w:szCs w:val="24"/>
        </w:rPr>
      </w:pPr>
      <w:r w:rsidRPr="00EF5F95">
        <w:rPr>
          <w:b/>
          <w:sz w:val="24"/>
          <w:szCs w:val="24"/>
        </w:rPr>
        <w:t>формирование представлений</w:t>
      </w:r>
      <w:r w:rsidRPr="00EF5F95">
        <w:rPr>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EF5F95" w:rsidRPr="00EF5F95" w:rsidRDefault="00EF5F95" w:rsidP="00EF5F95">
      <w:pPr>
        <w:pStyle w:val="aff9"/>
        <w:jc w:val="both"/>
        <w:rPr>
          <w:b/>
          <w:i/>
          <w:sz w:val="24"/>
          <w:szCs w:val="24"/>
        </w:rPr>
      </w:pPr>
      <w:r w:rsidRPr="00EF5F95">
        <w:rPr>
          <w:b/>
          <w:i/>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освоение знаний</w:t>
      </w:r>
      <w:r w:rsidRPr="00EF5F95">
        <w:rPr>
          <w:sz w:val="24"/>
          <w:szCs w:val="24"/>
        </w:rPr>
        <w:t xml:space="preserve">, составляющих основу научных представлений об информации, информационных процессах, системах, технологиях и моделях; </w:t>
      </w:r>
    </w:p>
    <w:p w:rsidR="00EF5F95" w:rsidRPr="00EF5F95" w:rsidRDefault="00EF5F95" w:rsidP="00EF5F95">
      <w:pPr>
        <w:pStyle w:val="aff9"/>
        <w:jc w:val="both"/>
        <w:rPr>
          <w:sz w:val="24"/>
          <w:szCs w:val="24"/>
        </w:rPr>
      </w:pPr>
      <w:r w:rsidRPr="00EF5F95">
        <w:rPr>
          <w:b/>
          <w:sz w:val="24"/>
          <w:szCs w:val="24"/>
        </w:rPr>
        <w:lastRenderedPageBreak/>
        <w:t>овладение умениями</w:t>
      </w:r>
      <w:r w:rsidRPr="00EF5F95">
        <w:rPr>
          <w:sz w:val="24"/>
          <w:szCs w:val="24"/>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F5F95" w:rsidRPr="00EF5F95" w:rsidRDefault="00EF5F95" w:rsidP="00EF5F95">
      <w:pPr>
        <w:pStyle w:val="aff9"/>
        <w:jc w:val="both"/>
        <w:rPr>
          <w:sz w:val="24"/>
          <w:szCs w:val="24"/>
        </w:rPr>
      </w:pPr>
      <w:r w:rsidRPr="00EF5F95">
        <w:rPr>
          <w:b/>
          <w:sz w:val="24"/>
          <w:szCs w:val="24"/>
        </w:rPr>
        <w:t xml:space="preserve">развитие </w:t>
      </w:r>
      <w:r w:rsidRPr="00EF5F95">
        <w:rPr>
          <w:sz w:val="24"/>
          <w:szCs w:val="24"/>
        </w:rPr>
        <w:t>познавательных интересов, интеллектуальных и творческих способностей средствами ИКТ;</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EF5F95" w:rsidRPr="00EF5F95" w:rsidRDefault="00EF5F95" w:rsidP="00EF5F95">
      <w:pPr>
        <w:pStyle w:val="aff9"/>
        <w:jc w:val="both"/>
        <w:rPr>
          <w:sz w:val="24"/>
          <w:szCs w:val="24"/>
        </w:rPr>
      </w:pPr>
      <w:r w:rsidRPr="00EF5F95">
        <w:rPr>
          <w:b/>
          <w:sz w:val="24"/>
          <w:szCs w:val="24"/>
        </w:rPr>
        <w:t>выработка навыков</w:t>
      </w:r>
      <w:r w:rsidRPr="00EF5F95">
        <w:rPr>
          <w:sz w:val="24"/>
          <w:szCs w:val="24"/>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EF5F95" w:rsidRPr="00EF5F95" w:rsidRDefault="00EF5F95" w:rsidP="00EF5F95">
      <w:pPr>
        <w:pStyle w:val="aff9"/>
        <w:jc w:val="both"/>
        <w:rPr>
          <w:b/>
          <w:i/>
          <w:sz w:val="24"/>
          <w:szCs w:val="24"/>
        </w:rPr>
      </w:pPr>
      <w:r w:rsidRPr="00EF5F95">
        <w:rPr>
          <w:b/>
          <w:i/>
          <w:sz w:val="24"/>
          <w:szCs w:val="24"/>
        </w:rPr>
        <w:t>Изучение истории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EF5F95" w:rsidRPr="00EF5F95" w:rsidRDefault="00EF5F95" w:rsidP="00EF5F95">
      <w:pPr>
        <w:pStyle w:val="aff9"/>
        <w:jc w:val="both"/>
        <w:rPr>
          <w:sz w:val="24"/>
          <w:szCs w:val="24"/>
        </w:rPr>
      </w:pPr>
      <w:r w:rsidRPr="00EF5F95">
        <w:rPr>
          <w:b/>
          <w:sz w:val="24"/>
          <w:szCs w:val="24"/>
        </w:rPr>
        <w:t>освоение</w:t>
      </w:r>
      <w:r w:rsidRPr="00EF5F95">
        <w:rPr>
          <w:sz w:val="24"/>
          <w:szCs w:val="24"/>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EF5F95" w:rsidRPr="00EF5F95" w:rsidRDefault="00EF5F95" w:rsidP="00EF5F95">
      <w:pPr>
        <w:pStyle w:val="aff9"/>
        <w:jc w:val="both"/>
        <w:rPr>
          <w:sz w:val="24"/>
          <w:szCs w:val="24"/>
        </w:rPr>
      </w:pPr>
      <w:r w:rsidRPr="00EF5F95">
        <w:rPr>
          <w:b/>
          <w:sz w:val="24"/>
          <w:szCs w:val="24"/>
        </w:rPr>
        <w:t>овладение</w:t>
      </w:r>
      <w:r w:rsidRPr="00EF5F95">
        <w:rPr>
          <w:sz w:val="24"/>
          <w:szCs w:val="24"/>
        </w:rPr>
        <w:t xml:space="preserve"> элементарными методами исторического познания, умениями работать с различными источниками исторической информации;</w:t>
      </w:r>
    </w:p>
    <w:p w:rsidR="00EF5F95" w:rsidRPr="00EF5F95" w:rsidRDefault="00EF5F95" w:rsidP="00EF5F95">
      <w:pPr>
        <w:pStyle w:val="aff9"/>
        <w:jc w:val="both"/>
        <w:rPr>
          <w:sz w:val="24"/>
          <w:szCs w:val="24"/>
        </w:rPr>
      </w:pPr>
      <w:r w:rsidRPr="00EF5F95">
        <w:rPr>
          <w:b/>
          <w:sz w:val="24"/>
          <w:szCs w:val="24"/>
        </w:rPr>
        <w:t>формирование</w:t>
      </w:r>
      <w:r w:rsidRPr="00EF5F95">
        <w:rPr>
          <w:sz w:val="24"/>
          <w:szCs w:val="24"/>
        </w:rPr>
        <w:t xml:space="preserve"> ценностных ориентаций в ходе ознакомления с исторически сложившимися культурными, религиозными, этно-национальными традициями;</w:t>
      </w:r>
    </w:p>
    <w:p w:rsidR="00EF5F95" w:rsidRPr="00EF5F95" w:rsidRDefault="00EF5F95" w:rsidP="00EF5F95">
      <w:pPr>
        <w:pStyle w:val="aff9"/>
        <w:jc w:val="both"/>
        <w:rPr>
          <w:sz w:val="24"/>
          <w:szCs w:val="24"/>
        </w:rPr>
      </w:pPr>
      <w:r w:rsidRPr="00EF5F95">
        <w:rPr>
          <w:b/>
          <w:sz w:val="24"/>
          <w:szCs w:val="24"/>
        </w:rPr>
        <w:t>применение</w:t>
      </w:r>
      <w:r w:rsidRPr="00EF5F95">
        <w:rPr>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EF5F95" w:rsidRPr="00EF5F95" w:rsidRDefault="00EF5F95" w:rsidP="00EF5F95">
      <w:pPr>
        <w:pStyle w:val="aff9"/>
        <w:jc w:val="both"/>
        <w:rPr>
          <w:b/>
          <w:i/>
          <w:sz w:val="24"/>
          <w:szCs w:val="24"/>
        </w:rPr>
      </w:pPr>
      <w:r w:rsidRPr="00EF5F95">
        <w:rPr>
          <w:b/>
          <w:i/>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 xml:space="preserve">развитие </w:t>
      </w:r>
      <w:r w:rsidRPr="00EF5F95">
        <w:rPr>
          <w:sz w:val="24"/>
          <w:szCs w:val="24"/>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EF5F95" w:rsidRPr="00EF5F95" w:rsidRDefault="00EF5F95" w:rsidP="00EF5F95">
      <w:pPr>
        <w:pStyle w:val="aff9"/>
        <w:jc w:val="both"/>
        <w:rPr>
          <w:sz w:val="24"/>
          <w:szCs w:val="24"/>
        </w:rPr>
      </w:pPr>
      <w:r w:rsidRPr="00EF5F95">
        <w:rPr>
          <w:b/>
          <w:sz w:val="24"/>
          <w:szCs w:val="24"/>
        </w:rPr>
        <w:t xml:space="preserve">освоение </w:t>
      </w:r>
      <w:r w:rsidRPr="00EF5F95">
        <w:rPr>
          <w:sz w:val="24"/>
          <w:szCs w:val="24"/>
        </w:rPr>
        <w:t xml:space="preserve">на уровне функциональной грамотности системы </w:t>
      </w:r>
      <w:r w:rsidRPr="00EF5F95">
        <w:rPr>
          <w:b/>
          <w:sz w:val="24"/>
          <w:szCs w:val="24"/>
        </w:rPr>
        <w:t xml:space="preserve">знаний, </w:t>
      </w:r>
      <w:r w:rsidRPr="00EF5F95">
        <w:rPr>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EF5F95" w:rsidRPr="00EF5F95" w:rsidRDefault="00EF5F95" w:rsidP="00EF5F95">
      <w:pPr>
        <w:pStyle w:val="aff9"/>
        <w:jc w:val="both"/>
        <w:rPr>
          <w:sz w:val="24"/>
          <w:szCs w:val="24"/>
        </w:rPr>
      </w:pPr>
      <w:r w:rsidRPr="00EF5F95">
        <w:rPr>
          <w:b/>
          <w:sz w:val="24"/>
          <w:szCs w:val="24"/>
        </w:rPr>
        <w:t>овладение умениями</w:t>
      </w:r>
      <w:r w:rsidRPr="00EF5F95">
        <w:rPr>
          <w:sz w:val="24"/>
          <w:szCs w:val="24"/>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EF5F95" w:rsidRPr="00EF5F95" w:rsidRDefault="00EF5F95" w:rsidP="00EF5F95">
      <w:pPr>
        <w:pStyle w:val="aff9"/>
        <w:jc w:val="both"/>
        <w:rPr>
          <w:sz w:val="24"/>
          <w:szCs w:val="24"/>
        </w:rPr>
      </w:pPr>
      <w:r w:rsidRPr="00EF5F95">
        <w:rPr>
          <w:b/>
          <w:sz w:val="24"/>
          <w:szCs w:val="24"/>
        </w:rPr>
        <w:t>формирование опыта</w:t>
      </w:r>
      <w:r w:rsidRPr="00EF5F95">
        <w:rPr>
          <w:sz w:val="24"/>
          <w:szCs w:val="24"/>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EF5F95" w:rsidRPr="00EF5F95" w:rsidRDefault="00EF5F95" w:rsidP="00EF5F95">
      <w:pPr>
        <w:pStyle w:val="aff9"/>
        <w:jc w:val="both"/>
        <w:rPr>
          <w:b/>
          <w:i/>
          <w:sz w:val="24"/>
          <w:szCs w:val="24"/>
        </w:rPr>
      </w:pPr>
      <w:r w:rsidRPr="00EF5F95">
        <w:rPr>
          <w:b/>
          <w:i/>
          <w:sz w:val="24"/>
          <w:szCs w:val="24"/>
        </w:rPr>
        <w:t xml:space="preserve">Изучение природоведения в </w:t>
      </w:r>
      <w:r w:rsidRPr="00EF5F95">
        <w:rPr>
          <w:b/>
          <w:i/>
          <w:sz w:val="24"/>
          <w:szCs w:val="24"/>
          <w:lang w:val="en-US"/>
        </w:rPr>
        <w:t>V</w:t>
      </w:r>
      <w:r w:rsidRPr="00EF5F95">
        <w:rPr>
          <w:b/>
          <w:i/>
          <w:sz w:val="24"/>
          <w:szCs w:val="24"/>
        </w:rPr>
        <w:t xml:space="preserve"> классе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освоение знаний</w:t>
      </w:r>
      <w:r w:rsidRPr="00EF5F95">
        <w:rPr>
          <w:sz w:val="24"/>
          <w:szCs w:val="24"/>
        </w:rPr>
        <w:t xml:space="preserve"> о многообразии объектов и явлений природы; связи мира живой и неживой природы; изменениях природной среды под воздействием человека;</w:t>
      </w:r>
    </w:p>
    <w:p w:rsidR="00EF5F95" w:rsidRPr="00EF5F95" w:rsidRDefault="00EF5F95" w:rsidP="00EF5F95">
      <w:pPr>
        <w:pStyle w:val="aff9"/>
        <w:jc w:val="both"/>
        <w:rPr>
          <w:sz w:val="24"/>
          <w:szCs w:val="24"/>
        </w:rPr>
      </w:pPr>
      <w:r w:rsidRPr="00EF5F95">
        <w:rPr>
          <w:b/>
          <w:sz w:val="24"/>
          <w:szCs w:val="24"/>
        </w:rPr>
        <w:t>овладение</w:t>
      </w:r>
      <w:r w:rsidRPr="00EF5F95">
        <w:rPr>
          <w:sz w:val="24"/>
          <w:szCs w:val="24"/>
        </w:rPr>
        <w:t xml:space="preserve"> начальными естественнонаучными умениями проводить наблюдения, опыты и измерения, описывать их результаты, формулировать выводы;</w:t>
      </w:r>
    </w:p>
    <w:p w:rsidR="00EF5F95" w:rsidRPr="00EF5F95" w:rsidRDefault="00EF5F95" w:rsidP="00EF5F95">
      <w:pPr>
        <w:pStyle w:val="aff9"/>
        <w:jc w:val="both"/>
        <w:rPr>
          <w:sz w:val="24"/>
          <w:szCs w:val="24"/>
        </w:rPr>
      </w:pPr>
      <w:r w:rsidRPr="00EF5F95">
        <w:rPr>
          <w:b/>
          <w:sz w:val="24"/>
          <w:szCs w:val="24"/>
        </w:rPr>
        <w:lastRenderedPageBreak/>
        <w:t>развитие</w:t>
      </w:r>
      <w:r w:rsidRPr="00EF5F95">
        <w:rPr>
          <w:sz w:val="24"/>
          <w:szCs w:val="24"/>
        </w:rPr>
        <w:t xml:space="preserve"> интереса к изучению природы, интеллектуальных и творческих способностей в процессе решения познавательных задач;</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EF5F95" w:rsidRPr="00EF5F95" w:rsidRDefault="00EF5F95" w:rsidP="00EF5F95">
      <w:pPr>
        <w:pStyle w:val="aff9"/>
        <w:jc w:val="both"/>
        <w:rPr>
          <w:sz w:val="24"/>
          <w:szCs w:val="24"/>
        </w:rPr>
      </w:pPr>
      <w:r w:rsidRPr="00EF5F95">
        <w:rPr>
          <w:b/>
          <w:sz w:val="24"/>
          <w:szCs w:val="24"/>
        </w:rPr>
        <w:t>применение</w:t>
      </w:r>
      <w:r w:rsidRPr="00EF5F95">
        <w:rPr>
          <w:sz w:val="24"/>
          <w:szCs w:val="24"/>
        </w:rPr>
        <w:t xml:space="preserve">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EF5F95" w:rsidRPr="00EF5F95" w:rsidRDefault="00EF5F95" w:rsidP="00EF5F95">
      <w:pPr>
        <w:pStyle w:val="aff9"/>
        <w:jc w:val="both"/>
        <w:rPr>
          <w:sz w:val="24"/>
          <w:szCs w:val="24"/>
        </w:rPr>
      </w:pPr>
      <w:r w:rsidRPr="00EF5F95">
        <w:rPr>
          <w:b/>
          <w:i/>
          <w:sz w:val="24"/>
          <w:szCs w:val="24"/>
        </w:rPr>
        <w:t>Изучение географии на ступени основного общего образования направлено на достижение следующих целей</w:t>
      </w:r>
      <w:r w:rsidRPr="00EF5F95">
        <w:rPr>
          <w:sz w:val="24"/>
          <w:szCs w:val="24"/>
        </w:rPr>
        <w:t>:</w:t>
      </w:r>
    </w:p>
    <w:p w:rsidR="00EF5F95" w:rsidRPr="00EF5F95" w:rsidRDefault="00EF5F95" w:rsidP="00EF5F95">
      <w:pPr>
        <w:pStyle w:val="aff9"/>
        <w:jc w:val="both"/>
        <w:rPr>
          <w:sz w:val="24"/>
          <w:szCs w:val="24"/>
        </w:rPr>
      </w:pPr>
      <w:r w:rsidRPr="00EF5F95">
        <w:rPr>
          <w:b/>
          <w:sz w:val="24"/>
          <w:szCs w:val="24"/>
        </w:rPr>
        <w:t>освоение знаний</w:t>
      </w:r>
      <w:r w:rsidRPr="00EF5F95">
        <w:rPr>
          <w:sz w:val="24"/>
          <w:szCs w:val="24"/>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EF5F95" w:rsidRPr="00EF5F95" w:rsidRDefault="00EF5F95" w:rsidP="00EF5F95">
      <w:pPr>
        <w:pStyle w:val="aff9"/>
        <w:jc w:val="both"/>
        <w:rPr>
          <w:sz w:val="24"/>
          <w:szCs w:val="24"/>
        </w:rPr>
      </w:pPr>
      <w:r w:rsidRPr="00EF5F95">
        <w:rPr>
          <w:b/>
          <w:sz w:val="24"/>
          <w:szCs w:val="24"/>
        </w:rPr>
        <w:t>овладение умениями</w:t>
      </w:r>
      <w:r w:rsidRPr="00EF5F95">
        <w:rPr>
          <w:sz w:val="24"/>
          <w:szCs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EF5F95" w:rsidRPr="00EF5F95" w:rsidRDefault="00EF5F95" w:rsidP="00EF5F95">
      <w:pPr>
        <w:pStyle w:val="aff9"/>
        <w:jc w:val="both"/>
        <w:rPr>
          <w:sz w:val="24"/>
          <w:szCs w:val="24"/>
        </w:rPr>
      </w:pPr>
      <w:r w:rsidRPr="00EF5F95">
        <w:rPr>
          <w:b/>
          <w:sz w:val="24"/>
          <w:szCs w:val="24"/>
        </w:rPr>
        <w:t>развитие</w:t>
      </w:r>
      <w:r w:rsidRPr="00EF5F95">
        <w:rPr>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EF5F95" w:rsidRPr="00EF5F95" w:rsidRDefault="00EF5F95" w:rsidP="00EF5F95">
      <w:pPr>
        <w:pStyle w:val="aff9"/>
        <w:jc w:val="both"/>
        <w:rPr>
          <w:sz w:val="24"/>
          <w:szCs w:val="24"/>
        </w:rPr>
      </w:pPr>
      <w:r w:rsidRPr="00EF5F95">
        <w:rPr>
          <w:b/>
          <w:sz w:val="24"/>
          <w:szCs w:val="24"/>
        </w:rPr>
        <w:t>применение географических знаний и умений</w:t>
      </w:r>
      <w:r w:rsidRPr="00EF5F95">
        <w:rPr>
          <w:sz w:val="24"/>
          <w:szCs w:val="24"/>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EF5F95" w:rsidRPr="00EF5F95" w:rsidRDefault="00EF5F95" w:rsidP="00EF5F95">
      <w:pPr>
        <w:pStyle w:val="aff9"/>
        <w:jc w:val="both"/>
        <w:rPr>
          <w:b/>
          <w:i/>
          <w:sz w:val="24"/>
          <w:szCs w:val="24"/>
        </w:rPr>
      </w:pPr>
      <w:r w:rsidRPr="00EF5F95">
        <w:rPr>
          <w:b/>
          <w:i/>
          <w:sz w:val="24"/>
          <w:szCs w:val="24"/>
        </w:rPr>
        <w:t>Изучение биологии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 xml:space="preserve">освоение знаний </w:t>
      </w:r>
      <w:r w:rsidRPr="00EF5F95">
        <w:rPr>
          <w:sz w:val="24"/>
          <w:szCs w:val="24"/>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EF5F95" w:rsidRPr="00EF5F95" w:rsidRDefault="00EF5F95" w:rsidP="00EF5F95">
      <w:pPr>
        <w:pStyle w:val="aff9"/>
        <w:jc w:val="both"/>
        <w:rPr>
          <w:sz w:val="24"/>
          <w:szCs w:val="24"/>
        </w:rPr>
      </w:pPr>
      <w:r w:rsidRPr="00EF5F95">
        <w:rPr>
          <w:b/>
          <w:sz w:val="24"/>
          <w:szCs w:val="24"/>
        </w:rPr>
        <w:t>овладение умениями</w:t>
      </w:r>
      <w:r w:rsidRPr="00EF5F95">
        <w:rPr>
          <w:sz w:val="24"/>
          <w:szCs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EF5F95" w:rsidRPr="00EF5F95" w:rsidRDefault="00EF5F95" w:rsidP="00EF5F95">
      <w:pPr>
        <w:pStyle w:val="aff9"/>
        <w:jc w:val="both"/>
        <w:rPr>
          <w:sz w:val="24"/>
          <w:szCs w:val="24"/>
        </w:rPr>
      </w:pPr>
      <w:r w:rsidRPr="00EF5F95">
        <w:rPr>
          <w:b/>
          <w:sz w:val="24"/>
          <w:szCs w:val="24"/>
        </w:rPr>
        <w:t xml:space="preserve">развитие познавательных интересов, интеллектуальных и творческих способностей </w:t>
      </w:r>
      <w:r w:rsidRPr="00EF5F95">
        <w:rPr>
          <w:sz w:val="24"/>
          <w:szCs w:val="24"/>
        </w:rPr>
        <w:t>в процессе</w:t>
      </w:r>
      <w:r w:rsidRPr="00EF5F95">
        <w:rPr>
          <w:b/>
          <w:sz w:val="24"/>
          <w:szCs w:val="24"/>
        </w:rPr>
        <w:t xml:space="preserve"> </w:t>
      </w:r>
      <w:r w:rsidRPr="00EF5F95">
        <w:rPr>
          <w:sz w:val="24"/>
          <w:szCs w:val="24"/>
        </w:rPr>
        <w:t>проведения наблюдений за живыми организмами, биологических экспериментов, работы с различными источниками информации;</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EF5F95" w:rsidRPr="00EF5F95" w:rsidRDefault="00EF5F95" w:rsidP="00EF5F95">
      <w:pPr>
        <w:pStyle w:val="aff9"/>
        <w:jc w:val="both"/>
        <w:rPr>
          <w:sz w:val="24"/>
          <w:szCs w:val="24"/>
        </w:rPr>
      </w:pPr>
      <w:r w:rsidRPr="00EF5F95">
        <w:rPr>
          <w:b/>
          <w:sz w:val="24"/>
          <w:szCs w:val="24"/>
        </w:rPr>
        <w:t>и</w:t>
      </w:r>
      <w:proofErr w:type="gramStart"/>
      <w:r w:rsidRPr="00EF5F95">
        <w:rPr>
          <w:b/>
          <w:sz w:val="24"/>
          <w:szCs w:val="24"/>
          <w:lang w:val="en-US"/>
        </w:rPr>
        <w:t>c</w:t>
      </w:r>
      <w:proofErr w:type="gramEnd"/>
      <w:r w:rsidRPr="00EF5F95">
        <w:rPr>
          <w:b/>
          <w:sz w:val="24"/>
          <w:szCs w:val="24"/>
        </w:rPr>
        <w:t xml:space="preserve">пользование приобретенных знаний и умений в повседневной жизни </w:t>
      </w:r>
      <w:r w:rsidRPr="00EF5F95">
        <w:rPr>
          <w:sz w:val="24"/>
          <w:szCs w:val="24"/>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EF5F95" w:rsidRPr="00EF5F95" w:rsidRDefault="00EF5F95" w:rsidP="00EF5F95">
      <w:pPr>
        <w:pStyle w:val="aff9"/>
        <w:jc w:val="both"/>
        <w:rPr>
          <w:b/>
          <w:i/>
          <w:sz w:val="24"/>
          <w:szCs w:val="24"/>
        </w:rPr>
      </w:pPr>
      <w:r w:rsidRPr="00EF5F95">
        <w:rPr>
          <w:b/>
          <w:i/>
          <w:sz w:val="24"/>
          <w:szCs w:val="24"/>
        </w:rPr>
        <w:lastRenderedPageBreak/>
        <w:t>Изучение физики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освоение знаний</w:t>
      </w:r>
      <w:r w:rsidRPr="00EF5F95">
        <w:rPr>
          <w:sz w:val="24"/>
          <w:szCs w:val="24"/>
        </w:rPr>
        <w:t xml:space="preserve"> о механических, тепловых, электромагнитных и квантовых явлениях</w:t>
      </w:r>
      <w:r w:rsidRPr="00EF5F95">
        <w:rPr>
          <w:b/>
          <w:sz w:val="24"/>
          <w:szCs w:val="24"/>
        </w:rPr>
        <w:t>;</w:t>
      </w:r>
      <w:r w:rsidRPr="00EF5F95">
        <w:rPr>
          <w:sz w:val="24"/>
          <w:szCs w:val="24"/>
        </w:rPr>
        <w:t xml:space="preserve"> величинах, характеризующих эти явления</w:t>
      </w:r>
      <w:r w:rsidRPr="00EF5F95">
        <w:rPr>
          <w:b/>
          <w:sz w:val="24"/>
          <w:szCs w:val="24"/>
        </w:rPr>
        <w:t xml:space="preserve">; </w:t>
      </w:r>
      <w:r w:rsidRPr="00EF5F95">
        <w:rPr>
          <w:sz w:val="24"/>
          <w:szCs w:val="24"/>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EF5F95" w:rsidRPr="00EF5F95" w:rsidRDefault="00EF5F95" w:rsidP="00EF5F95">
      <w:pPr>
        <w:pStyle w:val="aff9"/>
        <w:jc w:val="both"/>
        <w:rPr>
          <w:sz w:val="24"/>
          <w:szCs w:val="24"/>
        </w:rPr>
      </w:pPr>
      <w:proofErr w:type="gramStart"/>
      <w:r w:rsidRPr="00EF5F95">
        <w:rPr>
          <w:b/>
          <w:sz w:val="24"/>
          <w:szCs w:val="24"/>
        </w:rPr>
        <w:t xml:space="preserve">овладение умениями </w:t>
      </w:r>
      <w:r w:rsidRPr="00EF5F95">
        <w:rPr>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EF5F95" w:rsidRPr="00EF5F95" w:rsidRDefault="00EF5F95" w:rsidP="00EF5F95">
      <w:pPr>
        <w:pStyle w:val="aff9"/>
        <w:jc w:val="both"/>
        <w:rPr>
          <w:b/>
          <w:sz w:val="24"/>
          <w:szCs w:val="24"/>
        </w:rPr>
      </w:pPr>
      <w:r w:rsidRPr="00EF5F95">
        <w:rPr>
          <w:b/>
          <w:sz w:val="24"/>
          <w:szCs w:val="24"/>
        </w:rPr>
        <w:t xml:space="preserve">развитие </w:t>
      </w:r>
      <w:r w:rsidRPr="00EF5F95">
        <w:rPr>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F5F95" w:rsidRPr="00EF5F95" w:rsidRDefault="00EF5F95" w:rsidP="00EF5F95">
      <w:pPr>
        <w:pStyle w:val="aff9"/>
        <w:jc w:val="both"/>
        <w:rPr>
          <w:b/>
          <w:sz w:val="24"/>
          <w:szCs w:val="24"/>
        </w:rPr>
      </w:pPr>
      <w:r w:rsidRPr="00EF5F95">
        <w:rPr>
          <w:b/>
          <w:sz w:val="24"/>
          <w:szCs w:val="24"/>
        </w:rPr>
        <w:t xml:space="preserve">воспитание </w:t>
      </w:r>
      <w:r w:rsidRPr="00EF5F95">
        <w:rPr>
          <w:sz w:val="24"/>
          <w:szCs w:val="24"/>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F5F95" w:rsidRPr="00EF5F95" w:rsidRDefault="00EF5F95" w:rsidP="00EF5F95">
      <w:pPr>
        <w:pStyle w:val="aff9"/>
        <w:jc w:val="both"/>
        <w:rPr>
          <w:b/>
          <w:sz w:val="24"/>
          <w:szCs w:val="24"/>
        </w:rPr>
      </w:pPr>
      <w:r w:rsidRPr="00EF5F95">
        <w:rPr>
          <w:b/>
          <w:sz w:val="24"/>
          <w:szCs w:val="24"/>
        </w:rPr>
        <w:t>использование полученных знаний и</w:t>
      </w:r>
      <w:r w:rsidRPr="00EF5F95">
        <w:rPr>
          <w:sz w:val="24"/>
          <w:szCs w:val="24"/>
        </w:rPr>
        <w:t xml:space="preserve"> </w:t>
      </w:r>
      <w:r w:rsidRPr="00EF5F95">
        <w:rPr>
          <w:b/>
          <w:sz w:val="24"/>
          <w:szCs w:val="24"/>
        </w:rPr>
        <w:t xml:space="preserve">умений </w:t>
      </w:r>
      <w:r w:rsidRPr="00EF5F95">
        <w:rPr>
          <w:sz w:val="24"/>
          <w:szCs w:val="24"/>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F5F95" w:rsidRPr="00EF5F95" w:rsidRDefault="00EF5F95" w:rsidP="00EF5F95">
      <w:pPr>
        <w:pStyle w:val="aff9"/>
        <w:jc w:val="both"/>
        <w:rPr>
          <w:b/>
          <w:i/>
          <w:sz w:val="24"/>
          <w:szCs w:val="24"/>
        </w:rPr>
      </w:pPr>
      <w:r w:rsidRPr="00EF5F95">
        <w:rPr>
          <w:b/>
          <w:i/>
          <w:sz w:val="24"/>
          <w:szCs w:val="24"/>
        </w:rPr>
        <w:t>Изучение химии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освоение</w:t>
      </w:r>
      <w:r w:rsidRPr="00EF5F95">
        <w:rPr>
          <w:sz w:val="24"/>
          <w:szCs w:val="24"/>
        </w:rPr>
        <w:t xml:space="preserve"> </w:t>
      </w:r>
      <w:r w:rsidRPr="00EF5F95">
        <w:rPr>
          <w:b/>
          <w:sz w:val="24"/>
          <w:szCs w:val="24"/>
        </w:rPr>
        <w:t>важнейших знаний</w:t>
      </w:r>
      <w:r w:rsidRPr="00EF5F95">
        <w:rPr>
          <w:sz w:val="24"/>
          <w:szCs w:val="24"/>
        </w:rPr>
        <w:t xml:space="preserve"> об основных понятиях и законах химии, химической символике;</w:t>
      </w:r>
    </w:p>
    <w:p w:rsidR="00EF5F95" w:rsidRPr="00EF5F95" w:rsidRDefault="00EF5F95" w:rsidP="00EF5F95">
      <w:pPr>
        <w:pStyle w:val="aff9"/>
        <w:jc w:val="both"/>
        <w:rPr>
          <w:sz w:val="24"/>
          <w:szCs w:val="24"/>
        </w:rPr>
      </w:pPr>
      <w:r w:rsidRPr="00EF5F95">
        <w:rPr>
          <w:b/>
          <w:sz w:val="24"/>
          <w:szCs w:val="24"/>
        </w:rPr>
        <w:t xml:space="preserve">овладение умениями </w:t>
      </w:r>
      <w:r w:rsidRPr="00EF5F95">
        <w:rPr>
          <w:sz w:val="24"/>
          <w:szCs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EF5F95" w:rsidRPr="00EF5F95" w:rsidRDefault="00EF5F95" w:rsidP="00EF5F95">
      <w:pPr>
        <w:pStyle w:val="aff9"/>
        <w:jc w:val="both"/>
        <w:rPr>
          <w:sz w:val="24"/>
          <w:szCs w:val="24"/>
        </w:rPr>
      </w:pPr>
      <w:r w:rsidRPr="00EF5F95">
        <w:rPr>
          <w:b/>
          <w:sz w:val="24"/>
          <w:szCs w:val="24"/>
        </w:rPr>
        <w:t xml:space="preserve">развитие </w:t>
      </w:r>
      <w:r w:rsidRPr="00EF5F95">
        <w:rPr>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EF5F95" w:rsidRPr="00EF5F95" w:rsidRDefault="00EF5F95" w:rsidP="00EF5F95">
      <w:pPr>
        <w:pStyle w:val="aff9"/>
        <w:jc w:val="both"/>
        <w:rPr>
          <w:sz w:val="24"/>
          <w:szCs w:val="24"/>
        </w:rPr>
      </w:pPr>
      <w:r w:rsidRPr="00EF5F95">
        <w:rPr>
          <w:b/>
          <w:sz w:val="24"/>
          <w:szCs w:val="24"/>
        </w:rPr>
        <w:t xml:space="preserve">применение полученных знаний и умений </w:t>
      </w:r>
      <w:r w:rsidRPr="00EF5F95">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F5F95" w:rsidRPr="00EF5F95" w:rsidRDefault="00EF5F95" w:rsidP="00EF5F95">
      <w:pPr>
        <w:pStyle w:val="aff9"/>
        <w:jc w:val="both"/>
        <w:rPr>
          <w:b/>
          <w:bCs/>
          <w:i/>
          <w:iCs/>
          <w:sz w:val="24"/>
          <w:szCs w:val="24"/>
        </w:rPr>
      </w:pPr>
      <w:r w:rsidRPr="00EF5F95">
        <w:rPr>
          <w:b/>
          <w:bCs/>
          <w:i/>
          <w:iCs/>
          <w:sz w:val="24"/>
          <w:szCs w:val="24"/>
        </w:rPr>
        <w:t>Изучение искусства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bCs/>
          <w:sz w:val="24"/>
          <w:szCs w:val="24"/>
        </w:rPr>
        <w:t>развитие</w:t>
      </w:r>
      <w:r w:rsidRPr="00EF5F95">
        <w:rPr>
          <w:sz w:val="24"/>
          <w:szCs w:val="24"/>
        </w:rPr>
        <w:t xml:space="preserve"> эмоционально-ценностного отношения к миру, явлениям жизни и искусства;</w:t>
      </w:r>
    </w:p>
    <w:p w:rsidR="00EF5F95" w:rsidRPr="00EF5F95" w:rsidRDefault="00EF5F95" w:rsidP="00EF5F95">
      <w:pPr>
        <w:pStyle w:val="aff9"/>
        <w:jc w:val="both"/>
        <w:rPr>
          <w:sz w:val="24"/>
          <w:szCs w:val="24"/>
        </w:rPr>
      </w:pPr>
      <w:r w:rsidRPr="00EF5F95">
        <w:rPr>
          <w:b/>
          <w:bCs/>
          <w:sz w:val="24"/>
          <w:szCs w:val="24"/>
        </w:rPr>
        <w:t>воспитание и развитие</w:t>
      </w:r>
      <w:r w:rsidRPr="00EF5F95">
        <w:rPr>
          <w:sz w:val="24"/>
          <w:szCs w:val="24"/>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EF5F95" w:rsidRPr="00EF5F95" w:rsidRDefault="00EF5F95" w:rsidP="00EF5F95">
      <w:pPr>
        <w:pStyle w:val="aff9"/>
        <w:jc w:val="both"/>
        <w:rPr>
          <w:sz w:val="24"/>
          <w:szCs w:val="24"/>
        </w:rPr>
      </w:pPr>
      <w:r w:rsidRPr="00EF5F95">
        <w:rPr>
          <w:b/>
          <w:bCs/>
          <w:sz w:val="24"/>
          <w:szCs w:val="24"/>
        </w:rPr>
        <w:t>освоение знаний</w:t>
      </w:r>
      <w:r w:rsidRPr="00EF5F95">
        <w:rPr>
          <w:sz w:val="24"/>
          <w:szCs w:val="24"/>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EF5F95" w:rsidRPr="00EF5F95" w:rsidRDefault="00EF5F95" w:rsidP="00EF5F95">
      <w:pPr>
        <w:pStyle w:val="aff9"/>
        <w:jc w:val="both"/>
        <w:rPr>
          <w:sz w:val="24"/>
          <w:szCs w:val="24"/>
        </w:rPr>
      </w:pPr>
      <w:r w:rsidRPr="00EF5F95">
        <w:rPr>
          <w:b/>
          <w:bCs/>
          <w:sz w:val="24"/>
          <w:szCs w:val="24"/>
        </w:rPr>
        <w:t>овладение практическими умениями и навыками</w:t>
      </w:r>
      <w:r w:rsidRPr="00EF5F95">
        <w:rPr>
          <w:sz w:val="24"/>
          <w:szCs w:val="24"/>
        </w:rPr>
        <w:t xml:space="preserve"> художественно-творческой деятельности;</w:t>
      </w:r>
    </w:p>
    <w:p w:rsidR="00EF5F95" w:rsidRPr="00EF5F95" w:rsidRDefault="00EF5F95" w:rsidP="00EF5F95">
      <w:pPr>
        <w:pStyle w:val="aff9"/>
        <w:jc w:val="both"/>
        <w:rPr>
          <w:sz w:val="24"/>
          <w:szCs w:val="24"/>
        </w:rPr>
      </w:pPr>
      <w:r w:rsidRPr="00EF5F95">
        <w:rPr>
          <w:b/>
          <w:bCs/>
          <w:sz w:val="24"/>
          <w:szCs w:val="24"/>
        </w:rPr>
        <w:t xml:space="preserve">формирование </w:t>
      </w:r>
      <w:r w:rsidRPr="00EF5F95">
        <w:rPr>
          <w:sz w:val="24"/>
          <w:szCs w:val="24"/>
        </w:rPr>
        <w:t>устойчивого интереса к искусству, художественным традициям своего народа и достижениям мировой культуры.</w:t>
      </w:r>
    </w:p>
    <w:p w:rsidR="00EF5F95" w:rsidRPr="00EF5F95" w:rsidRDefault="00EF5F95" w:rsidP="00EF5F95">
      <w:pPr>
        <w:pStyle w:val="aff9"/>
        <w:jc w:val="both"/>
        <w:rPr>
          <w:sz w:val="24"/>
          <w:szCs w:val="24"/>
        </w:rPr>
      </w:pPr>
    </w:p>
    <w:p w:rsidR="00EF5F95" w:rsidRPr="00EF5F95" w:rsidRDefault="00EF5F95" w:rsidP="00EF5F95">
      <w:pPr>
        <w:pStyle w:val="aff9"/>
        <w:jc w:val="both"/>
        <w:rPr>
          <w:b/>
          <w:bCs/>
          <w:i/>
          <w:iCs/>
          <w:sz w:val="24"/>
          <w:szCs w:val="24"/>
        </w:rPr>
      </w:pPr>
      <w:r w:rsidRPr="00EF5F95">
        <w:rPr>
          <w:b/>
          <w:bCs/>
          <w:i/>
          <w:iCs/>
          <w:sz w:val="24"/>
          <w:szCs w:val="24"/>
        </w:rPr>
        <w:lastRenderedPageBreak/>
        <w:t>Изучение музыки направлено на достижение следующих целей:</w:t>
      </w:r>
    </w:p>
    <w:p w:rsidR="00EF5F95" w:rsidRPr="00EF5F95" w:rsidRDefault="00EF5F95" w:rsidP="00EF5F95">
      <w:pPr>
        <w:pStyle w:val="aff9"/>
        <w:jc w:val="both"/>
        <w:rPr>
          <w:bCs/>
          <w:sz w:val="24"/>
          <w:szCs w:val="24"/>
        </w:rPr>
      </w:pPr>
      <w:r w:rsidRPr="00EF5F95">
        <w:rPr>
          <w:b/>
          <w:bCs/>
          <w:sz w:val="24"/>
          <w:szCs w:val="24"/>
        </w:rPr>
        <w:t>становление</w:t>
      </w:r>
      <w:r w:rsidRPr="00EF5F95">
        <w:rPr>
          <w:bCs/>
          <w:sz w:val="24"/>
          <w:szCs w:val="24"/>
        </w:rPr>
        <w:t xml:space="preserve"> </w:t>
      </w:r>
      <w:r w:rsidRPr="00EF5F95">
        <w:rPr>
          <w:bCs/>
          <w:iCs/>
          <w:sz w:val="24"/>
          <w:szCs w:val="24"/>
        </w:rPr>
        <w:t>музыкальной культуры как неотъемлемой части духовной культуры;</w:t>
      </w:r>
    </w:p>
    <w:p w:rsidR="00EF5F95" w:rsidRPr="00EF5F95" w:rsidRDefault="00EF5F95" w:rsidP="00EF5F95">
      <w:pPr>
        <w:pStyle w:val="aff9"/>
        <w:jc w:val="both"/>
        <w:rPr>
          <w:bCs/>
          <w:sz w:val="24"/>
          <w:szCs w:val="24"/>
        </w:rPr>
      </w:pPr>
      <w:r w:rsidRPr="00EF5F95">
        <w:rPr>
          <w:b/>
          <w:bCs/>
          <w:sz w:val="24"/>
          <w:szCs w:val="24"/>
        </w:rPr>
        <w:t>развитие</w:t>
      </w:r>
      <w:r w:rsidRPr="00EF5F95">
        <w:rPr>
          <w:bCs/>
          <w:sz w:val="24"/>
          <w:szCs w:val="24"/>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EF5F95" w:rsidRPr="00EF5F95" w:rsidRDefault="00EF5F95" w:rsidP="00EF5F95">
      <w:pPr>
        <w:pStyle w:val="aff9"/>
        <w:jc w:val="both"/>
        <w:rPr>
          <w:bCs/>
          <w:sz w:val="24"/>
          <w:szCs w:val="24"/>
        </w:rPr>
      </w:pPr>
      <w:r w:rsidRPr="00EF5F95">
        <w:rPr>
          <w:b/>
          <w:bCs/>
          <w:sz w:val="24"/>
          <w:szCs w:val="24"/>
        </w:rPr>
        <w:t>освоение</w:t>
      </w:r>
      <w:r w:rsidRPr="00EF5F95">
        <w:rPr>
          <w:bCs/>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EF5F95" w:rsidRPr="00EF5F95" w:rsidRDefault="00EF5F95" w:rsidP="00EF5F95">
      <w:pPr>
        <w:pStyle w:val="aff9"/>
        <w:jc w:val="both"/>
        <w:rPr>
          <w:bCs/>
          <w:sz w:val="24"/>
          <w:szCs w:val="24"/>
        </w:rPr>
      </w:pPr>
      <w:r w:rsidRPr="00EF5F95">
        <w:rPr>
          <w:b/>
          <w:bCs/>
          <w:sz w:val="24"/>
          <w:szCs w:val="24"/>
        </w:rPr>
        <w:t>овладение практическими умениями и навыками</w:t>
      </w:r>
      <w:r w:rsidRPr="00EF5F95">
        <w:rPr>
          <w:bCs/>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EF5F95" w:rsidRPr="00EF5F95" w:rsidRDefault="00EF5F95" w:rsidP="00EF5F95">
      <w:pPr>
        <w:pStyle w:val="aff9"/>
        <w:jc w:val="both"/>
        <w:rPr>
          <w:bCs/>
          <w:sz w:val="24"/>
          <w:szCs w:val="24"/>
        </w:rPr>
      </w:pPr>
      <w:r w:rsidRPr="00EF5F95">
        <w:rPr>
          <w:b/>
          <w:bCs/>
          <w:sz w:val="24"/>
          <w:szCs w:val="24"/>
        </w:rPr>
        <w:t>воспитание</w:t>
      </w:r>
      <w:r w:rsidRPr="00EF5F95">
        <w:rPr>
          <w:bCs/>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EF5F95" w:rsidRPr="00EF5F95" w:rsidRDefault="00EF5F95" w:rsidP="00EF5F95">
      <w:pPr>
        <w:pStyle w:val="aff9"/>
        <w:jc w:val="both"/>
        <w:rPr>
          <w:bCs/>
          <w:sz w:val="24"/>
          <w:szCs w:val="24"/>
        </w:rPr>
      </w:pPr>
    </w:p>
    <w:p w:rsidR="00EF5F95" w:rsidRPr="00EF5F95" w:rsidRDefault="00EF5F95" w:rsidP="00EF5F95">
      <w:pPr>
        <w:pStyle w:val="aff9"/>
        <w:jc w:val="both"/>
        <w:rPr>
          <w:b/>
          <w:i/>
          <w:sz w:val="24"/>
          <w:szCs w:val="24"/>
        </w:rPr>
      </w:pPr>
      <w:r w:rsidRPr="00EF5F95">
        <w:rPr>
          <w:b/>
          <w:i/>
          <w:sz w:val="24"/>
          <w:szCs w:val="24"/>
        </w:rPr>
        <w:t>Изучение технологии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освоение</w:t>
      </w:r>
      <w:r w:rsidRPr="00EF5F95">
        <w:rPr>
          <w:sz w:val="24"/>
          <w:szCs w:val="24"/>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EF5F95" w:rsidRPr="00EF5F95" w:rsidRDefault="00EF5F95" w:rsidP="00EF5F95">
      <w:pPr>
        <w:pStyle w:val="aff9"/>
        <w:jc w:val="both"/>
        <w:rPr>
          <w:sz w:val="24"/>
          <w:szCs w:val="24"/>
        </w:rPr>
      </w:pPr>
      <w:r w:rsidRPr="00EF5F95">
        <w:rPr>
          <w:b/>
          <w:sz w:val="24"/>
          <w:szCs w:val="24"/>
        </w:rPr>
        <w:t>овладение</w:t>
      </w:r>
      <w:r w:rsidRPr="00EF5F95">
        <w:rPr>
          <w:sz w:val="24"/>
          <w:szCs w:val="24"/>
        </w:rPr>
        <w:t xml:space="preserve">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EF5F95" w:rsidRPr="00EF5F95" w:rsidRDefault="00EF5F95" w:rsidP="00EF5F95">
      <w:pPr>
        <w:pStyle w:val="aff9"/>
        <w:jc w:val="both"/>
        <w:rPr>
          <w:sz w:val="24"/>
          <w:szCs w:val="24"/>
        </w:rPr>
      </w:pPr>
      <w:r w:rsidRPr="00EF5F95">
        <w:rPr>
          <w:b/>
          <w:sz w:val="24"/>
          <w:szCs w:val="24"/>
        </w:rPr>
        <w:t>развитие</w:t>
      </w:r>
      <w:r w:rsidRPr="00EF5F95">
        <w:rPr>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EF5F95" w:rsidRPr="00EF5F95" w:rsidRDefault="00EF5F95" w:rsidP="00EF5F95">
      <w:pPr>
        <w:pStyle w:val="aff9"/>
        <w:jc w:val="both"/>
        <w:rPr>
          <w:sz w:val="24"/>
          <w:szCs w:val="24"/>
        </w:rPr>
      </w:pPr>
      <w:r w:rsidRPr="00EF5F95">
        <w:rPr>
          <w:b/>
          <w:sz w:val="24"/>
          <w:szCs w:val="24"/>
        </w:rPr>
        <w:t xml:space="preserve">получение </w:t>
      </w:r>
      <w:r w:rsidRPr="00EF5F95">
        <w:rPr>
          <w:sz w:val="24"/>
          <w:szCs w:val="24"/>
        </w:rPr>
        <w:t>опыта применения политехнических и технологических знаний и умений в самостоятельной практической деятельности.</w:t>
      </w:r>
    </w:p>
    <w:p w:rsidR="00EF5F95" w:rsidRPr="00EF5F95" w:rsidRDefault="00EF5F95" w:rsidP="00EF5F95">
      <w:pPr>
        <w:pStyle w:val="aff9"/>
        <w:jc w:val="both"/>
        <w:rPr>
          <w:b/>
          <w:i/>
          <w:sz w:val="24"/>
          <w:szCs w:val="24"/>
        </w:rPr>
      </w:pPr>
      <w:r w:rsidRPr="00EF5F95">
        <w:rPr>
          <w:b/>
          <w:i/>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EF5F95" w:rsidRPr="00EF5F95" w:rsidRDefault="00EF5F95" w:rsidP="00EF5F95">
      <w:pPr>
        <w:pStyle w:val="aff9"/>
        <w:jc w:val="both"/>
        <w:rPr>
          <w:sz w:val="24"/>
          <w:szCs w:val="24"/>
        </w:rPr>
      </w:pPr>
      <w:r w:rsidRPr="00EF5F95">
        <w:rPr>
          <w:b/>
          <w:sz w:val="24"/>
          <w:szCs w:val="24"/>
        </w:rPr>
        <w:t>освоение знаний</w:t>
      </w:r>
      <w:r w:rsidRPr="00EF5F95">
        <w:rPr>
          <w:sz w:val="24"/>
          <w:szCs w:val="24"/>
        </w:rPr>
        <w:t xml:space="preserve"> о здоровом образе жизни; опасных и чрезвычайных ситуациях и основах безопасного поведения при их возникновении;</w:t>
      </w:r>
    </w:p>
    <w:p w:rsidR="00EF5F95" w:rsidRPr="00EF5F95" w:rsidRDefault="00EF5F95" w:rsidP="00EF5F95">
      <w:pPr>
        <w:pStyle w:val="aff9"/>
        <w:jc w:val="both"/>
        <w:rPr>
          <w:sz w:val="24"/>
          <w:szCs w:val="24"/>
        </w:rPr>
      </w:pPr>
      <w:r w:rsidRPr="00EF5F95">
        <w:rPr>
          <w:b/>
          <w:sz w:val="24"/>
          <w:szCs w:val="24"/>
        </w:rPr>
        <w:t xml:space="preserve">развитие </w:t>
      </w:r>
      <w:r w:rsidRPr="00EF5F95">
        <w:rPr>
          <w:sz w:val="24"/>
          <w:szCs w:val="24"/>
        </w:rPr>
        <w:t>качеств личности, необходимых для ведения здорового образа жизни, обеспечения безопасного поведения в опасных и чрезвычайных ситуациях;</w:t>
      </w:r>
    </w:p>
    <w:p w:rsidR="00EF5F95" w:rsidRPr="00EF5F95" w:rsidRDefault="00EF5F95" w:rsidP="00EF5F95">
      <w:pPr>
        <w:pStyle w:val="aff9"/>
        <w:jc w:val="both"/>
        <w:rPr>
          <w:sz w:val="24"/>
          <w:szCs w:val="24"/>
        </w:rPr>
      </w:pPr>
      <w:r w:rsidRPr="00EF5F95">
        <w:rPr>
          <w:b/>
          <w:sz w:val="24"/>
          <w:szCs w:val="24"/>
        </w:rPr>
        <w:t xml:space="preserve">воспитание </w:t>
      </w:r>
      <w:r w:rsidRPr="00EF5F95">
        <w:rPr>
          <w:sz w:val="24"/>
          <w:szCs w:val="24"/>
        </w:rPr>
        <w:t>чувства ответственности за личную безопасность, ценностного отношения к своему здоровью и жизни;</w:t>
      </w:r>
    </w:p>
    <w:p w:rsidR="00EF5F95" w:rsidRPr="00EF5F95" w:rsidRDefault="00EF5F95" w:rsidP="00EF5F95">
      <w:pPr>
        <w:pStyle w:val="aff9"/>
        <w:jc w:val="both"/>
        <w:rPr>
          <w:sz w:val="24"/>
          <w:szCs w:val="24"/>
        </w:rPr>
      </w:pPr>
      <w:r w:rsidRPr="00EF5F95">
        <w:rPr>
          <w:b/>
          <w:sz w:val="24"/>
          <w:szCs w:val="24"/>
        </w:rPr>
        <w:t>овладение умениями</w:t>
      </w:r>
      <w:r w:rsidRPr="00EF5F95">
        <w:rPr>
          <w:sz w:val="24"/>
          <w:szCs w:val="24"/>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F5F95" w:rsidRPr="00EF5F95" w:rsidRDefault="00EF5F95" w:rsidP="00EF5F95">
      <w:pPr>
        <w:pStyle w:val="aff9"/>
        <w:jc w:val="both"/>
        <w:rPr>
          <w:b/>
          <w:i/>
          <w:sz w:val="24"/>
          <w:szCs w:val="24"/>
        </w:rPr>
      </w:pPr>
      <w:r w:rsidRPr="00EF5F95">
        <w:rPr>
          <w:b/>
          <w:i/>
          <w:sz w:val="24"/>
          <w:szCs w:val="24"/>
        </w:rPr>
        <w:t xml:space="preserve">Изучение физической культуры на ступени основного общего образования направлено на достижение следующих целей: </w:t>
      </w:r>
    </w:p>
    <w:p w:rsidR="00EF5F95" w:rsidRPr="00EF5F95" w:rsidRDefault="00EF5F95" w:rsidP="00EF5F95">
      <w:pPr>
        <w:pStyle w:val="aff9"/>
        <w:jc w:val="both"/>
        <w:rPr>
          <w:sz w:val="24"/>
          <w:szCs w:val="24"/>
        </w:rPr>
      </w:pPr>
      <w:r w:rsidRPr="00EF5F95">
        <w:rPr>
          <w:b/>
          <w:sz w:val="24"/>
          <w:szCs w:val="24"/>
        </w:rPr>
        <w:t>развитие</w:t>
      </w:r>
      <w:r w:rsidRPr="00EF5F95">
        <w:rPr>
          <w:sz w:val="24"/>
          <w:szCs w:val="24"/>
        </w:rPr>
        <w:t xml:space="preserve"> основных физических качеств и способностей, </w:t>
      </w:r>
      <w:r w:rsidRPr="00EF5F95">
        <w:rPr>
          <w:b/>
          <w:sz w:val="24"/>
          <w:szCs w:val="24"/>
        </w:rPr>
        <w:t>укрепление</w:t>
      </w:r>
      <w:r w:rsidRPr="00EF5F95">
        <w:rPr>
          <w:sz w:val="24"/>
          <w:szCs w:val="24"/>
        </w:rPr>
        <w:t xml:space="preserve"> здоровья, расширение функциональных возможностей организма;</w:t>
      </w:r>
    </w:p>
    <w:p w:rsidR="00EF5F95" w:rsidRPr="00EF5F95" w:rsidRDefault="00EF5F95" w:rsidP="00EF5F95">
      <w:pPr>
        <w:pStyle w:val="aff9"/>
        <w:jc w:val="both"/>
        <w:rPr>
          <w:sz w:val="24"/>
          <w:szCs w:val="24"/>
        </w:rPr>
      </w:pPr>
      <w:r w:rsidRPr="00EF5F95">
        <w:rPr>
          <w:b/>
          <w:sz w:val="24"/>
          <w:szCs w:val="24"/>
        </w:rPr>
        <w:lastRenderedPageBreak/>
        <w:t>формирование</w:t>
      </w:r>
      <w:r w:rsidRPr="00EF5F95">
        <w:rPr>
          <w:sz w:val="24"/>
          <w:szCs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F5F95" w:rsidRPr="00EF5F95" w:rsidRDefault="00EF5F95" w:rsidP="00EF5F95">
      <w:pPr>
        <w:pStyle w:val="aff9"/>
        <w:jc w:val="both"/>
        <w:rPr>
          <w:sz w:val="24"/>
          <w:szCs w:val="24"/>
        </w:rPr>
      </w:pPr>
      <w:r w:rsidRPr="00EF5F95">
        <w:rPr>
          <w:b/>
          <w:sz w:val="24"/>
          <w:szCs w:val="24"/>
        </w:rPr>
        <w:t>воспитание</w:t>
      </w:r>
      <w:r w:rsidRPr="00EF5F95">
        <w:rPr>
          <w:sz w:val="24"/>
          <w:szCs w:val="24"/>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EF5F95" w:rsidRPr="00EF5F95" w:rsidRDefault="00EF5F95" w:rsidP="00EF5F95">
      <w:pPr>
        <w:pStyle w:val="aff9"/>
        <w:jc w:val="both"/>
        <w:rPr>
          <w:sz w:val="24"/>
          <w:szCs w:val="24"/>
        </w:rPr>
      </w:pPr>
      <w:r w:rsidRPr="00EF5F95">
        <w:rPr>
          <w:b/>
          <w:sz w:val="24"/>
          <w:szCs w:val="24"/>
        </w:rPr>
        <w:t xml:space="preserve">освоение </w:t>
      </w:r>
      <w:r w:rsidRPr="00EF5F95">
        <w:rPr>
          <w:sz w:val="24"/>
          <w:szCs w:val="24"/>
        </w:rPr>
        <w:t>знаний о физической культуре и спорте, их истории и современном развитии, роли в формировании здорового образа жизни.</w:t>
      </w:r>
    </w:p>
    <w:p w:rsidR="00EF5F95" w:rsidRDefault="00EF5F95" w:rsidP="00CD6C8F">
      <w:pPr>
        <w:ind w:firstLine="567"/>
        <w:jc w:val="center"/>
        <w:rPr>
          <w:rFonts w:ascii="Times New Roman" w:hAnsi="Times New Roman" w:cs="Times New Roman"/>
          <w:b/>
          <w:sz w:val="24"/>
          <w:szCs w:val="24"/>
        </w:rPr>
      </w:pPr>
    </w:p>
    <w:p w:rsidR="003E4D0E" w:rsidRPr="00A60148" w:rsidRDefault="003E4D0E" w:rsidP="003E4D0E">
      <w:pPr>
        <w:pStyle w:val="affd"/>
        <w:rPr>
          <w:b/>
          <w:sz w:val="24"/>
          <w:szCs w:val="24"/>
        </w:rPr>
      </w:pPr>
      <w:proofErr w:type="gramStart"/>
      <w:r w:rsidRPr="00A60148">
        <w:rPr>
          <w:b/>
          <w:sz w:val="24"/>
          <w:szCs w:val="24"/>
        </w:rPr>
        <w:t>Методическое</w:t>
      </w:r>
      <w:proofErr w:type="gramEnd"/>
      <w:r w:rsidRPr="00A60148">
        <w:rPr>
          <w:b/>
          <w:sz w:val="24"/>
          <w:szCs w:val="24"/>
        </w:rPr>
        <w:t xml:space="preserve"> </w:t>
      </w:r>
      <w:r w:rsidR="001410E8">
        <w:rPr>
          <w:b/>
          <w:sz w:val="24"/>
          <w:szCs w:val="24"/>
        </w:rPr>
        <w:t>обеспечения преподавания на 2014-2015</w:t>
      </w:r>
      <w:r w:rsidRPr="00A60148">
        <w:rPr>
          <w:b/>
          <w:sz w:val="24"/>
          <w:szCs w:val="24"/>
        </w:rPr>
        <w:t xml:space="preserve"> учебный год</w:t>
      </w:r>
    </w:p>
    <w:p w:rsidR="007E2624" w:rsidRPr="00A60148" w:rsidRDefault="007E2624" w:rsidP="007E2624">
      <w:pPr>
        <w:pStyle w:val="affd"/>
        <w:rPr>
          <w:sz w:val="24"/>
          <w:szCs w:val="24"/>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5"/>
        <w:gridCol w:w="778"/>
        <w:gridCol w:w="2552"/>
        <w:gridCol w:w="2551"/>
        <w:gridCol w:w="3119"/>
      </w:tblGrid>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Предмет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Класс</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Учитель</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w:t>
            </w:r>
          </w:p>
        </w:tc>
      </w:tr>
      <w:tr w:rsidR="007E2624" w:rsidRPr="00A60148" w:rsidTr="007E2624">
        <w:trPr>
          <w:trHeight w:val="3724"/>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Жихарева И.А.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Баранов М.Т.,Ладыженская Т.А.,Шанский Н.М.</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5-9 классы</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 «Просвещение», 2009 г.</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 xml:space="preserve">  Русский язык: учеб</w:t>
            </w:r>
            <w:proofErr w:type="gramStart"/>
            <w:r w:rsidRPr="00A60148">
              <w:rPr>
                <w:rFonts w:ascii="Times New Roman" w:hAnsi="Times New Roman"/>
                <w:sz w:val="24"/>
                <w:szCs w:val="24"/>
              </w:rPr>
              <w:t>.д</w:t>
            </w:r>
            <w:proofErr w:type="gramEnd"/>
            <w:r w:rsidRPr="00A60148">
              <w:rPr>
                <w:rFonts w:ascii="Times New Roman" w:hAnsi="Times New Roman"/>
                <w:sz w:val="24"/>
                <w:szCs w:val="24"/>
              </w:rPr>
              <w:t>ля 5 кл.общеобразоват.учреждений/[ Т.А. Ладыженская,  М.Т. Баранова и др.]. – М.:Просвещение, 2010.</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Мечётная И.Н.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Баранов М.Т.,Ладыженская Т.А.,Шанский Н.М.</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5-9 классы</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 «Просвещение», 2009 г.</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tabs>
                <w:tab w:val="left" w:pos="10260"/>
              </w:tabs>
              <w:spacing w:line="240" w:lineRule="auto"/>
              <w:rPr>
                <w:rFonts w:ascii="Times New Roman" w:hAnsi="Times New Roman"/>
                <w:sz w:val="24"/>
                <w:szCs w:val="24"/>
              </w:rPr>
            </w:pPr>
            <w:r w:rsidRPr="00A60148">
              <w:rPr>
                <w:rFonts w:ascii="Times New Roman" w:hAnsi="Times New Roman"/>
                <w:sz w:val="24"/>
                <w:szCs w:val="24"/>
              </w:rPr>
              <w:t>Баранов М.Т., Ладыженская Т.А, Тростенцова Л.А. и др. Русский язык. 6 класс/Научный редактор акад. РАО Н.М. Шанский. М. Просвещение. 2011.</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Жихарева И.А.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Баранов М.Т.,Ладыженская </w:t>
            </w:r>
            <w:r w:rsidRPr="00A60148">
              <w:rPr>
                <w:rFonts w:ascii="Times New Roman" w:hAnsi="Times New Roman"/>
                <w:sz w:val="24"/>
                <w:szCs w:val="24"/>
              </w:rPr>
              <w:lastRenderedPageBreak/>
              <w:t>Т.А.,Шанский Н.М.</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5-9 классы</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 «Просвещение», 2009 г.</w:t>
            </w:r>
          </w:p>
        </w:tc>
        <w:tc>
          <w:tcPr>
            <w:tcW w:w="3119" w:type="dxa"/>
          </w:tcPr>
          <w:p w:rsidR="007E2624" w:rsidRPr="00A60148" w:rsidRDefault="007E2624" w:rsidP="007E2624">
            <w:pPr>
              <w:pStyle w:val="aff9"/>
              <w:ind w:firstLine="709"/>
              <w:jc w:val="both"/>
            </w:pPr>
            <w:r w:rsidRPr="00A60148">
              <w:lastRenderedPageBreak/>
              <w:t xml:space="preserve">Русский язык. 7 кл.: учеб. для общеобразоват. </w:t>
            </w:r>
            <w:r w:rsidRPr="00A60148">
              <w:lastRenderedPageBreak/>
              <w:t>учреждений/  М.Т.Баранов</w:t>
            </w:r>
            <w:proofErr w:type="gramStart"/>
            <w:r w:rsidRPr="00A60148">
              <w:t>,Т</w:t>
            </w:r>
            <w:proofErr w:type="gramEnd"/>
            <w:r w:rsidRPr="00A60148">
              <w:t>.А.Ладыженская и др. - М.: Просвещение, 2012</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Мечётная И.Н.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Баранов М.Т.,Ладыженская Т.А.,Шанский Н.М.</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5-9 классы</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 «Просвещение», 2009 г.</w:t>
            </w:r>
          </w:p>
        </w:tc>
        <w:tc>
          <w:tcPr>
            <w:tcW w:w="3119" w:type="dxa"/>
          </w:tcPr>
          <w:p w:rsidR="007E2624" w:rsidRPr="00A60148" w:rsidRDefault="007E2624" w:rsidP="007E2624">
            <w:pPr>
              <w:spacing w:after="0"/>
              <w:jc w:val="both"/>
              <w:rPr>
                <w:rFonts w:ascii="Times New Roman" w:hAnsi="Times New Roman"/>
                <w:i/>
                <w:sz w:val="24"/>
                <w:szCs w:val="24"/>
              </w:rPr>
            </w:pPr>
            <w:r w:rsidRPr="00A60148">
              <w:rPr>
                <w:rFonts w:ascii="Times New Roman" w:hAnsi="Times New Roman"/>
                <w:sz w:val="24"/>
                <w:szCs w:val="24"/>
              </w:rPr>
              <w:t xml:space="preserve">Русский язык: Учебник для 8 класса общеобразовательных учреждений / С.Г. Бархударов, С.Е. Крючков, Л.Ю. Максимов и др. – М: «Просвещение», 2007 г.  </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Жихарева И.А.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Баранов М.Т.,Ладыженская Т.А.,Шанский Н.М.</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5-9 классы</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 «Просвещение», 2009 г.</w:t>
            </w:r>
          </w:p>
        </w:tc>
        <w:tc>
          <w:tcPr>
            <w:tcW w:w="3119" w:type="dxa"/>
          </w:tcPr>
          <w:p w:rsidR="007E2624" w:rsidRPr="00A60148" w:rsidRDefault="007E2624" w:rsidP="007E2624">
            <w:pPr>
              <w:pStyle w:val="aff9"/>
              <w:jc w:val="both"/>
            </w:pPr>
            <w:r w:rsidRPr="00A60148">
              <w:t>Русский язык. 9 кл.: учеб</w:t>
            </w:r>
            <w:proofErr w:type="gramStart"/>
            <w:r w:rsidRPr="00A60148">
              <w:t>.</w:t>
            </w:r>
            <w:proofErr w:type="gramEnd"/>
            <w:r w:rsidRPr="00A60148">
              <w:t xml:space="preserve"> </w:t>
            </w:r>
            <w:proofErr w:type="gramStart"/>
            <w:r w:rsidRPr="00A60148">
              <w:t>д</w:t>
            </w:r>
            <w:proofErr w:type="gramEnd"/>
            <w:r w:rsidRPr="00A60148">
              <w:t>ля общеобразоват. учреждений/ С.Г. Бархударов [и др.]. - М.: Просвещение, 2008</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Жихарева И.А.</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 xml:space="preserve">Программа по литературе для 5-11 классов (базовый уровень): Коровина В.Я., Журавлёв В.П., Коровин В.И., И.С.Збарский., </w:t>
            </w:r>
            <w:r w:rsidRPr="00A60148">
              <w:rPr>
                <w:rFonts w:ascii="Times New Roman" w:hAnsi="Times New Roman"/>
                <w:sz w:val="24"/>
                <w:szCs w:val="24"/>
              </w:rPr>
              <w:lastRenderedPageBreak/>
              <w:t>В.П.Полухина. – М.: 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Коровина В.Я., Журавлёв В.П., Коровин В.И.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 5 класс: Учеб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В 2ч.- М.: Просвещение, 2009. </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Жихарева И.А.</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Программа по литературе для 5-11 классов (базовый уровень): Коровина В.Я., Журавлёв В.П., Коровин В.И., И.С.Збарский., В.П.Полухина. – М.: 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shd w:val="clear" w:color="auto" w:fill="FFFFFF"/>
              <w:tabs>
                <w:tab w:val="left" w:pos="367"/>
              </w:tabs>
              <w:autoSpaceDE w:val="0"/>
              <w:autoSpaceDN w:val="0"/>
              <w:adjustRightInd w:val="0"/>
              <w:spacing w:line="240" w:lineRule="auto"/>
              <w:jc w:val="both"/>
              <w:rPr>
                <w:rFonts w:ascii="Times New Roman" w:hAnsi="Times New Roman"/>
                <w:sz w:val="24"/>
                <w:szCs w:val="24"/>
              </w:rPr>
            </w:pPr>
            <w:r w:rsidRPr="00A60148">
              <w:rPr>
                <w:rFonts w:ascii="Times New Roman" w:hAnsi="Times New Roman"/>
                <w:sz w:val="24"/>
                <w:szCs w:val="24"/>
              </w:rPr>
              <w:t>Коровина В.Я. и др. Литература: Учебник-хрестоматия для 6 класса: В 2ч. - М.: Просвещение, 2009.</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Жихарева И.А.</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Программа по литературе для 5-11 классов (базовый уровень): Коровина В.Я., Журавлёв В.П., Коровин В.И., И.С.Збарский., В.П.Полухина. – М.: 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spacing w:line="360" w:lineRule="auto"/>
              <w:rPr>
                <w:rFonts w:ascii="Times New Roman" w:hAnsi="Times New Roman"/>
                <w:sz w:val="24"/>
                <w:szCs w:val="24"/>
              </w:rPr>
            </w:pPr>
            <w:r w:rsidRPr="00A60148">
              <w:rPr>
                <w:rFonts w:ascii="Times New Roman" w:hAnsi="Times New Roman"/>
                <w:sz w:val="24"/>
                <w:szCs w:val="24"/>
              </w:rPr>
              <w:t>Коровина В.Я</w:t>
            </w:r>
            <w:proofErr w:type="gramStart"/>
            <w:r w:rsidRPr="00A60148">
              <w:rPr>
                <w:rFonts w:ascii="Times New Roman" w:hAnsi="Times New Roman"/>
                <w:sz w:val="24"/>
                <w:szCs w:val="24"/>
              </w:rPr>
              <w:t xml:space="preserve"> .</w:t>
            </w:r>
            <w:proofErr w:type="gramEnd"/>
          </w:p>
          <w:p w:rsidR="007E2624" w:rsidRPr="00A60148" w:rsidRDefault="007E2624" w:rsidP="007E2624">
            <w:pPr>
              <w:spacing w:line="360" w:lineRule="auto"/>
              <w:rPr>
                <w:rFonts w:ascii="Times New Roman" w:hAnsi="Times New Roman"/>
                <w:sz w:val="24"/>
                <w:szCs w:val="24"/>
              </w:rPr>
            </w:pPr>
            <w:r w:rsidRPr="00A60148">
              <w:rPr>
                <w:rFonts w:ascii="Times New Roman" w:hAnsi="Times New Roman"/>
                <w:sz w:val="24"/>
                <w:szCs w:val="24"/>
              </w:rPr>
              <w:t>Литература 7 класс: Учеб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В 2ч.- М.: Просвещение, 2009. </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Мечётная И.Н.</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Программа по литературе для 5-11 классов (базовый уровень): Коровина В.Я., Журавлёв В.П., Коровин В.И., И.С.Збарский., В.П.Полухина. – М.: 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spacing w:line="360" w:lineRule="auto"/>
              <w:rPr>
                <w:rFonts w:ascii="Times New Roman" w:hAnsi="Times New Roman"/>
                <w:sz w:val="24"/>
                <w:szCs w:val="24"/>
              </w:rPr>
            </w:pPr>
            <w:r w:rsidRPr="00A60148">
              <w:rPr>
                <w:rFonts w:ascii="Times New Roman" w:hAnsi="Times New Roman"/>
                <w:sz w:val="24"/>
                <w:szCs w:val="24"/>
              </w:rPr>
              <w:t>Коровина В.Я., Журавлёв В.П., Коровин В.И.</w:t>
            </w:r>
          </w:p>
          <w:p w:rsidR="007E2624" w:rsidRPr="00A60148" w:rsidRDefault="007E2624" w:rsidP="007E2624">
            <w:pPr>
              <w:spacing w:line="360" w:lineRule="auto"/>
              <w:rPr>
                <w:rFonts w:ascii="Times New Roman" w:hAnsi="Times New Roman"/>
                <w:sz w:val="24"/>
                <w:szCs w:val="24"/>
              </w:rPr>
            </w:pPr>
            <w:r w:rsidRPr="00A60148">
              <w:rPr>
                <w:rFonts w:ascii="Times New Roman" w:hAnsi="Times New Roman"/>
                <w:sz w:val="24"/>
                <w:szCs w:val="24"/>
              </w:rPr>
              <w:t>Литература 8 класс: Учеб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В 2ч.- М.: Просвещение, 2009.</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Жихарева И.А.</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Программа по литературе для 5-11 классов (базовый уровень): Коровина В.Я., Журавлёв В.П., Коровин В.И., И.С.Збарский., В.П.Полухина. – М.: 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 xml:space="preserve">Коровина В.Я., Збарский И.С., Коровин В.И. Литература. 9 кл. </w:t>
            </w:r>
            <w:proofErr w:type="gramStart"/>
            <w:r w:rsidRPr="00A60148">
              <w:rPr>
                <w:rFonts w:ascii="Times New Roman" w:hAnsi="Times New Roman"/>
                <w:sz w:val="24"/>
                <w:szCs w:val="24"/>
              </w:rPr>
              <w:t>Учеб-хрестоматия</w:t>
            </w:r>
            <w:proofErr w:type="gramEnd"/>
            <w:r w:rsidRPr="00A60148">
              <w:rPr>
                <w:rFonts w:ascii="Times New Roman" w:hAnsi="Times New Roman"/>
                <w:sz w:val="24"/>
                <w:szCs w:val="24"/>
              </w:rPr>
              <w:t>. М.: Просвещение, 2009..</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Английский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Токарева С.А.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Л.И. Леонтьевой, О.Н.Балакиной, издательство «Глобус» Москва, 2010год</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М.З.Биболетова</w:t>
            </w:r>
            <w:proofErr w:type="gramStart"/>
            <w:r w:rsidRPr="00A60148">
              <w:rPr>
                <w:rFonts w:ascii="Times New Roman" w:hAnsi="Times New Roman"/>
                <w:sz w:val="24"/>
                <w:szCs w:val="24"/>
              </w:rPr>
              <w:t>,Н</w:t>
            </w:r>
            <w:proofErr w:type="gramEnd"/>
            <w:r w:rsidRPr="00A60148">
              <w:rPr>
                <w:rFonts w:ascii="Times New Roman" w:hAnsi="Times New Roman"/>
                <w:sz w:val="24"/>
                <w:szCs w:val="24"/>
              </w:rPr>
              <w:t>.Н.Трубанева «Enjoy English» для 5-6 классов,издательство «Титул», 2012г.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Английский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Токарева С.А.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Л.И. Леонтьевой, О.Н.Балакиной, издательство «Глобус» Москва, 2010год</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М.З.Биболетова</w:t>
            </w:r>
            <w:proofErr w:type="gramStart"/>
            <w:r w:rsidRPr="00A60148">
              <w:rPr>
                <w:rFonts w:ascii="Times New Roman" w:hAnsi="Times New Roman"/>
                <w:sz w:val="24"/>
                <w:szCs w:val="24"/>
              </w:rPr>
              <w:t>,Н</w:t>
            </w:r>
            <w:proofErr w:type="gramEnd"/>
            <w:r w:rsidRPr="00A60148">
              <w:rPr>
                <w:rFonts w:ascii="Times New Roman" w:hAnsi="Times New Roman"/>
                <w:sz w:val="24"/>
                <w:szCs w:val="24"/>
              </w:rPr>
              <w:t>.Н.Трубанева «Enjoy English» для 5-6 классов,издательство «Титул», 2012г.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Английский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Токарева С.А.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Л.И. Леонтьевой, О.Н.Балакиной, издательство «Глобус» Москва, 2010год</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М.З.Биболетова</w:t>
            </w:r>
            <w:proofErr w:type="gramStart"/>
            <w:r w:rsidRPr="00A60148">
              <w:rPr>
                <w:rFonts w:ascii="Times New Roman" w:hAnsi="Times New Roman"/>
                <w:sz w:val="24"/>
                <w:szCs w:val="24"/>
              </w:rPr>
              <w:t>,Н</w:t>
            </w:r>
            <w:proofErr w:type="gramEnd"/>
            <w:r w:rsidRPr="00A60148">
              <w:rPr>
                <w:rFonts w:ascii="Times New Roman" w:hAnsi="Times New Roman"/>
                <w:sz w:val="24"/>
                <w:szCs w:val="24"/>
              </w:rPr>
              <w:t>.Н.Трубанева «Enjoy English» для 7 класса,издательство «Титул», 2012г.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Английский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Токарева С.А.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Л.И. Леонтьевой, О.Н.Балакиной, издательство «Глобус» Москва, 2010год.</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М.З.Биболетова</w:t>
            </w:r>
            <w:proofErr w:type="gramStart"/>
            <w:r w:rsidRPr="00A60148">
              <w:rPr>
                <w:rFonts w:ascii="Times New Roman" w:hAnsi="Times New Roman"/>
                <w:sz w:val="24"/>
                <w:szCs w:val="24"/>
              </w:rPr>
              <w:t>,Н</w:t>
            </w:r>
            <w:proofErr w:type="gramEnd"/>
            <w:r w:rsidRPr="00A60148">
              <w:rPr>
                <w:rFonts w:ascii="Times New Roman" w:hAnsi="Times New Roman"/>
                <w:sz w:val="24"/>
                <w:szCs w:val="24"/>
              </w:rPr>
              <w:t>.Н.Трубанева «Enjoy English»  8 класс-Обнинск: ,издательство «Титул», 2008г.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Английский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Токарева С.А.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Л.И. Леонтьевой, О.Н.Балакиной, издательство «Глобус» Москва, 2010год</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М.З.Биболетова</w:t>
            </w:r>
            <w:proofErr w:type="gramStart"/>
            <w:r w:rsidRPr="00A60148">
              <w:rPr>
                <w:rFonts w:ascii="Times New Roman" w:hAnsi="Times New Roman"/>
                <w:sz w:val="24"/>
                <w:szCs w:val="24"/>
              </w:rPr>
              <w:t>,Н</w:t>
            </w:r>
            <w:proofErr w:type="gramEnd"/>
            <w:r w:rsidRPr="00A60148">
              <w:rPr>
                <w:rFonts w:ascii="Times New Roman" w:hAnsi="Times New Roman"/>
                <w:sz w:val="24"/>
                <w:szCs w:val="24"/>
              </w:rPr>
              <w:t>.Н.Трубанева «Enjoy English»  9 класс-Обнинск, издательство «Титул», 2010г.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Математика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Пимонова Л.А.</w:t>
            </w:r>
          </w:p>
        </w:tc>
        <w:tc>
          <w:tcPr>
            <w:tcW w:w="2551" w:type="dxa"/>
          </w:tcPr>
          <w:p w:rsidR="007E2624" w:rsidRPr="00A60148" w:rsidRDefault="007E2624" w:rsidP="007E2624">
            <w:pPr>
              <w:spacing w:after="0" w:line="360" w:lineRule="exact"/>
              <w:ind w:left="709"/>
              <w:rPr>
                <w:rFonts w:ascii="Times New Roman" w:hAnsi="Times New Roman"/>
                <w:sz w:val="24"/>
                <w:szCs w:val="24"/>
              </w:rPr>
            </w:pPr>
            <w:r w:rsidRPr="00A60148">
              <w:rPr>
                <w:rFonts w:ascii="Times New Roman" w:hAnsi="Times New Roman"/>
                <w:sz w:val="24"/>
                <w:szCs w:val="24"/>
              </w:rPr>
              <w:t xml:space="preserve">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Примерная  и  авторская  программа основного  общего образования по математике   </w:t>
            </w:r>
            <w:r w:rsidRPr="00A60148">
              <w:rPr>
                <w:rFonts w:ascii="Times New Roman" w:hAnsi="Times New Roman"/>
                <w:sz w:val="24"/>
                <w:szCs w:val="24"/>
              </w:rPr>
              <w:lastRenderedPageBreak/>
              <w:t>Математика. 5-6 классы  [ авт</w:t>
            </w:r>
            <w:proofErr w:type="gramStart"/>
            <w:r w:rsidRPr="00A60148">
              <w:rPr>
                <w:rFonts w:ascii="Times New Roman" w:hAnsi="Times New Roman"/>
                <w:sz w:val="24"/>
                <w:szCs w:val="24"/>
              </w:rPr>
              <w:t>.с</w:t>
            </w:r>
            <w:proofErr w:type="gramEnd"/>
            <w:r w:rsidRPr="00A60148">
              <w:rPr>
                <w:rFonts w:ascii="Times New Roman" w:hAnsi="Times New Roman"/>
                <w:sz w:val="24"/>
                <w:szCs w:val="24"/>
              </w:rPr>
              <w:t xml:space="preserve">ост.   </w:t>
            </w:r>
            <w:r w:rsidRPr="00A60148">
              <w:rPr>
                <w:rFonts w:ascii="Times New Roman" w:hAnsi="Times New Roman"/>
                <w:color w:val="000000"/>
                <w:sz w:val="24"/>
                <w:szCs w:val="24"/>
              </w:rPr>
              <w:t xml:space="preserve">В.И. </w:t>
            </w:r>
            <w:r w:rsidRPr="00A60148">
              <w:rPr>
                <w:rFonts w:ascii="Times New Roman" w:hAnsi="Times New Roman"/>
                <w:sz w:val="24"/>
                <w:szCs w:val="24"/>
              </w:rPr>
              <w:t>Жохов] – 2-е  изд.,  стер. – М.</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 Мнемозина,  2010. – 31 с.).</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color w:val="000000"/>
                <w:sz w:val="24"/>
                <w:szCs w:val="24"/>
              </w:rPr>
              <w:lastRenderedPageBreak/>
              <w:t xml:space="preserve">«Математика» для пятого класса образовательных учреждений (Н.Я. Виленкин, В.И. </w:t>
            </w:r>
            <w:proofErr w:type="gramStart"/>
            <w:r w:rsidRPr="00A60148">
              <w:rPr>
                <w:rFonts w:ascii="Times New Roman" w:hAnsi="Times New Roman"/>
                <w:color w:val="000000"/>
                <w:sz w:val="24"/>
                <w:szCs w:val="24"/>
              </w:rPr>
              <w:t>Жохов</w:t>
            </w:r>
            <w:proofErr w:type="gramEnd"/>
            <w:r w:rsidRPr="00A60148">
              <w:rPr>
                <w:rFonts w:ascii="Times New Roman" w:hAnsi="Times New Roman"/>
                <w:color w:val="000000"/>
                <w:sz w:val="24"/>
                <w:szCs w:val="24"/>
              </w:rPr>
              <w:t xml:space="preserve">, А.С. Чесноков, С.И. Шварцбург – М. </w:t>
            </w:r>
            <w:r w:rsidRPr="00A60148">
              <w:rPr>
                <w:rFonts w:ascii="Times New Roman" w:hAnsi="Times New Roman"/>
                <w:color w:val="000000"/>
                <w:sz w:val="24"/>
                <w:szCs w:val="24"/>
              </w:rPr>
              <w:lastRenderedPageBreak/>
              <w:t>Мнемозина,2010 гг.)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Математика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Попова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Примерная  и  авторская  программа основного  общего образования по математике   Математика. 5-6 классы  [ авт</w:t>
            </w:r>
            <w:proofErr w:type="gramStart"/>
            <w:r w:rsidRPr="00A60148">
              <w:rPr>
                <w:rFonts w:ascii="Times New Roman" w:hAnsi="Times New Roman"/>
                <w:sz w:val="24"/>
                <w:szCs w:val="24"/>
              </w:rPr>
              <w:t>.с</w:t>
            </w:r>
            <w:proofErr w:type="gramEnd"/>
            <w:r w:rsidRPr="00A60148">
              <w:rPr>
                <w:rFonts w:ascii="Times New Roman" w:hAnsi="Times New Roman"/>
                <w:sz w:val="24"/>
                <w:szCs w:val="24"/>
              </w:rPr>
              <w:t xml:space="preserve">ост.   </w:t>
            </w:r>
            <w:r w:rsidRPr="00A60148">
              <w:rPr>
                <w:rFonts w:ascii="Times New Roman" w:hAnsi="Times New Roman"/>
                <w:color w:val="000000"/>
                <w:sz w:val="24"/>
                <w:szCs w:val="24"/>
              </w:rPr>
              <w:t xml:space="preserve">В.И. </w:t>
            </w:r>
            <w:r w:rsidRPr="00A60148">
              <w:rPr>
                <w:rFonts w:ascii="Times New Roman" w:hAnsi="Times New Roman"/>
                <w:sz w:val="24"/>
                <w:szCs w:val="24"/>
              </w:rPr>
              <w:t>Жохов] – 2-е  изд.,  стер. – М.</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 Мнемозина,  2010. – 31 с.).</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color w:val="000000"/>
                <w:sz w:val="24"/>
                <w:szCs w:val="24"/>
              </w:rPr>
              <w:t xml:space="preserve">«Математика» для шестого класса образовательных учреждений (Н.Я. Виленкин, В.И. </w:t>
            </w:r>
            <w:proofErr w:type="gramStart"/>
            <w:r w:rsidRPr="00A60148">
              <w:rPr>
                <w:rFonts w:ascii="Times New Roman" w:hAnsi="Times New Roman"/>
                <w:color w:val="000000"/>
                <w:sz w:val="24"/>
                <w:szCs w:val="24"/>
              </w:rPr>
              <w:t>Жохов</w:t>
            </w:r>
            <w:proofErr w:type="gramEnd"/>
            <w:r w:rsidRPr="00A60148">
              <w:rPr>
                <w:rFonts w:ascii="Times New Roman" w:hAnsi="Times New Roman"/>
                <w:color w:val="000000"/>
                <w:sz w:val="24"/>
                <w:szCs w:val="24"/>
              </w:rPr>
              <w:t>, А.С. Чесноков, С.И. Шварцбург – М. Мнемозина,2010 гг.)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Математика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(алгебра)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Попова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Т.А. Бурмистрова, Алгебра 7-9 классы; М.: «Просвещение», 2009г;</w:t>
            </w:r>
          </w:p>
        </w:tc>
        <w:tc>
          <w:tcPr>
            <w:tcW w:w="3119" w:type="dxa"/>
          </w:tcPr>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Алгебра. 7 класс: учебник для общеобразовательных учреждений/Ю.Н.Макарычев, Н.Г. Миндюк, К.И.Нешков, С.Б.Суворова; под ред. С.А. Теляковского.-М.: Просвещение, 2009.</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Математика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(алгебра)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Попова Е.А.</w:t>
            </w:r>
          </w:p>
        </w:tc>
        <w:tc>
          <w:tcPr>
            <w:tcW w:w="2551" w:type="dxa"/>
          </w:tcPr>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Программа базового уровня: Т.А. Бурмистрова, Алгебра 7-9 классы; М.: «Просвещение», 2009г</w:t>
            </w:r>
            <w:proofErr w:type="gramStart"/>
            <w:r w:rsidRPr="00A60148">
              <w:rPr>
                <w:rFonts w:ascii="Times New Roman" w:hAnsi="Times New Roman"/>
                <w:sz w:val="24"/>
                <w:szCs w:val="24"/>
              </w:rPr>
              <w:t xml:space="preserve">; : </w:t>
            </w:r>
            <w:proofErr w:type="gramEnd"/>
            <w:r w:rsidRPr="00A60148">
              <w:rPr>
                <w:rFonts w:ascii="Times New Roman" w:hAnsi="Times New Roman"/>
                <w:sz w:val="24"/>
                <w:szCs w:val="24"/>
              </w:rPr>
              <w:t>Т.А. Бурмистрова, Геометрия7-9 классы; М.: «Просвещение», 2009г</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Алгебра. 8 класс: учебник для общеобразовательных учреждений/Ю.Н.Макарычев, Н.Г. Миндюк, К.И.Нешков, С.Б.Суворова; под ред. С.А. Теляковского.-М.: Просвещение, 2010г.</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Математика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(алгебра)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 xml:space="preserve">Программа базового уровня: Т.А. Бурмистрова, Алгебра 7-9 классы; М.: </w:t>
            </w:r>
            <w:r w:rsidRPr="00A60148">
              <w:rPr>
                <w:rFonts w:ascii="Times New Roman" w:hAnsi="Times New Roman"/>
                <w:sz w:val="24"/>
                <w:szCs w:val="24"/>
              </w:rPr>
              <w:lastRenderedPageBreak/>
              <w:t>«Просвещение», 2009г</w:t>
            </w:r>
            <w:proofErr w:type="gramStart"/>
            <w:r w:rsidRPr="00A60148">
              <w:rPr>
                <w:rFonts w:ascii="Times New Roman" w:hAnsi="Times New Roman"/>
                <w:sz w:val="24"/>
                <w:szCs w:val="24"/>
              </w:rPr>
              <w:t xml:space="preserve">; : </w:t>
            </w:r>
            <w:proofErr w:type="gramEnd"/>
            <w:r w:rsidRPr="00A60148">
              <w:rPr>
                <w:rFonts w:ascii="Times New Roman" w:hAnsi="Times New Roman"/>
                <w:sz w:val="24"/>
                <w:szCs w:val="24"/>
              </w:rPr>
              <w:t>Т.А. Бурмистрова, Геометрия7-9 классы; М.: «Просвещение», 2009г</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lastRenderedPageBreak/>
              <w:t xml:space="preserve">Макарычев Ю.Н. и др. Алгебра. Учебник для 9 класса общеобразовательных учреждений.     М., </w:t>
            </w:r>
            <w:r w:rsidRPr="00A60148">
              <w:rPr>
                <w:rFonts w:ascii="Times New Roman" w:hAnsi="Times New Roman"/>
                <w:sz w:val="24"/>
                <w:szCs w:val="24"/>
              </w:rPr>
              <w:lastRenderedPageBreak/>
              <w:t>«Просвещение», 2010г.</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 xml:space="preserve">Математика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(геометрия)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Попова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Геометрия7-9 классы; М.: «Просвещение», 2009г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А.В.Погорелов. Геометрия 7 – 9. Учебник для 7 – 9 классов средней школы. М., «Просвещение», 2008</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Математика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(геометрия)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Попова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Т.А. Бурмистрова, Геометрия7-9 классы; М.: «Просвещение», 2009г</w:t>
            </w:r>
          </w:p>
        </w:tc>
        <w:tc>
          <w:tcPr>
            <w:tcW w:w="3119" w:type="dxa"/>
          </w:tcPr>
          <w:p w:rsidR="007E2624" w:rsidRPr="00A60148" w:rsidRDefault="007E2624" w:rsidP="007E2624">
            <w:pPr>
              <w:spacing w:after="0" w:line="240" w:lineRule="auto"/>
              <w:rPr>
                <w:rFonts w:ascii="Times New Roman" w:hAnsi="Times New Roman"/>
                <w:i/>
                <w:sz w:val="24"/>
                <w:szCs w:val="24"/>
              </w:rPr>
            </w:pPr>
            <w:r w:rsidRPr="00A60148">
              <w:rPr>
                <w:rFonts w:ascii="Times New Roman" w:hAnsi="Times New Roman"/>
                <w:sz w:val="24"/>
                <w:szCs w:val="24"/>
              </w:rPr>
              <w:t>А.В.Погорелов. Геометрия 7 – 9. Учебник для 7 – 9 классов средней школы. М., «Просвещение», 2008.</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Математика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(геометрия)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00009" w:rsidP="00700009">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Попова Е.А.</w:t>
            </w:r>
            <w:r>
              <w:rPr>
                <w:rFonts w:ascii="Times New Roman" w:hAnsi="Times New Roman"/>
                <w:sz w:val="24"/>
                <w:szCs w:val="24"/>
              </w:rPr>
              <w:t xml:space="preserve"> </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Т.А. Бурмистрова, Геометрия7-9 классы; М.: «Просвещение», 2009г</w:t>
            </w:r>
          </w:p>
        </w:tc>
        <w:tc>
          <w:tcPr>
            <w:tcW w:w="3119" w:type="dxa"/>
          </w:tcPr>
          <w:p w:rsidR="007E2624" w:rsidRPr="00A60148" w:rsidRDefault="007E2624" w:rsidP="007E2624">
            <w:pPr>
              <w:spacing w:after="0" w:line="240" w:lineRule="auto"/>
              <w:rPr>
                <w:rFonts w:ascii="Times New Roman" w:hAnsi="Times New Roman"/>
                <w:i/>
                <w:sz w:val="24"/>
                <w:szCs w:val="24"/>
              </w:rPr>
            </w:pPr>
            <w:r w:rsidRPr="00A60148">
              <w:rPr>
                <w:rFonts w:ascii="Times New Roman" w:hAnsi="Times New Roman"/>
                <w:sz w:val="24"/>
                <w:szCs w:val="24"/>
              </w:rPr>
              <w:t>А.В.Погорелов. Геометрия 7 – 9. Учебник для 7 – 9 классов средней школы. М., «Просвещение», 2008.</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pStyle w:val="1"/>
              <w:keepNext w:val="0"/>
              <w:widowControl w:val="0"/>
              <w:ind w:firstLine="709"/>
              <w:jc w:val="both"/>
              <w:rPr>
                <w:b w:val="0"/>
                <w:color w:val="000000"/>
              </w:rPr>
            </w:pPr>
            <w:r w:rsidRPr="00A60148">
              <w:rPr>
                <w:b w:val="0"/>
                <w:color w:val="000000"/>
                <w:lang w:val="en-US"/>
              </w:rPr>
              <w:t>A</w:t>
            </w:r>
            <w:r w:rsidRPr="00A60148">
              <w:rPr>
                <w:b w:val="0"/>
                <w:color w:val="000000"/>
              </w:rPr>
              <w:t xml:space="preserve">вторская </w:t>
            </w:r>
            <w:proofErr w:type="gramStart"/>
            <w:r w:rsidRPr="00A60148">
              <w:rPr>
                <w:b w:val="0"/>
                <w:color w:val="000000"/>
              </w:rPr>
              <w:t>программа  Босовой</w:t>
            </w:r>
            <w:proofErr w:type="gramEnd"/>
            <w:r w:rsidRPr="00A60148">
              <w:rPr>
                <w:b w:val="0"/>
                <w:color w:val="000000"/>
              </w:rPr>
              <w:t xml:space="preserve"> Л.Л. «Программа курса информатики и ИКТ для 5-7 классов средней общеобразовательной школы»  изданной в сборнике «</w:t>
            </w:r>
            <w:r w:rsidRPr="00A60148">
              <w:rPr>
                <w:b w:val="0"/>
              </w:rPr>
              <w:t>Программы для общеобразовательных учреждений: Информатика. 2-11 классы / Составитель М.Н. Бородин. – 6-е изд. – М.: БИНОМ. Лаборатория знаний, 2009».</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jc w:val="both"/>
              <w:rPr>
                <w:rFonts w:ascii="Times New Roman" w:hAnsi="Times New Roman"/>
                <w:sz w:val="24"/>
                <w:szCs w:val="24"/>
              </w:rPr>
            </w:pPr>
            <w:r w:rsidRPr="00A60148">
              <w:rPr>
                <w:rFonts w:ascii="Times New Roman" w:hAnsi="Times New Roman"/>
                <w:sz w:val="24"/>
                <w:szCs w:val="24"/>
              </w:rPr>
              <w:lastRenderedPageBreak/>
              <w:t>Босова Л.Л. Информатика: Учебник для 5 класса. – М.: БИНОМ. Лаборатория знаний, 2013год</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pStyle w:val="1"/>
              <w:keepNext w:val="0"/>
              <w:widowControl w:val="0"/>
              <w:ind w:firstLine="709"/>
              <w:jc w:val="both"/>
              <w:rPr>
                <w:b w:val="0"/>
                <w:color w:val="000000"/>
              </w:rPr>
            </w:pPr>
            <w:r w:rsidRPr="00A60148">
              <w:rPr>
                <w:b w:val="0"/>
                <w:color w:val="000000"/>
                <w:lang w:val="en-US"/>
              </w:rPr>
              <w:t>A</w:t>
            </w:r>
            <w:r w:rsidRPr="00A60148">
              <w:rPr>
                <w:b w:val="0"/>
                <w:color w:val="000000"/>
              </w:rPr>
              <w:t xml:space="preserve">вторская </w:t>
            </w:r>
            <w:proofErr w:type="gramStart"/>
            <w:r w:rsidRPr="00A60148">
              <w:rPr>
                <w:b w:val="0"/>
                <w:color w:val="000000"/>
              </w:rPr>
              <w:t>программа  Босовой</w:t>
            </w:r>
            <w:proofErr w:type="gramEnd"/>
            <w:r w:rsidRPr="00A60148">
              <w:rPr>
                <w:b w:val="0"/>
                <w:color w:val="000000"/>
              </w:rPr>
              <w:t xml:space="preserve"> Л.Л. «Программа курса информатики и ИКТ для 5-7 классов средней общеобразовательной школы»  изданной в сборнике «</w:t>
            </w:r>
            <w:r w:rsidRPr="00A60148">
              <w:rPr>
                <w:b w:val="0"/>
              </w:rPr>
              <w:t>Программы для общеобразовательных учреждений: Информатика. 2-11 классы / Составитель М.Н. Бородин. – 6-е изд. – М.: БИНОМ. Лаборатория знаний, 2009».</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jc w:val="both"/>
              <w:rPr>
                <w:rFonts w:ascii="Times New Roman" w:hAnsi="Times New Roman"/>
                <w:sz w:val="24"/>
                <w:szCs w:val="24"/>
              </w:rPr>
            </w:pPr>
            <w:r w:rsidRPr="00A60148">
              <w:rPr>
                <w:rFonts w:ascii="Times New Roman" w:hAnsi="Times New Roman"/>
                <w:sz w:val="24"/>
                <w:szCs w:val="24"/>
              </w:rPr>
              <w:t>Босова Л.Л. Информатика: Учебник для 6 класса. – М.: БИНОМ. Лаборатория знаний, 2013год</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Н.В. Макарова. Программа по информатике и ИКТ (системно-информационная концепция),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Питер, 2007.</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before="100" w:beforeAutospacing="1" w:after="100" w:afterAutospacing="1" w:line="240" w:lineRule="auto"/>
              <w:rPr>
                <w:rFonts w:ascii="Times New Roman" w:eastAsia="Calibri" w:hAnsi="Times New Roman"/>
                <w:sz w:val="24"/>
                <w:szCs w:val="24"/>
              </w:rPr>
            </w:pPr>
            <w:r w:rsidRPr="00A60148">
              <w:rPr>
                <w:rFonts w:ascii="Times New Roman" w:hAnsi="Times New Roman"/>
                <w:sz w:val="24"/>
                <w:szCs w:val="24"/>
              </w:rPr>
              <w:t>«Информатика и ИКТ». Учебник.7-9</w:t>
            </w:r>
            <w:r w:rsidRPr="00A60148">
              <w:rPr>
                <w:rFonts w:ascii="Times New Roman" w:eastAsia="Calibri" w:hAnsi="Times New Roman"/>
                <w:sz w:val="24"/>
                <w:szCs w:val="24"/>
              </w:rPr>
              <w:t xml:space="preserve"> кл. Базовый уровень/ Под ред. проф. Н.В. Макаровой //СПб</w:t>
            </w:r>
            <w:proofErr w:type="gramStart"/>
            <w:r w:rsidRPr="00A60148">
              <w:rPr>
                <w:rFonts w:ascii="Times New Roman" w:eastAsia="Calibri" w:hAnsi="Times New Roman"/>
                <w:sz w:val="24"/>
                <w:szCs w:val="24"/>
              </w:rPr>
              <w:t xml:space="preserve">.: </w:t>
            </w:r>
            <w:proofErr w:type="gramEnd"/>
            <w:r w:rsidRPr="00A60148">
              <w:rPr>
                <w:rFonts w:ascii="Times New Roman" w:eastAsia="Calibri" w:hAnsi="Times New Roman"/>
                <w:sz w:val="24"/>
                <w:szCs w:val="24"/>
              </w:rPr>
              <w:t xml:space="preserve">Питер, 2012год. </w:t>
            </w:r>
          </w:p>
          <w:p w:rsidR="007E2624" w:rsidRPr="00A60148" w:rsidRDefault="007E2624" w:rsidP="007E2624">
            <w:pPr>
              <w:spacing w:after="0" w:line="240" w:lineRule="auto"/>
              <w:ind w:left="720"/>
              <w:rPr>
                <w:rFonts w:ascii="Times New Roman" w:hAnsi="Times New Roman"/>
                <w:sz w:val="24"/>
                <w:szCs w:val="24"/>
              </w:rPr>
            </w:pPr>
            <w:r w:rsidRPr="00A60148">
              <w:rPr>
                <w:rFonts w:ascii="Times New Roman" w:hAnsi="Times New Roman"/>
                <w:sz w:val="24"/>
                <w:szCs w:val="24"/>
              </w:rPr>
              <w:t>.</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Н.В. Макарова. Программа по информатике и ИКТ (системно-информационная концепция),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Питер, 2007.</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before="100" w:beforeAutospacing="1" w:after="100" w:afterAutospacing="1" w:line="240" w:lineRule="auto"/>
              <w:rPr>
                <w:rFonts w:ascii="Times New Roman" w:eastAsia="Calibri" w:hAnsi="Times New Roman"/>
                <w:sz w:val="24"/>
                <w:szCs w:val="24"/>
              </w:rPr>
            </w:pPr>
            <w:r w:rsidRPr="00A60148">
              <w:rPr>
                <w:rFonts w:ascii="Times New Roman" w:hAnsi="Times New Roman"/>
                <w:sz w:val="24"/>
                <w:szCs w:val="24"/>
              </w:rPr>
              <w:t>«Информатика и ИКТ». Учебник.7-9</w:t>
            </w:r>
            <w:r w:rsidRPr="00A60148">
              <w:rPr>
                <w:rFonts w:ascii="Times New Roman" w:eastAsia="Calibri" w:hAnsi="Times New Roman"/>
                <w:sz w:val="24"/>
                <w:szCs w:val="24"/>
              </w:rPr>
              <w:t xml:space="preserve"> кл. Базовый уровень/ Под ред. проф. Н.В. Макаровой //СПб</w:t>
            </w:r>
            <w:proofErr w:type="gramStart"/>
            <w:r w:rsidRPr="00A60148">
              <w:rPr>
                <w:rFonts w:ascii="Times New Roman" w:eastAsia="Calibri" w:hAnsi="Times New Roman"/>
                <w:sz w:val="24"/>
                <w:szCs w:val="24"/>
              </w:rPr>
              <w:t xml:space="preserve">.: </w:t>
            </w:r>
            <w:proofErr w:type="gramEnd"/>
            <w:r w:rsidRPr="00A60148">
              <w:rPr>
                <w:rFonts w:ascii="Times New Roman" w:eastAsia="Calibri" w:hAnsi="Times New Roman"/>
                <w:sz w:val="24"/>
                <w:szCs w:val="24"/>
              </w:rPr>
              <w:t xml:space="preserve">Питер, 2012год. </w:t>
            </w:r>
          </w:p>
          <w:p w:rsidR="007E2624" w:rsidRPr="00A60148" w:rsidRDefault="007E2624" w:rsidP="007E2624">
            <w:pPr>
              <w:spacing w:after="0" w:line="240" w:lineRule="auto"/>
              <w:ind w:left="720"/>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Н.В. Макарова. Программа по информатике и ИКТ (системно-информационная концепция),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lastRenderedPageBreak/>
              <w:t>Питер, 2007.</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before="100" w:beforeAutospacing="1" w:after="100" w:afterAutospacing="1" w:line="240" w:lineRule="auto"/>
              <w:rPr>
                <w:rFonts w:ascii="Times New Roman" w:eastAsia="Calibri" w:hAnsi="Times New Roman"/>
                <w:sz w:val="24"/>
                <w:szCs w:val="24"/>
              </w:rPr>
            </w:pPr>
            <w:r w:rsidRPr="00A60148">
              <w:rPr>
                <w:rFonts w:ascii="Times New Roman" w:hAnsi="Times New Roman"/>
                <w:sz w:val="24"/>
                <w:szCs w:val="24"/>
              </w:rPr>
              <w:lastRenderedPageBreak/>
              <w:t>«Информатика и ИКТ». Учебник.7-9</w:t>
            </w:r>
            <w:r w:rsidRPr="00A60148">
              <w:rPr>
                <w:rFonts w:ascii="Times New Roman" w:eastAsia="Calibri" w:hAnsi="Times New Roman"/>
                <w:sz w:val="24"/>
                <w:szCs w:val="24"/>
              </w:rPr>
              <w:t xml:space="preserve"> кл. Базовый уровень/ Под ред. проф. Н.В. Макаровой //СПб</w:t>
            </w:r>
            <w:proofErr w:type="gramStart"/>
            <w:r w:rsidRPr="00A60148">
              <w:rPr>
                <w:rFonts w:ascii="Times New Roman" w:eastAsia="Calibri" w:hAnsi="Times New Roman"/>
                <w:sz w:val="24"/>
                <w:szCs w:val="24"/>
              </w:rPr>
              <w:t xml:space="preserve">.: </w:t>
            </w:r>
            <w:proofErr w:type="gramEnd"/>
            <w:r w:rsidRPr="00A60148">
              <w:rPr>
                <w:rFonts w:ascii="Times New Roman" w:eastAsia="Calibri" w:hAnsi="Times New Roman"/>
                <w:sz w:val="24"/>
                <w:szCs w:val="24"/>
              </w:rPr>
              <w:t xml:space="preserve">Питер, 2012год. </w:t>
            </w:r>
          </w:p>
          <w:p w:rsidR="007E2624" w:rsidRPr="00A60148" w:rsidRDefault="007E2624" w:rsidP="007E2624">
            <w:pPr>
              <w:spacing w:after="0" w:line="240" w:lineRule="auto"/>
              <w:ind w:left="720"/>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А.А.Вигасин. «История Древнего мира»</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А.А.Вигасин</w:t>
            </w:r>
            <w:proofErr w:type="gramStart"/>
            <w:r w:rsidRPr="00A60148">
              <w:rPr>
                <w:rFonts w:ascii="Times New Roman" w:hAnsi="Times New Roman"/>
                <w:sz w:val="24"/>
                <w:szCs w:val="24"/>
              </w:rPr>
              <w:t>,Г</w:t>
            </w:r>
            <w:proofErr w:type="gramEnd"/>
            <w:r w:rsidRPr="00A60148">
              <w:rPr>
                <w:rFonts w:ascii="Times New Roman" w:hAnsi="Times New Roman"/>
                <w:sz w:val="24"/>
                <w:szCs w:val="24"/>
              </w:rPr>
              <w:t>.И.Годер,И.С.Свенцицкая. «История Древнего мира»</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«Просвещение».2010</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Е.В.Агибалова. «История Средних веков». М. 2002.,П Программы общеобразовательных учреждений. 6-11 классы</w:t>
            </w:r>
            <w:proofErr w:type="gramStart"/>
            <w:r w:rsidRPr="00A60148">
              <w:rPr>
                <w:rFonts w:ascii="Times New Roman" w:hAnsi="Times New Roman"/>
                <w:sz w:val="24"/>
                <w:szCs w:val="24"/>
              </w:rPr>
              <w:t>.А</w:t>
            </w:r>
            <w:proofErr w:type="gramEnd"/>
            <w:r w:rsidRPr="00A60148">
              <w:rPr>
                <w:rFonts w:ascii="Times New Roman" w:hAnsi="Times New Roman"/>
                <w:sz w:val="24"/>
                <w:szCs w:val="24"/>
              </w:rPr>
              <w:t>вторы А.А.Данилов,Л.Г.Косулина.,М., «Просвещение». Просвещение» 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Е.В.Агибалова, Г.М.Донской. «История Средних веков»</w:t>
            </w:r>
            <w:proofErr w:type="gramStart"/>
            <w:r w:rsidRPr="00A60148">
              <w:rPr>
                <w:rFonts w:ascii="Times New Roman" w:hAnsi="Times New Roman"/>
                <w:sz w:val="24"/>
                <w:szCs w:val="24"/>
              </w:rPr>
              <w:t>.М</w:t>
            </w:r>
            <w:proofErr w:type="gramEnd"/>
            <w:r w:rsidRPr="00A60148">
              <w:rPr>
                <w:rFonts w:ascii="Times New Roman" w:hAnsi="Times New Roman"/>
                <w:sz w:val="24"/>
                <w:szCs w:val="24"/>
              </w:rPr>
              <w:t>.,Просвещение»2010.</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А.А.Данилов, Л.Г.Косулина. «История России. С древнейших времён до конца 16 века»</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«Просвещение».2008.</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6-11 классы</w:t>
            </w:r>
            <w:proofErr w:type="gramStart"/>
            <w:r w:rsidRPr="00A60148">
              <w:rPr>
                <w:rFonts w:ascii="Times New Roman" w:hAnsi="Times New Roman"/>
                <w:sz w:val="24"/>
                <w:szCs w:val="24"/>
              </w:rPr>
              <w:t>.А</w:t>
            </w:r>
            <w:proofErr w:type="gramEnd"/>
            <w:r w:rsidRPr="00A60148">
              <w:rPr>
                <w:rFonts w:ascii="Times New Roman" w:hAnsi="Times New Roman"/>
                <w:sz w:val="24"/>
                <w:szCs w:val="24"/>
              </w:rPr>
              <w:t>вторы А.А.Данилов,Л.Г.Косулина.,М., «Просвещение».2011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А.А.Данилов, Л.Г.Косулина. «История России. Конец 16-18 век».</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М.«Просвещение».2008.А.Я.Юдовская, П.А.Баранов, Л.М.Ванюшкина. «История Нового времени. 1500-1800».М., «Просвещение».2008</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Данилов А.А, Косулина. Программы общеобразовательных учреждений. 6-11 классы</w:t>
            </w:r>
            <w:proofErr w:type="gramStart"/>
            <w:r w:rsidRPr="00A60148">
              <w:rPr>
                <w:rFonts w:ascii="Times New Roman" w:hAnsi="Times New Roman"/>
                <w:sz w:val="24"/>
                <w:szCs w:val="24"/>
              </w:rPr>
              <w:t>.А</w:t>
            </w:r>
            <w:proofErr w:type="gramEnd"/>
            <w:r w:rsidRPr="00A60148">
              <w:rPr>
                <w:rFonts w:ascii="Times New Roman" w:hAnsi="Times New Roman"/>
                <w:sz w:val="24"/>
                <w:szCs w:val="24"/>
              </w:rPr>
              <w:t>вторы А.А.Данилов,Л.Г.Косулина.,М., «Просвещение».2011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А.А.Данилов, Л.Г.Косулина. «История России.19 век».</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М.«Просвещение».2008. А.Я.Юдовская, П.А.Баранов, Л.М.Ванюшкина. «История Нового времени. 1800-1913».М., «Просвещение».2008     </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Данилов А.А, Косулина. Программы общеобразовательных </w:t>
            </w:r>
            <w:r w:rsidRPr="00A60148">
              <w:rPr>
                <w:rFonts w:ascii="Times New Roman" w:hAnsi="Times New Roman"/>
                <w:sz w:val="24"/>
                <w:szCs w:val="24"/>
              </w:rPr>
              <w:lastRenderedPageBreak/>
              <w:t>учреждений. 6-11 классы</w:t>
            </w:r>
            <w:proofErr w:type="gramStart"/>
            <w:r w:rsidRPr="00A60148">
              <w:rPr>
                <w:rFonts w:ascii="Times New Roman" w:hAnsi="Times New Roman"/>
                <w:sz w:val="24"/>
                <w:szCs w:val="24"/>
              </w:rPr>
              <w:t>.А</w:t>
            </w:r>
            <w:proofErr w:type="gramEnd"/>
            <w:r w:rsidRPr="00A60148">
              <w:rPr>
                <w:rFonts w:ascii="Times New Roman" w:hAnsi="Times New Roman"/>
                <w:sz w:val="24"/>
                <w:szCs w:val="24"/>
              </w:rPr>
              <w:t>вторы А.А.Данилов,Л.Г.Косулина.,М., «Просвещение».2011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 xml:space="preserve">А.А.Данилов, Л.Г.Косулина, М.Ю.Брандт «История России.20-начало </w:t>
            </w:r>
            <w:r w:rsidRPr="00A60148">
              <w:rPr>
                <w:rFonts w:ascii="Times New Roman" w:hAnsi="Times New Roman"/>
                <w:sz w:val="24"/>
                <w:szCs w:val="24"/>
              </w:rPr>
              <w:lastRenderedPageBreak/>
              <w:t>21 века».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М.«Просвещение».2008.</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О.С.Сороко-Цюпа, А.О.Сороко-Цюпа. «Новейшая история». М., «Просвещение».2009    </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Обществознание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Программы общеобразовательных учреждений. История. Обществознание</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«Обществоведение</w:t>
            </w:r>
            <w:proofErr w:type="gramStart"/>
            <w:r w:rsidRPr="00A60148">
              <w:rPr>
                <w:rFonts w:ascii="Times New Roman" w:hAnsi="Times New Roman"/>
                <w:sz w:val="24"/>
                <w:szCs w:val="24"/>
              </w:rPr>
              <w:t>.Ч</w:t>
            </w:r>
            <w:proofErr w:type="gramEnd"/>
            <w:r w:rsidRPr="00A60148">
              <w:rPr>
                <w:rFonts w:ascii="Times New Roman" w:hAnsi="Times New Roman"/>
                <w:sz w:val="24"/>
                <w:szCs w:val="24"/>
              </w:rPr>
              <w:t>еловек. Природа</w:t>
            </w:r>
            <w:proofErr w:type="gramStart"/>
            <w:r w:rsidRPr="00A60148">
              <w:rPr>
                <w:rFonts w:ascii="Times New Roman" w:hAnsi="Times New Roman"/>
                <w:sz w:val="24"/>
                <w:szCs w:val="24"/>
              </w:rPr>
              <w:t>.О</w:t>
            </w:r>
            <w:proofErr w:type="gramEnd"/>
            <w:r w:rsidRPr="00A60148">
              <w:rPr>
                <w:rFonts w:ascii="Times New Roman" w:hAnsi="Times New Roman"/>
                <w:sz w:val="24"/>
                <w:szCs w:val="24"/>
              </w:rPr>
              <w:t>бщение».М., «Просвещение».2009.</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Обществознание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Программы общеобразовательных учреждений. История. Обществознание</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 Л.Н.Боголюбова, Л.Ф.Ивановой. «Обществознание</w:t>
            </w:r>
            <w:proofErr w:type="gramStart"/>
            <w:r w:rsidRPr="00A60148">
              <w:rPr>
                <w:rFonts w:ascii="Times New Roman" w:hAnsi="Times New Roman"/>
                <w:sz w:val="24"/>
                <w:szCs w:val="24"/>
              </w:rPr>
              <w:t>.Ч</w:t>
            </w:r>
            <w:proofErr w:type="gramEnd"/>
            <w:r w:rsidRPr="00A60148">
              <w:rPr>
                <w:rFonts w:ascii="Times New Roman" w:hAnsi="Times New Roman"/>
                <w:sz w:val="24"/>
                <w:szCs w:val="24"/>
              </w:rPr>
              <w:t>еловек.Право.Экономика». .М., «Просвещение».2009.</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Обществознание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Программы общеобразовательных учреждений. История. Обществознание</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 Л.Н.Боголюбова, Н.И.Городецкой. «Обществознание».</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М., «Просвещение».2012.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Обществознание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Программы общеобразовательных учреждений. История. Обществознание</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 Л.Н.Боголюбова, А.И.Матвеева</w:t>
            </w:r>
            <w:proofErr w:type="gramStart"/>
            <w:r w:rsidRPr="00A60148">
              <w:rPr>
                <w:rFonts w:ascii="Times New Roman" w:hAnsi="Times New Roman"/>
                <w:sz w:val="24"/>
                <w:szCs w:val="24"/>
              </w:rPr>
              <w:t>.«</w:t>
            </w:r>
            <w:proofErr w:type="gramEnd"/>
            <w:r w:rsidRPr="00A60148">
              <w:rPr>
                <w:rFonts w:ascii="Times New Roman" w:hAnsi="Times New Roman"/>
                <w:sz w:val="24"/>
                <w:szCs w:val="24"/>
              </w:rPr>
              <w:t>Обществознание». .М., «Просвещение».2012.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География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pStyle w:val="af"/>
              <w:ind w:firstLine="0"/>
            </w:pPr>
            <w:r w:rsidRPr="00A60148">
              <w:t xml:space="preserve"> 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A60148">
                <w:t>2004 г</w:t>
              </w:r>
            </w:smartTag>
            <w:r w:rsidRPr="00A60148">
              <w:t>., авторская программа по географии для 6-10 классов под редакцией И.В.</w:t>
            </w:r>
            <w:r w:rsidRPr="00A60148">
              <w:rPr>
                <w:b/>
              </w:rPr>
              <w:t xml:space="preserve"> </w:t>
            </w:r>
            <w:r w:rsidRPr="00A60148">
              <w:t>Душиной (М.:Дрофа,2006).</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3"/>
              <w:jc w:val="both"/>
            </w:pPr>
            <w:r w:rsidRPr="00A60148">
              <w:t>Т.П. Герасимова, Н.П. Неклюкова.</w:t>
            </w:r>
          </w:p>
          <w:p w:rsidR="007E2624" w:rsidRPr="00A60148" w:rsidRDefault="007E2624" w:rsidP="007E2624">
            <w:pPr>
              <w:pStyle w:val="a3"/>
              <w:jc w:val="both"/>
            </w:pPr>
            <w:r w:rsidRPr="00A60148">
              <w:t>« Начальный курс географии»- М.:Дрофа,2005-2010.</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География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pStyle w:val="af"/>
              <w:ind w:firstLine="0"/>
            </w:pPr>
            <w:r w:rsidRPr="00A60148">
              <w:t xml:space="preserve">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A60148">
                <w:t>2004 г</w:t>
              </w:r>
            </w:smartTag>
            <w:r w:rsidRPr="00A60148">
              <w:t>., авторская программа по географии для 6-10 классов под редакцией И.В.</w:t>
            </w:r>
            <w:r w:rsidRPr="00A60148">
              <w:rPr>
                <w:b/>
              </w:rPr>
              <w:t xml:space="preserve"> </w:t>
            </w:r>
            <w:r w:rsidRPr="00A60148">
              <w:t>Душиной (М.:Дрофа,2006).</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3"/>
              <w:jc w:val="both"/>
            </w:pPr>
            <w:r w:rsidRPr="00A60148">
              <w:rPr>
                <w:color w:val="000000"/>
                <w:spacing w:val="-7"/>
                <w:w w:val="103"/>
              </w:rPr>
              <w:t>В.А. Коринская, И.В. Душима, В.А. Щенев «География материков и океанов» -</w:t>
            </w:r>
            <w:r w:rsidRPr="00A60148">
              <w:t xml:space="preserve"> М.:Дрофа,2005-2010.</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География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pStyle w:val="af"/>
              <w:ind w:firstLine="0"/>
            </w:pPr>
            <w:r w:rsidRPr="00A60148">
              <w:t xml:space="preserve">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A60148">
                <w:t>2004 г</w:t>
              </w:r>
            </w:smartTag>
            <w:r w:rsidRPr="00A60148">
              <w:t>., авторская программа по географии для 6-10 классов под редакцией И.В.</w:t>
            </w:r>
            <w:r w:rsidRPr="00A60148">
              <w:rPr>
                <w:b/>
              </w:rPr>
              <w:t xml:space="preserve"> </w:t>
            </w:r>
            <w:r w:rsidRPr="00A60148">
              <w:t>Душиной (М.:Дрофа,2006).</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3"/>
              <w:jc w:val="both"/>
              <w:rPr>
                <w:bCs/>
              </w:rPr>
            </w:pPr>
            <w:r w:rsidRPr="00A60148">
              <w:rPr>
                <w:bCs/>
              </w:rPr>
              <w:t>И.И.Баринова. «География. Природа России. 8 класс» – М.: Дрофа, 2009.</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География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pStyle w:val="af"/>
              <w:ind w:firstLine="0"/>
            </w:pPr>
            <w:r w:rsidRPr="00A60148">
              <w:t xml:space="preserve">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A60148">
                <w:t>2004 г</w:t>
              </w:r>
            </w:smartTag>
            <w:r w:rsidRPr="00A60148">
              <w:t>., авторская программа по географии для 6-10 классов под редакцией И.В.</w:t>
            </w:r>
            <w:r w:rsidRPr="00A60148">
              <w:rPr>
                <w:b/>
              </w:rPr>
              <w:t xml:space="preserve"> </w:t>
            </w:r>
            <w:r w:rsidRPr="00A60148">
              <w:t>Душиной (М.:Дрофа,2006).</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3"/>
              <w:jc w:val="both"/>
              <w:rPr>
                <w:bCs/>
              </w:rPr>
            </w:pPr>
            <w:r w:rsidRPr="00A60148">
              <w:rPr>
                <w:bCs/>
              </w:rPr>
              <w:t xml:space="preserve">В.П. Дронов, В.Я.Ром. «География России. Население и хозяйство». </w:t>
            </w:r>
          </w:p>
          <w:p w:rsidR="007E2624" w:rsidRPr="00A60148" w:rsidRDefault="007E2624" w:rsidP="007E2624">
            <w:pPr>
              <w:pStyle w:val="a3"/>
              <w:jc w:val="both"/>
              <w:rPr>
                <w:bCs/>
              </w:rPr>
            </w:pPr>
            <w:r w:rsidRPr="00A60148">
              <w:rPr>
                <w:bCs/>
              </w:rPr>
              <w:t>9  класс – М.: Дрофа, 2009.</w:t>
            </w:r>
          </w:p>
          <w:p w:rsidR="007E2624" w:rsidRPr="00A60148" w:rsidRDefault="007E2624" w:rsidP="007E2624">
            <w:pPr>
              <w:jc w:val="cente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Природоведение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Н.И.,Сонин  ПлешаковА.А.,Захаров В.Б  «Программа по природоведению 5 класс общеобразовательных учреждений ».Изд</w:t>
            </w:r>
            <w:proofErr w:type="gramStart"/>
            <w:r w:rsidRPr="00A60148">
              <w:rPr>
                <w:rFonts w:ascii="Times New Roman" w:hAnsi="Times New Roman"/>
                <w:sz w:val="24"/>
                <w:szCs w:val="24"/>
              </w:rPr>
              <w:t>.Д</w:t>
            </w:r>
            <w:proofErr w:type="gramEnd"/>
            <w:r w:rsidRPr="00A60148">
              <w:rPr>
                <w:rFonts w:ascii="Times New Roman" w:hAnsi="Times New Roman"/>
                <w:sz w:val="24"/>
                <w:szCs w:val="24"/>
              </w:rPr>
              <w:t>рофа2006г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Н.И.,Сонин  Плешаков А.А., Захаров В.Б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«Природоведение 5 класс». Изд</w:t>
            </w:r>
            <w:proofErr w:type="gramStart"/>
            <w:r w:rsidRPr="00A60148">
              <w:rPr>
                <w:rFonts w:ascii="Times New Roman" w:hAnsi="Times New Roman"/>
                <w:sz w:val="24"/>
                <w:szCs w:val="24"/>
              </w:rPr>
              <w:t>.Д</w:t>
            </w:r>
            <w:proofErr w:type="gramEnd"/>
            <w:r w:rsidRPr="00A60148">
              <w:rPr>
                <w:rFonts w:ascii="Times New Roman" w:hAnsi="Times New Roman"/>
                <w:sz w:val="24"/>
                <w:szCs w:val="24"/>
              </w:rPr>
              <w:t>рофа2008г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Биология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val="restart"/>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 xml:space="preserve">Программы для общеобразовательных </w:t>
            </w:r>
            <w:r w:rsidRPr="00A60148">
              <w:rPr>
                <w:rFonts w:ascii="Times New Roman" w:hAnsi="Times New Roman"/>
                <w:sz w:val="24"/>
                <w:szCs w:val="24"/>
              </w:rPr>
              <w:lastRenderedPageBreak/>
              <w:t>учреждений. Биология. А.Е.Андреева, Н.Д.Андреева, Т.М.Ефимова, В.С.Рохлов, С.В.Суматохин, Д.И.Трайтак, С.Б.Трофимов, Р.Н.Хрыпова</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Издательство «Мнемозина», Москва,2008 г.</w:t>
            </w: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lastRenderedPageBreak/>
              <w:t>Д.И.Трайтак, Н.Д.Трайтак</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Москва, изд. Мнемозина, </w:t>
            </w:r>
            <w:r w:rsidRPr="00A60148">
              <w:rPr>
                <w:rFonts w:ascii="Times New Roman" w:hAnsi="Times New Roman"/>
                <w:sz w:val="24"/>
                <w:szCs w:val="24"/>
              </w:rPr>
              <w:lastRenderedPageBreak/>
              <w:t>2011</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Биология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tcPr>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Д.И.Трайтак,</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С.В.Суматохин</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Москва, изд. Мнемозина,2011</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Биология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tcPr>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В.С. Рохлов, С.Б.Трофимов</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(под редакцией Д.И.Трайтака)</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Москва, изд. Мнемозина, 2013</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Биология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Природоведение. Биология. Экология. Программы.</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Т.С.Сухова, В.И.Строганов, И.Н.Пономарёва, О.А.Корнилова, В.М.Константинов, В.С.Кучменко, А.Г.Драгомилов, Р.Д.Маш и др.</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 xml:space="preserve">Москва, издательский центр «Вентана </w:t>
            </w:r>
            <w:proofErr w:type="gramStart"/>
            <w:r w:rsidRPr="00A60148">
              <w:rPr>
                <w:rFonts w:ascii="Times New Roman" w:hAnsi="Times New Roman"/>
                <w:sz w:val="24"/>
                <w:szCs w:val="24"/>
              </w:rPr>
              <w:t>–Г</w:t>
            </w:r>
            <w:proofErr w:type="gramEnd"/>
            <w:r w:rsidRPr="00A60148">
              <w:rPr>
                <w:rFonts w:ascii="Times New Roman" w:hAnsi="Times New Roman"/>
                <w:sz w:val="24"/>
                <w:szCs w:val="24"/>
              </w:rPr>
              <w:t>раф», 2009 г.</w:t>
            </w: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И.П.Пономарёва. О.А.Корнилова, Н.М.Чернова</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 изд</w:t>
            </w:r>
            <w:proofErr w:type="gramStart"/>
            <w:r w:rsidRPr="00A60148">
              <w:rPr>
                <w:rFonts w:ascii="Times New Roman" w:hAnsi="Times New Roman"/>
                <w:sz w:val="24"/>
                <w:szCs w:val="24"/>
              </w:rPr>
              <w:t>.ц</w:t>
            </w:r>
            <w:proofErr w:type="gramEnd"/>
            <w:r w:rsidRPr="00A60148">
              <w:rPr>
                <w:rFonts w:ascii="Times New Roman" w:hAnsi="Times New Roman"/>
                <w:sz w:val="24"/>
                <w:szCs w:val="24"/>
              </w:rPr>
              <w:t>ентр «Вентана-Граф»,2001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Химия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val="restart"/>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Программа курса химии для 8-11 классов общеобразовательных учреждений Г.Е.Рудзитис, Ф.Г.Фельдман, допущена Министерством образования РФ. М.:Изд. «Просвящение», </w:t>
            </w:r>
            <w:smartTag w:uri="urn:schemas-microsoft-com:office:smarttags" w:element="metricconverter">
              <w:smartTagPr>
                <w:attr w:name="ProductID" w:val="2008 г"/>
              </w:smartTagPr>
              <w:r w:rsidRPr="00A60148">
                <w:rPr>
                  <w:rFonts w:ascii="Times New Roman" w:hAnsi="Times New Roman"/>
                  <w:sz w:val="24"/>
                  <w:szCs w:val="24"/>
                </w:rPr>
                <w:t>2008 г</w:t>
              </w:r>
            </w:smartTag>
            <w:r w:rsidRPr="00A60148">
              <w:rPr>
                <w:rFonts w:ascii="Times New Roman" w:hAnsi="Times New Roman"/>
                <w:sz w:val="24"/>
                <w:szCs w:val="24"/>
              </w:rPr>
              <w:t>.</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Г.Е.Рудзитис, Ф.Г.Фельдман</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 «Просвещение», 2009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Химия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tcPr>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Г.Е.Рудзитис, Ф.Г.Фельдман</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 «Просвещение», 2009 г.</w:t>
            </w:r>
          </w:p>
        </w:tc>
      </w:tr>
      <w:tr w:rsidR="007E2624" w:rsidRPr="00A60148" w:rsidTr="007E2624">
        <w:trPr>
          <w:trHeight w:val="145"/>
        </w:trPr>
        <w:tc>
          <w:tcPr>
            <w:tcW w:w="1785"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К</w:t>
            </w:r>
            <w:r w:rsidR="007E2624" w:rsidRPr="00A60148">
              <w:rPr>
                <w:rFonts w:ascii="Times New Roman" w:hAnsi="Times New Roman"/>
                <w:sz w:val="24"/>
                <w:szCs w:val="24"/>
              </w:rPr>
              <w:t>раеведение.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А.Я.Немыкин  «Географическое краеведение  Воронежской области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Изд. Воронеж 2013г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«Люби и знай родной край</w:t>
            </w:r>
            <w:proofErr w:type="gramStart"/>
            <w:r w:rsidRPr="00A60148">
              <w:rPr>
                <w:rFonts w:ascii="Times New Roman" w:hAnsi="Times New Roman"/>
                <w:sz w:val="24"/>
                <w:szCs w:val="24"/>
              </w:rPr>
              <w:t>»И</w:t>
            </w:r>
            <w:proofErr w:type="gramEnd"/>
            <w:r w:rsidRPr="00A60148">
              <w:rPr>
                <w:rFonts w:ascii="Times New Roman" w:hAnsi="Times New Roman"/>
                <w:sz w:val="24"/>
                <w:szCs w:val="24"/>
              </w:rPr>
              <w:t>зд Воронеж 2012,</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А.Я.Немыкин  «Географическое краеведение Воронежской </w:t>
            </w:r>
            <w:r w:rsidRPr="00A60148">
              <w:rPr>
                <w:rFonts w:ascii="Times New Roman" w:hAnsi="Times New Roman"/>
                <w:sz w:val="24"/>
                <w:szCs w:val="24"/>
              </w:rPr>
              <w:lastRenderedPageBreak/>
              <w:t>области»</w:t>
            </w:r>
            <w:proofErr w:type="gramStart"/>
            <w:r w:rsidRPr="00A60148">
              <w:rPr>
                <w:rFonts w:ascii="Times New Roman" w:hAnsi="Times New Roman"/>
                <w:sz w:val="24"/>
                <w:szCs w:val="24"/>
              </w:rPr>
              <w:t>,И</w:t>
            </w:r>
            <w:proofErr w:type="gramEnd"/>
            <w:r w:rsidRPr="00A60148">
              <w:rPr>
                <w:rFonts w:ascii="Times New Roman" w:hAnsi="Times New Roman"/>
                <w:sz w:val="24"/>
                <w:szCs w:val="24"/>
              </w:rPr>
              <w:t>зд. Воронеж,2012.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Физика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Труфанова Е.М.</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Примерная программа основного общего образования: «Физика» 7-9 классы (базовый уровень), авторская программа Е.М.Гутника, А.В.Пёрышкина «Физика» 7-9 классы</w:t>
            </w:r>
            <w:proofErr w:type="gramStart"/>
            <w:r w:rsidRPr="00A60148">
              <w:rPr>
                <w:rFonts w:ascii="Times New Roman" w:hAnsi="Times New Roman"/>
                <w:sz w:val="24"/>
                <w:szCs w:val="24"/>
              </w:rPr>
              <w:t>.-</w:t>
            </w:r>
            <w:proofErr w:type="gramEnd"/>
            <w:r w:rsidRPr="00A60148">
              <w:rPr>
                <w:rFonts w:ascii="Times New Roman" w:hAnsi="Times New Roman"/>
                <w:sz w:val="24"/>
                <w:szCs w:val="24"/>
              </w:rPr>
              <w:t>Москва: Дрофа, 2009.</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А.В.Пёрышкин. Физика-7-М.: Дрофа,2006</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Труфанова Е.М.</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Примерная программа основного общего образования: «Физика» 7-9 классы (базовый уровень), авторская программа Е.М.Гутника, А.В.Пёрышкина «Физика» 7-9 классы</w:t>
            </w:r>
            <w:proofErr w:type="gramStart"/>
            <w:r w:rsidRPr="00A60148">
              <w:rPr>
                <w:rFonts w:ascii="Times New Roman" w:hAnsi="Times New Roman"/>
                <w:sz w:val="24"/>
                <w:szCs w:val="24"/>
              </w:rPr>
              <w:t>.-</w:t>
            </w:r>
            <w:proofErr w:type="gramEnd"/>
            <w:r w:rsidRPr="00A60148">
              <w:rPr>
                <w:rFonts w:ascii="Times New Roman" w:hAnsi="Times New Roman"/>
                <w:sz w:val="24"/>
                <w:szCs w:val="24"/>
              </w:rPr>
              <w:t>Москва: Дрофа, 2009.</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А.В.Пёрышкин. Физика- 8 класс. Учебник для общеобразовательных учреждений-М.: Дрофа,2004-2008г.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Труфанова Е.М.</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Примерная программа основного общего образования: «Физика» 7-9 классы (базовый уровень), авторская программа Е.М.Гутника, А.В.Пёрышкина «Физика» 7-9 классы</w:t>
            </w:r>
            <w:proofErr w:type="gramStart"/>
            <w:r w:rsidRPr="00A60148">
              <w:rPr>
                <w:rFonts w:ascii="Times New Roman" w:hAnsi="Times New Roman"/>
                <w:sz w:val="24"/>
                <w:szCs w:val="24"/>
              </w:rPr>
              <w:t>.-</w:t>
            </w:r>
            <w:proofErr w:type="gramEnd"/>
            <w:r w:rsidRPr="00A60148">
              <w:rPr>
                <w:rFonts w:ascii="Times New Roman" w:hAnsi="Times New Roman"/>
                <w:sz w:val="24"/>
                <w:szCs w:val="24"/>
              </w:rPr>
              <w:t>Москва: Дрофа, 2009.</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А.В.Пёрышкин. Физика- 9 класс. Учебник для общеобразовательных учреждений-М.: Дрофа,2004-2008г.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ОБЖ</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rPr>
                <w:rFonts w:ascii="Times New Roman" w:hAnsi="Times New Roman"/>
                <w:sz w:val="24"/>
                <w:szCs w:val="24"/>
              </w:rPr>
            </w:pPr>
            <w:r w:rsidRPr="00A60148">
              <w:rPr>
                <w:rStyle w:val="afa"/>
                <w:rFonts w:ascii="Times New Roman" w:hAnsi="Times New Roman"/>
                <w:sz w:val="24"/>
                <w:szCs w:val="24"/>
              </w:rPr>
              <w:t>Б.И. Мишин</w:t>
            </w:r>
            <w:proofErr w:type="gramStart"/>
            <w:r w:rsidRPr="00A60148">
              <w:rPr>
                <w:rFonts w:ascii="Times New Roman" w:hAnsi="Times New Roman"/>
                <w:sz w:val="24"/>
                <w:szCs w:val="24"/>
              </w:rPr>
              <w:t>,«</w:t>
            </w:r>
            <w:proofErr w:type="gramEnd"/>
            <w:r w:rsidRPr="00A60148">
              <w:rPr>
                <w:rFonts w:ascii="Times New Roman" w:hAnsi="Times New Roman"/>
                <w:sz w:val="24"/>
                <w:szCs w:val="24"/>
              </w:rPr>
              <w:t>Программа по Основам безопасности жизнедеятельности   для 1–11-х классов общеобразовательных учреждений».</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М.:Изд. "Дрофа" </w:t>
            </w:r>
            <w:r w:rsidRPr="00A60148">
              <w:rPr>
                <w:rFonts w:ascii="Times New Roman" w:hAnsi="Times New Roman"/>
                <w:sz w:val="24"/>
                <w:szCs w:val="24"/>
              </w:rPr>
              <w:lastRenderedPageBreak/>
              <w:t>2002.</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before="100" w:beforeAutospacing="1" w:after="100" w:afterAutospacing="1" w:line="240" w:lineRule="auto"/>
              <w:ind w:left="720"/>
              <w:rPr>
                <w:rFonts w:ascii="Times New Roman" w:hAnsi="Times New Roman"/>
                <w:sz w:val="24"/>
                <w:szCs w:val="24"/>
              </w:rPr>
            </w:pPr>
            <w:r w:rsidRPr="00A60148">
              <w:rPr>
                <w:rStyle w:val="afa"/>
                <w:rFonts w:ascii="Times New Roman" w:hAnsi="Times New Roman"/>
                <w:sz w:val="24"/>
                <w:szCs w:val="24"/>
              </w:rPr>
              <w:lastRenderedPageBreak/>
              <w:t>М.П. Фролов, Е.Н. Литвинцев, А.Т. Смирнов и др.</w:t>
            </w:r>
            <w:r w:rsidRPr="00A60148">
              <w:rPr>
                <w:rFonts w:ascii="Times New Roman" w:hAnsi="Times New Roman"/>
                <w:sz w:val="24"/>
                <w:szCs w:val="24"/>
              </w:rPr>
              <w:t xml:space="preserve"> “ </w:t>
            </w:r>
            <w:r w:rsidRPr="00A60148">
              <w:rPr>
                <w:rFonts w:ascii="Times New Roman" w:hAnsi="Times New Roman"/>
                <w:i/>
                <w:sz w:val="24"/>
                <w:szCs w:val="24"/>
              </w:rPr>
              <w:t xml:space="preserve">под общей ред. Воробьёва. </w:t>
            </w:r>
            <w:r w:rsidRPr="00A60148">
              <w:rPr>
                <w:rFonts w:ascii="Times New Roman" w:hAnsi="Times New Roman"/>
                <w:sz w:val="24"/>
                <w:szCs w:val="24"/>
              </w:rPr>
              <w:t xml:space="preserve">Основы безопасности жизнедеятельности” для 8-го класса. М.: Издательство АСТ, 2010; </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Физическая культура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Каньшина Т.И.</w:t>
            </w:r>
          </w:p>
        </w:tc>
        <w:tc>
          <w:tcPr>
            <w:tcW w:w="2551" w:type="dxa"/>
          </w:tcPr>
          <w:p w:rsidR="007E2624" w:rsidRPr="00A60148" w:rsidRDefault="007E2624" w:rsidP="007E2624">
            <w:pPr>
              <w:rPr>
                <w:rFonts w:ascii="Times New Roman" w:hAnsi="Times New Roman"/>
                <w:color w:val="000000"/>
                <w:sz w:val="24"/>
                <w:szCs w:val="24"/>
              </w:rPr>
            </w:pPr>
            <w:r w:rsidRPr="00A60148">
              <w:rPr>
                <w:rFonts w:ascii="Times New Roman" w:hAnsi="Times New Roman"/>
                <w:color w:val="000000"/>
                <w:sz w:val="24"/>
                <w:szCs w:val="24"/>
              </w:rPr>
              <w:t xml:space="preserve">Примерная программа общего образования и в соответствии с Комплексной программой физического воспитания учащихся 1-11 классов под редакцией В.И.Ляха </w:t>
            </w:r>
          </w:p>
          <w:p w:rsidR="007E2624" w:rsidRPr="00A60148" w:rsidRDefault="007E2624" w:rsidP="007E2624">
            <w:pPr>
              <w:rPr>
                <w:rFonts w:ascii="Times New Roman" w:hAnsi="Times New Roman"/>
                <w:color w:val="000000"/>
                <w:sz w:val="24"/>
                <w:szCs w:val="24"/>
              </w:rPr>
            </w:pP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Физическая культура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Каньшина Т.И.</w:t>
            </w:r>
          </w:p>
        </w:tc>
        <w:tc>
          <w:tcPr>
            <w:tcW w:w="2551" w:type="dxa"/>
          </w:tcPr>
          <w:p w:rsidR="007E2624" w:rsidRPr="00A60148" w:rsidRDefault="007E2624" w:rsidP="007E2624">
            <w:pPr>
              <w:rPr>
                <w:rFonts w:ascii="Times New Roman" w:hAnsi="Times New Roman"/>
                <w:color w:val="000000"/>
                <w:sz w:val="24"/>
                <w:szCs w:val="24"/>
              </w:rPr>
            </w:pPr>
            <w:r w:rsidRPr="00A60148">
              <w:rPr>
                <w:rFonts w:ascii="Times New Roman" w:hAnsi="Times New Roman"/>
                <w:color w:val="000000"/>
                <w:sz w:val="24"/>
                <w:szCs w:val="24"/>
              </w:rPr>
              <w:t>Примерная программа общего образования и в соответствии с Комплексной программой физического воспитания учащихся 1-11 классов под редакцией В.И.Ляха</w:t>
            </w:r>
          </w:p>
          <w:p w:rsidR="007E2624" w:rsidRPr="00A60148" w:rsidRDefault="007E2624" w:rsidP="007E2624">
            <w:pPr>
              <w:rPr>
                <w:rFonts w:ascii="Times New Roman" w:hAnsi="Times New Roman"/>
                <w:color w:val="000000"/>
                <w:sz w:val="24"/>
                <w:szCs w:val="24"/>
              </w:rPr>
            </w:pP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Искусств</w:t>
            </w:r>
            <w:proofErr w:type="gramStart"/>
            <w:r w:rsidRPr="00A60148">
              <w:rPr>
                <w:rFonts w:ascii="Times New Roman" w:hAnsi="Times New Roman"/>
                <w:sz w:val="24"/>
                <w:szCs w:val="24"/>
              </w:rPr>
              <w:t>о(</w:t>
            </w:r>
            <w:proofErr w:type="gramEnd"/>
            <w:r w:rsidRPr="00A60148">
              <w:rPr>
                <w:rFonts w:ascii="Times New Roman" w:hAnsi="Times New Roman"/>
                <w:sz w:val="24"/>
                <w:szCs w:val="24"/>
              </w:rPr>
              <w:t>ИЗО)</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Бондаренко В.Н.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для общеобразовательных учреждений 5-7классов</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Пр. 2007г.</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Автор В.С. Кузин</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  «Изобразительное искусство</w:t>
            </w:r>
            <w:proofErr w:type="gramStart"/>
            <w:r w:rsidRPr="00A60148">
              <w:rPr>
                <w:rFonts w:ascii="Times New Roman" w:hAnsi="Times New Roman"/>
                <w:sz w:val="24"/>
                <w:szCs w:val="24"/>
              </w:rPr>
              <w:t>»С</w:t>
            </w:r>
            <w:proofErr w:type="gramEnd"/>
            <w:r w:rsidRPr="00A60148">
              <w:rPr>
                <w:rFonts w:ascii="Times New Roman" w:hAnsi="Times New Roman"/>
                <w:sz w:val="24"/>
                <w:szCs w:val="24"/>
              </w:rPr>
              <w:t>.П.Ломов ,С.Е.Игнатьев,М.В.Кармазина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2010г.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Искусств</w:t>
            </w:r>
            <w:proofErr w:type="gramStart"/>
            <w:r w:rsidRPr="00A60148">
              <w:rPr>
                <w:rFonts w:ascii="Times New Roman" w:hAnsi="Times New Roman"/>
                <w:sz w:val="24"/>
                <w:szCs w:val="24"/>
              </w:rPr>
              <w:t>о(</w:t>
            </w:r>
            <w:proofErr w:type="gramEnd"/>
            <w:r w:rsidRPr="00A60148">
              <w:rPr>
                <w:rFonts w:ascii="Times New Roman" w:hAnsi="Times New Roman"/>
                <w:sz w:val="24"/>
                <w:szCs w:val="24"/>
              </w:rPr>
              <w:t>ИЗО)</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Бондаренко В.Н.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для общеобразовательных учреждений 5-7классов</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Пр. 2007г.</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Автор В.С. Кузин</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  «Изобразительное искусство</w:t>
            </w:r>
            <w:proofErr w:type="gramStart"/>
            <w:r w:rsidRPr="00A60148">
              <w:rPr>
                <w:rFonts w:ascii="Times New Roman" w:hAnsi="Times New Roman"/>
                <w:sz w:val="24"/>
                <w:szCs w:val="24"/>
              </w:rPr>
              <w:t>»С</w:t>
            </w:r>
            <w:proofErr w:type="gramEnd"/>
            <w:r w:rsidRPr="00A60148">
              <w:rPr>
                <w:rFonts w:ascii="Times New Roman" w:hAnsi="Times New Roman"/>
                <w:sz w:val="24"/>
                <w:szCs w:val="24"/>
              </w:rPr>
              <w:t>.П.Ломов ,С.Е.Игнатьев,М.В.Кармазина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2010г.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Искусств</w:t>
            </w:r>
            <w:proofErr w:type="gramStart"/>
            <w:r w:rsidRPr="00A60148">
              <w:rPr>
                <w:rFonts w:ascii="Times New Roman" w:hAnsi="Times New Roman"/>
                <w:sz w:val="24"/>
                <w:szCs w:val="24"/>
              </w:rPr>
              <w:t>о(</w:t>
            </w:r>
            <w:proofErr w:type="gramEnd"/>
            <w:r w:rsidRPr="00A60148">
              <w:rPr>
                <w:rFonts w:ascii="Times New Roman" w:hAnsi="Times New Roman"/>
                <w:sz w:val="24"/>
                <w:szCs w:val="24"/>
              </w:rPr>
              <w:t>ИЗО)</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Бондаренко В.Н.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для общеобразовательных учреждений 5-</w:t>
            </w:r>
            <w:r w:rsidRPr="00A60148">
              <w:rPr>
                <w:rFonts w:ascii="Times New Roman" w:hAnsi="Times New Roman"/>
                <w:sz w:val="24"/>
                <w:szCs w:val="24"/>
              </w:rPr>
              <w:lastRenderedPageBreak/>
              <w:t>7классов</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Москва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Пр. 2007г.</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Автор В.С. Кузин</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Учебник  «Изобразительное искусство</w:t>
            </w:r>
            <w:proofErr w:type="gramStart"/>
            <w:r w:rsidRPr="00A60148">
              <w:rPr>
                <w:rFonts w:ascii="Times New Roman" w:hAnsi="Times New Roman"/>
                <w:sz w:val="24"/>
                <w:szCs w:val="24"/>
              </w:rPr>
              <w:t>»С</w:t>
            </w:r>
            <w:proofErr w:type="gramEnd"/>
            <w:r w:rsidRPr="00A60148">
              <w:rPr>
                <w:rFonts w:ascii="Times New Roman" w:hAnsi="Times New Roman"/>
                <w:sz w:val="24"/>
                <w:szCs w:val="24"/>
              </w:rPr>
              <w:t>.П.Ломов ,С.Е.Игнатьев,М.В.Кармази</w:t>
            </w:r>
            <w:r w:rsidRPr="00A60148">
              <w:rPr>
                <w:rFonts w:ascii="Times New Roman" w:hAnsi="Times New Roman"/>
                <w:sz w:val="24"/>
                <w:szCs w:val="24"/>
              </w:rPr>
              <w:lastRenderedPageBreak/>
              <w:t>на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2010г.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 xml:space="preserve"> Искусство</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8</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для общеобразовательных учреждений 5-8 классы, Москва, Пр.,  2007 г.</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Авторы: Е.Д.Критская, Г.Х.Сергеева, Т.С.Шмагина.</w:t>
            </w:r>
          </w:p>
        </w:tc>
        <w:tc>
          <w:tcPr>
            <w:tcW w:w="3119" w:type="dxa"/>
          </w:tcPr>
          <w:p w:rsidR="007E2624" w:rsidRDefault="007E2624" w:rsidP="007E2624">
            <w:pPr>
              <w:rPr>
                <w:rFonts w:ascii="Times New Roman" w:hAnsi="Times New Roman"/>
                <w:sz w:val="24"/>
                <w:szCs w:val="24"/>
              </w:rPr>
            </w:pPr>
            <w:r>
              <w:rPr>
                <w:rFonts w:ascii="Times New Roman" w:hAnsi="Times New Roman"/>
                <w:sz w:val="24"/>
                <w:szCs w:val="24"/>
              </w:rPr>
              <w:t>Учебник «Искусство</w:t>
            </w:r>
            <w:r w:rsidRPr="00A60148">
              <w:rPr>
                <w:rFonts w:ascii="Times New Roman" w:hAnsi="Times New Roman"/>
                <w:sz w:val="24"/>
                <w:szCs w:val="24"/>
              </w:rPr>
              <w:t xml:space="preserve">». </w:t>
            </w:r>
            <w:r>
              <w:rPr>
                <w:rFonts w:ascii="Times New Roman" w:hAnsi="Times New Roman"/>
                <w:sz w:val="24"/>
                <w:szCs w:val="24"/>
              </w:rPr>
              <w:t xml:space="preserve"> </w:t>
            </w:r>
          </w:p>
          <w:p w:rsidR="007E2624" w:rsidRPr="00A60148" w:rsidRDefault="007E2624" w:rsidP="007E2624">
            <w:pPr>
              <w:rPr>
                <w:rFonts w:ascii="Times New Roman" w:hAnsi="Times New Roman"/>
                <w:sz w:val="24"/>
                <w:szCs w:val="24"/>
              </w:rPr>
            </w:pPr>
            <w:r>
              <w:rPr>
                <w:rFonts w:ascii="Times New Roman" w:hAnsi="Times New Roman"/>
                <w:sz w:val="24"/>
                <w:szCs w:val="24"/>
              </w:rPr>
              <w:t>Данилова Г.И.</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Искусство</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9</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для общеобразовательных учреждений 5-8 классы, Москва, Дрофа, 2009 г.</w:t>
            </w:r>
          </w:p>
        </w:tc>
        <w:tc>
          <w:tcPr>
            <w:tcW w:w="3119" w:type="dxa"/>
          </w:tcPr>
          <w:p w:rsidR="007E2624" w:rsidRDefault="007E2624" w:rsidP="007E2624">
            <w:pPr>
              <w:rPr>
                <w:rFonts w:ascii="Times New Roman" w:hAnsi="Times New Roman"/>
                <w:sz w:val="24"/>
                <w:szCs w:val="24"/>
              </w:rPr>
            </w:pPr>
            <w:r>
              <w:rPr>
                <w:rFonts w:ascii="Times New Roman" w:hAnsi="Times New Roman"/>
                <w:sz w:val="24"/>
                <w:szCs w:val="24"/>
              </w:rPr>
              <w:t xml:space="preserve"> Учебник «Искусство</w:t>
            </w:r>
            <w:r w:rsidRPr="00A60148">
              <w:rPr>
                <w:rFonts w:ascii="Times New Roman" w:hAnsi="Times New Roman"/>
                <w:sz w:val="24"/>
                <w:szCs w:val="24"/>
              </w:rPr>
              <w:t xml:space="preserve">». </w:t>
            </w:r>
            <w:r>
              <w:rPr>
                <w:rFonts w:ascii="Times New Roman" w:hAnsi="Times New Roman"/>
                <w:sz w:val="24"/>
                <w:szCs w:val="24"/>
              </w:rPr>
              <w:t xml:space="preserve"> </w:t>
            </w:r>
          </w:p>
          <w:p w:rsidR="007E2624" w:rsidRPr="00A60148" w:rsidRDefault="007E2624" w:rsidP="007E2624">
            <w:pPr>
              <w:rPr>
                <w:rFonts w:ascii="Times New Roman" w:hAnsi="Times New Roman"/>
                <w:sz w:val="24"/>
                <w:szCs w:val="24"/>
              </w:rPr>
            </w:pPr>
            <w:r>
              <w:rPr>
                <w:rFonts w:ascii="Times New Roman" w:hAnsi="Times New Roman"/>
                <w:sz w:val="24"/>
                <w:szCs w:val="24"/>
              </w:rPr>
              <w:t>Данилова Г.И.</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Искусство</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(Музыка)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для общеобразовательных учреждений 5-8 классы, Москва, Дрофа, 2009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 «Музыка». Е.Д.Критская, Г.Х.Сергеева, Т.С.Шмагина, Москва, Пр.,  2007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Искусство</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(Музыка)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6</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для общеобразовательных учреждений 5-8 классы, Москва, Дрофа, 2009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 «Музыка». Е.Д.Критская, Г.Х.Сергеева, Т.С.Шмагина, Москва, Пр.,  2007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Искусство</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(Музыка)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7</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для общеобразовательных учреждений 5-8 классы, Москва, Дрофа, 2009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 «Музыка». Е.Д.Критская, Г.Х.Сергеева, Т.С.Шмагина, Москва, Пр.,  2007 г.</w:t>
            </w:r>
          </w:p>
        </w:tc>
      </w:tr>
      <w:tr w:rsidR="007E2624" w:rsidRPr="00A60148" w:rsidTr="007E2624">
        <w:trPr>
          <w:trHeight w:val="1681"/>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Технология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5-8</w:t>
            </w:r>
          </w:p>
        </w:tc>
        <w:tc>
          <w:tcPr>
            <w:tcW w:w="2552" w:type="dxa"/>
          </w:tcPr>
          <w:p w:rsidR="007E2624" w:rsidRPr="00A60148" w:rsidRDefault="00700009" w:rsidP="007E2624">
            <w:pPr>
              <w:rPr>
                <w:rFonts w:ascii="Times New Roman" w:hAnsi="Times New Roman"/>
                <w:sz w:val="24"/>
                <w:szCs w:val="24"/>
              </w:rPr>
            </w:pPr>
            <w:r>
              <w:rPr>
                <w:rFonts w:ascii="Times New Roman" w:hAnsi="Times New Roman"/>
                <w:sz w:val="24"/>
                <w:szCs w:val="24"/>
              </w:rPr>
              <w:t xml:space="preserve"> Бондаренко В.Н.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Примерные программы по учебным предметам. Технология 5-9 классы</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ред.В.Д.Симоненко. «Технология»</w:t>
            </w:r>
          </w:p>
        </w:tc>
      </w:tr>
    </w:tbl>
    <w:p w:rsidR="007857E9" w:rsidRPr="00FC0CAA" w:rsidRDefault="007857E9" w:rsidP="002A1D1A">
      <w:pPr>
        <w:rPr>
          <w:rFonts w:ascii="Times New Roman" w:hAnsi="Times New Roman" w:cs="Times New Roman"/>
          <w:sz w:val="24"/>
          <w:szCs w:val="24"/>
          <w:u w:val="single"/>
        </w:rPr>
      </w:pPr>
    </w:p>
    <w:p w:rsidR="007857E9" w:rsidRPr="003159F4" w:rsidRDefault="002A1D1A" w:rsidP="007857E9">
      <w:pPr>
        <w:rPr>
          <w:rFonts w:ascii="Times New Roman" w:hAnsi="Times New Roman" w:cs="Times New Roman"/>
          <w:sz w:val="24"/>
          <w:szCs w:val="24"/>
          <w:u w:val="single"/>
        </w:rPr>
      </w:pPr>
      <w:r w:rsidRPr="00FC0CAA">
        <w:rPr>
          <w:rFonts w:ascii="Times New Roman" w:hAnsi="Times New Roman" w:cs="Times New Roman"/>
          <w:i/>
          <w:sz w:val="24"/>
          <w:szCs w:val="24"/>
          <w:u w:val="single"/>
        </w:rPr>
        <w:lastRenderedPageBreak/>
        <w:t>Рабочие программы по предметам учебного плана  осно</w:t>
      </w:r>
      <w:r w:rsidR="00EF5F95" w:rsidRPr="00FC0CAA">
        <w:rPr>
          <w:rFonts w:ascii="Times New Roman" w:hAnsi="Times New Roman" w:cs="Times New Roman"/>
          <w:i/>
          <w:sz w:val="24"/>
          <w:szCs w:val="24"/>
          <w:u w:val="single"/>
        </w:rPr>
        <w:t>вного общего образования предст</w:t>
      </w:r>
      <w:r w:rsidRPr="00FC0CAA">
        <w:rPr>
          <w:rFonts w:ascii="Times New Roman" w:hAnsi="Times New Roman" w:cs="Times New Roman"/>
          <w:i/>
          <w:sz w:val="24"/>
          <w:szCs w:val="24"/>
          <w:u w:val="single"/>
        </w:rPr>
        <w:t>авлены в</w:t>
      </w:r>
      <w:r w:rsidRPr="00FC0CAA">
        <w:rPr>
          <w:rFonts w:ascii="Times New Roman" w:hAnsi="Times New Roman" w:cs="Times New Roman"/>
          <w:sz w:val="24"/>
          <w:szCs w:val="24"/>
          <w:u w:val="single"/>
        </w:rPr>
        <w:t xml:space="preserve"> Приложении к образовательной Программе</w:t>
      </w:r>
    </w:p>
    <w:p w:rsidR="00EF5F95" w:rsidRDefault="00EF5F95" w:rsidP="00EF5F95">
      <w:pPr>
        <w:pStyle w:val="aff9"/>
        <w:jc w:val="center"/>
        <w:rPr>
          <w:b/>
          <w:iCs/>
          <w:sz w:val="24"/>
          <w:szCs w:val="24"/>
        </w:rPr>
      </w:pPr>
    </w:p>
    <w:p w:rsidR="00EF5F95" w:rsidRPr="00B37441" w:rsidRDefault="00EF5F95" w:rsidP="00EF5F95">
      <w:pPr>
        <w:pStyle w:val="aff9"/>
        <w:jc w:val="center"/>
        <w:rPr>
          <w:b/>
          <w:iCs/>
          <w:sz w:val="24"/>
          <w:szCs w:val="24"/>
        </w:rPr>
      </w:pPr>
      <w:r w:rsidRPr="00B37441">
        <w:rPr>
          <w:b/>
          <w:iCs/>
          <w:sz w:val="24"/>
          <w:szCs w:val="24"/>
        </w:rPr>
        <w:t>ПЛАНИРУЕМЫЙ РЕЗУЛЬТАТ</w:t>
      </w:r>
    </w:p>
    <w:p w:rsidR="00EF5F95" w:rsidRPr="000B4E10" w:rsidRDefault="00EF5F95" w:rsidP="00EF5F95">
      <w:pPr>
        <w:pStyle w:val="aff9"/>
        <w:jc w:val="both"/>
        <w:rPr>
          <w:sz w:val="24"/>
          <w:szCs w:val="24"/>
        </w:rPr>
      </w:pPr>
      <w:r w:rsidRPr="000B4E10">
        <w:rPr>
          <w:sz w:val="24"/>
          <w:szCs w:val="24"/>
        </w:rPr>
        <w:t>В  результате освоения данной образовательной программы будут достигнуты следующие обязательные результаты:</w:t>
      </w:r>
    </w:p>
    <w:p w:rsidR="00EF5F95" w:rsidRPr="000B4E10" w:rsidRDefault="00EF5F95" w:rsidP="00EF5F95">
      <w:pPr>
        <w:pStyle w:val="aff9"/>
        <w:jc w:val="both"/>
        <w:rPr>
          <w:b/>
          <w:snapToGrid w:val="0"/>
          <w:sz w:val="24"/>
          <w:szCs w:val="24"/>
        </w:rPr>
      </w:pPr>
      <w:r w:rsidRPr="000B4E10">
        <w:rPr>
          <w:b/>
          <w:snapToGrid w:val="0"/>
          <w:sz w:val="24"/>
          <w:szCs w:val="24"/>
        </w:rPr>
        <w:t xml:space="preserve"> Познавательная деятельность </w:t>
      </w:r>
    </w:p>
    <w:p w:rsidR="00EF5F95" w:rsidRPr="000B4E10" w:rsidRDefault="00EF5F95" w:rsidP="00EF5F95">
      <w:pPr>
        <w:pStyle w:val="aff9"/>
        <w:jc w:val="both"/>
        <w:rPr>
          <w:snapToGrid w:val="0"/>
          <w:sz w:val="24"/>
          <w:szCs w:val="24"/>
        </w:rPr>
      </w:pPr>
      <w:r w:rsidRPr="000B4E10">
        <w:rPr>
          <w:snapToGrid w:val="0"/>
          <w:sz w:val="24"/>
          <w:szCs w:val="24"/>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EF5F95" w:rsidRPr="000B4E10" w:rsidRDefault="00EF5F95" w:rsidP="00EF5F95">
      <w:pPr>
        <w:pStyle w:val="aff9"/>
        <w:jc w:val="both"/>
        <w:rPr>
          <w:snapToGrid w:val="0"/>
          <w:sz w:val="24"/>
          <w:szCs w:val="24"/>
        </w:rPr>
      </w:pPr>
      <w:r w:rsidRPr="000B4E10">
        <w:rPr>
          <w:snapToGrid w:val="0"/>
          <w:sz w:val="24"/>
          <w:szCs w:val="24"/>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EF5F95" w:rsidRPr="000B4E10" w:rsidRDefault="00EF5F95" w:rsidP="00EF5F95">
      <w:pPr>
        <w:pStyle w:val="aff9"/>
        <w:jc w:val="both"/>
        <w:rPr>
          <w:snapToGrid w:val="0"/>
          <w:sz w:val="24"/>
          <w:szCs w:val="24"/>
        </w:rPr>
      </w:pPr>
      <w:r w:rsidRPr="000B4E10">
        <w:rPr>
          <w:snapToGrid w:val="0"/>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EF5F95" w:rsidRPr="000B4E10" w:rsidRDefault="00EF5F95" w:rsidP="00EF5F95">
      <w:pPr>
        <w:pStyle w:val="aff9"/>
        <w:jc w:val="both"/>
        <w:rPr>
          <w:snapToGrid w:val="0"/>
          <w:sz w:val="24"/>
          <w:szCs w:val="24"/>
        </w:rPr>
      </w:pPr>
      <w:r w:rsidRPr="000B4E10">
        <w:rPr>
          <w:snapToGrid w:val="0"/>
          <w:sz w:val="24"/>
          <w:szCs w:val="24"/>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EF5F95" w:rsidRPr="000B4E10" w:rsidRDefault="00EF5F95" w:rsidP="00EF5F95">
      <w:pPr>
        <w:pStyle w:val="aff9"/>
        <w:jc w:val="both"/>
        <w:rPr>
          <w:snapToGrid w:val="0"/>
          <w:sz w:val="24"/>
          <w:szCs w:val="24"/>
        </w:rPr>
      </w:pPr>
      <w:r w:rsidRPr="000B4E10">
        <w:rPr>
          <w:snapToGrid w:val="0"/>
          <w:sz w:val="24"/>
          <w:szCs w:val="24"/>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EF5F95" w:rsidRPr="000B4E10" w:rsidRDefault="00EF5F95" w:rsidP="00EF5F95">
      <w:pPr>
        <w:pStyle w:val="aff9"/>
        <w:jc w:val="both"/>
        <w:rPr>
          <w:b/>
          <w:snapToGrid w:val="0"/>
          <w:sz w:val="24"/>
          <w:szCs w:val="24"/>
        </w:rPr>
      </w:pPr>
    </w:p>
    <w:p w:rsidR="00EF5F95" w:rsidRPr="000B4E10" w:rsidRDefault="00EF5F95" w:rsidP="00EF5F95">
      <w:pPr>
        <w:pStyle w:val="aff9"/>
        <w:jc w:val="both"/>
        <w:rPr>
          <w:b/>
          <w:snapToGrid w:val="0"/>
          <w:sz w:val="24"/>
          <w:szCs w:val="24"/>
        </w:rPr>
      </w:pPr>
      <w:r w:rsidRPr="000B4E10">
        <w:rPr>
          <w:b/>
          <w:snapToGrid w:val="0"/>
          <w:sz w:val="24"/>
          <w:szCs w:val="24"/>
        </w:rPr>
        <w:t xml:space="preserve">Информационно-коммуникативная деятельность </w:t>
      </w:r>
    </w:p>
    <w:p w:rsidR="00EF5F95" w:rsidRPr="000B4E10" w:rsidRDefault="00EF5F95" w:rsidP="00EF5F95">
      <w:pPr>
        <w:pStyle w:val="aff9"/>
        <w:jc w:val="both"/>
        <w:rPr>
          <w:snapToGrid w:val="0"/>
          <w:sz w:val="24"/>
          <w:szCs w:val="24"/>
        </w:rPr>
      </w:pPr>
      <w:r w:rsidRPr="000B4E10">
        <w:rPr>
          <w:snapToGrid w:val="0"/>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EF5F95" w:rsidRPr="000B4E10" w:rsidRDefault="00EF5F95" w:rsidP="00EF5F95">
      <w:pPr>
        <w:pStyle w:val="aff9"/>
        <w:jc w:val="both"/>
        <w:rPr>
          <w:snapToGrid w:val="0"/>
          <w:sz w:val="24"/>
          <w:szCs w:val="24"/>
        </w:rPr>
      </w:pPr>
      <w:r w:rsidRPr="000B4E10">
        <w:rPr>
          <w:snapToGrid w:val="0"/>
          <w:sz w:val="24"/>
          <w:szCs w:val="24"/>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EF5F95" w:rsidRPr="000B4E10" w:rsidRDefault="00EF5F95" w:rsidP="00EF5F95">
      <w:pPr>
        <w:pStyle w:val="aff9"/>
        <w:jc w:val="both"/>
        <w:rPr>
          <w:snapToGrid w:val="0"/>
          <w:sz w:val="24"/>
          <w:szCs w:val="24"/>
        </w:rPr>
      </w:pPr>
      <w:r w:rsidRPr="000B4E10">
        <w:rPr>
          <w:snapToGrid w:val="0"/>
          <w:sz w:val="24"/>
          <w:szCs w:val="24"/>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EF5F95" w:rsidRPr="000B4E10" w:rsidRDefault="00EF5F95" w:rsidP="00EF5F95">
      <w:pPr>
        <w:pStyle w:val="aff9"/>
        <w:jc w:val="both"/>
        <w:rPr>
          <w:snapToGrid w:val="0"/>
          <w:sz w:val="24"/>
          <w:szCs w:val="24"/>
        </w:rPr>
      </w:pPr>
      <w:r w:rsidRPr="000B4E10">
        <w:rPr>
          <w:snapToGrid w:val="0"/>
          <w:sz w:val="24"/>
          <w:szCs w:val="24"/>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EF5F95" w:rsidRPr="000B4E10" w:rsidRDefault="00EF5F95" w:rsidP="00EF5F95">
      <w:pPr>
        <w:pStyle w:val="aff9"/>
        <w:jc w:val="both"/>
        <w:rPr>
          <w:snapToGrid w:val="0"/>
          <w:sz w:val="24"/>
          <w:szCs w:val="24"/>
        </w:rPr>
      </w:pPr>
      <w:r w:rsidRPr="000B4E10">
        <w:rPr>
          <w:snapToGrid w:val="0"/>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EF5F95" w:rsidRPr="000B4E10" w:rsidRDefault="00EF5F95" w:rsidP="00EF5F95">
      <w:pPr>
        <w:pStyle w:val="aff9"/>
        <w:jc w:val="both"/>
        <w:rPr>
          <w:snapToGrid w:val="0"/>
          <w:sz w:val="24"/>
          <w:szCs w:val="24"/>
        </w:rPr>
      </w:pPr>
    </w:p>
    <w:p w:rsidR="00EF5F95" w:rsidRPr="000B4E10" w:rsidRDefault="00EF5F95" w:rsidP="00EF5F95">
      <w:pPr>
        <w:pStyle w:val="aff9"/>
        <w:jc w:val="both"/>
        <w:rPr>
          <w:b/>
          <w:snapToGrid w:val="0"/>
          <w:sz w:val="24"/>
          <w:szCs w:val="24"/>
        </w:rPr>
      </w:pPr>
      <w:r w:rsidRPr="000B4E10">
        <w:rPr>
          <w:b/>
          <w:snapToGrid w:val="0"/>
          <w:sz w:val="24"/>
          <w:szCs w:val="24"/>
        </w:rPr>
        <w:t>Рефлексивная деятельность</w:t>
      </w:r>
    </w:p>
    <w:p w:rsidR="00EF5F95" w:rsidRPr="000B4E10" w:rsidRDefault="00EF5F95" w:rsidP="00EF5F95">
      <w:pPr>
        <w:pStyle w:val="aff9"/>
        <w:jc w:val="both"/>
        <w:rPr>
          <w:snapToGrid w:val="0"/>
          <w:sz w:val="24"/>
          <w:szCs w:val="24"/>
        </w:rPr>
      </w:pPr>
      <w:r w:rsidRPr="000B4E10">
        <w:rPr>
          <w:snapToGrid w:val="0"/>
          <w:sz w:val="24"/>
          <w:szCs w:val="24"/>
        </w:rP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w:t>
      </w:r>
      <w:r w:rsidRPr="000B4E10">
        <w:rPr>
          <w:snapToGrid w:val="0"/>
          <w:sz w:val="24"/>
          <w:szCs w:val="24"/>
        </w:rPr>
        <w:lastRenderedPageBreak/>
        <w:t>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EF5F95" w:rsidRPr="000B4E10" w:rsidRDefault="00EF5F95" w:rsidP="00EF5F95">
      <w:pPr>
        <w:pStyle w:val="aff9"/>
        <w:jc w:val="both"/>
        <w:rPr>
          <w:snapToGrid w:val="0"/>
          <w:sz w:val="24"/>
          <w:szCs w:val="24"/>
        </w:rPr>
      </w:pPr>
      <w:r w:rsidRPr="000B4E10">
        <w:rPr>
          <w:snapToGrid w:val="0"/>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w:t>
      </w:r>
      <w:r w:rsidR="005674CF">
        <w:rPr>
          <w:snapToGrid w:val="0"/>
          <w:sz w:val="24"/>
          <w:szCs w:val="24"/>
        </w:rPr>
        <w:t>е</w:t>
      </w:r>
      <w:r w:rsidRPr="000B4E10">
        <w:rPr>
          <w:snapToGrid w:val="0"/>
          <w:sz w:val="24"/>
          <w:szCs w:val="24"/>
        </w:rPr>
        <w:t xml:space="preserve">го вклада в решение общих задач коллектива; учет особенностей различного ролевого поведения (лидер, подчиненный и др.). </w:t>
      </w:r>
    </w:p>
    <w:p w:rsidR="00EF5F95" w:rsidRPr="003159F4" w:rsidRDefault="00EF5F95" w:rsidP="00EF5F95">
      <w:pPr>
        <w:pStyle w:val="aff9"/>
        <w:jc w:val="both"/>
        <w:rPr>
          <w:snapToGrid w:val="0"/>
          <w:sz w:val="24"/>
          <w:szCs w:val="24"/>
        </w:rPr>
      </w:pPr>
      <w:r w:rsidRPr="000B4E10">
        <w:rPr>
          <w:snapToGrid w:val="0"/>
          <w:sz w:val="24"/>
          <w:szCs w:val="24"/>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3159F4" w:rsidRPr="003159F4" w:rsidRDefault="003159F4" w:rsidP="003159F4">
      <w:pPr>
        <w:spacing w:before="100" w:beforeAutospacing="1" w:after="100" w:afterAutospacing="1" w:line="240" w:lineRule="auto"/>
        <w:jc w:val="center"/>
        <w:rPr>
          <w:rFonts w:ascii="Times New Roman" w:eastAsia="Times New Roman" w:hAnsi="Times New Roman" w:cs="Times New Roman"/>
          <w:sz w:val="24"/>
          <w:szCs w:val="24"/>
        </w:rPr>
      </w:pPr>
      <w:r w:rsidRPr="003159F4">
        <w:rPr>
          <w:rFonts w:ascii="Times New Roman" w:eastAsia="Times New Roman" w:hAnsi="Times New Roman" w:cs="Times New Roman"/>
          <w:sz w:val="24"/>
          <w:szCs w:val="24"/>
        </w:rPr>
        <w:t> </w:t>
      </w:r>
      <w:r w:rsidRPr="003159F4">
        <w:rPr>
          <w:rFonts w:ascii="Times New Roman" w:eastAsia="Times New Roman" w:hAnsi="Times New Roman" w:cs="Times New Roman"/>
          <w:b/>
          <w:bCs/>
          <w:sz w:val="24"/>
          <w:szCs w:val="24"/>
          <w:u w:val="single"/>
        </w:rPr>
        <w:t>Образ выпускника основной школы</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b/>
          <w:bCs/>
          <w:sz w:val="24"/>
          <w:szCs w:val="24"/>
        </w:rPr>
        <w:t>Нравственный потенциал</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3159F4">
        <w:rPr>
          <w:rFonts w:ascii="Times New Roman" w:eastAsia="Times New Roman" w:hAnsi="Times New Roman" w:cs="Times New Roman"/>
          <w:sz w:val="24"/>
          <w:szCs w:val="24"/>
        </w:rPr>
        <w:t>Восприятие и понимание ценностей «человек», «личность», «индивидуальность», «труд», «общение», «коллектив», «доверие», «выбор».</w:t>
      </w:r>
      <w:proofErr w:type="gramEnd"/>
      <w:r w:rsidRPr="003159F4">
        <w:rPr>
          <w:rFonts w:ascii="Times New Roman" w:eastAsia="Times New Roman" w:hAnsi="Times New Roman" w:cs="Times New Roman"/>
          <w:sz w:val="24"/>
          <w:szCs w:val="24"/>
        </w:rPr>
        <w:t xml:space="preserve"> Знание и соблюдение традиций школы</w:t>
      </w:r>
      <w:proofErr w:type="gramStart"/>
      <w:r w:rsidRPr="003159F4">
        <w:rPr>
          <w:rFonts w:ascii="Times New Roman" w:eastAsia="Times New Roman" w:hAnsi="Times New Roman" w:cs="Times New Roman"/>
          <w:sz w:val="24"/>
          <w:szCs w:val="24"/>
        </w:rPr>
        <w:t>.О</w:t>
      </w:r>
      <w:proofErr w:type="gramEnd"/>
      <w:r w:rsidRPr="003159F4">
        <w:rPr>
          <w:rFonts w:ascii="Times New Roman" w:eastAsia="Times New Roman" w:hAnsi="Times New Roman" w:cs="Times New Roman"/>
          <w:sz w:val="24"/>
          <w:szCs w:val="24"/>
        </w:rPr>
        <w:t xml:space="preserve">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Готовность бороться за свою честь и честь коллектива, отвечать за свои поступки и действия. </w:t>
      </w:r>
    </w:p>
    <w:p w:rsidR="003159F4" w:rsidRPr="003159F4" w:rsidRDefault="003159F4" w:rsidP="003159F4">
      <w:pPr>
        <w:spacing w:before="100" w:beforeAutospacing="1" w:after="100" w:afterAutospacing="1" w:line="240" w:lineRule="auto"/>
        <w:jc w:val="both"/>
        <w:rPr>
          <w:rFonts w:ascii="Times New Roman" w:eastAsia="Times New Roman" w:hAnsi="Times New Roman" w:cs="Times New Roman"/>
          <w:sz w:val="24"/>
          <w:szCs w:val="24"/>
        </w:rPr>
      </w:pPr>
      <w:r w:rsidRPr="003159F4">
        <w:rPr>
          <w:rFonts w:ascii="Times New Roman" w:eastAsia="Times New Roman" w:hAnsi="Times New Roman" w:cs="Times New Roman"/>
          <w:sz w:val="24"/>
          <w:szCs w:val="24"/>
        </w:rPr>
        <w:t>         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b/>
          <w:bCs/>
          <w:sz w:val="24"/>
          <w:szCs w:val="24"/>
        </w:rPr>
        <w:t>Познавательный потенциал</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sz w:val="24"/>
          <w:szCs w:val="24"/>
        </w:rPr>
        <w:t xml:space="preserve">Сформированность индивидуального стиля учебной деятельности, устойчивых учебных интересов и склонностей, умение развивать и управлять познавательными процессами личности, способность адекватно действовать в ситуации выбора на уроке. </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b/>
          <w:bCs/>
          <w:sz w:val="24"/>
          <w:szCs w:val="24"/>
        </w:rPr>
        <w:t>Коммуникативный потенциал</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b/>
          <w:bCs/>
          <w:sz w:val="24"/>
          <w:szCs w:val="24"/>
        </w:rPr>
        <w:t>Эстетический потенциал</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sz w:val="24"/>
          <w:szCs w:val="24"/>
        </w:rPr>
        <w:t>Способность видеть и понимать гармонию и красоту, знание выдающихся деятелей и произведений литературы и искусства, апробация своих возможностей в музыке, литературе, сценическом и изобразительном искусстве.</w:t>
      </w:r>
    </w:p>
    <w:p w:rsidR="003159F4"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b/>
          <w:bCs/>
          <w:sz w:val="24"/>
          <w:szCs w:val="24"/>
        </w:rPr>
        <w:t>Физический потенциал</w:t>
      </w:r>
    </w:p>
    <w:p w:rsidR="00CD6C8F" w:rsidRPr="003159F4" w:rsidRDefault="003159F4" w:rsidP="003159F4">
      <w:pPr>
        <w:spacing w:before="100" w:beforeAutospacing="1" w:after="100" w:afterAutospacing="1" w:line="240" w:lineRule="auto"/>
        <w:ind w:firstLine="708"/>
        <w:jc w:val="both"/>
        <w:rPr>
          <w:rFonts w:ascii="Times New Roman" w:eastAsia="Times New Roman" w:hAnsi="Times New Roman" w:cs="Times New Roman"/>
          <w:sz w:val="24"/>
          <w:szCs w:val="24"/>
        </w:rPr>
      </w:pPr>
      <w:r w:rsidRPr="003159F4">
        <w:rPr>
          <w:rFonts w:ascii="Times New Roman" w:eastAsia="Times New Roman" w:hAnsi="Times New Roman" w:cs="Times New Roman"/>
          <w:sz w:val="24"/>
          <w:szCs w:val="24"/>
        </w:rPr>
        <w:t>Развитие основных физических качеств: быстроты, ловкости, гибкости, силы и выносливости; овладение простейшими туристическими умениями и навыками; знание и соблюдение режима занятий физическими упражнениями; способность разработать и реализовать индивидуальную программу физического совершенствования</w:t>
      </w:r>
    </w:p>
    <w:p w:rsidR="007857E9" w:rsidRDefault="007857E9"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1410E8" w:rsidRDefault="001410E8"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3E4D0E" w:rsidRDefault="003E4D0E" w:rsidP="000D0781">
      <w:pPr>
        <w:widowControl w:val="0"/>
        <w:shd w:val="clear" w:color="auto" w:fill="FFFFFF"/>
        <w:tabs>
          <w:tab w:val="left" w:pos="989"/>
        </w:tabs>
        <w:autoSpaceDE w:val="0"/>
        <w:autoSpaceDN w:val="0"/>
        <w:adjustRightInd w:val="0"/>
        <w:spacing w:before="250" w:line="274" w:lineRule="exact"/>
        <w:rPr>
          <w:b/>
          <w:i/>
          <w:color w:val="FF0000"/>
          <w:sz w:val="28"/>
          <w:szCs w:val="28"/>
          <w:u w:val="single"/>
        </w:rPr>
      </w:pPr>
    </w:p>
    <w:p w:rsidR="00FC0CAA" w:rsidRDefault="00A20D45" w:rsidP="002A1D1A">
      <w:pPr>
        <w:widowControl w:val="0"/>
        <w:shd w:val="clear" w:color="auto" w:fill="FFFFFF"/>
        <w:tabs>
          <w:tab w:val="left" w:pos="989"/>
        </w:tabs>
        <w:autoSpaceDE w:val="0"/>
        <w:autoSpaceDN w:val="0"/>
        <w:adjustRightInd w:val="0"/>
        <w:spacing w:before="250" w:line="274" w:lineRule="exact"/>
        <w:jc w:val="center"/>
        <w:rPr>
          <w:rFonts w:ascii="Times New Roman" w:hAnsi="Times New Roman" w:cs="Times New Roman"/>
          <w:b/>
          <w:i/>
          <w:sz w:val="32"/>
          <w:szCs w:val="32"/>
          <w:u w:val="single"/>
        </w:rPr>
      </w:pPr>
      <w:r w:rsidRPr="00FC0CAA">
        <w:rPr>
          <w:rFonts w:ascii="Times New Roman" w:hAnsi="Times New Roman" w:cs="Times New Roman"/>
          <w:b/>
          <w:i/>
          <w:sz w:val="32"/>
          <w:szCs w:val="32"/>
          <w:u w:val="single"/>
        </w:rPr>
        <w:t>Б</w:t>
      </w:r>
      <w:proofErr w:type="gramStart"/>
      <w:r w:rsidRPr="00FC0CAA">
        <w:rPr>
          <w:rFonts w:ascii="Times New Roman" w:hAnsi="Times New Roman" w:cs="Times New Roman"/>
          <w:b/>
          <w:i/>
          <w:sz w:val="32"/>
          <w:szCs w:val="32"/>
          <w:u w:val="single"/>
        </w:rPr>
        <w:t>)О</w:t>
      </w:r>
      <w:proofErr w:type="gramEnd"/>
      <w:r w:rsidRPr="00FC0CAA">
        <w:rPr>
          <w:rFonts w:ascii="Times New Roman" w:hAnsi="Times New Roman" w:cs="Times New Roman"/>
          <w:b/>
          <w:i/>
          <w:sz w:val="32"/>
          <w:szCs w:val="32"/>
          <w:u w:val="single"/>
        </w:rPr>
        <w:t>бразовательная программа среднего общего</w:t>
      </w:r>
      <w:r w:rsidR="002A1D1A" w:rsidRPr="00FC0CAA">
        <w:rPr>
          <w:rFonts w:ascii="Times New Roman" w:hAnsi="Times New Roman" w:cs="Times New Roman"/>
          <w:b/>
          <w:i/>
          <w:sz w:val="32"/>
          <w:szCs w:val="32"/>
          <w:u w:val="single"/>
        </w:rPr>
        <w:t xml:space="preserve"> обра</w:t>
      </w:r>
      <w:r w:rsidR="00FC0CAA">
        <w:rPr>
          <w:rFonts w:ascii="Times New Roman" w:hAnsi="Times New Roman" w:cs="Times New Roman"/>
          <w:b/>
          <w:i/>
          <w:sz w:val="32"/>
          <w:szCs w:val="32"/>
          <w:u w:val="single"/>
        </w:rPr>
        <w:t>зовани</w:t>
      </w:r>
      <w:r w:rsidRPr="00FC0CAA">
        <w:rPr>
          <w:rFonts w:ascii="Times New Roman" w:hAnsi="Times New Roman" w:cs="Times New Roman"/>
          <w:b/>
          <w:i/>
          <w:sz w:val="32"/>
          <w:szCs w:val="32"/>
          <w:u w:val="single"/>
        </w:rPr>
        <w:t>я</w:t>
      </w:r>
    </w:p>
    <w:p w:rsidR="002A1D1A" w:rsidRPr="00FC0CAA" w:rsidRDefault="002A1D1A" w:rsidP="002A1D1A">
      <w:pPr>
        <w:widowControl w:val="0"/>
        <w:shd w:val="clear" w:color="auto" w:fill="FFFFFF"/>
        <w:tabs>
          <w:tab w:val="left" w:pos="989"/>
        </w:tabs>
        <w:autoSpaceDE w:val="0"/>
        <w:autoSpaceDN w:val="0"/>
        <w:adjustRightInd w:val="0"/>
        <w:spacing w:before="250" w:line="274" w:lineRule="exact"/>
        <w:jc w:val="center"/>
        <w:rPr>
          <w:rFonts w:ascii="Times New Roman" w:hAnsi="Times New Roman" w:cs="Times New Roman"/>
          <w:i/>
          <w:sz w:val="32"/>
          <w:szCs w:val="32"/>
          <w:u w:val="single"/>
        </w:rPr>
      </w:pPr>
      <w:r w:rsidRPr="00FC0CAA">
        <w:rPr>
          <w:rFonts w:ascii="Times New Roman" w:hAnsi="Times New Roman" w:cs="Times New Roman"/>
          <w:i/>
          <w:sz w:val="32"/>
          <w:szCs w:val="32"/>
          <w:u w:val="single"/>
        </w:rPr>
        <w:t>(10-11 классы)</w:t>
      </w:r>
    </w:p>
    <w:p w:rsidR="002A1D1A" w:rsidRPr="00AF594F" w:rsidRDefault="002A1D1A" w:rsidP="002A1D1A">
      <w:pPr>
        <w:shd w:val="clear" w:color="auto" w:fill="FFFFFF"/>
        <w:tabs>
          <w:tab w:val="left" w:pos="0"/>
        </w:tabs>
        <w:spacing w:line="274" w:lineRule="exact"/>
        <w:jc w:val="center"/>
        <w:rPr>
          <w:b/>
        </w:rPr>
      </w:pPr>
    </w:p>
    <w:p w:rsidR="002A1D1A" w:rsidRPr="00A20D45" w:rsidRDefault="002A1D1A" w:rsidP="002A1D1A">
      <w:pPr>
        <w:shd w:val="clear" w:color="auto" w:fill="FFFFFF"/>
        <w:tabs>
          <w:tab w:val="left" w:pos="0"/>
        </w:tabs>
        <w:ind w:firstLine="709"/>
        <w:rPr>
          <w:rFonts w:ascii="Times New Roman" w:hAnsi="Times New Roman" w:cs="Times New Roman"/>
          <w:color w:val="000000"/>
          <w:sz w:val="24"/>
          <w:szCs w:val="24"/>
        </w:rPr>
      </w:pPr>
      <w:r w:rsidRPr="00A20D45">
        <w:rPr>
          <w:rFonts w:ascii="Times New Roman" w:hAnsi="Times New Roman" w:cs="Times New Roman"/>
          <w:b/>
          <w:color w:val="000000"/>
          <w:sz w:val="24"/>
          <w:szCs w:val="24"/>
        </w:rPr>
        <w:t>Цель</w:t>
      </w:r>
      <w:r w:rsidRPr="00A20D45">
        <w:rPr>
          <w:rFonts w:ascii="Times New Roman" w:hAnsi="Times New Roman" w:cs="Times New Roman"/>
          <w:color w:val="000000"/>
          <w:sz w:val="24"/>
          <w:szCs w:val="24"/>
        </w:rPr>
        <w:t xml:space="preserve">: достижение уровня образовательной компетентности, 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Государственным стандартом, подготовка к продолжению образования в высших и профессиональных учебных заведениях.  </w:t>
      </w:r>
    </w:p>
    <w:p w:rsidR="002A1D1A" w:rsidRPr="00A20D45" w:rsidRDefault="002A1D1A" w:rsidP="002A1D1A">
      <w:pPr>
        <w:jc w:val="both"/>
        <w:rPr>
          <w:rFonts w:ascii="Times New Roman" w:hAnsi="Times New Roman" w:cs="Times New Roman"/>
          <w:b/>
          <w:sz w:val="24"/>
          <w:szCs w:val="24"/>
        </w:rPr>
      </w:pPr>
      <w:r w:rsidRPr="00A20D45">
        <w:rPr>
          <w:rFonts w:ascii="Times New Roman" w:hAnsi="Times New Roman" w:cs="Times New Roman"/>
          <w:color w:val="FF0000"/>
          <w:sz w:val="24"/>
          <w:szCs w:val="24"/>
        </w:rPr>
        <w:t xml:space="preserve">     </w:t>
      </w:r>
    </w:p>
    <w:p w:rsidR="002A1D1A" w:rsidRPr="00A20D45" w:rsidRDefault="002A1D1A" w:rsidP="002A1D1A">
      <w:pPr>
        <w:widowControl w:val="0"/>
        <w:rPr>
          <w:rFonts w:ascii="Times New Roman" w:hAnsi="Times New Roman" w:cs="Times New Roman"/>
          <w:b/>
          <w:sz w:val="24"/>
          <w:szCs w:val="24"/>
        </w:rPr>
      </w:pPr>
      <w:r w:rsidRPr="00A20D45">
        <w:rPr>
          <w:rFonts w:ascii="Times New Roman" w:hAnsi="Times New Roman" w:cs="Times New Roman"/>
          <w:b/>
          <w:sz w:val="24"/>
          <w:szCs w:val="24"/>
        </w:rPr>
        <w:t>Процедура выбора общеобразовательной программы предполагает:</w:t>
      </w:r>
    </w:p>
    <w:p w:rsidR="002A1D1A" w:rsidRPr="00A20D45" w:rsidRDefault="002A1D1A" w:rsidP="00945993">
      <w:pPr>
        <w:widowControl w:val="0"/>
        <w:numPr>
          <w:ilvl w:val="0"/>
          <w:numId w:val="22"/>
        </w:numPr>
        <w:spacing w:after="0" w:line="240" w:lineRule="auto"/>
        <w:rPr>
          <w:rFonts w:ascii="Times New Roman" w:hAnsi="Times New Roman" w:cs="Times New Roman"/>
          <w:sz w:val="24"/>
          <w:szCs w:val="24"/>
        </w:rPr>
      </w:pPr>
      <w:r w:rsidRPr="00A20D45">
        <w:rPr>
          <w:rFonts w:ascii="Times New Roman" w:hAnsi="Times New Roman" w:cs="Times New Roman"/>
          <w:sz w:val="24"/>
          <w:szCs w:val="24"/>
        </w:rPr>
        <w:t xml:space="preserve">Доведение до сведения родителей информации о реализуемых на предстоящем этапе обучения образовательных программах и основаниях для их выбора  </w:t>
      </w:r>
      <w:proofErr w:type="gramStart"/>
      <w:r w:rsidRPr="00A20D45">
        <w:rPr>
          <w:rFonts w:ascii="Times New Roman" w:hAnsi="Times New Roman" w:cs="Times New Roman"/>
          <w:sz w:val="24"/>
          <w:szCs w:val="24"/>
        </w:rPr>
        <w:t xml:space="preserve">( </w:t>
      </w:r>
      <w:proofErr w:type="gramEnd"/>
      <w:r w:rsidRPr="00A20D45">
        <w:rPr>
          <w:rFonts w:ascii="Times New Roman" w:hAnsi="Times New Roman" w:cs="Times New Roman"/>
          <w:sz w:val="24"/>
          <w:szCs w:val="24"/>
        </w:rPr>
        <w:t>родительские собрания, стенд, печатная информация, беседы с администрацией и педагогами школы);</w:t>
      </w:r>
    </w:p>
    <w:p w:rsidR="002A1D1A" w:rsidRPr="00A20D45" w:rsidRDefault="002A1D1A" w:rsidP="00945993">
      <w:pPr>
        <w:widowControl w:val="0"/>
        <w:numPr>
          <w:ilvl w:val="0"/>
          <w:numId w:val="22"/>
        </w:numPr>
        <w:spacing w:after="0" w:line="240" w:lineRule="auto"/>
        <w:rPr>
          <w:rFonts w:ascii="Times New Roman" w:hAnsi="Times New Roman" w:cs="Times New Roman"/>
          <w:sz w:val="24"/>
          <w:szCs w:val="24"/>
        </w:rPr>
      </w:pPr>
      <w:r w:rsidRPr="00A20D45">
        <w:rPr>
          <w:rFonts w:ascii="Times New Roman" w:hAnsi="Times New Roman" w:cs="Times New Roman"/>
          <w:sz w:val="24"/>
          <w:szCs w:val="24"/>
        </w:rPr>
        <w:t>Изучение образовательных потребностей семьи (опросы, анкеты);</w:t>
      </w:r>
    </w:p>
    <w:p w:rsidR="002A1D1A" w:rsidRPr="00A20D45" w:rsidRDefault="002A1D1A" w:rsidP="00945993">
      <w:pPr>
        <w:widowControl w:val="0"/>
        <w:numPr>
          <w:ilvl w:val="0"/>
          <w:numId w:val="22"/>
        </w:numPr>
        <w:spacing w:after="0" w:line="240" w:lineRule="auto"/>
        <w:rPr>
          <w:rFonts w:ascii="Times New Roman" w:hAnsi="Times New Roman" w:cs="Times New Roman"/>
          <w:sz w:val="24"/>
          <w:szCs w:val="24"/>
        </w:rPr>
      </w:pPr>
      <w:r w:rsidRPr="00A20D45">
        <w:rPr>
          <w:rFonts w:ascii="Times New Roman" w:hAnsi="Times New Roman" w:cs="Times New Roman"/>
          <w:sz w:val="24"/>
          <w:szCs w:val="24"/>
        </w:rPr>
        <w:t>Сбор информации и на ее основе анализ сформированности познавательных интересов, мотивации учения (в течение учебного года);</w:t>
      </w:r>
    </w:p>
    <w:p w:rsidR="002A1D1A" w:rsidRPr="00A20D45" w:rsidRDefault="002A1D1A" w:rsidP="00945993">
      <w:pPr>
        <w:widowControl w:val="0"/>
        <w:numPr>
          <w:ilvl w:val="0"/>
          <w:numId w:val="22"/>
        </w:numPr>
        <w:spacing w:after="0" w:line="240" w:lineRule="auto"/>
        <w:rPr>
          <w:rFonts w:ascii="Times New Roman" w:hAnsi="Times New Roman" w:cs="Times New Roman"/>
          <w:sz w:val="24"/>
          <w:szCs w:val="24"/>
        </w:rPr>
      </w:pPr>
      <w:r w:rsidRPr="00A20D45">
        <w:rPr>
          <w:rFonts w:ascii="Times New Roman" w:hAnsi="Times New Roman" w:cs="Times New Roman"/>
          <w:sz w:val="24"/>
          <w:szCs w:val="24"/>
        </w:rPr>
        <w:t>Педагогическая диагностика и на ее основе анализ успешности учебной деятельности  (диагностическое отслеживание, результаты промежуточной аттестации);</w:t>
      </w:r>
    </w:p>
    <w:p w:rsidR="002A1D1A" w:rsidRPr="00A20D45" w:rsidRDefault="002A1D1A" w:rsidP="00945993">
      <w:pPr>
        <w:widowControl w:val="0"/>
        <w:numPr>
          <w:ilvl w:val="0"/>
          <w:numId w:val="22"/>
        </w:numPr>
        <w:spacing w:after="0" w:line="240" w:lineRule="auto"/>
        <w:rPr>
          <w:rFonts w:ascii="Times New Roman" w:hAnsi="Times New Roman" w:cs="Times New Roman"/>
          <w:sz w:val="24"/>
          <w:szCs w:val="24"/>
        </w:rPr>
      </w:pPr>
      <w:r w:rsidRPr="00A20D45">
        <w:rPr>
          <w:rFonts w:ascii="Times New Roman" w:hAnsi="Times New Roman" w:cs="Times New Roman"/>
          <w:sz w:val="24"/>
          <w:szCs w:val="24"/>
        </w:rPr>
        <w:t>Коррекционная работа с учащимися и родителями при полном или частичном отсутствии оснований для выбора.</w:t>
      </w:r>
    </w:p>
    <w:p w:rsidR="002A1D1A" w:rsidRPr="00A20D45" w:rsidRDefault="002A1D1A" w:rsidP="002A1D1A">
      <w:pPr>
        <w:widowControl w:val="0"/>
        <w:ind w:left="360"/>
        <w:rPr>
          <w:rFonts w:ascii="Times New Roman" w:hAnsi="Times New Roman" w:cs="Times New Roman"/>
          <w:sz w:val="24"/>
          <w:szCs w:val="24"/>
        </w:rPr>
      </w:pPr>
    </w:p>
    <w:p w:rsidR="002A1D1A" w:rsidRPr="00A20D45" w:rsidRDefault="002A1D1A" w:rsidP="002A1D1A">
      <w:pPr>
        <w:pStyle w:val="ad"/>
        <w:rPr>
          <w:b/>
          <w:sz w:val="24"/>
          <w:szCs w:val="24"/>
        </w:rPr>
      </w:pPr>
      <w:r w:rsidRPr="00A20D45">
        <w:rPr>
          <w:b/>
          <w:sz w:val="24"/>
          <w:szCs w:val="24"/>
        </w:rPr>
        <w:t>Ожидаемые результаты:</w:t>
      </w:r>
    </w:p>
    <w:p w:rsidR="002A1D1A" w:rsidRPr="00A20D45" w:rsidRDefault="002A1D1A" w:rsidP="00945993">
      <w:pPr>
        <w:pStyle w:val="ad"/>
        <w:numPr>
          <w:ilvl w:val="1"/>
          <w:numId w:val="22"/>
        </w:numPr>
        <w:jc w:val="left"/>
        <w:rPr>
          <w:sz w:val="24"/>
          <w:szCs w:val="24"/>
        </w:rPr>
      </w:pPr>
      <w:r w:rsidRPr="00A20D45">
        <w:rPr>
          <w:sz w:val="24"/>
          <w:szCs w:val="24"/>
        </w:rPr>
        <w:t>Достижение каждым учащимся оптимального уровня общекультурной компетентности в соответствии с требованиями обязательного минимума содержания базового образовательного стандарта</w:t>
      </w:r>
      <w:proofErr w:type="gramStart"/>
      <w:r w:rsidRPr="00A20D45">
        <w:rPr>
          <w:sz w:val="24"/>
          <w:szCs w:val="24"/>
        </w:rPr>
        <w:t xml:space="preserve"> ;</w:t>
      </w:r>
      <w:proofErr w:type="gramEnd"/>
    </w:p>
    <w:p w:rsidR="002A1D1A" w:rsidRPr="00A20D45" w:rsidRDefault="002A1D1A" w:rsidP="00945993">
      <w:pPr>
        <w:pStyle w:val="ad"/>
        <w:numPr>
          <w:ilvl w:val="1"/>
          <w:numId w:val="22"/>
        </w:numPr>
        <w:jc w:val="left"/>
        <w:rPr>
          <w:sz w:val="24"/>
          <w:szCs w:val="24"/>
        </w:rPr>
      </w:pPr>
      <w:r w:rsidRPr="00A20D45">
        <w:rPr>
          <w:sz w:val="24"/>
          <w:szCs w:val="24"/>
        </w:rPr>
        <w:t>Выпускник должен обладать навыками:</w:t>
      </w:r>
    </w:p>
    <w:p w:rsidR="002A1D1A" w:rsidRPr="00A20D45" w:rsidRDefault="002A1D1A" w:rsidP="00945993">
      <w:pPr>
        <w:pStyle w:val="ad"/>
        <w:numPr>
          <w:ilvl w:val="2"/>
          <w:numId w:val="22"/>
        </w:numPr>
        <w:jc w:val="left"/>
        <w:rPr>
          <w:sz w:val="24"/>
          <w:szCs w:val="24"/>
        </w:rPr>
      </w:pPr>
      <w:r w:rsidRPr="00A20D45">
        <w:rPr>
          <w:sz w:val="24"/>
          <w:szCs w:val="24"/>
        </w:rPr>
        <w:lastRenderedPageBreak/>
        <w:t>выбора источника учебной информации: первоисточник, монография, информация компьютера;</w:t>
      </w:r>
    </w:p>
    <w:p w:rsidR="002A1D1A" w:rsidRPr="00A20D45" w:rsidRDefault="002A1D1A" w:rsidP="00945993">
      <w:pPr>
        <w:pStyle w:val="ad"/>
        <w:numPr>
          <w:ilvl w:val="2"/>
          <w:numId w:val="22"/>
        </w:numPr>
        <w:jc w:val="left"/>
        <w:rPr>
          <w:sz w:val="24"/>
          <w:szCs w:val="24"/>
        </w:rPr>
      </w:pPr>
      <w:r w:rsidRPr="00A20D45">
        <w:rPr>
          <w:sz w:val="24"/>
          <w:szCs w:val="24"/>
        </w:rPr>
        <w:t>ориентация в жизненном пространстве;</w:t>
      </w:r>
    </w:p>
    <w:p w:rsidR="002A1D1A" w:rsidRPr="00A20D45" w:rsidRDefault="002A1D1A" w:rsidP="00945993">
      <w:pPr>
        <w:pStyle w:val="ad"/>
        <w:numPr>
          <w:ilvl w:val="1"/>
          <w:numId w:val="22"/>
        </w:numPr>
        <w:jc w:val="left"/>
        <w:rPr>
          <w:sz w:val="24"/>
          <w:szCs w:val="24"/>
        </w:rPr>
      </w:pPr>
      <w:r w:rsidRPr="00A20D45">
        <w:rPr>
          <w:sz w:val="24"/>
          <w:szCs w:val="24"/>
        </w:rPr>
        <w:t>Выпускник должен обладать:</w:t>
      </w:r>
    </w:p>
    <w:p w:rsidR="002A1D1A" w:rsidRPr="00A20D45" w:rsidRDefault="002A1D1A" w:rsidP="00945993">
      <w:pPr>
        <w:pStyle w:val="ad"/>
        <w:numPr>
          <w:ilvl w:val="0"/>
          <w:numId w:val="23"/>
        </w:numPr>
        <w:jc w:val="left"/>
        <w:rPr>
          <w:sz w:val="24"/>
          <w:szCs w:val="24"/>
        </w:rPr>
      </w:pPr>
      <w:r w:rsidRPr="00A20D45">
        <w:rPr>
          <w:sz w:val="24"/>
          <w:szCs w:val="24"/>
        </w:rPr>
        <w:t>самостоятельностью мышления, готовностью к творчеству и потребности в нем;</w:t>
      </w:r>
    </w:p>
    <w:p w:rsidR="002A1D1A" w:rsidRPr="00A20D45" w:rsidRDefault="002A1D1A" w:rsidP="00945993">
      <w:pPr>
        <w:pStyle w:val="ad"/>
        <w:numPr>
          <w:ilvl w:val="0"/>
          <w:numId w:val="23"/>
        </w:numPr>
        <w:jc w:val="left"/>
        <w:rPr>
          <w:sz w:val="24"/>
          <w:szCs w:val="24"/>
        </w:rPr>
      </w:pPr>
      <w:r w:rsidRPr="00A20D45">
        <w:rPr>
          <w:sz w:val="24"/>
          <w:szCs w:val="24"/>
        </w:rPr>
        <w:t>чувством собственного достоинства, миролюбия, толерантности, готовности прийти на помощь другим людям;</w:t>
      </w:r>
    </w:p>
    <w:p w:rsidR="002A1D1A" w:rsidRPr="00A20D45" w:rsidRDefault="002A1D1A" w:rsidP="00945993">
      <w:pPr>
        <w:pStyle w:val="ad"/>
        <w:numPr>
          <w:ilvl w:val="0"/>
          <w:numId w:val="23"/>
        </w:numPr>
        <w:jc w:val="left"/>
        <w:rPr>
          <w:sz w:val="24"/>
          <w:szCs w:val="24"/>
        </w:rPr>
      </w:pPr>
      <w:r w:rsidRPr="00A20D45">
        <w:rPr>
          <w:sz w:val="24"/>
          <w:szCs w:val="24"/>
        </w:rPr>
        <w:t>готовность к профессиональному самоопределению, овладение первоначально необходимыми профессиональными навыками;</w:t>
      </w:r>
    </w:p>
    <w:p w:rsidR="002A1D1A" w:rsidRPr="00A20D45" w:rsidRDefault="002A1D1A" w:rsidP="00945993">
      <w:pPr>
        <w:pStyle w:val="ad"/>
        <w:numPr>
          <w:ilvl w:val="0"/>
          <w:numId w:val="24"/>
        </w:numPr>
        <w:ind w:firstLine="360"/>
        <w:jc w:val="left"/>
        <w:rPr>
          <w:sz w:val="24"/>
          <w:szCs w:val="24"/>
        </w:rPr>
      </w:pPr>
      <w:r w:rsidRPr="00A20D45">
        <w:rPr>
          <w:sz w:val="24"/>
          <w:szCs w:val="24"/>
        </w:rPr>
        <w:t>сохранность физического и психического здоровья учащихся.</w:t>
      </w:r>
    </w:p>
    <w:p w:rsidR="002A1D1A" w:rsidRPr="00A20D45" w:rsidRDefault="002A1D1A" w:rsidP="002A1D1A">
      <w:pPr>
        <w:pStyle w:val="ad"/>
        <w:jc w:val="left"/>
        <w:rPr>
          <w:sz w:val="24"/>
          <w:szCs w:val="24"/>
        </w:rPr>
      </w:pPr>
    </w:p>
    <w:p w:rsidR="002A1D1A" w:rsidRPr="00A20D45" w:rsidRDefault="002A1D1A" w:rsidP="002A1D1A">
      <w:pPr>
        <w:pStyle w:val="a3"/>
        <w:rPr>
          <w:b/>
        </w:rPr>
      </w:pPr>
      <w:r w:rsidRPr="00A20D45">
        <w:rPr>
          <w:b/>
        </w:rPr>
        <w:t xml:space="preserve">Образовательные программы </w:t>
      </w:r>
      <w:r w:rsidRPr="00A20D45">
        <w:rPr>
          <w:b/>
          <w:lang w:val="en-US"/>
        </w:rPr>
        <w:t>III</w:t>
      </w:r>
      <w:r w:rsidRPr="00A20D45">
        <w:rPr>
          <w:b/>
        </w:rPr>
        <w:t xml:space="preserve"> ступени.</w:t>
      </w:r>
    </w:p>
    <w:p w:rsidR="002A1D1A" w:rsidRPr="00A20D45" w:rsidRDefault="002A1D1A" w:rsidP="002A1D1A">
      <w:pPr>
        <w:jc w:val="both"/>
        <w:rPr>
          <w:rFonts w:ascii="Times New Roman" w:hAnsi="Times New Roman" w:cs="Times New Roman"/>
          <w:sz w:val="24"/>
          <w:szCs w:val="24"/>
        </w:rPr>
      </w:pPr>
      <w:r w:rsidRPr="00A20D45">
        <w:rPr>
          <w:rFonts w:ascii="Times New Roman" w:hAnsi="Times New Roman" w:cs="Times New Roman"/>
          <w:sz w:val="24"/>
          <w:szCs w:val="24"/>
        </w:rPr>
        <w:t xml:space="preserve"> ориентированы на учащихся, уже освоивших как общие, так и частно - предметные способы познавательной деятельности. Высокий  научный уровень содержания сочетается с применением разнообразных современных образовательных технологий. </w:t>
      </w:r>
    </w:p>
    <w:p w:rsidR="00A20D45" w:rsidRDefault="00A20D45" w:rsidP="00A20D45">
      <w:pPr>
        <w:pStyle w:val="aff9"/>
        <w:jc w:val="both"/>
        <w:rPr>
          <w:b/>
          <w:sz w:val="24"/>
          <w:szCs w:val="24"/>
        </w:rPr>
      </w:pPr>
      <w:bookmarkStart w:id="9" w:name="_Toc211697618"/>
    </w:p>
    <w:p w:rsidR="00A20D45" w:rsidRDefault="00A20D45" w:rsidP="00A20D45">
      <w:pPr>
        <w:pStyle w:val="aff9"/>
        <w:jc w:val="both"/>
        <w:rPr>
          <w:b/>
          <w:sz w:val="24"/>
          <w:szCs w:val="24"/>
        </w:rPr>
      </w:pPr>
    </w:p>
    <w:p w:rsidR="00A20D45" w:rsidRPr="008A1196" w:rsidRDefault="00A20D45" w:rsidP="00A20D45">
      <w:pPr>
        <w:pStyle w:val="aff9"/>
        <w:jc w:val="both"/>
        <w:rPr>
          <w:b/>
          <w:sz w:val="24"/>
          <w:szCs w:val="24"/>
        </w:rPr>
      </w:pPr>
      <w:r w:rsidRPr="008A1196">
        <w:rPr>
          <w:b/>
          <w:sz w:val="24"/>
          <w:szCs w:val="24"/>
        </w:rPr>
        <w:t>Адресность образовательной программы</w:t>
      </w:r>
      <w:bookmarkEnd w:id="9"/>
    </w:p>
    <w:p w:rsidR="00A20D45" w:rsidRDefault="00A20D45" w:rsidP="00A20D45">
      <w:pPr>
        <w:pStyle w:val="aff9"/>
        <w:jc w:val="both"/>
        <w:rPr>
          <w:sz w:val="24"/>
          <w:szCs w:val="24"/>
        </w:rPr>
      </w:pPr>
      <w:r w:rsidRPr="000B4E10">
        <w:rPr>
          <w:sz w:val="24"/>
          <w:szCs w:val="24"/>
        </w:rPr>
        <w:t>Данная образовательная программа адресована учащимся, успешно освоившим общеобразовательную программу основного общего образования</w:t>
      </w:r>
      <w:r>
        <w:rPr>
          <w:sz w:val="24"/>
          <w:szCs w:val="24"/>
        </w:rPr>
        <w:t>. Рекомендуемый возраст — 15–18</w:t>
      </w:r>
      <w:r w:rsidRPr="000B4E10">
        <w:rPr>
          <w:sz w:val="24"/>
          <w:szCs w:val="24"/>
        </w:rPr>
        <w:t xml:space="preserve"> лет, 1–4 группы здоровья.</w:t>
      </w:r>
    </w:p>
    <w:p w:rsidR="003E4D0E" w:rsidRDefault="003E4D0E" w:rsidP="00A20D45">
      <w:pPr>
        <w:pStyle w:val="aff9"/>
        <w:jc w:val="both"/>
        <w:rPr>
          <w:sz w:val="24"/>
          <w:szCs w:val="24"/>
        </w:rPr>
      </w:pPr>
    </w:p>
    <w:p w:rsidR="003E4D0E" w:rsidRPr="000B4E10" w:rsidRDefault="003E4D0E" w:rsidP="00A20D45">
      <w:pPr>
        <w:pStyle w:val="aff9"/>
        <w:jc w:val="both"/>
        <w:rPr>
          <w:sz w:val="24"/>
          <w:szCs w:val="24"/>
        </w:rPr>
      </w:pPr>
    </w:p>
    <w:p w:rsidR="001410E8" w:rsidRPr="003377DB" w:rsidRDefault="001410E8" w:rsidP="001410E8">
      <w:pPr>
        <w:spacing w:line="360" w:lineRule="auto"/>
        <w:ind w:left="228"/>
        <w:jc w:val="both"/>
        <w:rPr>
          <w:spacing w:val="20"/>
          <w:sz w:val="28"/>
          <w:szCs w:val="28"/>
        </w:rPr>
      </w:pPr>
      <w:r w:rsidRPr="003377DB">
        <w:rPr>
          <w:b/>
          <w:sz w:val="28"/>
          <w:szCs w:val="28"/>
        </w:rPr>
        <w:t>Среднее  общее образование.</w:t>
      </w:r>
    </w:p>
    <w:p w:rsidR="001410E8" w:rsidRPr="003377DB" w:rsidRDefault="001410E8" w:rsidP="001410E8">
      <w:pPr>
        <w:autoSpaceDE w:val="0"/>
        <w:autoSpaceDN w:val="0"/>
        <w:adjustRightInd w:val="0"/>
        <w:spacing w:line="360" w:lineRule="auto"/>
        <w:jc w:val="both"/>
        <w:outlineLvl w:val="1"/>
      </w:pPr>
      <w:r w:rsidRPr="003377DB">
        <w:rPr>
          <w:b/>
        </w:rPr>
        <w:t xml:space="preserve">   </w:t>
      </w:r>
      <w:r w:rsidRPr="003377DB">
        <w:t xml:space="preserve"> Учебный год в </w:t>
      </w:r>
      <w:r>
        <w:t>МКОУ Островской</w:t>
      </w:r>
      <w:r w:rsidRPr="003377DB">
        <w:t xml:space="preserve"> СОШ начинается 1 сентября.</w:t>
      </w:r>
    </w:p>
    <w:p w:rsidR="001410E8" w:rsidRPr="003377DB" w:rsidRDefault="001410E8" w:rsidP="001410E8">
      <w:pPr>
        <w:shd w:val="clear" w:color="auto" w:fill="FFFFFF"/>
        <w:spacing w:line="360" w:lineRule="auto"/>
        <w:ind w:right="-57" w:firstLine="708"/>
        <w:jc w:val="both"/>
        <w:rPr>
          <w:spacing w:val="2"/>
          <w:w w:val="106"/>
        </w:rPr>
      </w:pPr>
      <w:r w:rsidRPr="003377DB">
        <w:rPr>
          <w:spacing w:val="2"/>
          <w:w w:val="106"/>
        </w:rPr>
        <w:t xml:space="preserve">Режим работы в </w:t>
      </w:r>
      <w:r w:rsidRPr="003377DB">
        <w:rPr>
          <w:lang w:val="en-US"/>
        </w:rPr>
        <w:t>X</w:t>
      </w:r>
      <w:r w:rsidRPr="003377DB">
        <w:t>-</w:t>
      </w:r>
      <w:r w:rsidRPr="003377DB">
        <w:rPr>
          <w:lang w:val="en-US"/>
        </w:rPr>
        <w:t>XI</w:t>
      </w:r>
      <w:r w:rsidRPr="003377DB">
        <w:t xml:space="preserve"> </w:t>
      </w:r>
      <w:r w:rsidRPr="003377DB">
        <w:rPr>
          <w:spacing w:val="2"/>
          <w:w w:val="106"/>
        </w:rPr>
        <w:t>классах – пятидневная учебная неделя.</w:t>
      </w:r>
    </w:p>
    <w:p w:rsidR="001410E8" w:rsidRPr="003377DB" w:rsidRDefault="001410E8" w:rsidP="001410E8">
      <w:pPr>
        <w:autoSpaceDE w:val="0"/>
        <w:autoSpaceDN w:val="0"/>
        <w:adjustRightInd w:val="0"/>
        <w:spacing w:line="360" w:lineRule="auto"/>
        <w:jc w:val="both"/>
      </w:pPr>
      <w:r w:rsidRPr="003377DB">
        <w:t xml:space="preserve">Продолжительность учебного года для </w:t>
      </w:r>
      <w:r w:rsidRPr="003377DB">
        <w:rPr>
          <w:lang w:val="en-US"/>
        </w:rPr>
        <w:t>X</w:t>
      </w:r>
      <w:r>
        <w:t>-</w:t>
      </w:r>
      <w:r w:rsidRPr="00717667">
        <w:t xml:space="preserve"> </w:t>
      </w:r>
      <w:r w:rsidRPr="003377DB">
        <w:rPr>
          <w:lang w:val="en-US"/>
        </w:rPr>
        <w:t>XI</w:t>
      </w:r>
      <w:r>
        <w:t xml:space="preserve"> классов</w:t>
      </w:r>
      <w:r w:rsidRPr="003377DB">
        <w:t xml:space="preserve"> 35 учебных недель, </w:t>
      </w:r>
      <w:r>
        <w:t xml:space="preserve"> </w:t>
      </w:r>
      <w:r w:rsidRPr="003377DB">
        <w:t xml:space="preserve">   продолжительности урока - 45 минут. Учащиеся 10 и 11 классов обучаются по плану для универсального обучения. </w:t>
      </w:r>
    </w:p>
    <w:p w:rsidR="001410E8" w:rsidRPr="003377DB" w:rsidRDefault="001410E8" w:rsidP="001410E8">
      <w:pPr>
        <w:spacing w:line="360" w:lineRule="auto"/>
        <w:jc w:val="both"/>
        <w:rPr>
          <w:b/>
        </w:rPr>
      </w:pPr>
      <w:r w:rsidRPr="003377DB">
        <w:rPr>
          <w:b/>
        </w:rPr>
        <w:t xml:space="preserve"> В качестве регионального компонента в учебный план введены предметы:</w:t>
      </w:r>
    </w:p>
    <w:p w:rsidR="001410E8" w:rsidRPr="003377DB" w:rsidRDefault="001410E8" w:rsidP="001410E8">
      <w:pPr>
        <w:pStyle w:val="a5"/>
        <w:spacing w:line="360" w:lineRule="auto"/>
        <w:jc w:val="both"/>
        <w:rPr>
          <w:sz w:val="24"/>
          <w:szCs w:val="24"/>
        </w:rPr>
      </w:pPr>
      <w:proofErr w:type="gramStart"/>
      <w:r w:rsidRPr="003377DB">
        <w:rPr>
          <w:sz w:val="24"/>
          <w:szCs w:val="24"/>
        </w:rPr>
        <w:t>- «Краеведение» (2 часа) – направлен на приобретение обучающимися 10-11 классов навыков исследовательской деятельности при получении сведений о родном крае, в том числе по географии, истории, экологии, археологии, топонимике, топографии, геральдике, этнографии, филологии, искусствознанию;</w:t>
      </w:r>
      <w:proofErr w:type="gramEnd"/>
    </w:p>
    <w:p w:rsidR="001410E8" w:rsidRPr="003377DB" w:rsidRDefault="001410E8" w:rsidP="001410E8">
      <w:pPr>
        <w:spacing w:line="360" w:lineRule="auto"/>
        <w:jc w:val="both"/>
      </w:pPr>
      <w:r w:rsidRPr="003377DB">
        <w:t xml:space="preserve">-  </w:t>
      </w:r>
      <w:r>
        <w:t>«Информатика (и</w:t>
      </w:r>
      <w:r w:rsidRPr="003377DB">
        <w:t>нформатика и ИКТ</w:t>
      </w:r>
      <w:r>
        <w:t>)</w:t>
      </w:r>
      <w:r w:rsidRPr="003377DB">
        <w:t xml:space="preserve">» (2 часа) -  с целью качественного достижения требований образовательных стандартов, с целью овладения учащимися компьютерной грамотностью и информационной культурой.  </w:t>
      </w:r>
    </w:p>
    <w:p w:rsidR="001410E8" w:rsidRPr="003377DB" w:rsidRDefault="001410E8" w:rsidP="001410E8">
      <w:pPr>
        <w:pStyle w:val="a5"/>
        <w:spacing w:line="360" w:lineRule="auto"/>
        <w:jc w:val="both"/>
        <w:rPr>
          <w:sz w:val="24"/>
          <w:szCs w:val="24"/>
        </w:rPr>
      </w:pPr>
      <w:r w:rsidRPr="003377DB">
        <w:rPr>
          <w:sz w:val="24"/>
          <w:szCs w:val="24"/>
        </w:rPr>
        <w:t xml:space="preserve"> </w:t>
      </w:r>
      <w:r w:rsidRPr="003377DB">
        <w:rPr>
          <w:b/>
          <w:sz w:val="24"/>
          <w:szCs w:val="24"/>
        </w:rPr>
        <w:t xml:space="preserve">Часы компонента образовательного учреждения </w:t>
      </w:r>
      <w:r w:rsidRPr="003377DB">
        <w:rPr>
          <w:sz w:val="24"/>
          <w:szCs w:val="24"/>
        </w:rPr>
        <w:t>использованы для увеличения объема учебной нагрузки за счёт введения элективов по предметам:</w:t>
      </w:r>
    </w:p>
    <w:p w:rsidR="001410E8" w:rsidRPr="003377DB" w:rsidRDefault="001410E8" w:rsidP="001410E8">
      <w:pPr>
        <w:tabs>
          <w:tab w:val="left" w:pos="345"/>
          <w:tab w:val="center" w:pos="5102"/>
        </w:tabs>
        <w:spacing w:line="360" w:lineRule="auto"/>
        <w:jc w:val="both"/>
      </w:pPr>
      <w:r w:rsidRPr="003377DB">
        <w:lastRenderedPageBreak/>
        <w:t xml:space="preserve">- </w:t>
      </w:r>
      <w:r w:rsidRPr="003377DB">
        <w:rPr>
          <w:b/>
        </w:rPr>
        <w:t>в 10 классе</w:t>
      </w:r>
      <w:r w:rsidRPr="003377DB">
        <w:t xml:space="preserve">:  </w:t>
      </w:r>
      <w:proofErr w:type="gramStart"/>
      <w:r w:rsidRPr="003377DB">
        <w:t>«Русский язык» - «</w:t>
      </w:r>
      <w:r>
        <w:t xml:space="preserve"> Анализ художественного текста» (2</w:t>
      </w:r>
      <w:r w:rsidRPr="003377DB">
        <w:t xml:space="preserve"> час</w:t>
      </w:r>
      <w:r>
        <w:t>а</w:t>
      </w:r>
      <w:r w:rsidRPr="003377DB">
        <w:t xml:space="preserve">), </w:t>
      </w:r>
      <w:r>
        <w:t xml:space="preserve"> «Язык в речевом общении» (1час), </w:t>
      </w:r>
      <w:r w:rsidRPr="003377DB">
        <w:t>«</w:t>
      </w:r>
      <w:r>
        <w:t>Математика» -   « Решение текстовых задач » (1 час), география</w:t>
      </w:r>
      <w:r w:rsidRPr="003377DB">
        <w:t xml:space="preserve"> - «</w:t>
      </w:r>
      <w:r>
        <w:t xml:space="preserve"> География международного туризма</w:t>
      </w:r>
      <w:r w:rsidRPr="003377DB">
        <w:t>» (1 час);</w:t>
      </w:r>
      <w:proofErr w:type="gramEnd"/>
    </w:p>
    <w:p w:rsidR="001410E8" w:rsidRPr="003377DB" w:rsidRDefault="001410E8" w:rsidP="001410E8">
      <w:pPr>
        <w:tabs>
          <w:tab w:val="left" w:pos="345"/>
          <w:tab w:val="center" w:pos="5102"/>
        </w:tabs>
        <w:spacing w:line="360" w:lineRule="auto"/>
        <w:jc w:val="both"/>
      </w:pPr>
      <w:r w:rsidRPr="003377DB">
        <w:t xml:space="preserve">- </w:t>
      </w:r>
      <w:r w:rsidRPr="003377DB">
        <w:rPr>
          <w:b/>
        </w:rPr>
        <w:t>в 11 классе</w:t>
      </w:r>
      <w:r w:rsidRPr="003377DB">
        <w:t>: «Русский язык» - «</w:t>
      </w:r>
      <w:r>
        <w:t xml:space="preserve"> Практикум по русскому языку</w:t>
      </w:r>
      <w:r w:rsidRPr="003377DB">
        <w:t>»</w:t>
      </w:r>
      <w:r>
        <w:t xml:space="preserve"> (2</w:t>
      </w:r>
      <w:r w:rsidRPr="003377DB">
        <w:t xml:space="preserve"> час</w:t>
      </w:r>
      <w:r>
        <w:t>а</w:t>
      </w:r>
      <w:r w:rsidRPr="003377DB">
        <w:t xml:space="preserve">), </w:t>
      </w:r>
      <w:r>
        <w:t xml:space="preserve">«Культура русской речи» (1 час), </w:t>
      </w:r>
      <w:r w:rsidRPr="003377DB">
        <w:t xml:space="preserve"> «Математика» - «Решение иррациональных уравнений и неравенств» (1 час), «</w:t>
      </w:r>
      <w:r>
        <w:t xml:space="preserve"> Решение уравнений с параметрами» (1 час).</w:t>
      </w:r>
      <w:r w:rsidRPr="003377DB">
        <w:t xml:space="preserve">  </w:t>
      </w:r>
    </w:p>
    <w:p w:rsidR="003E4D0E" w:rsidRDefault="003E4D0E" w:rsidP="003E4D0E">
      <w:pPr>
        <w:jc w:val="center"/>
        <w:rPr>
          <w:b/>
          <w:bCs/>
        </w:rPr>
      </w:pPr>
    </w:p>
    <w:p w:rsidR="001410E8" w:rsidRDefault="001410E8" w:rsidP="003E4D0E">
      <w:pPr>
        <w:jc w:val="center"/>
        <w:rPr>
          <w:b/>
          <w:bCs/>
        </w:rPr>
      </w:pPr>
    </w:p>
    <w:p w:rsidR="001410E8" w:rsidRDefault="001410E8" w:rsidP="003E4D0E">
      <w:pPr>
        <w:jc w:val="center"/>
        <w:rPr>
          <w:b/>
          <w:bCs/>
        </w:rPr>
      </w:pPr>
    </w:p>
    <w:p w:rsidR="001410E8" w:rsidRDefault="001410E8" w:rsidP="003E4D0E">
      <w:pPr>
        <w:jc w:val="center"/>
        <w:rPr>
          <w:b/>
          <w:bCs/>
        </w:rPr>
      </w:pPr>
    </w:p>
    <w:p w:rsidR="001410E8" w:rsidRPr="003377DB" w:rsidRDefault="001410E8" w:rsidP="001410E8">
      <w:pPr>
        <w:autoSpaceDE w:val="0"/>
        <w:autoSpaceDN w:val="0"/>
        <w:adjustRightInd w:val="0"/>
        <w:spacing w:line="360" w:lineRule="auto"/>
        <w:jc w:val="center"/>
        <w:rPr>
          <w:b/>
        </w:rPr>
      </w:pPr>
      <w:r w:rsidRPr="003377DB">
        <w:rPr>
          <w:b/>
        </w:rPr>
        <w:t>Учебный план среднего (полного) общего образования</w:t>
      </w:r>
    </w:p>
    <w:p w:rsidR="001410E8" w:rsidRPr="003377DB" w:rsidRDefault="001410E8" w:rsidP="001410E8">
      <w:pPr>
        <w:autoSpaceDE w:val="0"/>
        <w:autoSpaceDN w:val="0"/>
        <w:adjustRightInd w:val="0"/>
        <w:spacing w:line="360" w:lineRule="auto"/>
        <w:jc w:val="center"/>
        <w:rPr>
          <w:b/>
        </w:rPr>
      </w:pPr>
      <w:r w:rsidRPr="003377DB">
        <w:rPr>
          <w:b/>
        </w:rPr>
        <w:t>для универсального обучения</w:t>
      </w:r>
    </w:p>
    <w:p w:rsidR="001410E8" w:rsidRPr="003377DB" w:rsidRDefault="001410E8" w:rsidP="001410E8">
      <w:pPr>
        <w:autoSpaceDE w:val="0"/>
        <w:autoSpaceDN w:val="0"/>
        <w:adjustRightInd w:val="0"/>
        <w:spacing w:line="360" w:lineRule="auto"/>
        <w:jc w:val="center"/>
        <w:rPr>
          <w:b/>
        </w:rPr>
      </w:pPr>
      <w:r w:rsidRPr="003377DB">
        <w:t>(</w:t>
      </w:r>
      <w:r w:rsidRPr="003377DB">
        <w:rPr>
          <w:lang w:val="en-US"/>
        </w:rPr>
        <w:t>X</w:t>
      </w:r>
      <w:r w:rsidRPr="003377DB">
        <w:t xml:space="preserve"> класс)</w:t>
      </w:r>
    </w:p>
    <w:tbl>
      <w:tblPr>
        <w:tblW w:w="0" w:type="auto"/>
        <w:tblCellSpacing w:w="0" w:type="dxa"/>
        <w:tblInd w:w="-3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tblPr>
      <w:tblGrid>
        <w:gridCol w:w="5349"/>
        <w:gridCol w:w="3077"/>
        <w:gridCol w:w="1574"/>
      </w:tblGrid>
      <w:tr w:rsidR="001410E8" w:rsidRPr="003377DB" w:rsidTr="001C1070">
        <w:trPr>
          <w:trHeight w:val="643"/>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pStyle w:val="a3"/>
              <w:jc w:val="center"/>
            </w:pPr>
            <w:r w:rsidRPr="003377DB">
              <w:rPr>
                <w:b/>
                <w:bCs/>
              </w:rPr>
              <w:t>Учебные предметы</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spacing w:line="120" w:lineRule="auto"/>
              <w:jc w:val="center"/>
              <w:rPr>
                <w:b/>
                <w:bCs/>
              </w:rPr>
            </w:pPr>
            <w:r w:rsidRPr="003377DB">
              <w:rPr>
                <w:b/>
                <w:bCs/>
              </w:rPr>
              <w:t xml:space="preserve">Число </w:t>
            </w:r>
            <w:proofErr w:type="gramStart"/>
            <w:r w:rsidRPr="003377DB">
              <w:rPr>
                <w:b/>
                <w:bCs/>
              </w:rPr>
              <w:t>недельных</w:t>
            </w:r>
            <w:proofErr w:type="gramEnd"/>
          </w:p>
          <w:p w:rsidR="001410E8" w:rsidRPr="003377DB" w:rsidRDefault="001410E8" w:rsidP="001C1070">
            <w:pPr>
              <w:pStyle w:val="a3"/>
              <w:spacing w:line="120" w:lineRule="auto"/>
              <w:jc w:val="center"/>
            </w:pPr>
            <w:r w:rsidRPr="003377DB">
              <w:rPr>
                <w:b/>
                <w:bCs/>
              </w:rPr>
              <w:t>учебных часов</w:t>
            </w:r>
          </w:p>
        </w:tc>
        <w:tc>
          <w:tcPr>
            <w:tcW w:w="1577" w:type="dxa"/>
            <w:tcBorders>
              <w:top w:val="single" w:sz="4" w:space="0" w:color="auto"/>
              <w:left w:val="single" w:sz="4" w:space="0" w:color="auto"/>
              <w:bottom w:val="outset" w:sz="6" w:space="0" w:color="000000"/>
              <w:right w:val="single" w:sz="4" w:space="0" w:color="auto"/>
            </w:tcBorders>
            <w:shd w:val="clear" w:color="auto" w:fill="auto"/>
          </w:tcPr>
          <w:p w:rsidR="001410E8" w:rsidRPr="003377DB" w:rsidRDefault="001410E8" w:rsidP="001C1070">
            <w:pPr>
              <w:jc w:val="center"/>
              <w:rPr>
                <w:b/>
              </w:rPr>
            </w:pPr>
            <w:r w:rsidRPr="003377DB">
              <w:rPr>
                <w:b/>
              </w:rPr>
              <w:t>Количество часов в год</w:t>
            </w:r>
          </w:p>
        </w:tc>
      </w:tr>
      <w:tr w:rsidR="001410E8" w:rsidRPr="003377DB" w:rsidTr="001C1070">
        <w:trPr>
          <w:trHeight w:val="410"/>
          <w:tblCellSpacing w:w="0" w:type="dxa"/>
        </w:trPr>
        <w:tc>
          <w:tcPr>
            <w:tcW w:w="8460" w:type="dxa"/>
            <w:gridSpan w:val="2"/>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center"/>
            </w:pPr>
            <w:r w:rsidRPr="003377DB">
              <w:rPr>
                <w:b/>
                <w:bCs/>
                <w:lang w:val="en-US"/>
              </w:rPr>
              <w:t xml:space="preserve">I </w:t>
            </w:r>
            <w:r w:rsidRPr="003377DB">
              <w:rPr>
                <w:b/>
                <w:bCs/>
              </w:rPr>
              <w:t>Федеральный компонент</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center"/>
            </w:pP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Русский язык</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Литература</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3</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105</w:t>
            </w:r>
          </w:p>
        </w:tc>
      </w:tr>
      <w:tr w:rsidR="001410E8" w:rsidRPr="003377DB" w:rsidTr="001C1070">
        <w:trPr>
          <w:trHeight w:val="334"/>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pStyle w:val="a3"/>
            </w:pPr>
            <w:r w:rsidRPr="003377DB">
              <w:t>Иностранный язык</w:t>
            </w:r>
            <w:r>
              <w:t xml:space="preserve"> </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center"/>
            </w:pPr>
            <w:r w:rsidRPr="003377DB">
              <w:t>3</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center"/>
            </w:pPr>
            <w:r w:rsidRPr="003377DB">
              <w:t>105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Математика</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4</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140</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Информатика и ИКТ</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rHeight w:val="340"/>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pStyle w:val="a3"/>
            </w:pPr>
            <w:r w:rsidRPr="003377DB">
              <w:t>История</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center"/>
            </w:pPr>
            <w:r w:rsidRPr="003377DB">
              <w:t>2</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center"/>
            </w:pPr>
            <w:r w:rsidRPr="003377DB">
              <w:t>70</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Обществознание (включая экономику и право)</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2</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70</w:t>
            </w:r>
          </w:p>
        </w:tc>
      </w:tr>
      <w:tr w:rsidR="001410E8" w:rsidRPr="003377DB" w:rsidTr="001C1070">
        <w:trPr>
          <w:trHeight w:val="292"/>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География</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center"/>
            </w:pPr>
            <w:r>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center"/>
            </w:pPr>
            <w:r>
              <w:t>35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Физика</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2</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70</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Химия</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Биология</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lastRenderedPageBreak/>
              <w:t>Мировая художественная культура</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Технология</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Основы безопасности жизнедеятельности</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1</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35</w:t>
            </w:r>
          </w:p>
        </w:tc>
      </w:tr>
      <w:tr w:rsidR="001410E8" w:rsidRPr="003377DB" w:rsidTr="001C1070">
        <w:trPr>
          <w:trHeight w:val="424"/>
          <w:tblCellSpacing w:w="0" w:type="dxa"/>
        </w:trPr>
        <w:tc>
          <w:tcPr>
            <w:tcW w:w="5371"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r w:rsidRPr="003377DB">
              <w:t>Физическая культура</w:t>
            </w:r>
          </w:p>
        </w:tc>
        <w:tc>
          <w:tcPr>
            <w:tcW w:w="3089"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center"/>
            </w:pPr>
            <w:r w:rsidRPr="003377DB">
              <w:t>3</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center"/>
            </w:pPr>
            <w:r w:rsidRPr="003377DB">
              <w:t>105</w:t>
            </w:r>
          </w:p>
        </w:tc>
      </w:tr>
      <w:tr w:rsidR="001410E8" w:rsidRPr="003377DB" w:rsidTr="001C1070">
        <w:trPr>
          <w:trHeight w:val="371"/>
          <w:tblCellSpacing w:w="0" w:type="dxa"/>
        </w:trPr>
        <w:tc>
          <w:tcPr>
            <w:tcW w:w="8460" w:type="dxa"/>
            <w:gridSpan w:val="2"/>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center"/>
            </w:pPr>
            <w:r w:rsidRPr="003377DB">
              <w:rPr>
                <w:b/>
                <w:bCs/>
                <w:lang w:val="en-US"/>
              </w:rPr>
              <w:t xml:space="preserve">II </w:t>
            </w:r>
            <w:r w:rsidRPr="003377DB">
              <w:rPr>
                <w:b/>
                <w:bCs/>
              </w:rPr>
              <w:t>Региональный компонент</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center"/>
            </w:pPr>
          </w:p>
        </w:tc>
      </w:tr>
      <w:tr w:rsidR="001410E8" w:rsidRPr="003377DB" w:rsidTr="001C1070">
        <w:trPr>
          <w:trHeight w:val="232"/>
          <w:tblCellSpacing w:w="0" w:type="dxa"/>
        </w:trPr>
        <w:tc>
          <w:tcPr>
            <w:tcW w:w="5371"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pPr>
            <w:r w:rsidRPr="003377DB">
              <w:t>Краеведение</w:t>
            </w:r>
          </w:p>
        </w:tc>
        <w:tc>
          <w:tcPr>
            <w:tcW w:w="3089"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jc w:val="center"/>
            </w:pPr>
            <w:r w:rsidRPr="003377DB">
              <w:t>1</w:t>
            </w:r>
          </w:p>
        </w:tc>
        <w:tc>
          <w:tcPr>
            <w:tcW w:w="1577" w:type="dxa"/>
            <w:tcBorders>
              <w:top w:val="outset" w:sz="6" w:space="0" w:color="000000"/>
              <w:left w:val="single" w:sz="4" w:space="0" w:color="auto"/>
              <w:bottom w:val="outset" w:sz="6" w:space="0" w:color="auto"/>
              <w:right w:val="single" w:sz="4" w:space="0" w:color="auto"/>
            </w:tcBorders>
            <w:shd w:val="clear" w:color="auto" w:fill="auto"/>
          </w:tcPr>
          <w:p w:rsidR="001410E8" w:rsidRPr="003377DB" w:rsidRDefault="001410E8" w:rsidP="001C1070">
            <w:pPr>
              <w:pStyle w:val="a3"/>
              <w:jc w:val="center"/>
            </w:pPr>
            <w:r w:rsidRPr="003377DB">
              <w:t>35</w:t>
            </w:r>
          </w:p>
        </w:tc>
      </w:tr>
      <w:tr w:rsidR="001410E8" w:rsidRPr="003377DB" w:rsidTr="001C1070">
        <w:trPr>
          <w:trHeight w:val="337"/>
          <w:tblCellSpacing w:w="0" w:type="dxa"/>
        </w:trPr>
        <w:tc>
          <w:tcPr>
            <w:tcW w:w="5371"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pPr>
            <w:r w:rsidRPr="003377DB">
              <w:t>Информатика (информатика и ИКТ)</w:t>
            </w:r>
          </w:p>
        </w:tc>
        <w:tc>
          <w:tcPr>
            <w:tcW w:w="3089"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jc w:val="center"/>
            </w:pPr>
            <w:r w:rsidRPr="003377DB">
              <w:t>1</w:t>
            </w:r>
          </w:p>
        </w:tc>
        <w:tc>
          <w:tcPr>
            <w:tcW w:w="1577" w:type="dxa"/>
            <w:tcBorders>
              <w:top w:val="outset" w:sz="6" w:space="0" w:color="000000"/>
              <w:left w:val="single" w:sz="4" w:space="0" w:color="auto"/>
              <w:bottom w:val="outset" w:sz="6" w:space="0" w:color="auto"/>
              <w:right w:val="single" w:sz="4" w:space="0" w:color="auto"/>
            </w:tcBorders>
            <w:shd w:val="clear" w:color="auto" w:fill="auto"/>
          </w:tcPr>
          <w:p w:rsidR="001410E8" w:rsidRPr="003377DB" w:rsidRDefault="001410E8" w:rsidP="001C1070">
            <w:pPr>
              <w:pStyle w:val="a3"/>
              <w:jc w:val="center"/>
            </w:pPr>
            <w:r w:rsidRPr="003377DB">
              <w:t>35</w:t>
            </w:r>
          </w:p>
        </w:tc>
      </w:tr>
      <w:tr w:rsidR="001410E8" w:rsidRPr="003377DB" w:rsidTr="001C1070">
        <w:trPr>
          <w:tblCellSpacing w:w="0" w:type="dxa"/>
        </w:trPr>
        <w:tc>
          <w:tcPr>
            <w:tcW w:w="8460" w:type="dxa"/>
            <w:gridSpan w:val="2"/>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center"/>
            </w:pPr>
            <w:r w:rsidRPr="003377DB">
              <w:rPr>
                <w:b/>
                <w:bCs/>
                <w:lang w:val="en-US"/>
              </w:rPr>
              <w:t xml:space="preserve">III </w:t>
            </w:r>
            <w:r w:rsidRPr="003377DB">
              <w:rPr>
                <w:b/>
                <w:bCs/>
              </w:rPr>
              <w:t>Компонент образовательного учреждения</w:t>
            </w:r>
          </w:p>
        </w:tc>
        <w:tc>
          <w:tcPr>
            <w:tcW w:w="1577"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center"/>
            </w:pPr>
          </w:p>
        </w:tc>
      </w:tr>
      <w:tr w:rsidR="001410E8" w:rsidRPr="003377DB" w:rsidTr="001C1070">
        <w:trPr>
          <w:trHeight w:val="35"/>
          <w:tblCellSpacing w:w="0" w:type="dxa"/>
        </w:trPr>
        <w:tc>
          <w:tcPr>
            <w:tcW w:w="5371"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spacing w:line="120" w:lineRule="auto"/>
            </w:pPr>
            <w:r>
              <w:t xml:space="preserve"> </w:t>
            </w:r>
          </w:p>
          <w:p w:rsidR="001410E8" w:rsidRPr="003377DB" w:rsidRDefault="001410E8" w:rsidP="001C1070">
            <w:pPr>
              <w:pStyle w:val="a3"/>
              <w:spacing w:line="120" w:lineRule="auto"/>
              <w:rPr>
                <w:b/>
              </w:rPr>
            </w:pPr>
            <w:r w:rsidRPr="003377DB">
              <w:rPr>
                <w:b/>
              </w:rPr>
              <w:t>Элективные курсы:</w:t>
            </w:r>
          </w:p>
          <w:p w:rsidR="001410E8" w:rsidRPr="003377DB" w:rsidRDefault="001410E8" w:rsidP="001C1070">
            <w:pPr>
              <w:pStyle w:val="a3"/>
              <w:spacing w:line="120" w:lineRule="auto"/>
            </w:pPr>
            <w:r>
              <w:t xml:space="preserve"> </w:t>
            </w:r>
            <w:r w:rsidRPr="003377DB">
              <w:t>«</w:t>
            </w:r>
            <w:r>
              <w:t xml:space="preserve"> Анализ художественного текста»</w:t>
            </w:r>
          </w:p>
          <w:p w:rsidR="001410E8" w:rsidRPr="003377DB" w:rsidRDefault="001410E8" w:rsidP="001C1070">
            <w:pPr>
              <w:pStyle w:val="a3"/>
              <w:spacing w:line="120" w:lineRule="auto"/>
            </w:pPr>
            <w:r w:rsidRPr="003377DB">
              <w:t>«</w:t>
            </w:r>
            <w:r>
              <w:t>Язык в речевом общении</w:t>
            </w:r>
            <w:r w:rsidRPr="003377DB">
              <w:t>»</w:t>
            </w:r>
          </w:p>
          <w:p w:rsidR="001410E8" w:rsidRDefault="001410E8" w:rsidP="001C1070">
            <w:pPr>
              <w:pStyle w:val="a3"/>
              <w:spacing w:line="120" w:lineRule="auto"/>
            </w:pPr>
            <w:r w:rsidRPr="003377DB">
              <w:t>«</w:t>
            </w:r>
            <w:r>
              <w:t xml:space="preserve">Решение текстовых задач </w:t>
            </w:r>
            <w:r w:rsidRPr="003377DB">
              <w:t>»</w:t>
            </w:r>
          </w:p>
          <w:p w:rsidR="001410E8" w:rsidRPr="003377DB" w:rsidRDefault="001410E8" w:rsidP="001C1070">
            <w:pPr>
              <w:pStyle w:val="a3"/>
              <w:spacing w:line="120" w:lineRule="auto"/>
            </w:pPr>
            <w:r>
              <w:t>«География международного туризма»</w:t>
            </w:r>
          </w:p>
        </w:tc>
        <w:tc>
          <w:tcPr>
            <w:tcW w:w="3089"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spacing w:line="120" w:lineRule="auto"/>
              <w:jc w:val="center"/>
            </w:pPr>
            <w:r>
              <w:t xml:space="preserve"> </w:t>
            </w:r>
          </w:p>
          <w:p w:rsidR="001410E8" w:rsidRPr="003377DB" w:rsidRDefault="001410E8" w:rsidP="001C1070">
            <w:pPr>
              <w:pStyle w:val="a3"/>
              <w:spacing w:line="120" w:lineRule="auto"/>
              <w:jc w:val="center"/>
            </w:pPr>
          </w:p>
          <w:p w:rsidR="001410E8" w:rsidRPr="003377DB" w:rsidRDefault="001410E8" w:rsidP="001C1070">
            <w:pPr>
              <w:pStyle w:val="a3"/>
              <w:spacing w:line="120" w:lineRule="auto"/>
              <w:jc w:val="center"/>
            </w:pPr>
            <w:r>
              <w:t>2</w:t>
            </w:r>
          </w:p>
          <w:p w:rsidR="001410E8" w:rsidRPr="003377DB" w:rsidRDefault="001410E8" w:rsidP="001C1070">
            <w:pPr>
              <w:pStyle w:val="a3"/>
              <w:spacing w:line="120" w:lineRule="auto"/>
              <w:jc w:val="center"/>
            </w:pPr>
            <w:r w:rsidRPr="003377DB">
              <w:t>1</w:t>
            </w:r>
          </w:p>
          <w:p w:rsidR="001410E8" w:rsidRDefault="001410E8" w:rsidP="001C1070">
            <w:pPr>
              <w:pStyle w:val="a3"/>
              <w:spacing w:line="120" w:lineRule="auto"/>
              <w:jc w:val="center"/>
            </w:pPr>
            <w:r w:rsidRPr="003377DB">
              <w:t>1</w:t>
            </w:r>
          </w:p>
          <w:p w:rsidR="001410E8" w:rsidRPr="003377DB" w:rsidRDefault="001410E8" w:rsidP="001C1070">
            <w:pPr>
              <w:pStyle w:val="a3"/>
              <w:spacing w:line="120" w:lineRule="auto"/>
              <w:jc w:val="center"/>
            </w:pPr>
            <w:r>
              <w:t>1</w:t>
            </w:r>
          </w:p>
        </w:tc>
        <w:tc>
          <w:tcPr>
            <w:tcW w:w="1577" w:type="dxa"/>
            <w:tcBorders>
              <w:top w:val="outset" w:sz="6" w:space="0" w:color="000000"/>
              <w:left w:val="single" w:sz="4" w:space="0" w:color="auto"/>
              <w:bottom w:val="outset" w:sz="6" w:space="0" w:color="auto"/>
              <w:right w:val="single" w:sz="4" w:space="0" w:color="auto"/>
            </w:tcBorders>
            <w:shd w:val="clear" w:color="auto" w:fill="auto"/>
          </w:tcPr>
          <w:p w:rsidR="001410E8" w:rsidRPr="003377DB" w:rsidRDefault="001410E8" w:rsidP="001C1070">
            <w:pPr>
              <w:pStyle w:val="a3"/>
              <w:spacing w:line="120" w:lineRule="auto"/>
              <w:jc w:val="center"/>
            </w:pPr>
            <w:r>
              <w:t xml:space="preserve"> </w:t>
            </w:r>
          </w:p>
          <w:p w:rsidR="001410E8" w:rsidRPr="003377DB" w:rsidRDefault="001410E8" w:rsidP="001C1070">
            <w:pPr>
              <w:pStyle w:val="a3"/>
              <w:spacing w:line="120" w:lineRule="auto"/>
              <w:jc w:val="center"/>
            </w:pPr>
          </w:p>
          <w:p w:rsidR="001410E8" w:rsidRPr="003377DB" w:rsidRDefault="001410E8" w:rsidP="001C1070">
            <w:pPr>
              <w:pStyle w:val="a3"/>
              <w:spacing w:line="120" w:lineRule="auto"/>
              <w:jc w:val="center"/>
            </w:pPr>
            <w:r>
              <w:t>70</w:t>
            </w:r>
          </w:p>
          <w:p w:rsidR="001410E8" w:rsidRPr="003377DB" w:rsidRDefault="001410E8" w:rsidP="001C1070">
            <w:pPr>
              <w:pStyle w:val="a3"/>
              <w:spacing w:line="120" w:lineRule="auto"/>
              <w:jc w:val="center"/>
            </w:pPr>
            <w:r w:rsidRPr="003377DB">
              <w:t>35</w:t>
            </w:r>
          </w:p>
          <w:p w:rsidR="001410E8" w:rsidRPr="003377DB" w:rsidRDefault="001410E8" w:rsidP="001C1070">
            <w:pPr>
              <w:pStyle w:val="a3"/>
              <w:spacing w:line="120" w:lineRule="auto"/>
              <w:jc w:val="center"/>
            </w:pPr>
            <w:r w:rsidRPr="003377DB">
              <w:t>35</w:t>
            </w:r>
          </w:p>
          <w:p w:rsidR="001410E8" w:rsidRPr="003377DB" w:rsidRDefault="001410E8" w:rsidP="001C1070">
            <w:pPr>
              <w:pStyle w:val="a3"/>
              <w:spacing w:line="120" w:lineRule="auto"/>
              <w:jc w:val="center"/>
            </w:pPr>
            <w:r>
              <w:t>35</w:t>
            </w:r>
          </w:p>
        </w:tc>
      </w:tr>
      <w:tr w:rsidR="001410E8" w:rsidRPr="003377DB" w:rsidTr="001C1070">
        <w:trPr>
          <w:trHeight w:val="309"/>
          <w:tblCellSpacing w:w="0" w:type="dxa"/>
        </w:trPr>
        <w:tc>
          <w:tcPr>
            <w:tcW w:w="5371"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spacing w:line="120" w:lineRule="auto"/>
              <w:rPr>
                <w:b/>
              </w:rPr>
            </w:pPr>
            <w:r w:rsidRPr="003377DB">
              <w:rPr>
                <w:b/>
              </w:rPr>
              <w:t>Итого</w:t>
            </w:r>
          </w:p>
        </w:tc>
        <w:tc>
          <w:tcPr>
            <w:tcW w:w="3089"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spacing w:line="120" w:lineRule="auto"/>
              <w:jc w:val="center"/>
            </w:pPr>
            <w:r w:rsidRPr="003377DB">
              <w:t>34</w:t>
            </w:r>
          </w:p>
        </w:tc>
        <w:tc>
          <w:tcPr>
            <w:tcW w:w="1577" w:type="dxa"/>
            <w:tcBorders>
              <w:top w:val="outset" w:sz="6" w:space="0" w:color="000000"/>
              <w:left w:val="single" w:sz="4" w:space="0" w:color="auto"/>
              <w:bottom w:val="single" w:sz="4" w:space="0" w:color="auto"/>
              <w:right w:val="single" w:sz="4" w:space="0" w:color="auto"/>
            </w:tcBorders>
            <w:shd w:val="clear" w:color="auto" w:fill="auto"/>
          </w:tcPr>
          <w:p w:rsidR="001410E8" w:rsidRPr="003377DB" w:rsidRDefault="001410E8" w:rsidP="001C1070">
            <w:pPr>
              <w:pStyle w:val="a3"/>
              <w:spacing w:line="120" w:lineRule="auto"/>
              <w:jc w:val="center"/>
            </w:pPr>
            <w:r w:rsidRPr="003377DB">
              <w:t>1190</w:t>
            </w:r>
          </w:p>
        </w:tc>
      </w:tr>
    </w:tbl>
    <w:p w:rsidR="001410E8" w:rsidRPr="003377DB" w:rsidRDefault="001410E8" w:rsidP="001410E8">
      <w:pPr>
        <w:autoSpaceDE w:val="0"/>
        <w:autoSpaceDN w:val="0"/>
        <w:adjustRightInd w:val="0"/>
        <w:spacing w:line="360" w:lineRule="auto"/>
        <w:jc w:val="center"/>
      </w:pPr>
    </w:p>
    <w:p w:rsidR="001410E8" w:rsidRPr="003377DB" w:rsidRDefault="001410E8" w:rsidP="001410E8">
      <w:pPr>
        <w:autoSpaceDE w:val="0"/>
        <w:autoSpaceDN w:val="0"/>
        <w:adjustRightInd w:val="0"/>
        <w:spacing w:line="360" w:lineRule="auto"/>
      </w:pPr>
    </w:p>
    <w:p w:rsidR="001410E8" w:rsidRPr="003377DB" w:rsidRDefault="001410E8" w:rsidP="001410E8">
      <w:pPr>
        <w:autoSpaceDE w:val="0"/>
        <w:autoSpaceDN w:val="0"/>
        <w:adjustRightInd w:val="0"/>
        <w:spacing w:line="360" w:lineRule="auto"/>
        <w:jc w:val="center"/>
      </w:pPr>
    </w:p>
    <w:p w:rsidR="001410E8" w:rsidRPr="003377DB" w:rsidRDefault="001410E8" w:rsidP="001410E8">
      <w:pPr>
        <w:autoSpaceDE w:val="0"/>
        <w:autoSpaceDN w:val="0"/>
        <w:adjustRightInd w:val="0"/>
        <w:spacing w:line="360" w:lineRule="auto"/>
        <w:jc w:val="center"/>
        <w:rPr>
          <w:b/>
        </w:rPr>
      </w:pPr>
      <w:r w:rsidRPr="003377DB">
        <w:t>(</w:t>
      </w:r>
      <w:r w:rsidRPr="003377DB">
        <w:rPr>
          <w:lang w:val="en-US"/>
        </w:rPr>
        <w:t>XI</w:t>
      </w:r>
      <w:r w:rsidRPr="003377DB">
        <w:t xml:space="preserve"> класс)</w:t>
      </w:r>
    </w:p>
    <w:tbl>
      <w:tblPr>
        <w:tblW w:w="10080" w:type="dxa"/>
        <w:tblCellSpacing w:w="0" w:type="dxa"/>
        <w:tblInd w:w="-3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tblPr>
      <w:tblGrid>
        <w:gridCol w:w="6230"/>
        <w:gridCol w:w="2487"/>
        <w:gridCol w:w="1363"/>
      </w:tblGrid>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pStyle w:val="a3"/>
              <w:jc w:val="both"/>
            </w:pPr>
            <w:r w:rsidRPr="003377DB">
              <w:rPr>
                <w:b/>
                <w:bCs/>
              </w:rPr>
              <w:t>Учебные предметы</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both"/>
            </w:pPr>
            <w:r w:rsidRPr="003377DB">
              <w:rPr>
                <w:b/>
                <w:bCs/>
              </w:rPr>
              <w:t xml:space="preserve">Число недельных учебных часов </w:t>
            </w:r>
          </w:p>
        </w:tc>
        <w:tc>
          <w:tcPr>
            <w:tcW w:w="1363" w:type="dxa"/>
            <w:tcBorders>
              <w:top w:val="single" w:sz="4" w:space="0" w:color="auto"/>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both"/>
            </w:pPr>
            <w:r w:rsidRPr="003377DB">
              <w:rPr>
                <w:b/>
              </w:rPr>
              <w:t xml:space="preserve">Количество часов в год  </w:t>
            </w:r>
          </w:p>
        </w:tc>
      </w:tr>
      <w:tr w:rsidR="001410E8" w:rsidRPr="003377DB" w:rsidTr="001C1070">
        <w:trPr>
          <w:tblCellSpacing w:w="0" w:type="dxa"/>
        </w:trPr>
        <w:tc>
          <w:tcPr>
            <w:tcW w:w="8717" w:type="dxa"/>
            <w:gridSpan w:val="2"/>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both"/>
            </w:pPr>
            <w:r w:rsidRPr="003377DB">
              <w:rPr>
                <w:b/>
                <w:bCs/>
                <w:lang w:val="en-US"/>
              </w:rPr>
              <w:t xml:space="preserve">I </w:t>
            </w:r>
            <w:r w:rsidRPr="003377DB">
              <w:rPr>
                <w:b/>
                <w:bCs/>
              </w:rPr>
              <w:t>Федеральный компонент</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both"/>
            </w:pP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Русский язык</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Литература</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3</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105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pStyle w:val="a3"/>
              <w:jc w:val="both"/>
            </w:pPr>
            <w:r w:rsidRPr="003377DB">
              <w:t>Иностранный язык</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both"/>
            </w:pPr>
            <w:r w:rsidRPr="003377DB">
              <w:t>3</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both"/>
            </w:pPr>
            <w:r w:rsidRPr="003377DB">
              <w:t>105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Математика</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4</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140</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Информатика и ИКТ</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pStyle w:val="a3"/>
              <w:jc w:val="both"/>
            </w:pPr>
            <w:r w:rsidRPr="003377DB">
              <w:t>История</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both"/>
            </w:pPr>
            <w:r w:rsidRPr="003377DB">
              <w:t>2</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both"/>
            </w:pPr>
            <w:r w:rsidRPr="003377DB">
              <w:t>70</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Обществознание (включая экономику и право)</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2</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70</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t>География</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Физика</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2</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70</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Химия</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lastRenderedPageBreak/>
              <w:t>Биология</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Мировая художественная культура</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Технология</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Основы безопасности жизнедеятельности</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1</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35</w:t>
            </w:r>
          </w:p>
        </w:tc>
      </w:tr>
      <w:tr w:rsidR="001410E8" w:rsidRPr="003377DB" w:rsidTr="001C1070">
        <w:trPr>
          <w:trHeight w:val="270"/>
          <w:tblCellSpacing w:w="0" w:type="dxa"/>
        </w:trPr>
        <w:tc>
          <w:tcPr>
            <w:tcW w:w="6230" w:type="dxa"/>
            <w:tcBorders>
              <w:top w:val="outset" w:sz="6" w:space="0" w:color="000000"/>
              <w:left w:val="outset" w:sz="6" w:space="0" w:color="000000"/>
              <w:bottom w:val="outset" w:sz="6" w:space="0" w:color="000000"/>
              <w:right w:val="outset" w:sz="6" w:space="0" w:color="000000"/>
            </w:tcBorders>
            <w:shd w:val="clear" w:color="auto" w:fill="auto"/>
          </w:tcPr>
          <w:p w:rsidR="001410E8" w:rsidRPr="003377DB" w:rsidRDefault="001410E8" w:rsidP="001C1070">
            <w:pPr>
              <w:jc w:val="both"/>
            </w:pPr>
            <w:r w:rsidRPr="003377DB">
              <w:t>Физическая культура</w:t>
            </w:r>
          </w:p>
        </w:tc>
        <w:tc>
          <w:tcPr>
            <w:tcW w:w="2487" w:type="dxa"/>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jc w:val="both"/>
            </w:pPr>
            <w:r w:rsidRPr="003377DB">
              <w:t>3</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jc w:val="both"/>
            </w:pPr>
            <w:r w:rsidRPr="003377DB">
              <w:t>105</w:t>
            </w:r>
          </w:p>
        </w:tc>
      </w:tr>
      <w:tr w:rsidR="001410E8" w:rsidRPr="003377DB" w:rsidTr="001C1070">
        <w:trPr>
          <w:tblCellSpacing w:w="0" w:type="dxa"/>
        </w:trPr>
        <w:tc>
          <w:tcPr>
            <w:tcW w:w="8717" w:type="dxa"/>
            <w:gridSpan w:val="2"/>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both"/>
            </w:pPr>
            <w:r w:rsidRPr="003377DB">
              <w:rPr>
                <w:b/>
                <w:bCs/>
                <w:lang w:val="en-US"/>
              </w:rPr>
              <w:t xml:space="preserve">II </w:t>
            </w:r>
            <w:r w:rsidRPr="003377DB">
              <w:rPr>
                <w:b/>
                <w:bCs/>
              </w:rPr>
              <w:t>Региональный компонент</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both"/>
            </w:pPr>
          </w:p>
        </w:tc>
      </w:tr>
      <w:tr w:rsidR="001410E8" w:rsidRPr="003377DB" w:rsidTr="001C1070">
        <w:trPr>
          <w:trHeight w:val="435"/>
          <w:tblCellSpacing w:w="0" w:type="dxa"/>
        </w:trPr>
        <w:tc>
          <w:tcPr>
            <w:tcW w:w="6230"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jc w:val="both"/>
            </w:pPr>
            <w:r w:rsidRPr="003377DB">
              <w:t>Краеведение</w:t>
            </w:r>
          </w:p>
        </w:tc>
        <w:tc>
          <w:tcPr>
            <w:tcW w:w="2487"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jc w:val="both"/>
            </w:pPr>
            <w:r w:rsidRPr="003377DB">
              <w:t>1</w:t>
            </w:r>
          </w:p>
        </w:tc>
        <w:tc>
          <w:tcPr>
            <w:tcW w:w="1363" w:type="dxa"/>
            <w:tcBorders>
              <w:top w:val="outset" w:sz="6" w:space="0" w:color="000000"/>
              <w:left w:val="single" w:sz="4" w:space="0" w:color="auto"/>
              <w:bottom w:val="outset" w:sz="6" w:space="0" w:color="auto"/>
              <w:right w:val="single" w:sz="4" w:space="0" w:color="auto"/>
            </w:tcBorders>
            <w:shd w:val="clear" w:color="auto" w:fill="auto"/>
          </w:tcPr>
          <w:p w:rsidR="001410E8" w:rsidRPr="003377DB" w:rsidRDefault="001410E8" w:rsidP="001C1070">
            <w:pPr>
              <w:pStyle w:val="a3"/>
              <w:jc w:val="both"/>
            </w:pPr>
            <w:r w:rsidRPr="003377DB">
              <w:t>35</w:t>
            </w:r>
          </w:p>
        </w:tc>
      </w:tr>
      <w:tr w:rsidR="001410E8" w:rsidRPr="003377DB" w:rsidTr="001C1070">
        <w:trPr>
          <w:trHeight w:val="435"/>
          <w:tblCellSpacing w:w="0" w:type="dxa"/>
        </w:trPr>
        <w:tc>
          <w:tcPr>
            <w:tcW w:w="6230"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jc w:val="both"/>
            </w:pPr>
            <w:r w:rsidRPr="003377DB">
              <w:t>Информатика (информатика и ИКТ)</w:t>
            </w:r>
          </w:p>
        </w:tc>
        <w:tc>
          <w:tcPr>
            <w:tcW w:w="2487"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jc w:val="both"/>
            </w:pPr>
            <w:r w:rsidRPr="003377DB">
              <w:t>1</w:t>
            </w:r>
          </w:p>
        </w:tc>
        <w:tc>
          <w:tcPr>
            <w:tcW w:w="1363" w:type="dxa"/>
            <w:tcBorders>
              <w:top w:val="outset" w:sz="6" w:space="0" w:color="000000"/>
              <w:left w:val="single" w:sz="4" w:space="0" w:color="auto"/>
              <w:bottom w:val="outset" w:sz="6" w:space="0" w:color="auto"/>
              <w:right w:val="single" w:sz="4" w:space="0" w:color="auto"/>
            </w:tcBorders>
            <w:shd w:val="clear" w:color="auto" w:fill="auto"/>
          </w:tcPr>
          <w:p w:rsidR="001410E8" w:rsidRPr="003377DB" w:rsidRDefault="001410E8" w:rsidP="001C1070">
            <w:pPr>
              <w:pStyle w:val="a3"/>
              <w:jc w:val="both"/>
            </w:pPr>
            <w:r w:rsidRPr="003377DB">
              <w:t>35</w:t>
            </w:r>
          </w:p>
        </w:tc>
      </w:tr>
      <w:tr w:rsidR="001410E8" w:rsidRPr="003377DB" w:rsidTr="001C1070">
        <w:trPr>
          <w:tblCellSpacing w:w="0" w:type="dxa"/>
        </w:trPr>
        <w:tc>
          <w:tcPr>
            <w:tcW w:w="8717" w:type="dxa"/>
            <w:gridSpan w:val="2"/>
            <w:tcBorders>
              <w:top w:val="outset" w:sz="6" w:space="0" w:color="000000"/>
              <w:left w:val="outset" w:sz="6" w:space="0" w:color="000000"/>
              <w:bottom w:val="outset" w:sz="6" w:space="0" w:color="000000"/>
              <w:right w:val="outset" w:sz="6" w:space="0" w:color="auto"/>
            </w:tcBorders>
            <w:shd w:val="clear" w:color="auto" w:fill="auto"/>
          </w:tcPr>
          <w:p w:rsidR="001410E8" w:rsidRPr="003377DB" w:rsidRDefault="001410E8" w:rsidP="001C1070">
            <w:pPr>
              <w:pStyle w:val="a3"/>
              <w:jc w:val="both"/>
            </w:pPr>
            <w:r w:rsidRPr="003377DB">
              <w:rPr>
                <w:b/>
                <w:bCs/>
                <w:lang w:val="en-US"/>
              </w:rPr>
              <w:t xml:space="preserve">III </w:t>
            </w:r>
            <w:r w:rsidRPr="003377DB">
              <w:rPr>
                <w:b/>
                <w:bCs/>
              </w:rPr>
              <w:t>Компонент образовательного учреждения</w:t>
            </w:r>
          </w:p>
        </w:tc>
        <w:tc>
          <w:tcPr>
            <w:tcW w:w="1363" w:type="dxa"/>
            <w:tcBorders>
              <w:top w:val="outset" w:sz="6" w:space="0" w:color="000000"/>
              <w:left w:val="single" w:sz="4" w:space="0" w:color="auto"/>
              <w:bottom w:val="outset" w:sz="6" w:space="0" w:color="000000"/>
              <w:right w:val="single" w:sz="4" w:space="0" w:color="auto"/>
            </w:tcBorders>
            <w:shd w:val="clear" w:color="auto" w:fill="auto"/>
          </w:tcPr>
          <w:p w:rsidR="001410E8" w:rsidRPr="003377DB" w:rsidRDefault="001410E8" w:rsidP="001C1070">
            <w:pPr>
              <w:pStyle w:val="a3"/>
              <w:jc w:val="both"/>
            </w:pPr>
          </w:p>
        </w:tc>
      </w:tr>
      <w:tr w:rsidR="001410E8" w:rsidRPr="003377DB" w:rsidTr="001C1070">
        <w:trPr>
          <w:trHeight w:val="488"/>
          <w:tblCellSpacing w:w="0" w:type="dxa"/>
        </w:trPr>
        <w:tc>
          <w:tcPr>
            <w:tcW w:w="6230"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jc w:val="both"/>
            </w:pPr>
            <w:r>
              <w:t xml:space="preserve"> </w:t>
            </w:r>
          </w:p>
          <w:p w:rsidR="001410E8" w:rsidRPr="003377DB" w:rsidRDefault="001410E8" w:rsidP="001C1070">
            <w:pPr>
              <w:pStyle w:val="a3"/>
              <w:jc w:val="both"/>
            </w:pPr>
            <w:r w:rsidRPr="003377DB">
              <w:rPr>
                <w:b/>
              </w:rPr>
              <w:t>Элективные курсы:</w:t>
            </w:r>
          </w:p>
          <w:p w:rsidR="001410E8" w:rsidRPr="003377DB" w:rsidRDefault="001410E8" w:rsidP="001C1070">
            <w:pPr>
              <w:pStyle w:val="a3"/>
              <w:jc w:val="both"/>
            </w:pPr>
            <w:r>
              <w:t xml:space="preserve"> </w:t>
            </w:r>
            <w:r w:rsidRPr="003377DB">
              <w:t>«</w:t>
            </w:r>
            <w:r>
              <w:t xml:space="preserve"> Практикум по русскому языку</w:t>
            </w:r>
            <w:r w:rsidRPr="003377DB">
              <w:t>»</w:t>
            </w:r>
          </w:p>
          <w:p w:rsidR="001410E8" w:rsidRPr="003377DB" w:rsidRDefault="001410E8" w:rsidP="001C1070">
            <w:pPr>
              <w:pStyle w:val="a3"/>
              <w:jc w:val="both"/>
            </w:pPr>
            <w:r w:rsidRPr="003377DB">
              <w:t>«Решение иррациональных уравнений и неравенств»</w:t>
            </w:r>
          </w:p>
          <w:p w:rsidR="001410E8" w:rsidRPr="003377DB" w:rsidRDefault="001410E8" w:rsidP="001C1070">
            <w:pPr>
              <w:pStyle w:val="a3"/>
              <w:jc w:val="both"/>
            </w:pPr>
            <w:r w:rsidRPr="003377DB">
              <w:t xml:space="preserve"> </w:t>
            </w:r>
            <w:r>
              <w:t>«Культура русской речи»</w:t>
            </w:r>
          </w:p>
          <w:p w:rsidR="001410E8" w:rsidRPr="003377DB" w:rsidRDefault="001410E8" w:rsidP="001C1070">
            <w:pPr>
              <w:pStyle w:val="a3"/>
              <w:jc w:val="both"/>
            </w:pPr>
            <w:r>
              <w:t xml:space="preserve"> </w:t>
            </w:r>
            <w:r w:rsidRPr="003377DB">
              <w:t>«</w:t>
            </w:r>
            <w:r>
              <w:t xml:space="preserve"> Решение уравнений с параметрами»</w:t>
            </w:r>
          </w:p>
          <w:p w:rsidR="001410E8" w:rsidRPr="003377DB" w:rsidRDefault="001410E8" w:rsidP="001C1070">
            <w:pPr>
              <w:pStyle w:val="a3"/>
              <w:jc w:val="both"/>
            </w:pPr>
            <w:r>
              <w:t xml:space="preserve"> </w:t>
            </w:r>
          </w:p>
        </w:tc>
        <w:tc>
          <w:tcPr>
            <w:tcW w:w="2487"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jc w:val="both"/>
            </w:pPr>
            <w:r>
              <w:t xml:space="preserve"> </w:t>
            </w:r>
          </w:p>
          <w:p w:rsidR="001410E8" w:rsidRPr="003377DB" w:rsidRDefault="001410E8" w:rsidP="001C1070">
            <w:pPr>
              <w:pStyle w:val="a3"/>
              <w:jc w:val="both"/>
            </w:pPr>
          </w:p>
          <w:p w:rsidR="001410E8" w:rsidRPr="003377DB" w:rsidRDefault="001410E8" w:rsidP="001C1070">
            <w:pPr>
              <w:pStyle w:val="a3"/>
              <w:jc w:val="both"/>
            </w:pPr>
            <w:r>
              <w:t>2</w:t>
            </w:r>
          </w:p>
          <w:p w:rsidR="001410E8" w:rsidRPr="003377DB" w:rsidRDefault="001410E8" w:rsidP="001C1070">
            <w:pPr>
              <w:pStyle w:val="a3"/>
              <w:jc w:val="both"/>
            </w:pPr>
            <w:r>
              <w:t>1</w:t>
            </w:r>
          </w:p>
          <w:p w:rsidR="001410E8" w:rsidRPr="003377DB" w:rsidRDefault="001410E8" w:rsidP="001C1070">
            <w:pPr>
              <w:pStyle w:val="a3"/>
              <w:jc w:val="both"/>
            </w:pPr>
            <w:r w:rsidRPr="003377DB">
              <w:t>1</w:t>
            </w:r>
          </w:p>
          <w:p w:rsidR="001410E8" w:rsidRPr="003377DB" w:rsidRDefault="001410E8" w:rsidP="001C1070">
            <w:pPr>
              <w:pStyle w:val="a3"/>
              <w:jc w:val="both"/>
            </w:pPr>
            <w:r w:rsidRPr="003377DB">
              <w:t>1</w:t>
            </w:r>
          </w:p>
          <w:p w:rsidR="001410E8" w:rsidRPr="003377DB" w:rsidRDefault="001410E8" w:rsidP="001C1070">
            <w:pPr>
              <w:pStyle w:val="a3"/>
              <w:jc w:val="both"/>
            </w:pPr>
            <w:r>
              <w:t xml:space="preserve"> </w:t>
            </w:r>
          </w:p>
        </w:tc>
        <w:tc>
          <w:tcPr>
            <w:tcW w:w="1363" w:type="dxa"/>
            <w:tcBorders>
              <w:top w:val="outset" w:sz="6" w:space="0" w:color="000000"/>
              <w:left w:val="single" w:sz="4" w:space="0" w:color="auto"/>
              <w:bottom w:val="outset" w:sz="6" w:space="0" w:color="auto"/>
              <w:right w:val="single" w:sz="4" w:space="0" w:color="auto"/>
            </w:tcBorders>
            <w:shd w:val="clear" w:color="auto" w:fill="auto"/>
          </w:tcPr>
          <w:p w:rsidR="001410E8" w:rsidRPr="003377DB" w:rsidRDefault="001410E8" w:rsidP="001C1070">
            <w:pPr>
              <w:jc w:val="both"/>
            </w:pPr>
            <w:r>
              <w:t xml:space="preserve"> </w:t>
            </w:r>
          </w:p>
          <w:p w:rsidR="001410E8" w:rsidRPr="003377DB" w:rsidRDefault="001410E8" w:rsidP="001C1070">
            <w:pPr>
              <w:jc w:val="both"/>
            </w:pPr>
          </w:p>
          <w:p w:rsidR="001410E8" w:rsidRPr="003377DB" w:rsidRDefault="001410E8" w:rsidP="001C1070">
            <w:pPr>
              <w:jc w:val="both"/>
            </w:pPr>
          </w:p>
          <w:p w:rsidR="001410E8" w:rsidRPr="003377DB" w:rsidRDefault="001410E8" w:rsidP="001C1070">
            <w:pPr>
              <w:jc w:val="both"/>
            </w:pPr>
          </w:p>
          <w:p w:rsidR="001410E8" w:rsidRPr="003377DB" w:rsidRDefault="001410E8" w:rsidP="001C1070">
            <w:pPr>
              <w:jc w:val="both"/>
            </w:pPr>
            <w:r>
              <w:t>70</w:t>
            </w:r>
          </w:p>
          <w:p w:rsidR="001410E8" w:rsidRPr="003377DB" w:rsidRDefault="001410E8" w:rsidP="001C1070">
            <w:pPr>
              <w:jc w:val="both"/>
            </w:pPr>
            <w:r>
              <w:t>35</w:t>
            </w:r>
          </w:p>
          <w:p w:rsidR="001410E8" w:rsidRPr="003377DB" w:rsidRDefault="001410E8" w:rsidP="001C1070">
            <w:pPr>
              <w:jc w:val="both"/>
            </w:pPr>
          </w:p>
          <w:p w:rsidR="001410E8" w:rsidRPr="003377DB" w:rsidRDefault="001410E8" w:rsidP="001C1070">
            <w:pPr>
              <w:jc w:val="both"/>
            </w:pPr>
            <w:r w:rsidRPr="003377DB">
              <w:t>35</w:t>
            </w:r>
          </w:p>
          <w:p w:rsidR="001410E8" w:rsidRPr="003377DB" w:rsidRDefault="001410E8" w:rsidP="001C1070">
            <w:pPr>
              <w:jc w:val="both"/>
            </w:pPr>
          </w:p>
          <w:p w:rsidR="001410E8" w:rsidRPr="003377DB" w:rsidRDefault="001410E8" w:rsidP="001C1070">
            <w:pPr>
              <w:jc w:val="both"/>
            </w:pPr>
            <w:r w:rsidRPr="003377DB">
              <w:t>35</w:t>
            </w:r>
          </w:p>
          <w:p w:rsidR="001410E8" w:rsidRPr="003377DB" w:rsidRDefault="001410E8" w:rsidP="001C1070">
            <w:pPr>
              <w:jc w:val="both"/>
            </w:pPr>
          </w:p>
          <w:p w:rsidR="001410E8" w:rsidRPr="003377DB" w:rsidRDefault="001410E8" w:rsidP="001C1070">
            <w:pPr>
              <w:jc w:val="both"/>
            </w:pPr>
            <w:r>
              <w:t xml:space="preserve"> </w:t>
            </w:r>
          </w:p>
        </w:tc>
      </w:tr>
      <w:tr w:rsidR="001410E8" w:rsidRPr="003377DB" w:rsidTr="001C1070">
        <w:trPr>
          <w:trHeight w:val="342"/>
          <w:tblCellSpacing w:w="0" w:type="dxa"/>
        </w:trPr>
        <w:tc>
          <w:tcPr>
            <w:tcW w:w="6230" w:type="dxa"/>
            <w:tcBorders>
              <w:top w:val="outset" w:sz="6" w:space="0" w:color="000000"/>
              <w:left w:val="outset" w:sz="6" w:space="0" w:color="000000"/>
              <w:bottom w:val="outset" w:sz="6" w:space="0" w:color="auto"/>
              <w:right w:val="outset" w:sz="6" w:space="0" w:color="000000"/>
            </w:tcBorders>
            <w:shd w:val="clear" w:color="auto" w:fill="auto"/>
          </w:tcPr>
          <w:p w:rsidR="001410E8" w:rsidRPr="003377DB" w:rsidRDefault="001410E8" w:rsidP="001C1070">
            <w:pPr>
              <w:pStyle w:val="a3"/>
              <w:jc w:val="both"/>
              <w:rPr>
                <w:b/>
              </w:rPr>
            </w:pPr>
            <w:r w:rsidRPr="003377DB">
              <w:rPr>
                <w:b/>
              </w:rPr>
              <w:t>Итого</w:t>
            </w:r>
          </w:p>
        </w:tc>
        <w:tc>
          <w:tcPr>
            <w:tcW w:w="2487" w:type="dxa"/>
            <w:tcBorders>
              <w:top w:val="outset" w:sz="6" w:space="0" w:color="000000"/>
              <w:left w:val="outset" w:sz="6" w:space="0" w:color="000000"/>
              <w:bottom w:val="outset" w:sz="6" w:space="0" w:color="auto"/>
              <w:right w:val="outset" w:sz="6" w:space="0" w:color="auto"/>
            </w:tcBorders>
            <w:shd w:val="clear" w:color="auto" w:fill="auto"/>
          </w:tcPr>
          <w:p w:rsidR="001410E8" w:rsidRPr="003377DB" w:rsidRDefault="001410E8" w:rsidP="001C1070">
            <w:pPr>
              <w:pStyle w:val="a3"/>
              <w:jc w:val="both"/>
            </w:pPr>
            <w:r w:rsidRPr="003377DB">
              <w:t>3 4</w:t>
            </w:r>
          </w:p>
        </w:tc>
        <w:tc>
          <w:tcPr>
            <w:tcW w:w="1363" w:type="dxa"/>
            <w:tcBorders>
              <w:top w:val="outset" w:sz="6" w:space="0" w:color="000000"/>
              <w:left w:val="single" w:sz="4" w:space="0" w:color="auto"/>
              <w:bottom w:val="single" w:sz="4" w:space="0" w:color="auto"/>
              <w:right w:val="single" w:sz="4" w:space="0" w:color="auto"/>
            </w:tcBorders>
            <w:shd w:val="clear" w:color="auto" w:fill="auto"/>
          </w:tcPr>
          <w:p w:rsidR="001410E8" w:rsidRPr="003377DB" w:rsidRDefault="001410E8" w:rsidP="001C1070">
            <w:pPr>
              <w:pStyle w:val="a3"/>
              <w:jc w:val="both"/>
            </w:pPr>
            <w:r w:rsidRPr="003377DB">
              <w:t>1190</w:t>
            </w:r>
          </w:p>
        </w:tc>
      </w:tr>
    </w:tbl>
    <w:p w:rsidR="001410E8" w:rsidRDefault="001410E8" w:rsidP="003E4D0E">
      <w:pPr>
        <w:jc w:val="center"/>
        <w:rPr>
          <w:b/>
          <w:bCs/>
        </w:rPr>
      </w:pPr>
    </w:p>
    <w:p w:rsidR="003E4D0E" w:rsidRDefault="003E4D0E" w:rsidP="003E4D0E">
      <w:pPr>
        <w:jc w:val="center"/>
        <w:rPr>
          <w:b/>
          <w:bCs/>
        </w:rPr>
      </w:pPr>
    </w:p>
    <w:p w:rsidR="00A20D45" w:rsidRPr="008A1196" w:rsidRDefault="00A20D45" w:rsidP="00A20D45">
      <w:pPr>
        <w:pStyle w:val="aff9"/>
        <w:jc w:val="center"/>
        <w:rPr>
          <w:b/>
          <w:sz w:val="24"/>
          <w:szCs w:val="24"/>
        </w:rPr>
      </w:pPr>
      <w:r w:rsidRPr="008A1196">
        <w:rPr>
          <w:b/>
          <w:sz w:val="24"/>
          <w:szCs w:val="24"/>
        </w:rPr>
        <w:t>УЧЕБНЫЕ ПРОГРАММЫ</w:t>
      </w:r>
    </w:p>
    <w:p w:rsidR="00A20D45" w:rsidRPr="00A20D45" w:rsidRDefault="00A20D45" w:rsidP="00A20D45">
      <w:pPr>
        <w:pStyle w:val="aff9"/>
        <w:jc w:val="both"/>
        <w:rPr>
          <w:sz w:val="24"/>
          <w:szCs w:val="24"/>
        </w:rPr>
      </w:pPr>
      <w:r w:rsidRPr="00A20D45">
        <w:rPr>
          <w:sz w:val="24"/>
          <w:szCs w:val="24"/>
        </w:rPr>
        <w:t>По всем учебным предметам обучение ведётся по программам базового и профильного уровня. Рабочие программы разработаны на основе Федерального компонента государственного образовательного стандарта, примерных программ, утвержденных Министерством образования РФ. Рабочие программы рассматриваются на шк</w:t>
      </w:r>
      <w:r w:rsidR="005674CF">
        <w:rPr>
          <w:sz w:val="24"/>
          <w:szCs w:val="24"/>
        </w:rPr>
        <w:t>ольном уровне</w:t>
      </w:r>
      <w:r w:rsidRPr="00A20D45">
        <w:rPr>
          <w:sz w:val="24"/>
          <w:szCs w:val="24"/>
        </w:rPr>
        <w:t xml:space="preserve">, </w:t>
      </w:r>
      <w:r w:rsidR="005674CF">
        <w:rPr>
          <w:sz w:val="24"/>
          <w:szCs w:val="24"/>
        </w:rPr>
        <w:t xml:space="preserve">принимается </w:t>
      </w:r>
      <w:r w:rsidRPr="00A20D45">
        <w:rPr>
          <w:sz w:val="24"/>
          <w:szCs w:val="24"/>
        </w:rPr>
        <w:t xml:space="preserve"> педагогическим советом и</w:t>
      </w:r>
      <w:r w:rsidR="005674CF">
        <w:rPr>
          <w:sz w:val="24"/>
          <w:szCs w:val="24"/>
        </w:rPr>
        <w:t xml:space="preserve"> утверждается директором школы</w:t>
      </w:r>
      <w:proofErr w:type="gramStart"/>
      <w:r w:rsidR="005674CF">
        <w:rPr>
          <w:sz w:val="24"/>
          <w:szCs w:val="24"/>
        </w:rPr>
        <w:t xml:space="preserve"> .</w:t>
      </w:r>
      <w:proofErr w:type="gramEnd"/>
    </w:p>
    <w:p w:rsidR="00A20D45" w:rsidRPr="00A20D45" w:rsidRDefault="00A20D45" w:rsidP="00A20D45">
      <w:pPr>
        <w:pStyle w:val="aff9"/>
        <w:jc w:val="both"/>
        <w:rPr>
          <w:b/>
          <w:i/>
          <w:sz w:val="24"/>
          <w:szCs w:val="24"/>
        </w:rPr>
      </w:pPr>
      <w:r w:rsidRPr="00A20D45">
        <w:rPr>
          <w:b/>
          <w:i/>
          <w:sz w:val="24"/>
          <w:szCs w:val="24"/>
        </w:rPr>
        <w:lastRenderedPageBreak/>
        <w:t xml:space="preserve">Изучение русского языка на базовом уровне среднего </w:t>
      </w:r>
      <w:r w:rsidR="00945993">
        <w:rPr>
          <w:b/>
          <w:i/>
          <w:sz w:val="24"/>
          <w:szCs w:val="24"/>
        </w:rPr>
        <w:t xml:space="preserve"> </w:t>
      </w:r>
      <w:r w:rsidRPr="00A20D45">
        <w:rPr>
          <w:b/>
          <w:i/>
          <w:sz w:val="24"/>
          <w:szCs w:val="24"/>
        </w:rPr>
        <w:t>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воспитание</w:t>
      </w:r>
      <w:r w:rsidRPr="00A20D45">
        <w:rPr>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A20D45" w:rsidRPr="00A20D45" w:rsidRDefault="00A20D45" w:rsidP="00A20D45">
      <w:pPr>
        <w:pStyle w:val="aff9"/>
        <w:jc w:val="both"/>
        <w:rPr>
          <w:sz w:val="24"/>
          <w:szCs w:val="24"/>
        </w:rPr>
      </w:pPr>
      <w:r w:rsidRPr="00A20D45">
        <w:rPr>
          <w:b/>
          <w:sz w:val="24"/>
          <w:szCs w:val="24"/>
        </w:rPr>
        <w:t>развитие и совершенствование</w:t>
      </w:r>
      <w:r w:rsidRPr="00A20D45">
        <w:rPr>
          <w:sz w:val="24"/>
          <w:szCs w:val="24"/>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A20D45" w:rsidRPr="00A20D45" w:rsidRDefault="00A20D45" w:rsidP="00A20D45">
      <w:pPr>
        <w:pStyle w:val="aff9"/>
        <w:jc w:val="both"/>
        <w:rPr>
          <w:sz w:val="24"/>
          <w:szCs w:val="24"/>
        </w:rPr>
      </w:pPr>
      <w:r w:rsidRPr="00A20D45">
        <w:rPr>
          <w:b/>
          <w:sz w:val="24"/>
          <w:szCs w:val="24"/>
        </w:rPr>
        <w:t>освоение</w:t>
      </w:r>
      <w:r w:rsidRPr="00A20D45">
        <w:rPr>
          <w:sz w:val="24"/>
          <w:szCs w:val="24"/>
        </w:rPr>
        <w:t xml:space="preserve"> </w:t>
      </w:r>
      <w:r w:rsidRPr="00A20D45">
        <w:rPr>
          <w:b/>
          <w:sz w:val="24"/>
          <w:szCs w:val="24"/>
        </w:rPr>
        <w:t>знаний</w:t>
      </w:r>
      <w:r w:rsidRPr="00A20D45">
        <w:rPr>
          <w:sz w:val="24"/>
          <w:szCs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A20D45" w:rsidRPr="00A20D45" w:rsidRDefault="00A20D45" w:rsidP="00A20D45">
      <w:pPr>
        <w:pStyle w:val="aff9"/>
        <w:jc w:val="both"/>
        <w:rPr>
          <w:sz w:val="24"/>
          <w:szCs w:val="24"/>
        </w:rPr>
      </w:pPr>
      <w:r w:rsidRPr="00A20D45">
        <w:rPr>
          <w:b/>
          <w:sz w:val="24"/>
          <w:szCs w:val="24"/>
        </w:rPr>
        <w:t>овладение умениями</w:t>
      </w:r>
      <w:r w:rsidRPr="00A20D45">
        <w:rPr>
          <w:sz w:val="24"/>
          <w:szCs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A20D45" w:rsidRPr="00A20D45" w:rsidRDefault="00A20D45" w:rsidP="00A20D45">
      <w:pPr>
        <w:pStyle w:val="aff9"/>
        <w:jc w:val="both"/>
        <w:rPr>
          <w:sz w:val="24"/>
          <w:szCs w:val="24"/>
        </w:rPr>
      </w:pPr>
      <w:r w:rsidRPr="00A20D45">
        <w:rPr>
          <w:b/>
          <w:sz w:val="24"/>
          <w:szCs w:val="24"/>
        </w:rPr>
        <w:t>применение</w:t>
      </w:r>
      <w:r w:rsidRPr="00A20D45">
        <w:rPr>
          <w:sz w:val="24"/>
          <w:szCs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A20D45" w:rsidRPr="00A20D45" w:rsidRDefault="00A20D45" w:rsidP="00A20D45">
      <w:pPr>
        <w:pStyle w:val="aff9"/>
        <w:jc w:val="both"/>
        <w:rPr>
          <w:b/>
          <w:i/>
          <w:sz w:val="24"/>
          <w:szCs w:val="24"/>
        </w:rPr>
      </w:pPr>
      <w:r w:rsidRPr="00A20D45">
        <w:rPr>
          <w:b/>
          <w:i/>
          <w:sz w:val="24"/>
          <w:szCs w:val="24"/>
        </w:rPr>
        <w:t>Изучение литературы на базовом уровне среднего (полного)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 xml:space="preserve">воспитание </w:t>
      </w:r>
      <w:r w:rsidRPr="00A20D45">
        <w:rPr>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20D45" w:rsidRPr="00A20D45" w:rsidRDefault="00A20D45" w:rsidP="00A20D45">
      <w:pPr>
        <w:pStyle w:val="aff9"/>
        <w:jc w:val="both"/>
        <w:rPr>
          <w:sz w:val="24"/>
          <w:szCs w:val="24"/>
        </w:rPr>
      </w:pPr>
      <w:r w:rsidRPr="00A20D45">
        <w:rPr>
          <w:b/>
          <w:sz w:val="24"/>
          <w:szCs w:val="24"/>
        </w:rPr>
        <w:t>развитие</w:t>
      </w:r>
      <w:r w:rsidRPr="00A20D45">
        <w:rPr>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20D45" w:rsidRPr="00A20D45" w:rsidRDefault="00A20D45" w:rsidP="00A20D45">
      <w:pPr>
        <w:pStyle w:val="aff9"/>
        <w:jc w:val="both"/>
        <w:rPr>
          <w:sz w:val="24"/>
          <w:szCs w:val="24"/>
        </w:rPr>
      </w:pPr>
      <w:r w:rsidRPr="00A20D45">
        <w:rPr>
          <w:b/>
          <w:sz w:val="24"/>
          <w:szCs w:val="24"/>
        </w:rPr>
        <w:t>освоение</w:t>
      </w:r>
      <w:r w:rsidRPr="00A20D45">
        <w:rPr>
          <w:sz w:val="24"/>
          <w:szCs w:val="24"/>
        </w:rPr>
        <w:t xml:space="preserve"> текстов</w:t>
      </w:r>
      <w:r w:rsidRPr="00A20D45">
        <w:rPr>
          <w:b/>
          <w:sz w:val="24"/>
          <w:szCs w:val="24"/>
        </w:rPr>
        <w:t xml:space="preserve"> </w:t>
      </w:r>
      <w:r w:rsidRPr="00A20D45">
        <w:rPr>
          <w:sz w:val="24"/>
          <w:szCs w:val="24"/>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20D45" w:rsidRPr="00A20D45" w:rsidRDefault="00A20D45" w:rsidP="00A20D45">
      <w:pPr>
        <w:pStyle w:val="aff9"/>
        <w:jc w:val="both"/>
        <w:rPr>
          <w:sz w:val="24"/>
          <w:szCs w:val="24"/>
        </w:rPr>
      </w:pPr>
      <w:r w:rsidRPr="00A20D45">
        <w:rPr>
          <w:b/>
          <w:sz w:val="24"/>
          <w:szCs w:val="24"/>
        </w:rPr>
        <w:t>совершенствование умений</w:t>
      </w:r>
      <w:r w:rsidRPr="00A20D45">
        <w:rPr>
          <w:sz w:val="24"/>
          <w:szCs w:val="24"/>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20D45" w:rsidRPr="00A20D45" w:rsidRDefault="00A20D45" w:rsidP="00A20D45">
      <w:pPr>
        <w:pStyle w:val="aff9"/>
        <w:jc w:val="both"/>
        <w:rPr>
          <w:b/>
          <w:i/>
          <w:sz w:val="24"/>
          <w:szCs w:val="24"/>
        </w:rPr>
      </w:pPr>
      <w:r w:rsidRPr="00A20D45">
        <w:rPr>
          <w:b/>
          <w:i/>
          <w:sz w:val="24"/>
          <w:szCs w:val="24"/>
        </w:rPr>
        <w:t>Изучение иностранного языка на базовом уровне среднего (полного) общего образования направлено на достижение следующих целей:</w:t>
      </w:r>
    </w:p>
    <w:p w:rsidR="00A20D45" w:rsidRPr="00A20D45" w:rsidRDefault="00A20D45" w:rsidP="00A20D45">
      <w:pPr>
        <w:pStyle w:val="aff9"/>
        <w:jc w:val="both"/>
        <w:rPr>
          <w:b/>
          <w:sz w:val="24"/>
          <w:szCs w:val="24"/>
        </w:rPr>
      </w:pPr>
      <w:r w:rsidRPr="00A20D45">
        <w:rPr>
          <w:b/>
          <w:sz w:val="24"/>
          <w:szCs w:val="24"/>
        </w:rPr>
        <w:t>дальнейшее развитие</w:t>
      </w:r>
      <w:r w:rsidRPr="00A20D45">
        <w:rPr>
          <w:sz w:val="24"/>
          <w:szCs w:val="24"/>
        </w:rPr>
        <w:t xml:space="preserve"> иноязычной коммуникативной компетенции (речевой, языковой, социокультурной, компенсаторной, учебно-познавательной):</w:t>
      </w:r>
    </w:p>
    <w:p w:rsidR="00A20D45" w:rsidRPr="00A20D45" w:rsidRDefault="00A20D45" w:rsidP="00A20D45">
      <w:pPr>
        <w:pStyle w:val="aff9"/>
        <w:jc w:val="both"/>
        <w:rPr>
          <w:sz w:val="24"/>
          <w:szCs w:val="24"/>
        </w:rPr>
      </w:pPr>
      <w:r w:rsidRPr="00A20D45">
        <w:rPr>
          <w:b/>
          <w:sz w:val="24"/>
          <w:szCs w:val="24"/>
        </w:rPr>
        <w:t>речевая компетенция</w:t>
      </w:r>
      <w:r w:rsidRPr="00A20D45">
        <w:rPr>
          <w:sz w:val="24"/>
          <w:szCs w:val="24"/>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A20D45" w:rsidRPr="00A20D45" w:rsidRDefault="00A20D45" w:rsidP="00A20D45">
      <w:pPr>
        <w:pStyle w:val="aff9"/>
        <w:jc w:val="both"/>
        <w:rPr>
          <w:sz w:val="24"/>
          <w:szCs w:val="24"/>
        </w:rPr>
      </w:pPr>
      <w:r w:rsidRPr="00A20D45">
        <w:rPr>
          <w:b/>
          <w:sz w:val="24"/>
          <w:szCs w:val="24"/>
        </w:rPr>
        <w:t xml:space="preserve">языковая компетенция – </w:t>
      </w:r>
      <w:r w:rsidRPr="00A20D45">
        <w:rPr>
          <w:sz w:val="24"/>
          <w:szCs w:val="24"/>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A20D45" w:rsidRPr="00A20D45" w:rsidRDefault="00A20D45" w:rsidP="00A20D45">
      <w:pPr>
        <w:pStyle w:val="aff9"/>
        <w:jc w:val="both"/>
        <w:rPr>
          <w:sz w:val="24"/>
          <w:szCs w:val="24"/>
        </w:rPr>
      </w:pPr>
      <w:r w:rsidRPr="00A20D45">
        <w:rPr>
          <w:b/>
          <w:sz w:val="24"/>
          <w:szCs w:val="24"/>
        </w:rPr>
        <w:t xml:space="preserve">социокультурная компетенция – </w:t>
      </w:r>
      <w:r w:rsidRPr="00A20D45">
        <w:rPr>
          <w:sz w:val="24"/>
          <w:szCs w:val="24"/>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A20D45" w:rsidRPr="00A20D45" w:rsidRDefault="00A20D45" w:rsidP="00A20D45">
      <w:pPr>
        <w:pStyle w:val="aff9"/>
        <w:jc w:val="both"/>
        <w:rPr>
          <w:sz w:val="24"/>
          <w:szCs w:val="24"/>
        </w:rPr>
      </w:pPr>
      <w:r w:rsidRPr="00A20D45">
        <w:rPr>
          <w:b/>
          <w:sz w:val="24"/>
          <w:szCs w:val="24"/>
        </w:rPr>
        <w:t xml:space="preserve">компенсаторная компетенция – </w:t>
      </w:r>
      <w:r w:rsidRPr="00A20D45">
        <w:rPr>
          <w:sz w:val="24"/>
          <w:szCs w:val="24"/>
        </w:rPr>
        <w:t>дальнейшее развитие умений выходить из положения в условиях дефицита языковых сре</w:t>
      </w:r>
      <w:proofErr w:type="gramStart"/>
      <w:r w:rsidRPr="00A20D45">
        <w:rPr>
          <w:sz w:val="24"/>
          <w:szCs w:val="24"/>
        </w:rPr>
        <w:t>дств пр</w:t>
      </w:r>
      <w:proofErr w:type="gramEnd"/>
      <w:r w:rsidRPr="00A20D45">
        <w:rPr>
          <w:sz w:val="24"/>
          <w:szCs w:val="24"/>
        </w:rPr>
        <w:t>и получении и передаче иноязычной информации;</w:t>
      </w:r>
    </w:p>
    <w:p w:rsidR="00A20D45" w:rsidRPr="00A20D45" w:rsidRDefault="00A20D45" w:rsidP="00A20D45">
      <w:pPr>
        <w:pStyle w:val="aff9"/>
        <w:jc w:val="both"/>
        <w:rPr>
          <w:sz w:val="24"/>
          <w:szCs w:val="24"/>
        </w:rPr>
      </w:pPr>
      <w:r w:rsidRPr="00A20D45">
        <w:rPr>
          <w:b/>
          <w:sz w:val="24"/>
          <w:szCs w:val="24"/>
        </w:rPr>
        <w:lastRenderedPageBreak/>
        <w:t xml:space="preserve">учебно-познавательная компетенция – </w:t>
      </w:r>
      <w:r w:rsidRPr="00A20D45">
        <w:rPr>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20D45" w:rsidRPr="00A20D45" w:rsidRDefault="00A20D45" w:rsidP="00A20D45">
      <w:pPr>
        <w:pStyle w:val="aff9"/>
        <w:jc w:val="both"/>
        <w:rPr>
          <w:sz w:val="24"/>
          <w:szCs w:val="24"/>
        </w:rPr>
      </w:pPr>
      <w:proofErr w:type="gramStart"/>
      <w:r w:rsidRPr="00A20D45">
        <w:rPr>
          <w:b/>
          <w:sz w:val="24"/>
          <w:szCs w:val="24"/>
        </w:rPr>
        <w:t>развитие и воспитание</w:t>
      </w:r>
      <w:r w:rsidRPr="00A20D45">
        <w:rPr>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A20D45">
        <w:rPr>
          <w:b/>
          <w:sz w:val="24"/>
          <w:szCs w:val="24"/>
        </w:rPr>
        <w:t xml:space="preserve"> </w:t>
      </w:r>
      <w:r w:rsidRPr="00A20D45">
        <w:rPr>
          <w:sz w:val="24"/>
          <w:szCs w:val="24"/>
        </w:rPr>
        <w:t>в отношении их будущей профессии; социальная адаптация; формирование качеств гражданина и патриота.</w:t>
      </w:r>
      <w:proofErr w:type="gramEnd"/>
    </w:p>
    <w:p w:rsidR="00A20D45" w:rsidRPr="00A20D45" w:rsidRDefault="00A20D45" w:rsidP="00A20D45">
      <w:pPr>
        <w:pStyle w:val="aff9"/>
        <w:jc w:val="both"/>
        <w:rPr>
          <w:sz w:val="24"/>
          <w:szCs w:val="24"/>
        </w:rPr>
      </w:pPr>
    </w:p>
    <w:p w:rsidR="00A20D45" w:rsidRPr="00A20D45" w:rsidRDefault="00A20D45" w:rsidP="00A20D45">
      <w:pPr>
        <w:pStyle w:val="aff9"/>
        <w:jc w:val="both"/>
        <w:rPr>
          <w:b/>
          <w:i/>
          <w:sz w:val="24"/>
          <w:szCs w:val="24"/>
        </w:rPr>
      </w:pPr>
      <w:r w:rsidRPr="00A20D45">
        <w:rPr>
          <w:b/>
          <w:i/>
          <w:sz w:val="24"/>
          <w:szCs w:val="24"/>
        </w:rPr>
        <w:t>Изучение математики на базовом уровне среднего (полного)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формирование представлений</w:t>
      </w:r>
      <w:r w:rsidRPr="00A20D45">
        <w:rPr>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A20D45" w:rsidRPr="00A20D45" w:rsidRDefault="00A20D45" w:rsidP="00A20D45">
      <w:pPr>
        <w:pStyle w:val="aff9"/>
        <w:jc w:val="both"/>
        <w:rPr>
          <w:sz w:val="24"/>
          <w:szCs w:val="24"/>
        </w:rPr>
      </w:pPr>
      <w:r w:rsidRPr="00A20D45">
        <w:rPr>
          <w:b/>
          <w:sz w:val="24"/>
          <w:szCs w:val="24"/>
        </w:rPr>
        <w:t xml:space="preserve">развитие </w:t>
      </w:r>
      <w:r w:rsidRPr="00A20D45">
        <w:rPr>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A20D45" w:rsidRPr="00A20D45" w:rsidRDefault="00A20D45" w:rsidP="00A20D45">
      <w:pPr>
        <w:pStyle w:val="aff9"/>
        <w:jc w:val="both"/>
        <w:rPr>
          <w:sz w:val="24"/>
          <w:szCs w:val="24"/>
        </w:rPr>
      </w:pPr>
      <w:r w:rsidRPr="00A20D45">
        <w:rPr>
          <w:b/>
          <w:sz w:val="24"/>
          <w:szCs w:val="24"/>
        </w:rPr>
        <w:t>овладение математическими знаниями и умениями,</w:t>
      </w:r>
      <w:r w:rsidRPr="00A20D45">
        <w:rPr>
          <w:sz w:val="24"/>
          <w:szCs w:val="24"/>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20D45" w:rsidRPr="00A20D45" w:rsidRDefault="00A20D45" w:rsidP="00A20D45">
      <w:pPr>
        <w:pStyle w:val="aff9"/>
        <w:jc w:val="both"/>
        <w:rPr>
          <w:sz w:val="24"/>
          <w:szCs w:val="24"/>
        </w:rPr>
      </w:pPr>
      <w:r w:rsidRPr="00A20D45">
        <w:rPr>
          <w:b/>
          <w:sz w:val="24"/>
          <w:szCs w:val="24"/>
        </w:rPr>
        <w:t xml:space="preserve">воспитание </w:t>
      </w:r>
      <w:r w:rsidRPr="00A20D45">
        <w:rPr>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20D45" w:rsidRPr="00A20D45" w:rsidRDefault="00A20D45" w:rsidP="00A20D45">
      <w:pPr>
        <w:pStyle w:val="aff9"/>
        <w:jc w:val="both"/>
        <w:rPr>
          <w:b/>
          <w:i/>
          <w:sz w:val="24"/>
          <w:szCs w:val="24"/>
        </w:rPr>
      </w:pPr>
      <w:r w:rsidRPr="00A20D45">
        <w:rPr>
          <w:b/>
          <w:i/>
          <w:sz w:val="24"/>
          <w:szCs w:val="24"/>
        </w:rPr>
        <w:t>Изучение информатик</w:t>
      </w:r>
      <w:r w:rsidR="005674CF">
        <w:rPr>
          <w:b/>
          <w:i/>
          <w:sz w:val="24"/>
          <w:szCs w:val="24"/>
        </w:rPr>
        <w:t>и и информационно-коммуникацион</w:t>
      </w:r>
      <w:r w:rsidRPr="00A20D45">
        <w:rPr>
          <w:b/>
          <w:i/>
          <w:sz w:val="24"/>
          <w:szCs w:val="24"/>
        </w:rPr>
        <w:t>ных технологий на базовом уровне среднего</w:t>
      </w:r>
      <w:r w:rsidR="00945993">
        <w:rPr>
          <w:b/>
          <w:i/>
          <w:sz w:val="24"/>
          <w:szCs w:val="24"/>
        </w:rPr>
        <w:t xml:space="preserve"> </w:t>
      </w:r>
      <w:r w:rsidRPr="00A20D45">
        <w:rPr>
          <w:b/>
          <w:i/>
          <w:sz w:val="24"/>
          <w:szCs w:val="24"/>
        </w:rPr>
        <w:t xml:space="preserve">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освоение системы базовых знаний</w:t>
      </w:r>
      <w:r w:rsidRPr="00A20D45">
        <w:rPr>
          <w:sz w:val="24"/>
          <w:szCs w:val="24"/>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20D45" w:rsidRPr="00A20D45" w:rsidRDefault="00A20D45" w:rsidP="00A20D45">
      <w:pPr>
        <w:pStyle w:val="aff9"/>
        <w:jc w:val="both"/>
        <w:rPr>
          <w:sz w:val="24"/>
          <w:szCs w:val="24"/>
        </w:rPr>
      </w:pPr>
      <w:r w:rsidRPr="00A20D45">
        <w:rPr>
          <w:b/>
          <w:sz w:val="24"/>
          <w:szCs w:val="24"/>
        </w:rPr>
        <w:t>овладение умениями</w:t>
      </w:r>
      <w:r w:rsidRPr="00A20D45">
        <w:rPr>
          <w:sz w:val="24"/>
          <w:szCs w:val="24"/>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A20D45" w:rsidRPr="00A20D45" w:rsidRDefault="00A20D45" w:rsidP="00A20D45">
      <w:pPr>
        <w:pStyle w:val="aff9"/>
        <w:jc w:val="both"/>
        <w:rPr>
          <w:sz w:val="24"/>
          <w:szCs w:val="24"/>
        </w:rPr>
      </w:pPr>
      <w:r w:rsidRPr="00A20D45">
        <w:rPr>
          <w:b/>
          <w:sz w:val="24"/>
          <w:szCs w:val="24"/>
        </w:rPr>
        <w:t>развитие</w:t>
      </w:r>
      <w:r w:rsidRPr="00A20D45">
        <w:rPr>
          <w:sz w:val="24"/>
          <w:szCs w:val="24"/>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A20D45" w:rsidRPr="00A20D45" w:rsidRDefault="00A20D45" w:rsidP="00A20D45">
      <w:pPr>
        <w:pStyle w:val="aff9"/>
        <w:jc w:val="both"/>
        <w:rPr>
          <w:sz w:val="24"/>
          <w:szCs w:val="24"/>
        </w:rPr>
      </w:pPr>
      <w:r w:rsidRPr="00A20D45">
        <w:rPr>
          <w:b/>
          <w:sz w:val="24"/>
          <w:szCs w:val="24"/>
        </w:rPr>
        <w:t>воспитание</w:t>
      </w:r>
      <w:r w:rsidRPr="00A20D45">
        <w:rPr>
          <w:sz w:val="24"/>
          <w:szCs w:val="24"/>
        </w:rPr>
        <w:t xml:space="preserve"> ответственного отношения к соблюдению этических и правовых норм информационной деятельности; </w:t>
      </w:r>
    </w:p>
    <w:p w:rsidR="00A20D45" w:rsidRPr="00A20D45" w:rsidRDefault="00A20D45" w:rsidP="00A20D45">
      <w:pPr>
        <w:pStyle w:val="aff9"/>
        <w:jc w:val="both"/>
        <w:rPr>
          <w:sz w:val="24"/>
          <w:szCs w:val="24"/>
        </w:rPr>
      </w:pPr>
      <w:r w:rsidRPr="00A20D45">
        <w:rPr>
          <w:b/>
          <w:sz w:val="24"/>
          <w:szCs w:val="24"/>
        </w:rPr>
        <w:t>приобретение опыта</w:t>
      </w:r>
      <w:r w:rsidRPr="00A20D45">
        <w:rPr>
          <w:sz w:val="24"/>
          <w:szCs w:val="24"/>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A20D45" w:rsidRPr="00A20D45" w:rsidRDefault="00A20D45" w:rsidP="00A20D45">
      <w:pPr>
        <w:pStyle w:val="aff9"/>
        <w:jc w:val="both"/>
        <w:rPr>
          <w:b/>
          <w:i/>
          <w:sz w:val="24"/>
          <w:szCs w:val="24"/>
        </w:rPr>
      </w:pPr>
      <w:r w:rsidRPr="00A20D45">
        <w:rPr>
          <w:b/>
          <w:i/>
          <w:sz w:val="24"/>
          <w:szCs w:val="24"/>
        </w:rPr>
        <w:t>Изучение ист</w:t>
      </w:r>
      <w:r w:rsidR="00945993">
        <w:rPr>
          <w:b/>
          <w:i/>
          <w:sz w:val="24"/>
          <w:szCs w:val="24"/>
        </w:rPr>
        <w:t>ории на базовом уровне среднего</w:t>
      </w:r>
      <w:r w:rsidRPr="00A20D45">
        <w:rPr>
          <w:b/>
          <w:i/>
          <w:sz w:val="24"/>
          <w:szCs w:val="24"/>
        </w:rPr>
        <w:t xml:space="preserve">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воспитание</w:t>
      </w:r>
      <w:r w:rsidRPr="00A20D45">
        <w:rPr>
          <w:sz w:val="24"/>
          <w:szCs w:val="24"/>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A20D45" w:rsidRPr="00A20D45" w:rsidRDefault="00A20D45" w:rsidP="00A20D45">
      <w:pPr>
        <w:pStyle w:val="aff9"/>
        <w:jc w:val="both"/>
        <w:rPr>
          <w:sz w:val="24"/>
          <w:szCs w:val="24"/>
        </w:rPr>
      </w:pPr>
      <w:r w:rsidRPr="00A20D45">
        <w:rPr>
          <w:b/>
          <w:sz w:val="24"/>
          <w:szCs w:val="24"/>
        </w:rPr>
        <w:t xml:space="preserve">развитие </w:t>
      </w:r>
      <w:r w:rsidRPr="00A20D45">
        <w:rPr>
          <w:sz w:val="24"/>
          <w:szCs w:val="24"/>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20D45" w:rsidRPr="00A20D45" w:rsidRDefault="00A20D45" w:rsidP="00A20D45">
      <w:pPr>
        <w:pStyle w:val="aff9"/>
        <w:jc w:val="both"/>
        <w:rPr>
          <w:sz w:val="24"/>
          <w:szCs w:val="24"/>
        </w:rPr>
      </w:pPr>
      <w:r w:rsidRPr="00A20D45">
        <w:rPr>
          <w:b/>
          <w:sz w:val="24"/>
          <w:szCs w:val="24"/>
        </w:rPr>
        <w:t xml:space="preserve">освоение </w:t>
      </w:r>
      <w:r w:rsidRPr="00A20D45">
        <w:rPr>
          <w:sz w:val="24"/>
          <w:szCs w:val="24"/>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A20D45" w:rsidRPr="00A20D45" w:rsidRDefault="00A20D45" w:rsidP="00A20D45">
      <w:pPr>
        <w:pStyle w:val="aff9"/>
        <w:jc w:val="both"/>
        <w:rPr>
          <w:sz w:val="24"/>
          <w:szCs w:val="24"/>
        </w:rPr>
      </w:pPr>
      <w:r w:rsidRPr="00A20D45">
        <w:rPr>
          <w:b/>
          <w:sz w:val="24"/>
          <w:szCs w:val="24"/>
        </w:rPr>
        <w:lastRenderedPageBreak/>
        <w:t xml:space="preserve">овладение </w:t>
      </w:r>
      <w:r w:rsidRPr="00A20D45">
        <w:rPr>
          <w:sz w:val="24"/>
          <w:szCs w:val="24"/>
        </w:rPr>
        <w:t>умениями и навыками поиска, систематизации и комплексного анализа исторической информации;</w:t>
      </w:r>
    </w:p>
    <w:p w:rsidR="00A20D45" w:rsidRPr="00A20D45" w:rsidRDefault="00A20D45" w:rsidP="00A20D45">
      <w:pPr>
        <w:pStyle w:val="aff9"/>
        <w:jc w:val="both"/>
        <w:rPr>
          <w:sz w:val="24"/>
          <w:szCs w:val="24"/>
        </w:rPr>
      </w:pPr>
      <w:r w:rsidRPr="00A20D45">
        <w:rPr>
          <w:b/>
          <w:sz w:val="24"/>
          <w:szCs w:val="24"/>
        </w:rPr>
        <w:t>формирование</w:t>
      </w:r>
      <w:r w:rsidRPr="00A20D45">
        <w:rPr>
          <w:sz w:val="24"/>
          <w:szCs w:val="24"/>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20D45" w:rsidRPr="00A20D45" w:rsidRDefault="00A20D45" w:rsidP="00A20D45">
      <w:pPr>
        <w:pStyle w:val="aff9"/>
        <w:jc w:val="both"/>
        <w:rPr>
          <w:b/>
          <w:i/>
          <w:sz w:val="24"/>
          <w:szCs w:val="24"/>
        </w:rPr>
      </w:pPr>
      <w:r w:rsidRPr="00A20D45">
        <w:rPr>
          <w:b/>
          <w:i/>
          <w:sz w:val="24"/>
          <w:szCs w:val="24"/>
        </w:rPr>
        <w:t xml:space="preserve">Изучение обществознания (включая экономику и право) на базовом уровне среднего </w:t>
      </w:r>
      <w:r w:rsidR="00945993">
        <w:rPr>
          <w:b/>
          <w:i/>
          <w:sz w:val="24"/>
          <w:szCs w:val="24"/>
        </w:rPr>
        <w:t xml:space="preserve">  </w:t>
      </w:r>
      <w:r w:rsidRPr="00A20D45">
        <w:rPr>
          <w:b/>
          <w:i/>
          <w:sz w:val="24"/>
          <w:szCs w:val="24"/>
        </w:rPr>
        <w:t xml:space="preserve">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 xml:space="preserve">развитие </w:t>
      </w:r>
      <w:r w:rsidRPr="00A20D45">
        <w:rPr>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A20D45" w:rsidRPr="00A20D45" w:rsidRDefault="00A20D45" w:rsidP="00A20D45">
      <w:pPr>
        <w:pStyle w:val="aff9"/>
        <w:jc w:val="both"/>
        <w:rPr>
          <w:sz w:val="24"/>
          <w:szCs w:val="24"/>
        </w:rPr>
      </w:pPr>
      <w:r w:rsidRPr="00A20D45">
        <w:rPr>
          <w:b/>
          <w:sz w:val="24"/>
          <w:szCs w:val="24"/>
        </w:rPr>
        <w:t xml:space="preserve">воспитание </w:t>
      </w:r>
      <w:r w:rsidRPr="00A20D45">
        <w:rPr>
          <w:sz w:val="24"/>
          <w:szCs w:val="24"/>
        </w:rPr>
        <w:t>общероссийской идентичности</w:t>
      </w:r>
      <w:r w:rsidRPr="00A20D45">
        <w:rPr>
          <w:b/>
          <w:sz w:val="24"/>
          <w:szCs w:val="24"/>
        </w:rPr>
        <w:t xml:space="preserve">, </w:t>
      </w:r>
      <w:r w:rsidRPr="00A20D45">
        <w:rPr>
          <w:sz w:val="24"/>
          <w:szCs w:val="24"/>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A20D45" w:rsidRPr="00A20D45" w:rsidRDefault="00A20D45" w:rsidP="00A20D45">
      <w:pPr>
        <w:pStyle w:val="aff9"/>
        <w:jc w:val="both"/>
        <w:rPr>
          <w:sz w:val="24"/>
          <w:szCs w:val="24"/>
        </w:rPr>
      </w:pPr>
      <w:proofErr w:type="gramStart"/>
      <w:r w:rsidRPr="00A20D45">
        <w:rPr>
          <w:b/>
          <w:sz w:val="24"/>
          <w:szCs w:val="24"/>
        </w:rPr>
        <w:t>освоение системы знаний</w:t>
      </w:r>
      <w:r w:rsidRPr="00A20D45">
        <w:rPr>
          <w:sz w:val="24"/>
          <w:szCs w:val="24"/>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A20D45" w:rsidRPr="00A20D45" w:rsidRDefault="00A20D45" w:rsidP="00A20D45">
      <w:pPr>
        <w:pStyle w:val="aff9"/>
        <w:jc w:val="both"/>
        <w:rPr>
          <w:sz w:val="24"/>
          <w:szCs w:val="24"/>
        </w:rPr>
      </w:pPr>
      <w:r w:rsidRPr="00A20D45">
        <w:rPr>
          <w:b/>
          <w:sz w:val="24"/>
          <w:szCs w:val="24"/>
        </w:rPr>
        <w:t>овладение умениями</w:t>
      </w:r>
      <w:r w:rsidRPr="00A20D45">
        <w:rPr>
          <w:sz w:val="24"/>
          <w:szCs w:val="24"/>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A20D45" w:rsidRPr="00A20D45" w:rsidRDefault="00A20D45" w:rsidP="00A20D45">
      <w:pPr>
        <w:pStyle w:val="aff9"/>
        <w:jc w:val="both"/>
        <w:rPr>
          <w:sz w:val="24"/>
          <w:szCs w:val="24"/>
        </w:rPr>
      </w:pPr>
      <w:proofErr w:type="gramStart"/>
      <w:r w:rsidRPr="00A20D45">
        <w:rPr>
          <w:b/>
          <w:sz w:val="24"/>
          <w:szCs w:val="24"/>
        </w:rPr>
        <w:t>формирование опыта</w:t>
      </w:r>
      <w:r w:rsidRPr="00A20D45">
        <w:rPr>
          <w:sz w:val="24"/>
          <w:szCs w:val="24"/>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A20D45" w:rsidRPr="00A20D45" w:rsidRDefault="00A20D45" w:rsidP="00A20D45">
      <w:pPr>
        <w:pStyle w:val="aff9"/>
        <w:jc w:val="both"/>
        <w:rPr>
          <w:sz w:val="24"/>
          <w:szCs w:val="24"/>
        </w:rPr>
      </w:pPr>
      <w:r w:rsidRPr="00A20D45">
        <w:rPr>
          <w:b/>
          <w:i/>
          <w:sz w:val="24"/>
          <w:szCs w:val="24"/>
        </w:rPr>
        <w:t xml:space="preserve">Изучение географии на </w:t>
      </w:r>
      <w:r w:rsidR="00945993">
        <w:rPr>
          <w:b/>
          <w:i/>
          <w:sz w:val="24"/>
          <w:szCs w:val="24"/>
        </w:rPr>
        <w:t xml:space="preserve">базовом уровне среднего </w:t>
      </w:r>
      <w:r w:rsidRPr="00A20D45">
        <w:rPr>
          <w:b/>
          <w:i/>
          <w:sz w:val="24"/>
          <w:szCs w:val="24"/>
        </w:rPr>
        <w:t xml:space="preserve"> общего образования направлено на достижение следующих целей</w:t>
      </w:r>
      <w:r w:rsidRPr="00A20D45">
        <w:rPr>
          <w:sz w:val="24"/>
          <w:szCs w:val="24"/>
        </w:rPr>
        <w:t>:</w:t>
      </w:r>
    </w:p>
    <w:p w:rsidR="00A20D45" w:rsidRPr="00A20D45" w:rsidRDefault="00A20D45" w:rsidP="00A20D45">
      <w:pPr>
        <w:pStyle w:val="aff9"/>
        <w:jc w:val="both"/>
        <w:rPr>
          <w:sz w:val="24"/>
          <w:szCs w:val="24"/>
        </w:rPr>
      </w:pPr>
      <w:r w:rsidRPr="00A20D45">
        <w:rPr>
          <w:b/>
          <w:sz w:val="24"/>
          <w:szCs w:val="24"/>
        </w:rPr>
        <w:t>освоение системы географических знаний</w:t>
      </w:r>
      <w:r w:rsidRPr="00A20D45">
        <w:rPr>
          <w:sz w:val="24"/>
          <w:szCs w:val="24"/>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A20D45" w:rsidRPr="00A20D45" w:rsidRDefault="00A20D45" w:rsidP="00A20D45">
      <w:pPr>
        <w:pStyle w:val="aff9"/>
        <w:jc w:val="both"/>
        <w:rPr>
          <w:sz w:val="24"/>
          <w:szCs w:val="24"/>
        </w:rPr>
      </w:pPr>
      <w:r w:rsidRPr="00A20D45">
        <w:rPr>
          <w:b/>
          <w:sz w:val="24"/>
          <w:szCs w:val="24"/>
        </w:rPr>
        <w:t>овладение умениями</w:t>
      </w:r>
      <w:r w:rsidRPr="00A20D45">
        <w:rPr>
          <w:sz w:val="24"/>
          <w:szCs w:val="24"/>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A20D45" w:rsidRPr="00A20D45" w:rsidRDefault="00A20D45" w:rsidP="00A20D45">
      <w:pPr>
        <w:pStyle w:val="aff9"/>
        <w:jc w:val="both"/>
        <w:rPr>
          <w:sz w:val="24"/>
          <w:szCs w:val="24"/>
        </w:rPr>
      </w:pPr>
      <w:r w:rsidRPr="00A20D45">
        <w:rPr>
          <w:b/>
          <w:sz w:val="24"/>
          <w:szCs w:val="24"/>
        </w:rPr>
        <w:t>развитие</w:t>
      </w:r>
      <w:r w:rsidRPr="00A20D45">
        <w:rPr>
          <w:sz w:val="24"/>
          <w:szCs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A20D45" w:rsidRPr="00A20D45" w:rsidRDefault="00A20D45" w:rsidP="00A20D45">
      <w:pPr>
        <w:pStyle w:val="aff9"/>
        <w:jc w:val="both"/>
        <w:rPr>
          <w:sz w:val="24"/>
          <w:szCs w:val="24"/>
        </w:rPr>
      </w:pPr>
      <w:r w:rsidRPr="00A20D45">
        <w:rPr>
          <w:b/>
          <w:sz w:val="24"/>
          <w:szCs w:val="24"/>
        </w:rPr>
        <w:t>воспитание</w:t>
      </w:r>
      <w:r w:rsidRPr="00A20D45">
        <w:rPr>
          <w:sz w:val="24"/>
          <w:szCs w:val="24"/>
        </w:rPr>
        <w:t xml:space="preserve"> патриотизма, толерантности, уважения к другим народам и культурам; бережного отношения к окружающей среде;</w:t>
      </w:r>
    </w:p>
    <w:p w:rsidR="00A20D45" w:rsidRPr="00A20D45" w:rsidRDefault="00A20D45" w:rsidP="00A20D45">
      <w:pPr>
        <w:pStyle w:val="aff9"/>
        <w:jc w:val="both"/>
        <w:rPr>
          <w:sz w:val="24"/>
          <w:szCs w:val="24"/>
        </w:rPr>
      </w:pPr>
      <w:r w:rsidRPr="00A20D45">
        <w:rPr>
          <w:b/>
          <w:sz w:val="24"/>
          <w:szCs w:val="24"/>
        </w:rPr>
        <w:t>использование</w:t>
      </w:r>
      <w:r w:rsidRPr="00A20D45">
        <w:rPr>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A20D45" w:rsidRPr="00A20D45" w:rsidRDefault="00A20D45" w:rsidP="00A20D45">
      <w:pPr>
        <w:pStyle w:val="aff9"/>
        <w:jc w:val="both"/>
        <w:rPr>
          <w:sz w:val="24"/>
          <w:szCs w:val="24"/>
        </w:rPr>
      </w:pPr>
    </w:p>
    <w:p w:rsidR="00A20D45" w:rsidRPr="00A20D45" w:rsidRDefault="00A20D45" w:rsidP="00A20D45">
      <w:pPr>
        <w:pStyle w:val="aff9"/>
        <w:jc w:val="both"/>
        <w:rPr>
          <w:b/>
          <w:i/>
          <w:sz w:val="24"/>
          <w:szCs w:val="24"/>
        </w:rPr>
      </w:pPr>
      <w:r w:rsidRPr="00A20D45">
        <w:rPr>
          <w:b/>
          <w:i/>
          <w:sz w:val="24"/>
          <w:szCs w:val="24"/>
        </w:rPr>
        <w:t xml:space="preserve">Изучение биологии на базовом уровне среднего </w:t>
      </w:r>
      <w:r w:rsidR="003E4D0E">
        <w:rPr>
          <w:b/>
          <w:i/>
          <w:sz w:val="24"/>
          <w:szCs w:val="24"/>
        </w:rPr>
        <w:t xml:space="preserve"> </w:t>
      </w:r>
      <w:r w:rsidRPr="00A20D45">
        <w:rPr>
          <w:b/>
          <w:i/>
          <w:sz w:val="24"/>
          <w:szCs w:val="24"/>
        </w:rPr>
        <w:t xml:space="preserve">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 xml:space="preserve">освоение знаний </w:t>
      </w:r>
      <w:r w:rsidRPr="00A20D45">
        <w:rPr>
          <w:sz w:val="24"/>
          <w:szCs w:val="24"/>
        </w:rPr>
        <w:t xml:space="preserve">о биологических системах (клетка, организм, вид, экосистема); истории развития современных представлений о живой природе; выдающихся открытиях в </w:t>
      </w:r>
      <w:r w:rsidRPr="00A20D45">
        <w:rPr>
          <w:sz w:val="24"/>
          <w:szCs w:val="24"/>
        </w:rPr>
        <w:lastRenderedPageBreak/>
        <w:t>биологической науке; роли биологической науки в формировании современной естественнонаучной картины мира;</w:t>
      </w:r>
      <w:r w:rsidRPr="00A20D45">
        <w:rPr>
          <w:b/>
          <w:sz w:val="24"/>
          <w:szCs w:val="24"/>
        </w:rPr>
        <w:t xml:space="preserve"> </w:t>
      </w:r>
      <w:r w:rsidRPr="00A20D45">
        <w:rPr>
          <w:sz w:val="24"/>
          <w:szCs w:val="24"/>
        </w:rPr>
        <w:t>методах научного познания;</w:t>
      </w:r>
    </w:p>
    <w:p w:rsidR="00A20D45" w:rsidRPr="00A20D45" w:rsidRDefault="00A20D45" w:rsidP="00A20D45">
      <w:pPr>
        <w:pStyle w:val="aff9"/>
        <w:jc w:val="both"/>
        <w:rPr>
          <w:sz w:val="24"/>
          <w:szCs w:val="24"/>
        </w:rPr>
      </w:pPr>
      <w:r w:rsidRPr="00A20D45">
        <w:rPr>
          <w:b/>
          <w:sz w:val="24"/>
          <w:szCs w:val="24"/>
        </w:rPr>
        <w:t xml:space="preserve">овладение умениями </w:t>
      </w:r>
      <w:r w:rsidRPr="00A20D45">
        <w:rPr>
          <w:sz w:val="24"/>
          <w:szCs w:val="24"/>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A20D45" w:rsidRPr="00A20D45" w:rsidRDefault="00A20D45" w:rsidP="00A20D45">
      <w:pPr>
        <w:pStyle w:val="aff9"/>
        <w:jc w:val="both"/>
        <w:rPr>
          <w:b/>
          <w:i/>
          <w:sz w:val="24"/>
          <w:szCs w:val="24"/>
        </w:rPr>
      </w:pPr>
      <w:r w:rsidRPr="00A20D45">
        <w:rPr>
          <w:b/>
          <w:sz w:val="24"/>
          <w:szCs w:val="24"/>
        </w:rPr>
        <w:t xml:space="preserve">развитие </w:t>
      </w:r>
      <w:r w:rsidRPr="00A20D45">
        <w:rPr>
          <w:sz w:val="24"/>
          <w:szCs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A20D45" w:rsidRPr="00A20D45" w:rsidRDefault="00A20D45" w:rsidP="00A20D45">
      <w:pPr>
        <w:pStyle w:val="aff9"/>
        <w:jc w:val="both"/>
        <w:rPr>
          <w:sz w:val="24"/>
          <w:szCs w:val="24"/>
        </w:rPr>
      </w:pPr>
      <w:r w:rsidRPr="00A20D45">
        <w:rPr>
          <w:b/>
          <w:sz w:val="24"/>
          <w:szCs w:val="24"/>
        </w:rPr>
        <w:t>воспитание</w:t>
      </w:r>
      <w:r w:rsidRPr="00A20D45">
        <w:rPr>
          <w:sz w:val="24"/>
          <w:szCs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A20D45" w:rsidRPr="00A20D45" w:rsidRDefault="00A20D45" w:rsidP="00A20D45">
      <w:pPr>
        <w:pStyle w:val="aff9"/>
        <w:jc w:val="both"/>
        <w:rPr>
          <w:sz w:val="24"/>
          <w:szCs w:val="24"/>
        </w:rPr>
      </w:pPr>
      <w:r w:rsidRPr="00A20D45">
        <w:rPr>
          <w:b/>
          <w:sz w:val="24"/>
          <w:szCs w:val="24"/>
        </w:rPr>
        <w:t xml:space="preserve">использование </w:t>
      </w:r>
      <w:r w:rsidRPr="00A20D45">
        <w:rPr>
          <w:sz w:val="24"/>
          <w:szCs w:val="24"/>
        </w:rPr>
        <w:t>приобретенных знаний и умений</w:t>
      </w:r>
      <w:r w:rsidRPr="00A20D45">
        <w:rPr>
          <w:b/>
          <w:sz w:val="24"/>
          <w:szCs w:val="24"/>
        </w:rPr>
        <w:t xml:space="preserve"> </w:t>
      </w:r>
      <w:r w:rsidRPr="00A20D45">
        <w:rPr>
          <w:sz w:val="24"/>
          <w:szCs w:val="24"/>
        </w:rPr>
        <w:t>в повседневной жизни для</w:t>
      </w:r>
      <w:r w:rsidRPr="00A20D45">
        <w:rPr>
          <w:i/>
          <w:sz w:val="24"/>
          <w:szCs w:val="24"/>
        </w:rPr>
        <w:t xml:space="preserve"> </w:t>
      </w:r>
      <w:r w:rsidRPr="00A20D45">
        <w:rPr>
          <w:sz w:val="24"/>
          <w:szCs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A20D45" w:rsidRPr="00A20D45" w:rsidRDefault="00A20D45" w:rsidP="00A20D45">
      <w:pPr>
        <w:pStyle w:val="aff9"/>
        <w:jc w:val="both"/>
        <w:rPr>
          <w:b/>
          <w:i/>
          <w:sz w:val="24"/>
          <w:szCs w:val="24"/>
        </w:rPr>
      </w:pPr>
      <w:r w:rsidRPr="00A20D45">
        <w:rPr>
          <w:b/>
          <w:i/>
          <w:sz w:val="24"/>
          <w:szCs w:val="24"/>
        </w:rPr>
        <w:t xml:space="preserve">Изучение физики на базовом уровне среднего </w:t>
      </w:r>
      <w:r w:rsidR="003E4D0E">
        <w:rPr>
          <w:b/>
          <w:i/>
          <w:sz w:val="24"/>
          <w:szCs w:val="24"/>
        </w:rPr>
        <w:t xml:space="preserve"> </w:t>
      </w:r>
      <w:r w:rsidRPr="00A20D45">
        <w:rPr>
          <w:b/>
          <w:i/>
          <w:sz w:val="24"/>
          <w:szCs w:val="24"/>
        </w:rPr>
        <w:t>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 xml:space="preserve">освоение знаний </w:t>
      </w:r>
      <w:r w:rsidRPr="00A20D45">
        <w:rPr>
          <w:sz w:val="24"/>
          <w:szCs w:val="24"/>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A20D45" w:rsidRPr="00A20D45" w:rsidRDefault="00A20D45" w:rsidP="00A20D45">
      <w:pPr>
        <w:pStyle w:val="aff9"/>
        <w:jc w:val="both"/>
        <w:rPr>
          <w:sz w:val="24"/>
          <w:szCs w:val="24"/>
        </w:rPr>
      </w:pPr>
      <w:r w:rsidRPr="00A20D45">
        <w:rPr>
          <w:b/>
          <w:sz w:val="24"/>
          <w:szCs w:val="24"/>
        </w:rPr>
        <w:t xml:space="preserve">овладение умениями </w:t>
      </w:r>
      <w:r w:rsidRPr="00A20D45">
        <w:rPr>
          <w:sz w:val="24"/>
          <w:szCs w:val="24"/>
        </w:rPr>
        <w:t xml:space="preserve">проводить наблюдения, планировать и выполнять эксперименты, выдвигать гипотезы и </w:t>
      </w:r>
      <w:r w:rsidRPr="00A20D45">
        <w:rPr>
          <w:color w:val="000000"/>
          <w:sz w:val="24"/>
          <w:szCs w:val="24"/>
        </w:rPr>
        <w:t xml:space="preserve">строить модели; </w:t>
      </w:r>
      <w:r w:rsidRPr="00A20D45">
        <w:rPr>
          <w:sz w:val="24"/>
          <w:szCs w:val="24"/>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20D45" w:rsidRPr="00A20D45" w:rsidRDefault="00A20D45" w:rsidP="00A20D45">
      <w:pPr>
        <w:pStyle w:val="aff9"/>
        <w:jc w:val="both"/>
        <w:rPr>
          <w:sz w:val="24"/>
          <w:szCs w:val="24"/>
        </w:rPr>
      </w:pPr>
      <w:r w:rsidRPr="00A20D45">
        <w:rPr>
          <w:b/>
          <w:sz w:val="24"/>
          <w:szCs w:val="24"/>
        </w:rPr>
        <w:t xml:space="preserve">развитие </w:t>
      </w:r>
      <w:r w:rsidRPr="00A20D45">
        <w:rPr>
          <w:sz w:val="24"/>
          <w:szCs w:val="24"/>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A20D45" w:rsidRPr="00A20D45" w:rsidRDefault="00A20D45" w:rsidP="00A20D45">
      <w:pPr>
        <w:pStyle w:val="aff9"/>
        <w:jc w:val="both"/>
        <w:rPr>
          <w:sz w:val="24"/>
          <w:szCs w:val="24"/>
        </w:rPr>
      </w:pPr>
      <w:r w:rsidRPr="00A20D45">
        <w:rPr>
          <w:b/>
          <w:sz w:val="24"/>
          <w:szCs w:val="24"/>
        </w:rPr>
        <w:t xml:space="preserve">воспитание </w:t>
      </w:r>
      <w:r w:rsidRPr="00A20D45">
        <w:rPr>
          <w:sz w:val="24"/>
          <w:szCs w:val="24"/>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20D45" w:rsidRPr="00A20D45" w:rsidRDefault="00A20D45" w:rsidP="00A20D45">
      <w:pPr>
        <w:pStyle w:val="aff9"/>
        <w:jc w:val="both"/>
        <w:rPr>
          <w:sz w:val="24"/>
          <w:szCs w:val="24"/>
        </w:rPr>
      </w:pPr>
      <w:r w:rsidRPr="00A20D45">
        <w:rPr>
          <w:b/>
          <w:sz w:val="24"/>
          <w:szCs w:val="24"/>
        </w:rPr>
        <w:t xml:space="preserve">использование приобретенных знаний и умений </w:t>
      </w:r>
      <w:r w:rsidRPr="00A20D45">
        <w:rPr>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A20D45" w:rsidRPr="00A20D45" w:rsidRDefault="00A20D45" w:rsidP="00A20D45">
      <w:pPr>
        <w:pStyle w:val="aff9"/>
        <w:jc w:val="both"/>
        <w:rPr>
          <w:b/>
          <w:i/>
          <w:sz w:val="24"/>
          <w:szCs w:val="24"/>
        </w:rPr>
      </w:pPr>
      <w:r w:rsidRPr="00A20D45">
        <w:rPr>
          <w:b/>
          <w:i/>
          <w:sz w:val="24"/>
          <w:szCs w:val="24"/>
        </w:rPr>
        <w:t>Изучение х</w:t>
      </w:r>
      <w:r w:rsidR="00945993">
        <w:rPr>
          <w:b/>
          <w:i/>
          <w:sz w:val="24"/>
          <w:szCs w:val="24"/>
        </w:rPr>
        <w:t>имии на базовом уровне среднег</w:t>
      </w:r>
      <w:r w:rsidRPr="00A20D45">
        <w:rPr>
          <w:b/>
          <w:i/>
          <w:sz w:val="24"/>
          <w:szCs w:val="24"/>
        </w:rPr>
        <w:t xml:space="preserve"> общего образования направлено на достижение следующих целей: </w:t>
      </w:r>
    </w:p>
    <w:p w:rsidR="00A20D45" w:rsidRPr="00A20D45" w:rsidRDefault="00A20D45" w:rsidP="00A20D45">
      <w:pPr>
        <w:pStyle w:val="aff9"/>
        <w:jc w:val="both"/>
        <w:rPr>
          <w:sz w:val="24"/>
          <w:szCs w:val="24"/>
        </w:rPr>
      </w:pPr>
      <w:r w:rsidRPr="00A20D45">
        <w:rPr>
          <w:b/>
          <w:sz w:val="24"/>
          <w:szCs w:val="24"/>
        </w:rPr>
        <w:t>освоение знаний</w:t>
      </w:r>
      <w:r w:rsidRPr="00A20D45">
        <w:rPr>
          <w:sz w:val="24"/>
          <w:szCs w:val="24"/>
        </w:rPr>
        <w:t xml:space="preserve"> о химической составляющей </w:t>
      </w:r>
      <w:proofErr w:type="gramStart"/>
      <w:r w:rsidRPr="00A20D45">
        <w:rPr>
          <w:sz w:val="24"/>
          <w:szCs w:val="24"/>
        </w:rPr>
        <w:t>естественно-научной</w:t>
      </w:r>
      <w:proofErr w:type="gramEnd"/>
      <w:r w:rsidRPr="00A20D45">
        <w:rPr>
          <w:sz w:val="24"/>
          <w:szCs w:val="24"/>
        </w:rPr>
        <w:t xml:space="preserve"> картины мира, важнейших химических понятиях, законах и теориях;</w:t>
      </w:r>
    </w:p>
    <w:p w:rsidR="00A20D45" w:rsidRPr="00A20D45" w:rsidRDefault="00A20D45" w:rsidP="00A20D45">
      <w:pPr>
        <w:pStyle w:val="aff9"/>
        <w:jc w:val="both"/>
        <w:rPr>
          <w:sz w:val="24"/>
          <w:szCs w:val="24"/>
        </w:rPr>
      </w:pPr>
      <w:r w:rsidRPr="00A20D45">
        <w:rPr>
          <w:b/>
          <w:sz w:val="24"/>
          <w:szCs w:val="24"/>
        </w:rPr>
        <w:t>овладение умениями</w:t>
      </w:r>
      <w:r w:rsidRPr="00A20D45">
        <w:rPr>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20D45" w:rsidRPr="00A20D45" w:rsidRDefault="00A20D45" w:rsidP="00A20D45">
      <w:pPr>
        <w:pStyle w:val="aff9"/>
        <w:jc w:val="both"/>
        <w:rPr>
          <w:sz w:val="24"/>
          <w:szCs w:val="24"/>
        </w:rPr>
      </w:pPr>
      <w:r w:rsidRPr="00A20D45">
        <w:rPr>
          <w:b/>
          <w:sz w:val="24"/>
          <w:szCs w:val="24"/>
        </w:rPr>
        <w:t>развитие</w:t>
      </w:r>
      <w:r w:rsidRPr="00A20D45">
        <w:rPr>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A20D45" w:rsidRPr="00A20D45" w:rsidRDefault="00A20D45" w:rsidP="00A20D45">
      <w:pPr>
        <w:pStyle w:val="aff9"/>
        <w:jc w:val="both"/>
        <w:rPr>
          <w:sz w:val="24"/>
          <w:szCs w:val="24"/>
        </w:rPr>
      </w:pPr>
      <w:r w:rsidRPr="00A20D45">
        <w:rPr>
          <w:b/>
          <w:sz w:val="24"/>
          <w:szCs w:val="24"/>
        </w:rPr>
        <w:lastRenderedPageBreak/>
        <w:t>воспитание</w:t>
      </w:r>
      <w:r w:rsidRPr="00A20D45">
        <w:rPr>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A20D45" w:rsidRPr="00A20D45" w:rsidRDefault="00A20D45" w:rsidP="00A20D45">
      <w:pPr>
        <w:pStyle w:val="aff9"/>
        <w:jc w:val="both"/>
        <w:rPr>
          <w:sz w:val="24"/>
          <w:szCs w:val="24"/>
        </w:rPr>
      </w:pPr>
      <w:r w:rsidRPr="00A20D45">
        <w:rPr>
          <w:b/>
          <w:sz w:val="24"/>
          <w:szCs w:val="24"/>
        </w:rPr>
        <w:t xml:space="preserve">применение полученных знаний и умений </w:t>
      </w:r>
      <w:r w:rsidRPr="00A20D45">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20D45" w:rsidRPr="00A20D45" w:rsidRDefault="00A20D45" w:rsidP="00A20D45">
      <w:pPr>
        <w:pStyle w:val="aff9"/>
        <w:jc w:val="both"/>
        <w:rPr>
          <w:sz w:val="24"/>
          <w:szCs w:val="24"/>
        </w:rPr>
      </w:pPr>
      <w:r w:rsidRPr="00A20D45">
        <w:rPr>
          <w:sz w:val="24"/>
          <w:szCs w:val="24"/>
        </w:rPr>
        <w:t>.</w:t>
      </w:r>
    </w:p>
    <w:p w:rsidR="00A20D45" w:rsidRPr="00A20D45" w:rsidRDefault="00A20D45" w:rsidP="00A20D45">
      <w:pPr>
        <w:pStyle w:val="aff9"/>
        <w:jc w:val="both"/>
        <w:rPr>
          <w:b/>
          <w:i/>
          <w:sz w:val="24"/>
          <w:szCs w:val="24"/>
        </w:rPr>
      </w:pPr>
      <w:r w:rsidRPr="00A20D45">
        <w:rPr>
          <w:b/>
          <w:i/>
          <w:sz w:val="24"/>
          <w:szCs w:val="24"/>
        </w:rPr>
        <w:t>Изучение технологии на базовом уровне ср</w:t>
      </w:r>
      <w:r w:rsidR="005674CF">
        <w:rPr>
          <w:b/>
          <w:i/>
          <w:sz w:val="24"/>
          <w:szCs w:val="24"/>
        </w:rPr>
        <w:t xml:space="preserve">еднего </w:t>
      </w:r>
      <w:r w:rsidRPr="00A20D45">
        <w:rPr>
          <w:b/>
          <w:i/>
          <w:sz w:val="24"/>
          <w:szCs w:val="24"/>
        </w:rPr>
        <w:t xml:space="preserve"> общего образования направлено на достижение следующих целей: </w:t>
      </w:r>
    </w:p>
    <w:p w:rsidR="00A20D45" w:rsidRPr="00A20D45" w:rsidRDefault="00A20D45" w:rsidP="00A20D45">
      <w:pPr>
        <w:pStyle w:val="aff9"/>
        <w:jc w:val="both"/>
        <w:rPr>
          <w:sz w:val="24"/>
          <w:szCs w:val="24"/>
        </w:rPr>
      </w:pPr>
      <w:r w:rsidRPr="00A20D45">
        <w:rPr>
          <w:sz w:val="24"/>
          <w:szCs w:val="24"/>
        </w:rPr>
        <w:t>•</w:t>
      </w:r>
      <w:r w:rsidRPr="00A20D45">
        <w:rPr>
          <w:sz w:val="24"/>
          <w:szCs w:val="24"/>
        </w:rPr>
        <w:tab/>
        <w:t xml:space="preserve">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A20D45" w:rsidRPr="00A20D45" w:rsidRDefault="00A20D45" w:rsidP="00A20D45">
      <w:pPr>
        <w:pStyle w:val="aff9"/>
        <w:jc w:val="both"/>
        <w:rPr>
          <w:sz w:val="24"/>
          <w:szCs w:val="24"/>
        </w:rPr>
      </w:pPr>
      <w:r w:rsidRPr="00A20D45">
        <w:rPr>
          <w:sz w:val="24"/>
          <w:szCs w:val="24"/>
        </w:rPr>
        <w:t>•</w:t>
      </w:r>
      <w:r w:rsidRPr="00A20D45">
        <w:rPr>
          <w:sz w:val="24"/>
          <w:szCs w:val="24"/>
        </w:rPr>
        <w:tab/>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A20D45" w:rsidRPr="00A20D45" w:rsidRDefault="00A20D45" w:rsidP="00A20D45">
      <w:pPr>
        <w:pStyle w:val="aff9"/>
        <w:jc w:val="both"/>
        <w:rPr>
          <w:sz w:val="24"/>
          <w:szCs w:val="24"/>
        </w:rPr>
      </w:pPr>
      <w:r w:rsidRPr="00A20D45">
        <w:rPr>
          <w:sz w:val="24"/>
          <w:szCs w:val="24"/>
        </w:rPr>
        <w:t>•</w:t>
      </w:r>
      <w:r w:rsidRPr="00A20D45">
        <w:rPr>
          <w:sz w:val="24"/>
          <w:szCs w:val="24"/>
        </w:rPr>
        <w:tab/>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A20D45" w:rsidRPr="00A20D45" w:rsidRDefault="00A20D45" w:rsidP="00A20D45">
      <w:pPr>
        <w:pStyle w:val="aff9"/>
        <w:jc w:val="both"/>
        <w:rPr>
          <w:sz w:val="24"/>
          <w:szCs w:val="24"/>
        </w:rPr>
      </w:pPr>
      <w:r w:rsidRPr="00A20D45">
        <w:rPr>
          <w:sz w:val="24"/>
          <w:szCs w:val="24"/>
        </w:rPr>
        <w:t>•</w:t>
      </w:r>
      <w:r w:rsidRPr="00A20D45">
        <w:rPr>
          <w:sz w:val="24"/>
          <w:szCs w:val="24"/>
        </w:rPr>
        <w:tab/>
        <w:t xml:space="preserve">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A20D45" w:rsidRPr="00A20D45" w:rsidRDefault="00A20D45" w:rsidP="00A20D45">
      <w:pPr>
        <w:pStyle w:val="aff9"/>
        <w:jc w:val="both"/>
        <w:rPr>
          <w:sz w:val="24"/>
          <w:szCs w:val="24"/>
        </w:rPr>
      </w:pPr>
      <w:r w:rsidRPr="00A20D45">
        <w:rPr>
          <w:sz w:val="24"/>
          <w:szCs w:val="24"/>
        </w:rPr>
        <w:t>•</w:t>
      </w:r>
      <w:r w:rsidRPr="00A20D45">
        <w:rPr>
          <w:sz w:val="24"/>
          <w:szCs w:val="24"/>
        </w:rPr>
        <w:tab/>
        <w:t>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A20D45" w:rsidRPr="00A20D45" w:rsidRDefault="00A20D45" w:rsidP="00A20D45">
      <w:pPr>
        <w:pStyle w:val="aff9"/>
        <w:jc w:val="both"/>
        <w:rPr>
          <w:b/>
          <w:i/>
          <w:sz w:val="24"/>
          <w:szCs w:val="24"/>
        </w:rPr>
      </w:pPr>
      <w:r w:rsidRPr="00A20D45">
        <w:rPr>
          <w:b/>
          <w:i/>
          <w:sz w:val="24"/>
          <w:szCs w:val="24"/>
        </w:rPr>
        <w:t xml:space="preserve">Изучение основ безопасности жизнедеятельности на базовом уровне среднего </w:t>
      </w:r>
      <w:r w:rsidR="00945993">
        <w:rPr>
          <w:b/>
          <w:i/>
          <w:sz w:val="24"/>
          <w:szCs w:val="24"/>
        </w:rPr>
        <w:t xml:space="preserve"> </w:t>
      </w:r>
      <w:r w:rsidRPr="00A20D45">
        <w:rPr>
          <w:b/>
          <w:i/>
          <w:sz w:val="24"/>
          <w:szCs w:val="24"/>
        </w:rPr>
        <w:t xml:space="preserve">общего образования направлено на достижение следующих целей: </w:t>
      </w:r>
    </w:p>
    <w:p w:rsidR="00A20D45" w:rsidRPr="00A20D45" w:rsidRDefault="00A20D45" w:rsidP="00A20D45">
      <w:pPr>
        <w:pStyle w:val="aff9"/>
        <w:jc w:val="both"/>
        <w:rPr>
          <w:sz w:val="24"/>
          <w:szCs w:val="24"/>
        </w:rPr>
      </w:pPr>
      <w:r w:rsidRPr="00A20D45">
        <w:rPr>
          <w:b/>
          <w:sz w:val="24"/>
          <w:szCs w:val="24"/>
        </w:rPr>
        <w:t>освоение знаний</w:t>
      </w:r>
      <w:r w:rsidRPr="00A20D45">
        <w:rPr>
          <w:sz w:val="24"/>
          <w:szCs w:val="24"/>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A20D45" w:rsidRPr="00A20D45" w:rsidRDefault="00A20D45" w:rsidP="00A20D45">
      <w:pPr>
        <w:pStyle w:val="aff9"/>
        <w:jc w:val="both"/>
        <w:rPr>
          <w:sz w:val="24"/>
          <w:szCs w:val="24"/>
        </w:rPr>
      </w:pPr>
      <w:r w:rsidRPr="00A20D45">
        <w:rPr>
          <w:b/>
          <w:sz w:val="24"/>
          <w:szCs w:val="24"/>
        </w:rPr>
        <w:t xml:space="preserve">воспитание </w:t>
      </w:r>
      <w:r w:rsidRPr="00A20D45">
        <w:rPr>
          <w:sz w:val="24"/>
          <w:szCs w:val="24"/>
        </w:rPr>
        <w:t>ценностного отношения к человеческой жизни и здоровью; чувства уважения к героическому наследию Росс</w:t>
      </w:r>
      <w:proofErr w:type="gramStart"/>
      <w:r w:rsidRPr="00A20D45">
        <w:rPr>
          <w:sz w:val="24"/>
          <w:szCs w:val="24"/>
        </w:rPr>
        <w:t>ии и ее</w:t>
      </w:r>
      <w:proofErr w:type="gramEnd"/>
      <w:r w:rsidRPr="00A20D45">
        <w:rPr>
          <w:sz w:val="24"/>
          <w:szCs w:val="24"/>
        </w:rPr>
        <w:t xml:space="preserve"> государственной символике; патриотизма и долга по защите Отечества;</w:t>
      </w:r>
    </w:p>
    <w:p w:rsidR="00A20D45" w:rsidRPr="00A20D45" w:rsidRDefault="00A20D45" w:rsidP="00A20D45">
      <w:pPr>
        <w:pStyle w:val="aff9"/>
        <w:jc w:val="both"/>
        <w:rPr>
          <w:sz w:val="24"/>
          <w:szCs w:val="24"/>
        </w:rPr>
      </w:pPr>
      <w:r w:rsidRPr="00A20D45">
        <w:rPr>
          <w:b/>
          <w:sz w:val="24"/>
          <w:szCs w:val="24"/>
        </w:rPr>
        <w:t xml:space="preserve">развитие </w:t>
      </w:r>
      <w:r w:rsidRPr="00A20D45">
        <w:rPr>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A20D45" w:rsidRPr="00A20D45" w:rsidRDefault="00A20D45" w:rsidP="00A20D45">
      <w:pPr>
        <w:pStyle w:val="aff9"/>
        <w:jc w:val="both"/>
        <w:rPr>
          <w:sz w:val="24"/>
          <w:szCs w:val="24"/>
        </w:rPr>
      </w:pPr>
      <w:r w:rsidRPr="00A20D45">
        <w:rPr>
          <w:b/>
          <w:sz w:val="24"/>
          <w:szCs w:val="24"/>
        </w:rPr>
        <w:t>овладение умениями</w:t>
      </w:r>
      <w:r w:rsidRPr="00A20D45">
        <w:rPr>
          <w:sz w:val="24"/>
          <w:szCs w:val="24"/>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A20D45" w:rsidRPr="00A20D45" w:rsidRDefault="00A20D45" w:rsidP="00A20D45">
      <w:pPr>
        <w:pStyle w:val="aff9"/>
        <w:jc w:val="both"/>
        <w:rPr>
          <w:b/>
          <w:i/>
          <w:sz w:val="24"/>
          <w:szCs w:val="24"/>
        </w:rPr>
      </w:pPr>
      <w:r w:rsidRPr="00A20D45">
        <w:rPr>
          <w:b/>
          <w:i/>
          <w:sz w:val="24"/>
          <w:szCs w:val="24"/>
        </w:rPr>
        <w:t>Изучение физической культуры на базовом</w:t>
      </w:r>
      <w:r w:rsidR="00945993">
        <w:rPr>
          <w:b/>
          <w:i/>
          <w:sz w:val="24"/>
          <w:szCs w:val="24"/>
        </w:rPr>
        <w:t xml:space="preserve"> уровне среднего</w:t>
      </w:r>
      <w:r w:rsidRPr="00A20D45">
        <w:rPr>
          <w:b/>
          <w:i/>
          <w:sz w:val="24"/>
          <w:szCs w:val="24"/>
        </w:rPr>
        <w:t xml:space="preserve"> общего образования направлено на достижение следующих целей:</w:t>
      </w:r>
    </w:p>
    <w:p w:rsidR="00A20D45" w:rsidRPr="00A20D45" w:rsidRDefault="00A20D45" w:rsidP="00A20D45">
      <w:pPr>
        <w:pStyle w:val="aff9"/>
        <w:jc w:val="both"/>
        <w:rPr>
          <w:sz w:val="24"/>
          <w:szCs w:val="24"/>
        </w:rPr>
      </w:pPr>
      <w:r w:rsidRPr="00A20D45">
        <w:rPr>
          <w:b/>
          <w:sz w:val="24"/>
          <w:szCs w:val="24"/>
        </w:rPr>
        <w:t>развитие</w:t>
      </w:r>
      <w:r w:rsidRPr="00A20D45">
        <w:rPr>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A20D45" w:rsidRPr="00A20D45" w:rsidRDefault="00A20D45" w:rsidP="00A20D45">
      <w:pPr>
        <w:pStyle w:val="aff9"/>
        <w:jc w:val="both"/>
        <w:rPr>
          <w:sz w:val="24"/>
          <w:szCs w:val="24"/>
        </w:rPr>
      </w:pPr>
      <w:r w:rsidRPr="00A20D45">
        <w:rPr>
          <w:b/>
          <w:sz w:val="24"/>
          <w:szCs w:val="24"/>
        </w:rPr>
        <w:t>воспитание</w:t>
      </w:r>
      <w:r w:rsidRPr="00A20D45">
        <w:rPr>
          <w:sz w:val="24"/>
          <w:szCs w:val="24"/>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A20D45" w:rsidRPr="00A20D45" w:rsidRDefault="00A20D45" w:rsidP="00A20D45">
      <w:pPr>
        <w:pStyle w:val="aff9"/>
        <w:jc w:val="both"/>
        <w:rPr>
          <w:sz w:val="24"/>
          <w:szCs w:val="24"/>
        </w:rPr>
      </w:pPr>
      <w:r w:rsidRPr="00A20D45">
        <w:rPr>
          <w:b/>
          <w:sz w:val="24"/>
          <w:szCs w:val="24"/>
        </w:rPr>
        <w:t xml:space="preserve">овладение </w:t>
      </w:r>
      <w:r w:rsidRPr="00A20D45">
        <w:rPr>
          <w:sz w:val="24"/>
          <w:szCs w:val="24"/>
        </w:rPr>
        <w:t>технологиями современных оздоровительных систем</w:t>
      </w:r>
      <w:r w:rsidRPr="00A20D45">
        <w:rPr>
          <w:b/>
          <w:sz w:val="24"/>
          <w:szCs w:val="24"/>
        </w:rPr>
        <w:t xml:space="preserve"> </w:t>
      </w:r>
      <w:r w:rsidRPr="00A20D45">
        <w:rPr>
          <w:sz w:val="24"/>
          <w:szCs w:val="24"/>
        </w:rPr>
        <w:t>физического воспитания,</w:t>
      </w:r>
      <w:r w:rsidRPr="00A20D45">
        <w:rPr>
          <w:b/>
          <w:sz w:val="24"/>
          <w:szCs w:val="24"/>
        </w:rPr>
        <w:t xml:space="preserve"> </w:t>
      </w:r>
      <w:r w:rsidRPr="00A20D45">
        <w:rPr>
          <w:sz w:val="24"/>
          <w:szCs w:val="24"/>
        </w:rPr>
        <w:t xml:space="preserve">обогащение индивидуального опыта занятий специально-прикладными физическими упражнениями и базовыми видами спорта; </w:t>
      </w:r>
    </w:p>
    <w:p w:rsidR="00A20D45" w:rsidRPr="00A20D45" w:rsidRDefault="00A20D45" w:rsidP="00A20D45">
      <w:pPr>
        <w:pStyle w:val="aff9"/>
        <w:jc w:val="both"/>
        <w:rPr>
          <w:sz w:val="24"/>
          <w:szCs w:val="24"/>
        </w:rPr>
      </w:pPr>
      <w:r w:rsidRPr="00A20D45">
        <w:rPr>
          <w:b/>
          <w:sz w:val="24"/>
          <w:szCs w:val="24"/>
        </w:rPr>
        <w:lastRenderedPageBreak/>
        <w:t>освоение</w:t>
      </w:r>
      <w:r w:rsidRPr="00A20D45">
        <w:rPr>
          <w:sz w:val="24"/>
          <w:szCs w:val="24"/>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A20D45" w:rsidRPr="00A20D45" w:rsidRDefault="00A20D45" w:rsidP="00A20D45">
      <w:pPr>
        <w:pStyle w:val="aff9"/>
        <w:jc w:val="both"/>
        <w:rPr>
          <w:sz w:val="24"/>
          <w:szCs w:val="24"/>
        </w:rPr>
      </w:pPr>
      <w:r w:rsidRPr="00A20D45">
        <w:rPr>
          <w:b/>
          <w:sz w:val="24"/>
          <w:szCs w:val="24"/>
        </w:rPr>
        <w:t xml:space="preserve">приобретение </w:t>
      </w:r>
      <w:r w:rsidRPr="00A20D45">
        <w:rPr>
          <w:sz w:val="24"/>
          <w:szCs w:val="24"/>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20D45" w:rsidRDefault="00A20D45" w:rsidP="002A1D1A">
      <w:pPr>
        <w:rPr>
          <w:rFonts w:ascii="Times New Roman" w:hAnsi="Times New Roman" w:cs="Times New Roman"/>
          <w:b/>
          <w:sz w:val="24"/>
          <w:szCs w:val="24"/>
        </w:rPr>
      </w:pPr>
    </w:p>
    <w:p w:rsidR="007E2624" w:rsidRPr="00A60148" w:rsidRDefault="007E2624" w:rsidP="007E2624">
      <w:pPr>
        <w:pStyle w:val="affd"/>
        <w:rPr>
          <w:b/>
          <w:sz w:val="24"/>
          <w:szCs w:val="24"/>
        </w:rPr>
      </w:pPr>
      <w:proofErr w:type="gramStart"/>
      <w:r w:rsidRPr="00A60148">
        <w:rPr>
          <w:b/>
          <w:sz w:val="24"/>
          <w:szCs w:val="24"/>
        </w:rPr>
        <w:t>Методическое</w:t>
      </w:r>
      <w:proofErr w:type="gramEnd"/>
      <w:r w:rsidRPr="00A60148">
        <w:rPr>
          <w:b/>
          <w:sz w:val="24"/>
          <w:szCs w:val="24"/>
        </w:rPr>
        <w:t xml:space="preserve"> </w:t>
      </w:r>
      <w:r w:rsidR="001410E8">
        <w:rPr>
          <w:b/>
          <w:sz w:val="24"/>
          <w:szCs w:val="24"/>
        </w:rPr>
        <w:t>обеспечения преподавания на 2014-2015</w:t>
      </w:r>
      <w:r w:rsidRPr="00A60148">
        <w:rPr>
          <w:b/>
          <w:sz w:val="24"/>
          <w:szCs w:val="24"/>
        </w:rPr>
        <w:t>учебный год</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5"/>
        <w:gridCol w:w="778"/>
        <w:gridCol w:w="2552"/>
        <w:gridCol w:w="2551"/>
        <w:gridCol w:w="3119"/>
      </w:tblGrid>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Предмет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Класс</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Учитель</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Учебник</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Мечётная И.Н. </w:t>
            </w:r>
          </w:p>
        </w:tc>
        <w:tc>
          <w:tcPr>
            <w:tcW w:w="2551" w:type="dxa"/>
          </w:tcPr>
          <w:p w:rsidR="007E2624" w:rsidRPr="00A60148" w:rsidRDefault="007E2624" w:rsidP="007E2624">
            <w:pPr>
              <w:pStyle w:val="aff9"/>
              <w:ind w:firstLine="709"/>
            </w:pPr>
            <w:r w:rsidRPr="00A60148">
              <w:t>Программа общеобразовательных учреждений по русскому языку для 10-11 классов под редакцией А.И. Власенкова и Л.М. Рыбченковой (М.: Просвещение, 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tabs>
                <w:tab w:val="left" w:pos="2250"/>
              </w:tabs>
              <w:jc w:val="both"/>
              <w:rPr>
                <w:rFonts w:ascii="Times New Roman" w:hAnsi="Times New Roman"/>
                <w:sz w:val="24"/>
                <w:szCs w:val="24"/>
              </w:rPr>
            </w:pPr>
            <w:r w:rsidRPr="00A60148">
              <w:rPr>
                <w:rFonts w:ascii="Times New Roman" w:hAnsi="Times New Roman"/>
                <w:sz w:val="24"/>
                <w:szCs w:val="24"/>
              </w:rPr>
              <w:t xml:space="preserve">Русский язык.  10-11 классы» </w:t>
            </w:r>
          </w:p>
          <w:p w:rsidR="007E2624" w:rsidRPr="00A60148" w:rsidRDefault="007E2624" w:rsidP="007E2624">
            <w:pPr>
              <w:tabs>
                <w:tab w:val="left" w:pos="2250"/>
              </w:tabs>
              <w:jc w:val="both"/>
              <w:rPr>
                <w:rFonts w:ascii="Times New Roman" w:hAnsi="Times New Roman"/>
                <w:sz w:val="24"/>
                <w:szCs w:val="24"/>
              </w:rPr>
            </w:pPr>
            <w:r w:rsidRPr="00A60148">
              <w:rPr>
                <w:rFonts w:ascii="Times New Roman" w:hAnsi="Times New Roman"/>
                <w:sz w:val="24"/>
                <w:szCs w:val="24"/>
              </w:rPr>
              <w:t xml:space="preserve">  Авторы: А.И. Власенков и Л.М. Рыбченкова.</w:t>
            </w:r>
          </w:p>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 xml:space="preserve">  М.: «Просвещение», 2012</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Русский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1410E8">
            <w:pPr>
              <w:rPr>
                <w:rFonts w:ascii="Times New Roman" w:hAnsi="Times New Roman"/>
                <w:sz w:val="24"/>
                <w:szCs w:val="24"/>
              </w:rPr>
            </w:pPr>
            <w:r w:rsidRPr="00A60148">
              <w:rPr>
                <w:rFonts w:ascii="Times New Roman" w:hAnsi="Times New Roman"/>
                <w:sz w:val="24"/>
                <w:szCs w:val="24"/>
              </w:rPr>
              <w:t xml:space="preserve"> </w:t>
            </w:r>
            <w:r w:rsidR="001410E8">
              <w:rPr>
                <w:rFonts w:ascii="Times New Roman" w:hAnsi="Times New Roman"/>
                <w:sz w:val="24"/>
                <w:szCs w:val="24"/>
              </w:rPr>
              <w:t xml:space="preserve"> </w:t>
            </w:r>
            <w:r w:rsidR="001410E8" w:rsidRPr="00A60148">
              <w:rPr>
                <w:rFonts w:ascii="Times New Roman" w:hAnsi="Times New Roman"/>
                <w:sz w:val="24"/>
                <w:szCs w:val="24"/>
              </w:rPr>
              <w:t>Мечётная И.Н.</w:t>
            </w:r>
          </w:p>
        </w:tc>
        <w:tc>
          <w:tcPr>
            <w:tcW w:w="2551" w:type="dxa"/>
          </w:tcPr>
          <w:p w:rsidR="007E2624" w:rsidRPr="00A60148" w:rsidRDefault="007E2624" w:rsidP="007E2624">
            <w:pPr>
              <w:pStyle w:val="aff9"/>
              <w:ind w:firstLine="709"/>
            </w:pPr>
            <w:r w:rsidRPr="00A60148">
              <w:t>Программа общеобразовательных учреждений по русскому языку для 10-11 классов под редакцией А.И. Власенкова и Л.М. Рыбченковой (М.: Просвещение, 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tabs>
                <w:tab w:val="left" w:pos="2250"/>
              </w:tabs>
              <w:jc w:val="both"/>
              <w:rPr>
                <w:rFonts w:ascii="Times New Roman" w:hAnsi="Times New Roman"/>
                <w:sz w:val="24"/>
                <w:szCs w:val="24"/>
              </w:rPr>
            </w:pPr>
            <w:r w:rsidRPr="00A60148">
              <w:rPr>
                <w:rFonts w:ascii="Times New Roman" w:hAnsi="Times New Roman"/>
                <w:sz w:val="24"/>
                <w:szCs w:val="24"/>
              </w:rPr>
              <w:t xml:space="preserve">Русский язык.  10-11 классы» </w:t>
            </w:r>
          </w:p>
          <w:p w:rsidR="007E2624" w:rsidRPr="00A60148" w:rsidRDefault="007E2624" w:rsidP="007E2624">
            <w:pPr>
              <w:tabs>
                <w:tab w:val="left" w:pos="2250"/>
              </w:tabs>
              <w:jc w:val="both"/>
              <w:rPr>
                <w:rFonts w:ascii="Times New Roman" w:hAnsi="Times New Roman"/>
                <w:sz w:val="24"/>
                <w:szCs w:val="24"/>
              </w:rPr>
            </w:pPr>
            <w:r w:rsidRPr="00A60148">
              <w:rPr>
                <w:rFonts w:ascii="Times New Roman" w:hAnsi="Times New Roman"/>
                <w:sz w:val="24"/>
                <w:szCs w:val="24"/>
              </w:rPr>
              <w:t xml:space="preserve">  Авторы: А.И. Власенков и Л.М. Рыбченкова.</w:t>
            </w:r>
          </w:p>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 xml:space="preserve">  М.: «Просвещение», 2012</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Мечётная И.Н.</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Программа по литературе для 5-11 классов (базовый уровень): Коровина В.Я., Журавлёв В.П., Коровин В.И., И.С.Збарский., В.П.Полухина. – М.: 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pStyle w:val="aff9"/>
            </w:pPr>
            <w:r w:rsidRPr="00A60148">
              <w:t>Русская литература XIX века: Вторая половина: 10 класс: Хрестоматия художественных произведений: В 2 ч. / Сост. В.П. Журавлёв. - М.: Просвещение.</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Литература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1410E8" w:rsidP="007E2624">
            <w:pPr>
              <w:rPr>
                <w:rFonts w:ascii="Times New Roman" w:hAnsi="Times New Roman"/>
                <w:sz w:val="24"/>
                <w:szCs w:val="24"/>
              </w:rPr>
            </w:pPr>
            <w:r>
              <w:rPr>
                <w:rFonts w:ascii="Times New Roman" w:hAnsi="Times New Roman"/>
                <w:sz w:val="24"/>
                <w:szCs w:val="24"/>
              </w:rPr>
              <w:t xml:space="preserve"> </w:t>
            </w:r>
            <w:r w:rsidRPr="00A60148">
              <w:rPr>
                <w:rFonts w:ascii="Times New Roman" w:hAnsi="Times New Roman"/>
                <w:sz w:val="24"/>
                <w:szCs w:val="24"/>
              </w:rPr>
              <w:t>Мечётная И.Н.</w:t>
            </w:r>
          </w:p>
        </w:tc>
        <w:tc>
          <w:tcPr>
            <w:tcW w:w="2551" w:type="dxa"/>
          </w:tcPr>
          <w:p w:rsidR="007E2624" w:rsidRPr="00A60148" w:rsidRDefault="007E2624" w:rsidP="007E2624">
            <w:pPr>
              <w:spacing w:line="240" w:lineRule="auto"/>
              <w:jc w:val="both"/>
              <w:rPr>
                <w:rFonts w:ascii="Times New Roman" w:hAnsi="Times New Roman"/>
                <w:sz w:val="24"/>
                <w:szCs w:val="24"/>
              </w:rPr>
            </w:pPr>
            <w:r w:rsidRPr="00A60148">
              <w:rPr>
                <w:rFonts w:ascii="Times New Roman" w:hAnsi="Times New Roman"/>
                <w:sz w:val="24"/>
                <w:szCs w:val="24"/>
              </w:rPr>
              <w:t xml:space="preserve">Программа по литературе для 5-11 классов (базовый уровень): Коровина В.Я., Журавлёв В.П., Коровин В.И., И.С.Збарский., В.П.Полухина. – М.: </w:t>
            </w:r>
            <w:r w:rsidRPr="00A60148">
              <w:rPr>
                <w:rFonts w:ascii="Times New Roman" w:hAnsi="Times New Roman"/>
                <w:sz w:val="24"/>
                <w:szCs w:val="24"/>
              </w:rPr>
              <w:lastRenderedPageBreak/>
              <w:t>Просвещение,2009.</w:t>
            </w:r>
          </w:p>
          <w:p w:rsidR="007E2624" w:rsidRPr="00A60148" w:rsidRDefault="007E2624" w:rsidP="007E2624">
            <w:pPr>
              <w:jc w:val="both"/>
              <w:rPr>
                <w:rFonts w:ascii="Times New Roman" w:hAnsi="Times New Roman"/>
                <w:sz w:val="24"/>
                <w:szCs w:val="24"/>
              </w:rPr>
            </w:pPr>
          </w:p>
        </w:tc>
        <w:tc>
          <w:tcPr>
            <w:tcW w:w="3119" w:type="dxa"/>
          </w:tcPr>
          <w:p w:rsidR="007E2624" w:rsidRPr="00A60148" w:rsidRDefault="007E2624" w:rsidP="007E2624">
            <w:pPr>
              <w:rPr>
                <w:rFonts w:ascii="Times New Roman" w:hAnsi="Times New Roman"/>
                <w:color w:val="000000"/>
                <w:sz w:val="24"/>
                <w:szCs w:val="24"/>
              </w:rPr>
            </w:pPr>
            <w:r w:rsidRPr="00A60148">
              <w:rPr>
                <w:rFonts w:ascii="Times New Roman" w:hAnsi="Times New Roman"/>
                <w:color w:val="000000"/>
                <w:sz w:val="24"/>
                <w:szCs w:val="24"/>
              </w:rPr>
              <w:lastRenderedPageBreak/>
              <w:t>Литература.11 класс. Учеб</w:t>
            </w:r>
            <w:proofErr w:type="gramStart"/>
            <w:r w:rsidRPr="00A60148">
              <w:rPr>
                <w:rFonts w:ascii="Times New Roman" w:hAnsi="Times New Roman"/>
                <w:color w:val="000000"/>
                <w:sz w:val="24"/>
                <w:szCs w:val="24"/>
              </w:rPr>
              <w:t>.</w:t>
            </w:r>
            <w:proofErr w:type="gramEnd"/>
            <w:r w:rsidRPr="00A60148">
              <w:rPr>
                <w:rFonts w:ascii="Times New Roman" w:hAnsi="Times New Roman"/>
                <w:color w:val="000000"/>
                <w:sz w:val="24"/>
                <w:szCs w:val="24"/>
              </w:rPr>
              <w:t xml:space="preserve">  </w:t>
            </w:r>
            <w:proofErr w:type="gramStart"/>
            <w:r w:rsidRPr="00A60148">
              <w:rPr>
                <w:rFonts w:ascii="Times New Roman" w:hAnsi="Times New Roman"/>
                <w:color w:val="000000"/>
                <w:sz w:val="24"/>
                <w:szCs w:val="24"/>
              </w:rPr>
              <w:t>д</w:t>
            </w:r>
            <w:proofErr w:type="gramEnd"/>
            <w:r w:rsidRPr="00A60148">
              <w:rPr>
                <w:rFonts w:ascii="Times New Roman" w:hAnsi="Times New Roman"/>
                <w:color w:val="000000"/>
                <w:sz w:val="24"/>
                <w:szCs w:val="24"/>
              </w:rPr>
              <w:t>ля общеобразоват. Учреждений</w:t>
            </w:r>
            <w:proofErr w:type="gramStart"/>
            <w:r w:rsidRPr="00A60148">
              <w:rPr>
                <w:rFonts w:ascii="Times New Roman" w:hAnsi="Times New Roman"/>
                <w:color w:val="000000"/>
                <w:sz w:val="24"/>
                <w:szCs w:val="24"/>
              </w:rPr>
              <w:t>.В</w:t>
            </w:r>
            <w:proofErr w:type="gramEnd"/>
            <w:r w:rsidRPr="00A60148">
              <w:rPr>
                <w:rFonts w:ascii="Times New Roman" w:hAnsi="Times New Roman"/>
                <w:color w:val="000000"/>
                <w:sz w:val="24"/>
                <w:szCs w:val="24"/>
              </w:rPr>
              <w:t xml:space="preserve"> 2 ч. Под ред.  В.П.Журавлёва. Просвещение 2010 г.</w:t>
            </w:r>
          </w:p>
          <w:p w:rsidR="007E2624" w:rsidRPr="00A60148" w:rsidRDefault="007E2624" w:rsidP="007E2624">
            <w:pPr>
              <w:jc w:val="both"/>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Немецкий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Жихарева И.А.</w:t>
            </w:r>
          </w:p>
        </w:tc>
        <w:tc>
          <w:tcPr>
            <w:tcW w:w="2551" w:type="dxa"/>
          </w:tcPr>
          <w:p w:rsidR="007E2624" w:rsidRPr="00A60148" w:rsidRDefault="007E2624" w:rsidP="007E2624">
            <w:pPr>
              <w:tabs>
                <w:tab w:val="left" w:pos="900"/>
              </w:tabs>
              <w:autoSpaceDE w:val="0"/>
              <w:autoSpaceDN w:val="0"/>
              <w:adjustRightInd w:val="0"/>
              <w:spacing w:after="0" w:line="240" w:lineRule="auto"/>
              <w:rPr>
                <w:rFonts w:ascii="Times New Roman" w:hAnsi="Times New Roman"/>
                <w:sz w:val="24"/>
                <w:szCs w:val="24"/>
              </w:rPr>
            </w:pPr>
            <w:r w:rsidRPr="00A60148">
              <w:rPr>
                <w:rFonts w:ascii="Times New Roman" w:hAnsi="Times New Roman"/>
                <w:sz w:val="24"/>
                <w:szCs w:val="24"/>
              </w:rPr>
              <w:t>Г.И.Воронина «Программа общеобразовательных учреждений: Немецкий язык: 10-11 классы» 2006 года.</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ff9"/>
            </w:pPr>
            <w:r w:rsidRPr="00A60148">
              <w:t>«Deutsch. Kontakte.” 10-11 класс, Г. И. Воронина, И. В. Карелина.  - М.: Просвещение</w:t>
            </w:r>
            <w:proofErr w:type="gramStart"/>
            <w:r w:rsidRPr="00A60148">
              <w:t xml:space="preserve">., </w:t>
            </w:r>
            <w:proofErr w:type="gramEnd"/>
            <w:r w:rsidRPr="00A60148">
              <w:t>1999г.</w:t>
            </w:r>
          </w:p>
          <w:p w:rsidR="007E2624" w:rsidRPr="00A60148" w:rsidRDefault="007E2624" w:rsidP="007E2624">
            <w:pPr>
              <w:spacing w:after="0" w:line="240" w:lineRule="auto"/>
              <w:rPr>
                <w:rFonts w:ascii="Times New Roman" w:hAnsi="Times New Roman"/>
                <w:sz w:val="24"/>
                <w:szCs w:val="24"/>
              </w:rPr>
            </w:pP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Немецкий  язык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Жихарева И.А.</w:t>
            </w:r>
          </w:p>
        </w:tc>
        <w:tc>
          <w:tcPr>
            <w:tcW w:w="2551" w:type="dxa"/>
          </w:tcPr>
          <w:p w:rsidR="007E2624" w:rsidRPr="00A60148" w:rsidRDefault="007E2624" w:rsidP="007E2624">
            <w:pPr>
              <w:tabs>
                <w:tab w:val="left" w:pos="900"/>
              </w:tabs>
              <w:autoSpaceDE w:val="0"/>
              <w:autoSpaceDN w:val="0"/>
              <w:adjustRightInd w:val="0"/>
              <w:spacing w:after="0" w:line="240" w:lineRule="auto"/>
              <w:rPr>
                <w:rFonts w:ascii="Times New Roman" w:hAnsi="Times New Roman"/>
                <w:sz w:val="24"/>
                <w:szCs w:val="24"/>
              </w:rPr>
            </w:pPr>
            <w:r w:rsidRPr="00A60148">
              <w:rPr>
                <w:rFonts w:ascii="Times New Roman" w:hAnsi="Times New Roman"/>
                <w:sz w:val="24"/>
                <w:szCs w:val="24"/>
              </w:rPr>
              <w:t>Г.И.Воронина «Программа общеобразовательных учреждений: Немецкий язык: 10-11 классы» 2006 года.</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ff9"/>
            </w:pPr>
            <w:r w:rsidRPr="00A60148">
              <w:t xml:space="preserve">  «Deutsch. Kontakte.” 10-11 класс, Г. И. Воронина, И. В. Карелина.  - М.: Просвещение</w:t>
            </w:r>
            <w:proofErr w:type="gramStart"/>
            <w:r w:rsidRPr="00A60148">
              <w:t xml:space="preserve">., </w:t>
            </w:r>
            <w:proofErr w:type="gramEnd"/>
            <w:r w:rsidRPr="00A60148">
              <w:t>1999г.</w:t>
            </w:r>
          </w:p>
          <w:p w:rsidR="007E2624" w:rsidRPr="00A60148" w:rsidRDefault="007E2624" w:rsidP="007E2624">
            <w:pPr>
              <w:spacing w:after="0" w:line="240" w:lineRule="auto"/>
              <w:jc w:val="both"/>
              <w:rPr>
                <w:rFonts w:ascii="Times New Roman" w:hAnsi="Times New Roman"/>
                <w:sz w:val="24"/>
                <w:szCs w:val="24"/>
              </w:rPr>
            </w:pP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Математика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(алгебра)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Пимонова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Т.А. Бурмистрова, Алгебра и начала анализа 10-11 классы; М.: «Просвещение», 2009г</w:t>
            </w: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Колмогоров А.Н. и др. Алгебра и начала анализа. Учебник для 10-11 классов общеобразовательных учреждений. М., «Просвещение», 2010г.</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Математика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(алгебра)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Пимонова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Т.А. Бурмистрова, Алгебра и начала анализа 10-11 классы; М.: «Просвещение», 2009г</w:t>
            </w: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Колмогоров А.Н. и др. Алгебра и начала анализа. Учебник для 10-11 классов общеобразовательных учреждений. М., «Просвещение», 2010г.</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Математика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(геометрия)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Пимонова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Т.А. Бурмистрова,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 Геометрия  10-11 классы;</w:t>
            </w:r>
          </w:p>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М.: «Просвещение», 2009</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Погорелов А.В. Геометрия: учебник для 10-11 кл. общеобразовательных учреждений, М.: Просвещение, 2007.</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Математика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(геометрия)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Программа  базового уровня: Т.А. Бурмистрова,</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 Геометрия  10-11 </w:t>
            </w:r>
            <w:r w:rsidRPr="00A60148">
              <w:rPr>
                <w:rFonts w:ascii="Times New Roman" w:hAnsi="Times New Roman"/>
                <w:sz w:val="24"/>
                <w:szCs w:val="24"/>
              </w:rPr>
              <w:lastRenderedPageBreak/>
              <w:t>классы;</w:t>
            </w:r>
          </w:p>
          <w:p w:rsidR="007E2624" w:rsidRPr="00A60148" w:rsidRDefault="007E2624" w:rsidP="007E2624">
            <w:pPr>
              <w:jc w:val="both"/>
              <w:rPr>
                <w:rFonts w:ascii="Times New Roman" w:hAnsi="Times New Roman"/>
                <w:sz w:val="24"/>
                <w:szCs w:val="24"/>
              </w:rPr>
            </w:pPr>
            <w:r w:rsidRPr="00A60148">
              <w:rPr>
                <w:rFonts w:ascii="Times New Roman" w:hAnsi="Times New Roman"/>
                <w:sz w:val="24"/>
                <w:szCs w:val="24"/>
              </w:rPr>
              <w:t>М.: «Просвещение», 2009</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lastRenderedPageBreak/>
              <w:t>Погорелов А.В. Геометрия: учебник для 10-11 кл. общеобразовательных учреждений, М.: Просвещение, 2007.</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Н.В. Макарова. Программа по информатике и ИКТ (системно-информационная концепция),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Питер, 2007</w:t>
            </w:r>
          </w:p>
        </w:tc>
        <w:tc>
          <w:tcPr>
            <w:tcW w:w="3119" w:type="dxa"/>
          </w:tcPr>
          <w:p w:rsidR="007E2624" w:rsidRPr="00A60148" w:rsidRDefault="007E2624" w:rsidP="007E2624">
            <w:pPr>
              <w:spacing w:before="100" w:beforeAutospacing="1" w:after="100" w:afterAutospacing="1" w:line="240" w:lineRule="auto"/>
              <w:jc w:val="both"/>
              <w:rPr>
                <w:rFonts w:ascii="Times New Roman" w:hAnsi="Times New Roman"/>
                <w:sz w:val="24"/>
                <w:szCs w:val="24"/>
              </w:rPr>
            </w:pPr>
            <w:r w:rsidRPr="00A60148">
              <w:rPr>
                <w:rFonts w:ascii="Times New Roman" w:hAnsi="Times New Roman"/>
                <w:sz w:val="24"/>
                <w:szCs w:val="24"/>
              </w:rPr>
              <w:t>Информатика и ИКТ. Практикум по программированию. 10 -11 класс. Базовый уровень/ Под ред. проф. Н.В. Макаровой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Питер, 2007. </w:t>
            </w:r>
          </w:p>
          <w:p w:rsidR="007E2624" w:rsidRPr="00A60148" w:rsidRDefault="007E2624" w:rsidP="007E2624">
            <w:pPr>
              <w:spacing w:before="100" w:beforeAutospacing="1" w:after="100" w:afterAutospacing="1" w:line="240" w:lineRule="auto"/>
              <w:jc w:val="both"/>
              <w:rPr>
                <w:rFonts w:ascii="Times New Roman" w:hAnsi="Times New Roman"/>
                <w:sz w:val="24"/>
                <w:szCs w:val="24"/>
              </w:rPr>
            </w:pPr>
            <w:r w:rsidRPr="00A60148">
              <w:rPr>
                <w:rFonts w:ascii="Times New Roman" w:hAnsi="Times New Roman"/>
                <w:sz w:val="24"/>
                <w:szCs w:val="24"/>
              </w:rPr>
              <w:t>«Информатика и ИКТ».   Учебник для 10 класса. Базовый уровень/ Под ред. проф. Н.В. Макаровой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Питер, 2007. </w:t>
            </w:r>
          </w:p>
          <w:p w:rsidR="007E2624" w:rsidRPr="00A60148" w:rsidRDefault="007E2624" w:rsidP="007E2624">
            <w:pPr>
              <w:spacing w:before="100" w:beforeAutospacing="1" w:after="100" w:afterAutospacing="1" w:line="240" w:lineRule="auto"/>
              <w:jc w:val="both"/>
              <w:rPr>
                <w:rFonts w:ascii="Times New Roman" w:hAnsi="Times New Roman"/>
                <w:sz w:val="24"/>
                <w:szCs w:val="24"/>
              </w:rPr>
            </w:pP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Информати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Н.В. Макарова. Программа по информатике и ИКТ (системно-информационная концепция),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Питер, 2007</w:t>
            </w:r>
          </w:p>
        </w:tc>
        <w:tc>
          <w:tcPr>
            <w:tcW w:w="3119" w:type="dxa"/>
          </w:tcPr>
          <w:p w:rsidR="007E2624" w:rsidRPr="00A60148" w:rsidRDefault="007E2624" w:rsidP="007E2624">
            <w:pPr>
              <w:spacing w:before="100" w:beforeAutospacing="1" w:after="100" w:afterAutospacing="1" w:line="240" w:lineRule="auto"/>
              <w:jc w:val="both"/>
              <w:rPr>
                <w:rFonts w:ascii="Times New Roman" w:hAnsi="Times New Roman"/>
                <w:sz w:val="24"/>
                <w:szCs w:val="24"/>
              </w:rPr>
            </w:pPr>
            <w:r w:rsidRPr="00A60148">
              <w:rPr>
                <w:rFonts w:ascii="Times New Roman" w:hAnsi="Times New Roman"/>
                <w:sz w:val="24"/>
                <w:szCs w:val="24"/>
              </w:rPr>
              <w:t>Информатика и ИКТ. Практикум по программированию. 10 -11 класс. Базовый уровень/ Под ред. проф. Н.В. Макаровой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Питер, 2007. </w:t>
            </w:r>
          </w:p>
          <w:p w:rsidR="007E2624" w:rsidRPr="00A60148" w:rsidRDefault="007E2624" w:rsidP="007E2624">
            <w:pPr>
              <w:spacing w:before="100" w:beforeAutospacing="1" w:after="100" w:afterAutospacing="1" w:line="240" w:lineRule="auto"/>
              <w:jc w:val="both"/>
              <w:rPr>
                <w:rFonts w:ascii="Times New Roman" w:hAnsi="Times New Roman"/>
                <w:sz w:val="24"/>
                <w:szCs w:val="24"/>
              </w:rPr>
            </w:pPr>
            <w:r w:rsidRPr="00A60148">
              <w:rPr>
                <w:rFonts w:ascii="Times New Roman" w:hAnsi="Times New Roman"/>
                <w:sz w:val="24"/>
                <w:szCs w:val="24"/>
              </w:rPr>
              <w:t>«Информатика и ИКТ».   Учебник для 11 класса. Базовый уровень/ Под ред. проф. Н.В. Макаровой //СПб</w:t>
            </w:r>
            <w:proofErr w:type="gramStart"/>
            <w:r w:rsidRPr="00A60148">
              <w:rPr>
                <w:rFonts w:ascii="Times New Roman" w:hAnsi="Times New Roman"/>
                <w:sz w:val="24"/>
                <w:szCs w:val="24"/>
              </w:rPr>
              <w:t xml:space="preserve">.: </w:t>
            </w:r>
            <w:proofErr w:type="gramEnd"/>
            <w:r w:rsidRPr="00A60148">
              <w:rPr>
                <w:rFonts w:ascii="Times New Roman" w:hAnsi="Times New Roman"/>
                <w:sz w:val="24"/>
                <w:szCs w:val="24"/>
              </w:rPr>
              <w:t xml:space="preserve">Питер, 2007. </w:t>
            </w:r>
          </w:p>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Информатика (Информатика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pStyle w:val="afff"/>
              <w:spacing w:before="100" w:beforeAutospacing="1" w:after="100" w:afterAutospacing="1"/>
            </w:pPr>
            <w:r w:rsidRPr="00A60148">
              <w:t xml:space="preserve">Примерная программа преподавания курса  «Информатика (Информатика и ИКТ)» в 10-11 классах образовательных учреждений Воронежской области под редакцией Л.А. Бачуриной, Л.В. Листровой, Н.Д. </w:t>
            </w:r>
            <w:r w:rsidRPr="00A60148">
              <w:lastRenderedPageBreak/>
              <w:t>Лопушанской, Н.В. Ярчиковой</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 xml:space="preserve"> Информатика (Информатика и ИКТ)</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Пимонова Л.А.</w:t>
            </w:r>
          </w:p>
        </w:tc>
        <w:tc>
          <w:tcPr>
            <w:tcW w:w="2551" w:type="dxa"/>
          </w:tcPr>
          <w:p w:rsidR="007E2624" w:rsidRPr="00A60148" w:rsidRDefault="007E2624" w:rsidP="007E2624">
            <w:pPr>
              <w:pStyle w:val="afff"/>
              <w:spacing w:before="100" w:beforeAutospacing="1" w:after="100" w:afterAutospacing="1"/>
            </w:pPr>
            <w:r w:rsidRPr="00A60148">
              <w:t>Примерная программа преподавания курса  «Информатика (Информатика и ИКТ)» в 10-11 классах образовательных учреждений Воронежской области под редакцией Л.А. Бачуриной, Л.В. Листровой, Н.Д. Лопушанской, Н.В. Ярчиковой</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6-11 классы</w:t>
            </w:r>
            <w:proofErr w:type="gramStart"/>
            <w:r w:rsidRPr="00A60148">
              <w:rPr>
                <w:rFonts w:ascii="Times New Roman" w:hAnsi="Times New Roman"/>
                <w:sz w:val="24"/>
                <w:szCs w:val="24"/>
              </w:rPr>
              <w:t>.А</w:t>
            </w:r>
            <w:proofErr w:type="gramEnd"/>
            <w:r w:rsidRPr="00A60148">
              <w:rPr>
                <w:rFonts w:ascii="Times New Roman" w:hAnsi="Times New Roman"/>
                <w:sz w:val="24"/>
                <w:szCs w:val="24"/>
              </w:rPr>
              <w:t>вторы А.А.Данилов,Л.Г.Косулина.,М., «Просвещение».2011.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А.А.Данилов, Л.Г.Косулина, М.Ю.Бранд. «Россия и мир:Древность</w:t>
            </w:r>
            <w:proofErr w:type="gramStart"/>
            <w:r w:rsidRPr="00A60148">
              <w:rPr>
                <w:rFonts w:ascii="Times New Roman" w:hAnsi="Times New Roman"/>
                <w:sz w:val="24"/>
                <w:szCs w:val="24"/>
              </w:rPr>
              <w:t>.С</w:t>
            </w:r>
            <w:proofErr w:type="gramEnd"/>
            <w:r w:rsidRPr="00A60148">
              <w:rPr>
                <w:rFonts w:ascii="Times New Roman" w:hAnsi="Times New Roman"/>
                <w:sz w:val="24"/>
                <w:szCs w:val="24"/>
              </w:rPr>
              <w:t>редневековье.Новое время». М., «Просвещение».2010.</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История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Программы общеобразовательных учреждений. 6-11 классы</w:t>
            </w:r>
            <w:proofErr w:type="gramStart"/>
            <w:r w:rsidRPr="00A60148">
              <w:rPr>
                <w:rFonts w:ascii="Times New Roman" w:hAnsi="Times New Roman"/>
                <w:sz w:val="24"/>
                <w:szCs w:val="24"/>
              </w:rPr>
              <w:t>.А</w:t>
            </w:r>
            <w:proofErr w:type="gramEnd"/>
            <w:r w:rsidRPr="00A60148">
              <w:rPr>
                <w:rFonts w:ascii="Times New Roman" w:hAnsi="Times New Roman"/>
                <w:sz w:val="24"/>
                <w:szCs w:val="24"/>
              </w:rPr>
              <w:t>вторы А.А.Данилов,Л.Г.Косулина.,М., «Просвещение».2011.</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Л.Н.Алексашкина</w:t>
            </w:r>
            <w:proofErr w:type="gramStart"/>
            <w:r w:rsidRPr="00A60148">
              <w:rPr>
                <w:rFonts w:ascii="Times New Roman" w:hAnsi="Times New Roman"/>
                <w:sz w:val="24"/>
                <w:szCs w:val="24"/>
              </w:rPr>
              <w:t>,А</w:t>
            </w:r>
            <w:proofErr w:type="gramEnd"/>
            <w:r w:rsidRPr="00A60148">
              <w:rPr>
                <w:rFonts w:ascii="Times New Roman" w:hAnsi="Times New Roman"/>
                <w:sz w:val="24"/>
                <w:szCs w:val="24"/>
              </w:rPr>
              <w:t>.А.Данилов,Л.Г.Косулина. «Россия и мир в 20-начале21 века»</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«Просвещение».2011</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Обществознание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Программы общеобразовательных учреждений. История. Обществознание</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 Л.Н.Боголюбова</w:t>
            </w:r>
            <w:proofErr w:type="gramStart"/>
            <w:r w:rsidRPr="00A60148">
              <w:rPr>
                <w:rFonts w:ascii="Times New Roman" w:hAnsi="Times New Roman"/>
                <w:sz w:val="24"/>
                <w:szCs w:val="24"/>
              </w:rPr>
              <w:t>,А</w:t>
            </w:r>
            <w:proofErr w:type="gramEnd"/>
            <w:r w:rsidRPr="00A60148">
              <w:rPr>
                <w:rFonts w:ascii="Times New Roman" w:hAnsi="Times New Roman"/>
                <w:sz w:val="24"/>
                <w:szCs w:val="24"/>
              </w:rPr>
              <w:t>.Ю.Лазебниковой. «Обществознание». М., «Просвещение».2012.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Обществознание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Л.Н.Боголюбов. Программы общеобразовательных учреждений. История. Обществознание</w:t>
            </w:r>
            <w:proofErr w:type="gramStart"/>
            <w:r w:rsidRPr="00A60148">
              <w:rPr>
                <w:rFonts w:ascii="Times New Roman" w:hAnsi="Times New Roman"/>
                <w:sz w:val="24"/>
                <w:szCs w:val="24"/>
              </w:rPr>
              <w:t>.М</w:t>
            </w:r>
            <w:proofErr w:type="gramEnd"/>
            <w:r w:rsidRPr="00A60148">
              <w:rPr>
                <w:rFonts w:ascii="Times New Roman" w:hAnsi="Times New Roman"/>
                <w:sz w:val="24"/>
                <w:szCs w:val="24"/>
              </w:rPr>
              <w:t xml:space="preserve">., </w:t>
            </w:r>
            <w:r w:rsidRPr="00A60148">
              <w:rPr>
                <w:rFonts w:ascii="Times New Roman" w:hAnsi="Times New Roman"/>
                <w:sz w:val="24"/>
                <w:szCs w:val="24"/>
              </w:rPr>
              <w:lastRenderedPageBreak/>
              <w:t>«Просвещение».2002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Под ред. Л.Н.Боголюбова, Н.И.Городецкой, А.И.Матвеева. «Обществознание». 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География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p w:rsidR="007E2624" w:rsidRPr="00A60148" w:rsidRDefault="007E2624" w:rsidP="007E2624">
            <w:pPr>
              <w:rPr>
                <w:rFonts w:ascii="Times New Roman" w:hAnsi="Times New Roman"/>
                <w:sz w:val="24"/>
                <w:szCs w:val="24"/>
              </w:rPr>
            </w:pPr>
          </w:p>
          <w:p w:rsidR="007E2624" w:rsidRPr="00A60148" w:rsidRDefault="007E2624" w:rsidP="007E2624">
            <w:pPr>
              <w:rPr>
                <w:rFonts w:ascii="Times New Roman" w:hAnsi="Times New Roman"/>
                <w:sz w:val="24"/>
                <w:szCs w:val="24"/>
              </w:rPr>
            </w:pPr>
          </w:p>
          <w:p w:rsidR="007E2624" w:rsidRPr="00A60148" w:rsidRDefault="007E2624" w:rsidP="007E2624">
            <w:pPr>
              <w:rPr>
                <w:rFonts w:ascii="Times New Roman" w:hAnsi="Times New Roman"/>
                <w:sz w:val="24"/>
                <w:szCs w:val="24"/>
              </w:rPr>
            </w:pPr>
          </w:p>
          <w:p w:rsidR="007E2624" w:rsidRPr="00A60148" w:rsidRDefault="007E2624" w:rsidP="007E2624">
            <w:pPr>
              <w:jc w:val="right"/>
              <w:rPr>
                <w:rFonts w:ascii="Times New Roman" w:hAnsi="Times New Roman"/>
                <w:sz w:val="24"/>
                <w:szCs w:val="24"/>
              </w:rPr>
            </w:pPr>
          </w:p>
          <w:p w:rsidR="007E2624" w:rsidRPr="00A60148" w:rsidRDefault="007E2624" w:rsidP="007E2624">
            <w:pPr>
              <w:jc w:val="right"/>
              <w:rPr>
                <w:rFonts w:ascii="Times New Roman" w:hAnsi="Times New Roman"/>
                <w:sz w:val="24"/>
                <w:szCs w:val="24"/>
              </w:rPr>
            </w:pPr>
          </w:p>
          <w:p w:rsidR="007E2624" w:rsidRPr="00A60148" w:rsidRDefault="007E2624" w:rsidP="007E2624">
            <w:pPr>
              <w:jc w:val="right"/>
              <w:rPr>
                <w:rFonts w:ascii="Times New Roman" w:hAnsi="Times New Roman"/>
                <w:sz w:val="24"/>
                <w:szCs w:val="24"/>
              </w:rPr>
            </w:pP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«Примерная программы для среднег</w:t>
            </w:r>
            <w:proofErr w:type="gramStart"/>
            <w:r w:rsidRPr="00A60148">
              <w:rPr>
                <w:rFonts w:ascii="Times New Roman" w:hAnsi="Times New Roman"/>
                <w:sz w:val="24"/>
                <w:szCs w:val="24"/>
              </w:rPr>
              <w:t>о(</w:t>
            </w:r>
            <w:proofErr w:type="gramEnd"/>
            <w:r w:rsidRPr="00A60148">
              <w:rPr>
                <w:rFonts w:ascii="Times New Roman" w:hAnsi="Times New Roman"/>
                <w:sz w:val="24"/>
                <w:szCs w:val="24"/>
              </w:rPr>
              <w:t>полного)</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общего образования по географи</w:t>
            </w:r>
            <w:proofErr w:type="gramStart"/>
            <w:r w:rsidRPr="00A60148">
              <w:rPr>
                <w:rFonts w:ascii="Times New Roman" w:hAnsi="Times New Roman"/>
                <w:sz w:val="24"/>
                <w:szCs w:val="24"/>
              </w:rPr>
              <w:t>и(</w:t>
            </w:r>
            <w:proofErr w:type="gramEnd"/>
            <w:r w:rsidRPr="00A60148">
              <w:rPr>
                <w:rFonts w:ascii="Times New Roman" w:hAnsi="Times New Roman"/>
                <w:sz w:val="24"/>
                <w:szCs w:val="24"/>
              </w:rPr>
              <w:t>базовый уровень).Сборник нормативных  документов География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Изд.  «Дрофа»,2004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В.П.Максаковский «Экономическая и социальная география мира»</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 2004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География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«Примерная программы для среднег</w:t>
            </w:r>
            <w:proofErr w:type="gramStart"/>
            <w:r w:rsidRPr="00A60148">
              <w:rPr>
                <w:rFonts w:ascii="Times New Roman" w:hAnsi="Times New Roman"/>
                <w:sz w:val="24"/>
                <w:szCs w:val="24"/>
              </w:rPr>
              <w:t>о(</w:t>
            </w:r>
            <w:proofErr w:type="gramEnd"/>
            <w:r w:rsidRPr="00A60148">
              <w:rPr>
                <w:rFonts w:ascii="Times New Roman" w:hAnsi="Times New Roman"/>
                <w:sz w:val="24"/>
                <w:szCs w:val="24"/>
              </w:rPr>
              <w:t>полного)</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общего образования по географи</w:t>
            </w:r>
            <w:proofErr w:type="gramStart"/>
            <w:r w:rsidRPr="00A60148">
              <w:rPr>
                <w:rFonts w:ascii="Times New Roman" w:hAnsi="Times New Roman"/>
                <w:sz w:val="24"/>
                <w:szCs w:val="24"/>
              </w:rPr>
              <w:t>и(</w:t>
            </w:r>
            <w:proofErr w:type="gramEnd"/>
            <w:r w:rsidRPr="00A60148">
              <w:rPr>
                <w:rFonts w:ascii="Times New Roman" w:hAnsi="Times New Roman"/>
                <w:sz w:val="24"/>
                <w:szCs w:val="24"/>
              </w:rPr>
              <w:t>базовый уровень).Сборник нормативных  документов География «</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Изд.  «Дрофа»,2004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В.П.Максаковский «Экономическая и социальная география мира»</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«Просвещение» 2004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Краеведение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М.И.Баранников «Историко </w:t>
            </w:r>
            <w:proofErr w:type="gramStart"/>
            <w:r w:rsidRPr="00A60148">
              <w:rPr>
                <w:rFonts w:ascii="Times New Roman" w:hAnsi="Times New Roman"/>
                <w:sz w:val="24"/>
                <w:szCs w:val="24"/>
              </w:rPr>
              <w:t>–к</w:t>
            </w:r>
            <w:proofErr w:type="gramEnd"/>
            <w:r w:rsidRPr="00A60148">
              <w:rPr>
                <w:rFonts w:ascii="Times New Roman" w:hAnsi="Times New Roman"/>
                <w:sz w:val="24"/>
                <w:szCs w:val="24"/>
              </w:rPr>
              <w:t>ультурное краеведение».Изд. Воронеж 2012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Б.Я.Табачников «Историко </w:t>
            </w:r>
            <w:proofErr w:type="gramStart"/>
            <w:r w:rsidRPr="00A60148">
              <w:rPr>
                <w:rFonts w:ascii="Times New Roman" w:hAnsi="Times New Roman"/>
                <w:sz w:val="24"/>
                <w:szCs w:val="24"/>
              </w:rPr>
              <w:t>–к</w:t>
            </w:r>
            <w:proofErr w:type="gramEnd"/>
            <w:r w:rsidRPr="00A60148">
              <w:rPr>
                <w:rFonts w:ascii="Times New Roman" w:hAnsi="Times New Roman"/>
                <w:sz w:val="24"/>
                <w:szCs w:val="24"/>
              </w:rPr>
              <w:t>ультурное краеведение Воронежской области».</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Изд</w:t>
            </w:r>
            <w:proofErr w:type="gramStart"/>
            <w:r w:rsidRPr="00A60148">
              <w:rPr>
                <w:rFonts w:ascii="Times New Roman" w:hAnsi="Times New Roman"/>
                <w:sz w:val="24"/>
                <w:szCs w:val="24"/>
              </w:rPr>
              <w:t>.»</w:t>
            </w:r>
            <w:proofErr w:type="gramEnd"/>
            <w:r w:rsidRPr="00A60148">
              <w:rPr>
                <w:rFonts w:ascii="Times New Roman" w:hAnsi="Times New Roman"/>
                <w:sz w:val="24"/>
                <w:szCs w:val="24"/>
              </w:rPr>
              <w:t>Центр духовного возрождения  Чернозёмного края»2012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Краеведение</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Губанова Е.А.</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М.И.Баранников «Историко </w:t>
            </w:r>
            <w:proofErr w:type="gramStart"/>
            <w:r w:rsidRPr="00A60148">
              <w:rPr>
                <w:rFonts w:ascii="Times New Roman" w:hAnsi="Times New Roman"/>
                <w:sz w:val="24"/>
                <w:szCs w:val="24"/>
              </w:rPr>
              <w:t>–к</w:t>
            </w:r>
            <w:proofErr w:type="gramEnd"/>
            <w:r w:rsidRPr="00A60148">
              <w:rPr>
                <w:rFonts w:ascii="Times New Roman" w:hAnsi="Times New Roman"/>
                <w:sz w:val="24"/>
                <w:szCs w:val="24"/>
              </w:rPr>
              <w:t>ультурное краеведение».Изд. Воронеж 2012</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Б.Я.Табачников «Историко </w:t>
            </w:r>
            <w:proofErr w:type="gramStart"/>
            <w:r w:rsidRPr="00A60148">
              <w:rPr>
                <w:rFonts w:ascii="Times New Roman" w:hAnsi="Times New Roman"/>
                <w:sz w:val="24"/>
                <w:szCs w:val="24"/>
              </w:rPr>
              <w:t>–к</w:t>
            </w:r>
            <w:proofErr w:type="gramEnd"/>
            <w:r w:rsidRPr="00A60148">
              <w:rPr>
                <w:rFonts w:ascii="Times New Roman" w:hAnsi="Times New Roman"/>
                <w:sz w:val="24"/>
                <w:szCs w:val="24"/>
              </w:rPr>
              <w:t>ультурное краеведение Воронежской области».</w:t>
            </w:r>
          </w:p>
          <w:p w:rsidR="007E2624" w:rsidRPr="00A60148" w:rsidRDefault="007E2624" w:rsidP="007E2624">
            <w:pPr>
              <w:jc w:val="center"/>
              <w:rPr>
                <w:rFonts w:ascii="Times New Roman" w:hAnsi="Times New Roman"/>
                <w:sz w:val="24"/>
                <w:szCs w:val="24"/>
              </w:rPr>
            </w:pPr>
            <w:r w:rsidRPr="00A60148">
              <w:rPr>
                <w:rFonts w:ascii="Times New Roman" w:hAnsi="Times New Roman"/>
                <w:sz w:val="24"/>
                <w:szCs w:val="24"/>
              </w:rPr>
              <w:t>Изд</w:t>
            </w:r>
            <w:proofErr w:type="gramStart"/>
            <w:r w:rsidRPr="00A60148">
              <w:rPr>
                <w:rFonts w:ascii="Times New Roman" w:hAnsi="Times New Roman"/>
                <w:sz w:val="24"/>
                <w:szCs w:val="24"/>
              </w:rPr>
              <w:t>.»</w:t>
            </w:r>
            <w:proofErr w:type="gramEnd"/>
            <w:r w:rsidRPr="00A60148">
              <w:rPr>
                <w:rFonts w:ascii="Times New Roman" w:hAnsi="Times New Roman"/>
                <w:sz w:val="24"/>
                <w:szCs w:val="24"/>
              </w:rPr>
              <w:t>Центр духовного возрождения  Чернозёмного края»2012</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Биология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val="restart"/>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 xml:space="preserve">Т.С.Сухова, В.И.Строганов, И.Н.Пономарёва, О.А.Корнилова, В.М.Константинов, В.С.Кучменко, </w:t>
            </w:r>
            <w:r w:rsidRPr="00A60148">
              <w:rPr>
                <w:rFonts w:ascii="Times New Roman" w:hAnsi="Times New Roman"/>
                <w:sz w:val="24"/>
                <w:szCs w:val="24"/>
              </w:rPr>
              <w:lastRenderedPageBreak/>
              <w:t>А.Г.Драгомилов, Р.Д.Маш и др.</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 xml:space="preserve">Москва, издательский центр «Вентана </w:t>
            </w:r>
            <w:proofErr w:type="gramStart"/>
            <w:r w:rsidRPr="00A60148">
              <w:rPr>
                <w:rFonts w:ascii="Times New Roman" w:hAnsi="Times New Roman"/>
                <w:sz w:val="24"/>
                <w:szCs w:val="24"/>
              </w:rPr>
              <w:t>–Г</w:t>
            </w:r>
            <w:proofErr w:type="gramEnd"/>
            <w:r w:rsidRPr="00A60148">
              <w:rPr>
                <w:rFonts w:ascii="Times New Roman" w:hAnsi="Times New Roman"/>
                <w:sz w:val="24"/>
                <w:szCs w:val="24"/>
              </w:rPr>
              <w:t>раф». 2009 г.</w:t>
            </w: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lastRenderedPageBreak/>
              <w:t>И.П.Пономарёва, О.А.Корнилова, Т.Е. Лощилина</w:t>
            </w:r>
          </w:p>
          <w:p w:rsidR="007E2624" w:rsidRPr="00A60148" w:rsidRDefault="007E2624" w:rsidP="007E2624">
            <w:pPr>
              <w:spacing w:after="0" w:line="240" w:lineRule="auto"/>
              <w:rPr>
                <w:rFonts w:ascii="Times New Roman" w:hAnsi="Times New Roman"/>
                <w:sz w:val="24"/>
                <w:szCs w:val="24"/>
              </w:rPr>
            </w:pP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 изд</w:t>
            </w:r>
            <w:proofErr w:type="gramStart"/>
            <w:r w:rsidRPr="00A60148">
              <w:rPr>
                <w:rFonts w:ascii="Times New Roman" w:hAnsi="Times New Roman"/>
                <w:sz w:val="24"/>
                <w:szCs w:val="24"/>
              </w:rPr>
              <w:t>.ц</w:t>
            </w:r>
            <w:proofErr w:type="gramEnd"/>
            <w:r w:rsidRPr="00A60148">
              <w:rPr>
                <w:rFonts w:ascii="Times New Roman" w:hAnsi="Times New Roman"/>
                <w:sz w:val="24"/>
                <w:szCs w:val="24"/>
              </w:rPr>
              <w:t>ентр «Вентана-Граф». 2002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Биология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tcPr>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 xml:space="preserve">И.П.Пономарёва, О.А.Корнилова, Т.Е. Лощилина,  П.В. </w:t>
            </w:r>
            <w:proofErr w:type="gramStart"/>
            <w:r w:rsidRPr="00A60148">
              <w:rPr>
                <w:rFonts w:ascii="Times New Roman" w:hAnsi="Times New Roman"/>
                <w:sz w:val="24"/>
                <w:szCs w:val="24"/>
              </w:rPr>
              <w:t>Ижевский</w:t>
            </w:r>
            <w:proofErr w:type="gramEnd"/>
            <w:r w:rsidRPr="00A60148">
              <w:rPr>
                <w:rFonts w:ascii="Times New Roman" w:hAnsi="Times New Roman"/>
                <w:sz w:val="24"/>
                <w:szCs w:val="24"/>
              </w:rPr>
              <w:t>.</w:t>
            </w:r>
          </w:p>
          <w:p w:rsidR="007E2624" w:rsidRPr="00A60148" w:rsidRDefault="007E2624" w:rsidP="007E2624">
            <w:pPr>
              <w:spacing w:after="0" w:line="240" w:lineRule="auto"/>
              <w:rPr>
                <w:rFonts w:ascii="Times New Roman" w:hAnsi="Times New Roman"/>
                <w:sz w:val="24"/>
                <w:szCs w:val="24"/>
              </w:rPr>
            </w:pP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 изд</w:t>
            </w:r>
            <w:proofErr w:type="gramStart"/>
            <w:r w:rsidRPr="00A60148">
              <w:rPr>
                <w:rFonts w:ascii="Times New Roman" w:hAnsi="Times New Roman"/>
                <w:sz w:val="24"/>
                <w:szCs w:val="24"/>
              </w:rPr>
              <w:t>.ц</w:t>
            </w:r>
            <w:proofErr w:type="gramEnd"/>
            <w:r w:rsidRPr="00A60148">
              <w:rPr>
                <w:rFonts w:ascii="Times New Roman" w:hAnsi="Times New Roman"/>
                <w:sz w:val="24"/>
                <w:szCs w:val="24"/>
              </w:rPr>
              <w:t>ентр «Вентана-Граф»,2003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Химия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val="restart"/>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Программа курса химии для 8-11 классов общеобразовательных учреждений Г.Е.Рудзитис, Ф.Г.Фельдман, допущена Министерством образования РФ. М.:Изд. «Просвящение», </w:t>
            </w:r>
            <w:smartTag w:uri="urn:schemas-microsoft-com:office:smarttags" w:element="metricconverter">
              <w:smartTagPr>
                <w:attr w:name="ProductID" w:val="2008 г"/>
              </w:smartTagPr>
              <w:r w:rsidRPr="00A60148">
                <w:rPr>
                  <w:rFonts w:ascii="Times New Roman" w:hAnsi="Times New Roman"/>
                  <w:sz w:val="24"/>
                  <w:szCs w:val="24"/>
                </w:rPr>
                <w:t>2008 г</w:t>
              </w:r>
            </w:smartTag>
            <w:r w:rsidRPr="00A60148">
              <w:rPr>
                <w:rFonts w:ascii="Times New Roman" w:hAnsi="Times New Roman"/>
                <w:sz w:val="24"/>
                <w:szCs w:val="24"/>
              </w:rPr>
              <w:t>.</w:t>
            </w:r>
          </w:p>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Г.Е.Рудзитис, Ф.Г.Фельдман</w:t>
            </w:r>
          </w:p>
          <w:p w:rsidR="007E2624" w:rsidRPr="00A60148" w:rsidRDefault="007E2624" w:rsidP="007E2624">
            <w:pPr>
              <w:spacing w:after="0" w:line="240" w:lineRule="auto"/>
              <w:rPr>
                <w:rFonts w:ascii="Times New Roman" w:hAnsi="Times New Roman"/>
                <w:sz w:val="24"/>
                <w:szCs w:val="24"/>
              </w:rPr>
            </w:pPr>
            <w:r w:rsidRPr="00A60148">
              <w:rPr>
                <w:rFonts w:ascii="Times New Roman" w:hAnsi="Times New Roman"/>
                <w:sz w:val="24"/>
                <w:szCs w:val="24"/>
              </w:rPr>
              <w:t>М., «Просвещение»,2010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Химия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Леденёва Л.А.</w:t>
            </w:r>
          </w:p>
        </w:tc>
        <w:tc>
          <w:tcPr>
            <w:tcW w:w="2551" w:type="dxa"/>
            <w:vMerge/>
          </w:tcPr>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pStyle w:val="aff9"/>
            </w:pPr>
            <w:r w:rsidRPr="00A60148">
              <w:t xml:space="preserve"> Г.Е.Рудзитис, Ф.Г.Фельдман</w:t>
            </w:r>
          </w:p>
          <w:p w:rsidR="007E2624" w:rsidRPr="00A60148" w:rsidRDefault="007E2624" w:rsidP="007E2624">
            <w:pPr>
              <w:pStyle w:val="aff9"/>
            </w:pPr>
          </w:p>
          <w:p w:rsidR="007E2624" w:rsidRPr="00A60148" w:rsidRDefault="007E2624" w:rsidP="007E2624">
            <w:pPr>
              <w:pStyle w:val="aff9"/>
            </w:pPr>
            <w:r w:rsidRPr="00A60148">
              <w:t>М., «Просвещение»,2011 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Труфанова Е.М.</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Программа </w:t>
            </w:r>
            <w:proofErr w:type="gramStart"/>
            <w:r w:rsidRPr="00A60148">
              <w:rPr>
                <w:rFonts w:ascii="Times New Roman" w:hAnsi="Times New Roman"/>
                <w:sz w:val="24"/>
                <w:szCs w:val="24"/>
              </w:rPr>
              <w:t>общеобразовательных</w:t>
            </w:r>
            <w:proofErr w:type="gramEnd"/>
            <w:r w:rsidRPr="00A60148">
              <w:rPr>
                <w:rFonts w:ascii="Times New Roman" w:hAnsi="Times New Roman"/>
                <w:sz w:val="24"/>
                <w:szCs w:val="24"/>
              </w:rPr>
              <w:t xml:space="preserve"> учреждений-10-11 классы. Составители: И.Г.Саенко, В.С.Данюшенков, О.В.Коршунова, Н.В.Шаронова, Е.П.Левитан, О.Ф. Кабардин, В.А. Орлов; «Просвещение»,2007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«Физика 10», Мякишев Г.Я., Буховцев Г.Г., Сотский Н.Н.</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Физика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Труфанова Е.М.</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Программа </w:t>
            </w:r>
            <w:proofErr w:type="gramStart"/>
            <w:r w:rsidRPr="00A60148">
              <w:rPr>
                <w:rFonts w:ascii="Times New Roman" w:hAnsi="Times New Roman"/>
                <w:sz w:val="24"/>
                <w:szCs w:val="24"/>
              </w:rPr>
              <w:t>общеобразовательных</w:t>
            </w:r>
            <w:proofErr w:type="gramEnd"/>
            <w:r w:rsidRPr="00A60148">
              <w:rPr>
                <w:rFonts w:ascii="Times New Roman" w:hAnsi="Times New Roman"/>
                <w:sz w:val="24"/>
                <w:szCs w:val="24"/>
              </w:rPr>
              <w:t xml:space="preserve"> учреждений-10-11 классы. Составители: И.Г.Саенко, В.С.Данюшенков, О.В.Коршунова, Н.В.Шаронова, Е.П.Левитан, О.Ф. Кабардин, В.А. Орлов; </w:t>
            </w:r>
            <w:r w:rsidRPr="00A60148">
              <w:rPr>
                <w:rFonts w:ascii="Times New Roman" w:hAnsi="Times New Roman"/>
                <w:sz w:val="24"/>
                <w:szCs w:val="24"/>
              </w:rPr>
              <w:lastRenderedPageBreak/>
              <w:t>«Просвещение»,2007 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«Физика,  11 класс», Мякишев Г.Я., Буховцев Г.Г., «Просвещение», 2007г.</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ОБЖ</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Медведко В.П.</w:t>
            </w:r>
          </w:p>
        </w:tc>
        <w:tc>
          <w:tcPr>
            <w:tcW w:w="2551" w:type="dxa"/>
            <w:vMerge w:val="restart"/>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ОБЖ. Комплексные программы 5-11 классы.   Основная школа, средняя (полная) школа.</w:t>
            </w:r>
          </w:p>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общей редакцией А.Т. Смирнова. «Просвещение», 2009г.</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 Ю.Л.Ворбьёва. «Основы безопасности жизнедеятельности.10 класс»</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«Астрель» 2013.</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ОБЖ</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Медведко В.П.</w:t>
            </w:r>
          </w:p>
        </w:tc>
        <w:tc>
          <w:tcPr>
            <w:tcW w:w="2551" w:type="dxa"/>
            <w:vMerge/>
          </w:tcPr>
          <w:p w:rsidR="007E2624" w:rsidRPr="00A60148" w:rsidRDefault="007E2624" w:rsidP="007E2624">
            <w:pPr>
              <w:rPr>
                <w:rFonts w:ascii="Times New Roman" w:hAnsi="Times New Roman"/>
                <w:sz w:val="24"/>
                <w:szCs w:val="24"/>
              </w:rPr>
            </w:pP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Под ред. Ю.Л.Ворбьёва. «Основы безопасности жизнедеятельности.11 класс»</w:t>
            </w:r>
            <w:proofErr w:type="gramStart"/>
            <w:r w:rsidRPr="00A60148">
              <w:rPr>
                <w:rFonts w:ascii="Times New Roman" w:hAnsi="Times New Roman"/>
                <w:sz w:val="24"/>
                <w:szCs w:val="24"/>
              </w:rPr>
              <w:t>.М</w:t>
            </w:r>
            <w:proofErr w:type="gramEnd"/>
            <w:r w:rsidRPr="00A60148">
              <w:rPr>
                <w:rFonts w:ascii="Times New Roman" w:hAnsi="Times New Roman"/>
                <w:sz w:val="24"/>
                <w:szCs w:val="24"/>
              </w:rPr>
              <w:t>., «Астрель» 2013.</w:t>
            </w: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Физическая культура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10</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Каньшина Т.И.</w:t>
            </w:r>
          </w:p>
        </w:tc>
        <w:tc>
          <w:tcPr>
            <w:tcW w:w="2551" w:type="dxa"/>
          </w:tcPr>
          <w:p w:rsidR="007E2624" w:rsidRPr="00A60148" w:rsidRDefault="007E2624" w:rsidP="007E2624">
            <w:pPr>
              <w:rPr>
                <w:rFonts w:ascii="Times New Roman" w:hAnsi="Times New Roman"/>
                <w:color w:val="000000"/>
                <w:sz w:val="24"/>
                <w:szCs w:val="24"/>
              </w:rPr>
            </w:pPr>
            <w:r w:rsidRPr="00A60148">
              <w:rPr>
                <w:rFonts w:ascii="Times New Roman" w:hAnsi="Times New Roman"/>
                <w:color w:val="000000"/>
                <w:sz w:val="24"/>
                <w:szCs w:val="24"/>
              </w:rPr>
              <w:t xml:space="preserve">Примерная программа общего образования и в соответствии с Комплексной программой физического воспитания учащихся 1-11 классов под редакцией В.И.Ляха </w:t>
            </w: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45"/>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Физическая культура</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 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Каньшина Т.И.</w:t>
            </w:r>
          </w:p>
        </w:tc>
        <w:tc>
          <w:tcPr>
            <w:tcW w:w="2551" w:type="dxa"/>
          </w:tcPr>
          <w:p w:rsidR="007E2624" w:rsidRPr="00A60148" w:rsidRDefault="007E2624" w:rsidP="007E2624">
            <w:pPr>
              <w:rPr>
                <w:rFonts w:ascii="Times New Roman" w:hAnsi="Times New Roman"/>
                <w:color w:val="000000"/>
                <w:sz w:val="24"/>
                <w:szCs w:val="24"/>
              </w:rPr>
            </w:pPr>
            <w:r w:rsidRPr="00A60148">
              <w:rPr>
                <w:rFonts w:ascii="Times New Roman" w:hAnsi="Times New Roman"/>
                <w:color w:val="000000"/>
                <w:sz w:val="24"/>
                <w:szCs w:val="24"/>
              </w:rPr>
              <w:t>Примерная программа общего образования и в соответствии с Комплексной программой физического воспитания учащихся 1-11 классов под редакцией В.И.Ляха</w:t>
            </w: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681"/>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Технология</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10-11</w:t>
            </w:r>
          </w:p>
        </w:tc>
        <w:tc>
          <w:tcPr>
            <w:tcW w:w="2552" w:type="dxa"/>
          </w:tcPr>
          <w:p w:rsidR="007E2624" w:rsidRPr="00A60148" w:rsidRDefault="001410E8" w:rsidP="007E2624">
            <w:pPr>
              <w:rPr>
                <w:rFonts w:ascii="Times New Roman" w:hAnsi="Times New Roman"/>
                <w:sz w:val="24"/>
                <w:szCs w:val="24"/>
              </w:rPr>
            </w:pPr>
            <w:r>
              <w:rPr>
                <w:rFonts w:ascii="Times New Roman" w:hAnsi="Times New Roman"/>
                <w:sz w:val="24"/>
                <w:szCs w:val="24"/>
              </w:rPr>
              <w:t xml:space="preserve"> Бондаренко В.Н.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Технология. Программы общеобразовательных учреждений, 5-11 классы, 8-е издание с изменениями. Просвещение, 2010г.</w:t>
            </w:r>
          </w:p>
        </w:tc>
        <w:tc>
          <w:tcPr>
            <w:tcW w:w="3119" w:type="dxa"/>
          </w:tcPr>
          <w:p w:rsidR="007E2624" w:rsidRPr="00A60148" w:rsidRDefault="007E2624" w:rsidP="007E2624">
            <w:pPr>
              <w:rPr>
                <w:rFonts w:ascii="Times New Roman" w:hAnsi="Times New Roman"/>
                <w:sz w:val="24"/>
                <w:szCs w:val="24"/>
              </w:rPr>
            </w:pPr>
          </w:p>
        </w:tc>
      </w:tr>
      <w:tr w:rsidR="007E2624" w:rsidRPr="00A60148" w:rsidTr="007E2624">
        <w:trPr>
          <w:trHeight w:val="1681"/>
        </w:trPr>
        <w:tc>
          <w:tcPr>
            <w:tcW w:w="1785"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МХК</w:t>
            </w:r>
          </w:p>
        </w:tc>
        <w:tc>
          <w:tcPr>
            <w:tcW w:w="778"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10-11</w:t>
            </w:r>
          </w:p>
        </w:tc>
        <w:tc>
          <w:tcPr>
            <w:tcW w:w="2552"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Мечётная И.Н.</w:t>
            </w:r>
          </w:p>
        </w:tc>
        <w:tc>
          <w:tcPr>
            <w:tcW w:w="2551"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t xml:space="preserve">Даниловой Г. И. </w:t>
            </w:r>
            <w:r w:rsidRPr="00A60148">
              <w:rPr>
                <w:rFonts w:ascii="Times New Roman" w:hAnsi="Times New Roman"/>
                <w:bCs/>
                <w:sz w:val="24"/>
                <w:szCs w:val="24"/>
              </w:rPr>
              <w:t xml:space="preserve">Программы для общеобразовательных учреждений. Мировая художественная </w:t>
            </w:r>
            <w:r w:rsidRPr="00A60148">
              <w:rPr>
                <w:rFonts w:ascii="Times New Roman" w:hAnsi="Times New Roman"/>
                <w:bCs/>
                <w:sz w:val="24"/>
                <w:szCs w:val="24"/>
              </w:rPr>
              <w:lastRenderedPageBreak/>
              <w:t>культура. – М.: Дрофа, 2008.</w:t>
            </w:r>
            <w:r w:rsidRPr="00A60148">
              <w:rPr>
                <w:rFonts w:ascii="Times New Roman" w:hAnsi="Times New Roman"/>
                <w:color w:val="FFFFFF"/>
                <w:sz w:val="24"/>
                <w:szCs w:val="24"/>
              </w:rPr>
              <w:t>;</w:t>
            </w:r>
          </w:p>
        </w:tc>
        <w:tc>
          <w:tcPr>
            <w:tcW w:w="3119" w:type="dxa"/>
          </w:tcPr>
          <w:p w:rsidR="007E2624" w:rsidRPr="00A60148" w:rsidRDefault="007E2624" w:rsidP="007E2624">
            <w:pPr>
              <w:rPr>
                <w:rFonts w:ascii="Times New Roman" w:hAnsi="Times New Roman"/>
                <w:sz w:val="24"/>
                <w:szCs w:val="24"/>
              </w:rPr>
            </w:pPr>
            <w:r w:rsidRPr="00A60148">
              <w:rPr>
                <w:rFonts w:ascii="Times New Roman" w:hAnsi="Times New Roman"/>
                <w:sz w:val="24"/>
                <w:szCs w:val="24"/>
              </w:rPr>
              <w:lastRenderedPageBreak/>
              <w:t>Данилова Г.И. Мировая художественная культура: от  истоков до XVII века . 10-11 кл.: учеб</w:t>
            </w:r>
            <w:proofErr w:type="gramStart"/>
            <w:r w:rsidRPr="00A60148">
              <w:rPr>
                <w:rFonts w:ascii="Times New Roman" w:hAnsi="Times New Roman"/>
                <w:sz w:val="24"/>
                <w:szCs w:val="24"/>
              </w:rPr>
              <w:t>.</w:t>
            </w:r>
            <w:proofErr w:type="gramEnd"/>
            <w:r w:rsidRPr="00A60148">
              <w:rPr>
                <w:rFonts w:ascii="Times New Roman" w:hAnsi="Times New Roman"/>
                <w:sz w:val="24"/>
                <w:szCs w:val="24"/>
              </w:rPr>
              <w:t xml:space="preserve"> </w:t>
            </w:r>
            <w:proofErr w:type="gramStart"/>
            <w:r w:rsidRPr="00A60148">
              <w:rPr>
                <w:rFonts w:ascii="Times New Roman" w:hAnsi="Times New Roman"/>
                <w:sz w:val="24"/>
                <w:szCs w:val="24"/>
              </w:rPr>
              <w:t>д</w:t>
            </w:r>
            <w:proofErr w:type="gramEnd"/>
            <w:r w:rsidRPr="00A60148">
              <w:rPr>
                <w:rFonts w:ascii="Times New Roman" w:hAnsi="Times New Roman"/>
                <w:sz w:val="24"/>
                <w:szCs w:val="24"/>
              </w:rPr>
              <w:t xml:space="preserve">ля общеобразоват. </w:t>
            </w:r>
            <w:r w:rsidRPr="00A60148">
              <w:rPr>
                <w:rFonts w:ascii="Times New Roman" w:hAnsi="Times New Roman"/>
                <w:sz w:val="24"/>
                <w:szCs w:val="24"/>
              </w:rPr>
              <w:lastRenderedPageBreak/>
              <w:t>учреждений / Г.И. Данилова.- 4-е изд., сткриотип.- М.: Дрофа, 2008.</w:t>
            </w:r>
          </w:p>
        </w:tc>
      </w:tr>
    </w:tbl>
    <w:p w:rsidR="003E3043" w:rsidRDefault="003E3043" w:rsidP="003E3043">
      <w:pPr>
        <w:pStyle w:val="aff9"/>
        <w:rPr>
          <w:b/>
          <w:iCs/>
          <w:sz w:val="24"/>
          <w:szCs w:val="24"/>
        </w:rPr>
      </w:pPr>
    </w:p>
    <w:p w:rsidR="003E3043" w:rsidRDefault="003E3043" w:rsidP="003E3043">
      <w:pPr>
        <w:pStyle w:val="aff9"/>
        <w:rPr>
          <w:b/>
          <w:iCs/>
          <w:sz w:val="24"/>
          <w:szCs w:val="24"/>
        </w:rPr>
      </w:pPr>
    </w:p>
    <w:p w:rsidR="00A20D45" w:rsidRDefault="00A20D45" w:rsidP="00A20D45">
      <w:pPr>
        <w:pStyle w:val="aff9"/>
        <w:jc w:val="center"/>
        <w:rPr>
          <w:b/>
          <w:iCs/>
          <w:sz w:val="24"/>
          <w:szCs w:val="24"/>
        </w:rPr>
      </w:pPr>
      <w:r w:rsidRPr="008A1196">
        <w:rPr>
          <w:b/>
          <w:iCs/>
          <w:sz w:val="24"/>
          <w:szCs w:val="24"/>
        </w:rPr>
        <w:t>ПЛАНИРУЕМЫЙ РЕЗУЛЬТАТ</w:t>
      </w:r>
    </w:p>
    <w:p w:rsidR="00945993" w:rsidRPr="008A1196" w:rsidRDefault="00945993" w:rsidP="00A20D45">
      <w:pPr>
        <w:pStyle w:val="aff9"/>
        <w:jc w:val="center"/>
        <w:rPr>
          <w:b/>
          <w:iCs/>
          <w:sz w:val="24"/>
          <w:szCs w:val="24"/>
        </w:rPr>
      </w:pPr>
    </w:p>
    <w:p w:rsidR="00945993" w:rsidRPr="00A60148" w:rsidRDefault="00945993" w:rsidP="00945993">
      <w:pPr>
        <w:pStyle w:val="affd"/>
        <w:rPr>
          <w:sz w:val="24"/>
          <w:szCs w:val="24"/>
        </w:rPr>
      </w:pPr>
      <w:r>
        <w:rPr>
          <w:b/>
          <w:i/>
          <w:snapToGrid w:val="0"/>
          <w:sz w:val="24"/>
          <w:szCs w:val="24"/>
        </w:rPr>
        <w:t xml:space="preserve"> </w:t>
      </w:r>
      <w:r w:rsidRPr="00A60148">
        <w:rPr>
          <w:sz w:val="24"/>
          <w:szCs w:val="24"/>
        </w:rPr>
        <w:t>Мы предполагаем, что в результате освоения данной образовательной программы будут достигнуты следующие обязательные результаты:</w:t>
      </w:r>
    </w:p>
    <w:p w:rsidR="00945993" w:rsidRPr="00A60148" w:rsidRDefault="00945993" w:rsidP="00945993">
      <w:pPr>
        <w:pStyle w:val="affd"/>
        <w:rPr>
          <w:sz w:val="24"/>
          <w:szCs w:val="24"/>
        </w:rPr>
      </w:pPr>
      <w:r w:rsidRPr="00A60148">
        <w:rPr>
          <w:sz w:val="24"/>
          <w:szCs w:val="24"/>
        </w:rPr>
        <w:t>освоение обязательного минимума содержания учебных программ во всех образовательных областях, предусмотренных учебным планом, а также заложенных в них умений и навыков;</w:t>
      </w:r>
    </w:p>
    <w:p w:rsidR="00945993" w:rsidRPr="00A60148" w:rsidRDefault="00945993" w:rsidP="00945993">
      <w:pPr>
        <w:pStyle w:val="affd"/>
        <w:rPr>
          <w:sz w:val="24"/>
          <w:szCs w:val="24"/>
        </w:rPr>
      </w:pPr>
      <w:r w:rsidRPr="00A60148">
        <w:rPr>
          <w:sz w:val="24"/>
          <w:szCs w:val="24"/>
        </w:rPr>
        <w:t>осознание глубины полученного образования, его роли в формировании личности и расширении возможностей самоопределения личности;</w:t>
      </w:r>
    </w:p>
    <w:p w:rsidR="00945993" w:rsidRPr="00A60148" w:rsidRDefault="00945993" w:rsidP="00945993">
      <w:pPr>
        <w:pStyle w:val="affd"/>
        <w:rPr>
          <w:sz w:val="24"/>
          <w:szCs w:val="24"/>
        </w:rPr>
      </w:pPr>
      <w:r w:rsidRPr="00A60148">
        <w:rPr>
          <w:sz w:val="24"/>
          <w:szCs w:val="24"/>
        </w:rPr>
        <w:t>определение области профессиональных интересов у большинства учеников;</w:t>
      </w:r>
    </w:p>
    <w:p w:rsidR="00945993" w:rsidRPr="00A60148" w:rsidRDefault="00945993" w:rsidP="00945993">
      <w:pPr>
        <w:pStyle w:val="affd"/>
        <w:rPr>
          <w:sz w:val="24"/>
          <w:szCs w:val="24"/>
        </w:rPr>
      </w:pPr>
      <w:r w:rsidRPr="00A60148">
        <w:rPr>
          <w:sz w:val="24"/>
          <w:szCs w:val="24"/>
        </w:rPr>
        <w:t>готовность к продолжению образования в вузах и поступление в вузы более 95% выпускников;</w:t>
      </w:r>
    </w:p>
    <w:p w:rsidR="00945993" w:rsidRPr="00A60148" w:rsidRDefault="00945993" w:rsidP="00945993">
      <w:pPr>
        <w:pStyle w:val="affd"/>
        <w:rPr>
          <w:sz w:val="24"/>
          <w:szCs w:val="24"/>
        </w:rPr>
      </w:pPr>
      <w:r w:rsidRPr="00A60148">
        <w:rPr>
          <w:sz w:val="24"/>
          <w:szCs w:val="24"/>
        </w:rPr>
        <w:t>умение осуществлять самоанализ и самооценку своей учебной и внеучебной деятельности, заниматься самообразованием и самовоспитанием, саморазвитием своей личности;</w:t>
      </w:r>
    </w:p>
    <w:p w:rsidR="00945993" w:rsidRPr="00A60148" w:rsidRDefault="00945993" w:rsidP="00945993">
      <w:pPr>
        <w:pStyle w:val="affd"/>
        <w:rPr>
          <w:sz w:val="24"/>
          <w:szCs w:val="24"/>
        </w:rPr>
      </w:pPr>
      <w:r w:rsidRPr="00A60148">
        <w:rPr>
          <w:sz w:val="24"/>
          <w:szCs w:val="24"/>
        </w:rPr>
        <w:t>владение внешней и внутренней культурой поведения, открытость к межличностному, в том числе межнациональному, общению, социальная адаптированность к окружающему миру, ориентация на общечеловеческие ценности;</w:t>
      </w:r>
    </w:p>
    <w:p w:rsidR="00945993" w:rsidRPr="00A60148" w:rsidRDefault="00945993" w:rsidP="00945993">
      <w:pPr>
        <w:pStyle w:val="affd"/>
        <w:rPr>
          <w:sz w:val="24"/>
          <w:szCs w:val="24"/>
        </w:rPr>
      </w:pPr>
      <w:r w:rsidRPr="00A60148">
        <w:rPr>
          <w:sz w:val="24"/>
          <w:szCs w:val="24"/>
        </w:rPr>
        <w:t>достижение уровня общекультурной компетентности в базовых областях;</w:t>
      </w:r>
    </w:p>
    <w:p w:rsidR="00945993" w:rsidRPr="00A60148" w:rsidRDefault="00945993" w:rsidP="00945993">
      <w:pPr>
        <w:pStyle w:val="affd"/>
        <w:rPr>
          <w:sz w:val="24"/>
          <w:szCs w:val="24"/>
        </w:rPr>
      </w:pPr>
      <w:r w:rsidRPr="00A60148">
        <w:rPr>
          <w:sz w:val="24"/>
          <w:szCs w:val="24"/>
        </w:rPr>
        <w:t>достижение уровня допрофессиональной компетентности во владении итальянским языком, а для некоторых учащихся — уровня методологической компетентности.</w:t>
      </w:r>
    </w:p>
    <w:p w:rsidR="00945993" w:rsidRPr="00A60148" w:rsidRDefault="00945993" w:rsidP="00945993">
      <w:pPr>
        <w:pStyle w:val="affd"/>
        <w:rPr>
          <w:sz w:val="24"/>
          <w:szCs w:val="24"/>
        </w:rPr>
      </w:pPr>
      <w:r w:rsidRPr="00A60148">
        <w:rPr>
          <w:sz w:val="24"/>
          <w:szCs w:val="24"/>
        </w:rPr>
        <w:t xml:space="preserve">Под </w:t>
      </w:r>
      <w:r w:rsidRPr="000263E5">
        <w:rPr>
          <w:sz w:val="24"/>
          <w:szCs w:val="24"/>
        </w:rPr>
        <w:t xml:space="preserve">общекультурной </w:t>
      </w:r>
      <w:r w:rsidRPr="000263E5">
        <w:rPr>
          <w:iCs/>
          <w:sz w:val="24"/>
          <w:szCs w:val="24"/>
        </w:rPr>
        <w:t>компетентностью</w:t>
      </w:r>
      <w:r w:rsidRPr="00A60148">
        <w:rPr>
          <w:i/>
          <w:iCs/>
          <w:sz w:val="24"/>
          <w:szCs w:val="24"/>
        </w:rPr>
        <w:t xml:space="preserve"> </w:t>
      </w:r>
      <w:r w:rsidRPr="00A60148">
        <w:rPr>
          <w:sz w:val="24"/>
          <w:szCs w:val="24"/>
        </w:rPr>
        <w:t xml:space="preserve">мы понимаем такой уровень образованности, который характеризуется способностью решать задачи в различных сферах жизнедеятельности на базе теоретических знаний. Применительно к школьному образованию можно выделить (в порядке возрастания уровня образованности) </w:t>
      </w:r>
      <w:proofErr w:type="gramStart"/>
      <w:r w:rsidRPr="00A60148">
        <w:rPr>
          <w:sz w:val="24"/>
          <w:szCs w:val="24"/>
        </w:rPr>
        <w:t>общекультурную</w:t>
      </w:r>
      <w:proofErr w:type="gramEnd"/>
      <w:r w:rsidRPr="00A60148">
        <w:rPr>
          <w:sz w:val="24"/>
          <w:szCs w:val="24"/>
        </w:rPr>
        <w:t>, допрофессиональную</w:t>
      </w:r>
      <w:r w:rsidR="00782EC9">
        <w:rPr>
          <w:sz w:val="24"/>
          <w:szCs w:val="24"/>
        </w:rPr>
        <w:t>.</w:t>
      </w:r>
    </w:p>
    <w:p w:rsidR="00945993" w:rsidRPr="00A60148" w:rsidRDefault="00945993" w:rsidP="00945993">
      <w:pPr>
        <w:pStyle w:val="affd"/>
        <w:rPr>
          <w:sz w:val="24"/>
          <w:szCs w:val="24"/>
        </w:rPr>
      </w:pPr>
    </w:p>
    <w:p w:rsidR="00A20D45" w:rsidRPr="00A20D45" w:rsidRDefault="00A20D45" w:rsidP="00A20D45">
      <w:pPr>
        <w:pStyle w:val="aff9"/>
        <w:jc w:val="both"/>
        <w:rPr>
          <w:b/>
          <w:sz w:val="24"/>
          <w:szCs w:val="24"/>
        </w:rPr>
      </w:pPr>
    </w:p>
    <w:p w:rsidR="00A20D45" w:rsidRPr="00A20D45" w:rsidRDefault="00A20D45" w:rsidP="00A20D45">
      <w:pPr>
        <w:pStyle w:val="aff9"/>
        <w:jc w:val="both"/>
        <w:rPr>
          <w:b/>
          <w:sz w:val="24"/>
          <w:szCs w:val="24"/>
        </w:rPr>
      </w:pPr>
    </w:p>
    <w:p w:rsidR="002A1D1A" w:rsidRPr="0067435C" w:rsidRDefault="00945993" w:rsidP="00945993">
      <w:pPr>
        <w:numPr>
          <w:ilvl w:val="0"/>
          <w:numId w:val="19"/>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2A1D1A" w:rsidRPr="0067435C">
        <w:rPr>
          <w:rFonts w:ascii="Times New Roman" w:hAnsi="Times New Roman" w:cs="Times New Roman"/>
          <w:sz w:val="24"/>
          <w:szCs w:val="24"/>
        </w:rPr>
        <w:t>.</w:t>
      </w:r>
    </w:p>
    <w:p w:rsidR="002A1D1A" w:rsidRPr="0067435C" w:rsidRDefault="002A1D1A" w:rsidP="002A1D1A">
      <w:pPr>
        <w:pStyle w:val="31"/>
        <w:pageBreakBefore/>
        <w:jc w:val="left"/>
        <w:rPr>
          <w:b/>
          <w:u w:val="single"/>
        </w:rPr>
      </w:pPr>
      <w:r w:rsidRPr="0067435C">
        <w:rPr>
          <w:b/>
          <w:u w:val="single"/>
        </w:rPr>
        <w:lastRenderedPageBreak/>
        <w:t>Применение педагогических технологий на основе компетентстного подхода.</w:t>
      </w:r>
    </w:p>
    <w:p w:rsidR="002A1D1A" w:rsidRPr="0067435C" w:rsidRDefault="002A1D1A" w:rsidP="002A1D1A">
      <w:pPr>
        <w:pStyle w:val="af"/>
        <w:ind w:firstLine="709"/>
        <w:rPr>
          <w:szCs w:val="24"/>
        </w:rPr>
      </w:pPr>
      <w:r w:rsidRPr="0067435C">
        <w:rPr>
          <w:szCs w:val="24"/>
        </w:rPr>
        <w:t>В основе современного понимания педагогической технологии лежит идея полного управления учебным процессом, проектирования и воспроизводимости обучающегося цикла. Согласно определению ЮНЕСКО, технология обучения - это системный метод планирования,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w:t>
      </w:r>
    </w:p>
    <w:p w:rsidR="002A1D1A" w:rsidRPr="0067435C" w:rsidRDefault="002A1D1A" w:rsidP="002A1D1A">
      <w:pPr>
        <w:pStyle w:val="af"/>
        <w:ind w:firstLine="709"/>
        <w:rPr>
          <w:szCs w:val="24"/>
        </w:rPr>
      </w:pPr>
      <w:r w:rsidRPr="0067435C">
        <w:rPr>
          <w:szCs w:val="24"/>
        </w:rPr>
        <w:t>Сегодня, когда информация становится стратегическим ресурсом развития общества, а знания - предметом относительным и ненадежным, так как знания быстро устаревают и требуют в информационном обществе постоянного обновления, становится очевидным взгляд на современное образование как непрерывный процесс.</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Для школы это означает смену приоритетов  в расстановке целей образования: результатом обучения и воспитания в школе должны стать ключевые компетенции, овладение современными средствами получения информации и способность актуализировать их  для самостоятельного постижения знаний. Кроме того, необходимо научить учащихся брать на себя ответственность и участвовать в совместном принятии решений.</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Изменение целей современного образования повлекло за собой изменение всех составляющих  образовательного процесса, необходимость перехода от объяснительно-иллюстративного способа обучения на деятельностный, применения в практике работы учителей различных технологий обучения, использование которых обеспечивает активность  подростков  в  учебной деятельности. </w:t>
      </w:r>
    </w:p>
    <w:p w:rsidR="002A1D1A" w:rsidRPr="0067435C" w:rsidRDefault="002A1D1A" w:rsidP="000C606D">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В таблице представлена специфика технологий, используемых в школе. Все они построены на развитии способности учащихся умения проектировать предстоящую деятельность и быть её активным субъектом. </w:t>
      </w:r>
    </w:p>
    <w:p w:rsidR="002A1D1A" w:rsidRPr="0067435C" w:rsidRDefault="002A1D1A" w:rsidP="002A1D1A">
      <w:pPr>
        <w:jc w:val="center"/>
        <w:rPr>
          <w:rFonts w:ascii="Times New Roman" w:hAnsi="Times New Roman" w:cs="Times New Roman"/>
          <w:b/>
          <w:sz w:val="24"/>
          <w:szCs w:val="24"/>
        </w:rPr>
      </w:pPr>
    </w:p>
    <w:p w:rsidR="002A1D1A" w:rsidRPr="0067435C" w:rsidRDefault="002A1D1A" w:rsidP="002A1D1A">
      <w:pPr>
        <w:ind w:firstLine="360"/>
        <w:jc w:val="both"/>
        <w:rPr>
          <w:rFonts w:ascii="Times New Roman" w:hAnsi="Times New Roman" w:cs="Times New Roman"/>
          <w:b/>
          <w:sz w:val="24"/>
          <w:szCs w:val="24"/>
        </w:rPr>
      </w:pPr>
      <w:r w:rsidRPr="0067435C">
        <w:rPr>
          <w:rFonts w:ascii="Times New Roman" w:hAnsi="Times New Roman" w:cs="Times New Roman"/>
          <w:b/>
          <w:sz w:val="24"/>
          <w:szCs w:val="24"/>
        </w:rPr>
        <w:t>Цели:</w:t>
      </w:r>
    </w:p>
    <w:p w:rsidR="002A1D1A" w:rsidRPr="0067435C" w:rsidRDefault="002A1D1A" w:rsidP="00945993">
      <w:pPr>
        <w:numPr>
          <w:ilvl w:val="0"/>
          <w:numId w:val="15"/>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Изменение функций учителя на основе деятельностного подхода, переход учебного процесса в субъект - субъектные отношения, способствующие развитию творчества, вовлечения в учебный процесс учащихся.</w:t>
      </w:r>
    </w:p>
    <w:p w:rsidR="002A1D1A" w:rsidRPr="0067435C" w:rsidRDefault="002A1D1A" w:rsidP="00945993">
      <w:pPr>
        <w:numPr>
          <w:ilvl w:val="0"/>
          <w:numId w:val="15"/>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Усиление практико-ориентированной направленности образования.</w:t>
      </w:r>
    </w:p>
    <w:p w:rsidR="002A1D1A" w:rsidRPr="0067435C" w:rsidRDefault="002A1D1A" w:rsidP="00945993">
      <w:pPr>
        <w:numPr>
          <w:ilvl w:val="0"/>
          <w:numId w:val="15"/>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Развитие навыков самоактуализации и самоопределения обучающихся в процессе обучения, с целью подготовки их к свободному выбору альтернативных сценариев жизнедеятельности.</w:t>
      </w:r>
    </w:p>
    <w:p w:rsidR="002A1D1A" w:rsidRPr="0067435C" w:rsidRDefault="002A1D1A" w:rsidP="00945993">
      <w:pPr>
        <w:numPr>
          <w:ilvl w:val="0"/>
          <w:numId w:val="15"/>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Совершенствование методов и форм организации урока с целью оптимального усвоения его содержания учащимися.</w:t>
      </w:r>
    </w:p>
    <w:p w:rsidR="002A1D1A" w:rsidRPr="0067435C" w:rsidRDefault="002A1D1A" w:rsidP="00945993">
      <w:pPr>
        <w:numPr>
          <w:ilvl w:val="0"/>
          <w:numId w:val="15"/>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 xml:space="preserve">Развитие мотивационных начал в обучении, внутренней нравственно-волевой саморегуляции, перевод объектной позиции </w:t>
      </w:r>
      <w:proofErr w:type="gramStart"/>
      <w:r w:rsidRPr="0067435C">
        <w:rPr>
          <w:rFonts w:ascii="Times New Roman" w:hAnsi="Times New Roman" w:cs="Times New Roman"/>
          <w:sz w:val="24"/>
          <w:szCs w:val="24"/>
        </w:rPr>
        <w:t>обучающегося</w:t>
      </w:r>
      <w:proofErr w:type="gramEnd"/>
      <w:r w:rsidRPr="0067435C">
        <w:rPr>
          <w:rFonts w:ascii="Times New Roman" w:hAnsi="Times New Roman" w:cs="Times New Roman"/>
          <w:sz w:val="24"/>
          <w:szCs w:val="24"/>
        </w:rPr>
        <w:t xml:space="preserve"> в субъектную.</w:t>
      </w:r>
    </w:p>
    <w:p w:rsidR="002A1D1A" w:rsidRPr="0067435C" w:rsidRDefault="002A1D1A" w:rsidP="002A1D1A">
      <w:pPr>
        <w:ind w:left="360"/>
        <w:jc w:val="both"/>
        <w:rPr>
          <w:rFonts w:ascii="Times New Roman" w:hAnsi="Times New Roman" w:cs="Times New Roman"/>
          <w:sz w:val="24"/>
          <w:szCs w:val="24"/>
        </w:rPr>
      </w:pPr>
    </w:p>
    <w:p w:rsidR="0067435C" w:rsidRDefault="0067435C" w:rsidP="002A1D1A">
      <w:pPr>
        <w:ind w:left="360"/>
        <w:rPr>
          <w:rFonts w:ascii="Times New Roman" w:hAnsi="Times New Roman" w:cs="Times New Roman"/>
          <w:b/>
          <w:sz w:val="24"/>
          <w:szCs w:val="24"/>
        </w:rPr>
      </w:pPr>
    </w:p>
    <w:p w:rsidR="0067435C" w:rsidRDefault="0067435C" w:rsidP="002A1D1A">
      <w:pPr>
        <w:ind w:left="360"/>
        <w:rPr>
          <w:rFonts w:ascii="Times New Roman" w:hAnsi="Times New Roman" w:cs="Times New Roman"/>
          <w:b/>
          <w:sz w:val="24"/>
          <w:szCs w:val="24"/>
        </w:rPr>
      </w:pPr>
    </w:p>
    <w:p w:rsidR="000C606D" w:rsidRDefault="000C606D" w:rsidP="002A1D1A">
      <w:pPr>
        <w:ind w:left="360"/>
        <w:rPr>
          <w:rFonts w:ascii="Times New Roman" w:hAnsi="Times New Roman" w:cs="Times New Roman"/>
          <w:b/>
          <w:sz w:val="24"/>
          <w:szCs w:val="24"/>
        </w:rPr>
      </w:pPr>
    </w:p>
    <w:p w:rsidR="002A1D1A" w:rsidRPr="00FC0CAA" w:rsidRDefault="002A1D1A" w:rsidP="002A1D1A">
      <w:pPr>
        <w:tabs>
          <w:tab w:val="left" w:pos="1080"/>
        </w:tabs>
        <w:spacing w:line="360" w:lineRule="auto"/>
        <w:rPr>
          <w:rFonts w:ascii="Times New Roman" w:eastAsia="Arial Unicode MS" w:hAnsi="Times New Roman" w:cs="Times New Roman"/>
          <w:b/>
          <w:sz w:val="32"/>
          <w:szCs w:val="32"/>
          <w:u w:val="single"/>
        </w:rPr>
      </w:pPr>
      <w:r w:rsidRPr="00FC0CAA">
        <w:rPr>
          <w:rFonts w:ascii="Times New Roman" w:eastAsia="Arial Unicode MS" w:hAnsi="Times New Roman" w:cs="Times New Roman"/>
          <w:b/>
          <w:sz w:val="32"/>
          <w:szCs w:val="32"/>
          <w:u w:val="single"/>
        </w:rPr>
        <w:lastRenderedPageBreak/>
        <w:t>3. Модуль.</w:t>
      </w:r>
      <w:r w:rsidR="00DC1E96" w:rsidRPr="00FC0CAA">
        <w:rPr>
          <w:rFonts w:ascii="Times New Roman" w:eastAsia="Arial Unicode MS" w:hAnsi="Times New Roman" w:cs="Times New Roman"/>
          <w:b/>
          <w:sz w:val="32"/>
          <w:szCs w:val="32"/>
          <w:u w:val="single"/>
        </w:rPr>
        <w:t xml:space="preserve">  </w:t>
      </w:r>
      <w:r w:rsidRPr="00FC0CAA">
        <w:rPr>
          <w:rFonts w:ascii="Times New Roman" w:eastAsia="Arial Unicode MS" w:hAnsi="Times New Roman" w:cs="Times New Roman"/>
          <w:b/>
          <w:sz w:val="32"/>
          <w:szCs w:val="32"/>
          <w:u w:val="single"/>
        </w:rPr>
        <w:t>Условия реализации образовательной программы.</w:t>
      </w:r>
    </w:p>
    <w:p w:rsidR="002A1D1A" w:rsidRPr="0067435C" w:rsidRDefault="002A1D1A" w:rsidP="002A1D1A">
      <w:pPr>
        <w:jc w:val="center"/>
        <w:rPr>
          <w:rFonts w:ascii="Times New Roman" w:hAnsi="Times New Roman" w:cs="Times New Roman"/>
          <w:b/>
          <w:sz w:val="24"/>
          <w:szCs w:val="24"/>
          <w:u w:val="single"/>
        </w:rPr>
      </w:pPr>
      <w:r w:rsidRPr="0067435C">
        <w:rPr>
          <w:rFonts w:ascii="Times New Roman" w:hAnsi="Times New Roman" w:cs="Times New Roman"/>
          <w:b/>
          <w:sz w:val="24"/>
          <w:szCs w:val="24"/>
          <w:u w:val="single"/>
        </w:rPr>
        <w:t>Раздел</w:t>
      </w:r>
      <w:proofErr w:type="gramStart"/>
      <w:r w:rsidRPr="0067435C">
        <w:rPr>
          <w:rFonts w:ascii="Times New Roman" w:hAnsi="Times New Roman" w:cs="Times New Roman"/>
          <w:b/>
          <w:sz w:val="24"/>
          <w:szCs w:val="24"/>
          <w:u w:val="single"/>
        </w:rPr>
        <w:t>1</w:t>
      </w:r>
      <w:proofErr w:type="gramEnd"/>
      <w:r w:rsidRPr="0067435C">
        <w:rPr>
          <w:rFonts w:ascii="Times New Roman" w:hAnsi="Times New Roman" w:cs="Times New Roman"/>
          <w:b/>
          <w:sz w:val="24"/>
          <w:szCs w:val="24"/>
          <w:u w:val="single"/>
        </w:rPr>
        <w:t>.Кадровое обеспечение.</w:t>
      </w:r>
    </w:p>
    <w:p w:rsidR="002A1D1A" w:rsidRPr="0067435C" w:rsidRDefault="002A1D1A" w:rsidP="002A1D1A">
      <w:pPr>
        <w:rPr>
          <w:rFonts w:ascii="Times New Roman" w:hAnsi="Times New Roman" w:cs="Times New Roman"/>
          <w:sz w:val="24"/>
          <w:szCs w:val="24"/>
          <w:u w:val="single"/>
        </w:rPr>
      </w:pPr>
    </w:p>
    <w:p w:rsidR="002A1D1A" w:rsidRPr="0067435C" w:rsidRDefault="002A1D1A" w:rsidP="002A1D1A">
      <w:pPr>
        <w:ind w:left="1410" w:hanging="1410"/>
        <w:jc w:val="both"/>
        <w:rPr>
          <w:rFonts w:ascii="Times New Roman" w:hAnsi="Times New Roman" w:cs="Times New Roman"/>
          <w:sz w:val="24"/>
          <w:szCs w:val="24"/>
        </w:rPr>
      </w:pPr>
      <w:r w:rsidRPr="0067435C">
        <w:rPr>
          <w:rFonts w:ascii="Times New Roman" w:hAnsi="Times New Roman" w:cs="Times New Roman"/>
          <w:sz w:val="24"/>
          <w:szCs w:val="24"/>
        </w:rPr>
        <w:t>Цель:</w:t>
      </w:r>
      <w:r w:rsidRPr="0067435C">
        <w:rPr>
          <w:rFonts w:ascii="Times New Roman" w:hAnsi="Times New Roman" w:cs="Times New Roman"/>
          <w:sz w:val="24"/>
          <w:szCs w:val="24"/>
        </w:rPr>
        <w:tab/>
      </w:r>
      <w:r w:rsidRPr="0067435C">
        <w:rPr>
          <w:rFonts w:ascii="Times New Roman" w:hAnsi="Times New Roman" w:cs="Times New Roman"/>
          <w:sz w:val="24"/>
          <w:szCs w:val="24"/>
        </w:rPr>
        <w:tab/>
        <w:t>Обеспечение государственных гарантий качественного образования; создание условий для повышения качества профессиональной подготовки педагогических кадров.</w:t>
      </w:r>
    </w:p>
    <w:p w:rsidR="002A1D1A" w:rsidRPr="0067435C" w:rsidRDefault="002A1D1A" w:rsidP="002A1D1A">
      <w:pPr>
        <w:jc w:val="both"/>
        <w:rPr>
          <w:rFonts w:ascii="Times New Roman" w:hAnsi="Times New Roman" w:cs="Times New Roman"/>
          <w:sz w:val="24"/>
          <w:szCs w:val="24"/>
        </w:rPr>
      </w:pPr>
      <w:r w:rsidRPr="0067435C">
        <w:rPr>
          <w:rFonts w:ascii="Times New Roman" w:hAnsi="Times New Roman" w:cs="Times New Roman"/>
          <w:sz w:val="24"/>
          <w:szCs w:val="24"/>
        </w:rPr>
        <w:t>Задачи:</w:t>
      </w:r>
    </w:p>
    <w:p w:rsidR="002A1D1A" w:rsidRPr="0067435C" w:rsidRDefault="002A1D1A" w:rsidP="00945993">
      <w:pPr>
        <w:numPr>
          <w:ilvl w:val="0"/>
          <w:numId w:val="8"/>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Внедрение в образовательный процесс учебных программ, способствующих развитию умений и навыков учащихся к творческой деятельности, возможности овладения углубленным материалом по отдельным предметам с учетом социального заказа и индивидуальных запросов.</w:t>
      </w:r>
    </w:p>
    <w:p w:rsidR="002A1D1A" w:rsidRPr="0067435C" w:rsidRDefault="002A1D1A" w:rsidP="00945993">
      <w:pPr>
        <w:numPr>
          <w:ilvl w:val="0"/>
          <w:numId w:val="8"/>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Укрепление кадрового потенциала, совершенствование системы повышения квалификации педагогов школы, повышение престижа педагогического труда, реализация плана обучения педагогов современным информационным технологиям, освоение современных компьютерных программ.</w:t>
      </w:r>
    </w:p>
    <w:p w:rsidR="002A1D1A" w:rsidRPr="0067435C" w:rsidRDefault="002A1D1A" w:rsidP="00945993">
      <w:pPr>
        <w:numPr>
          <w:ilvl w:val="0"/>
          <w:numId w:val="8"/>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Разработка учебных материалов, методических рекомендаций, соответствующих ценностным ориентирам школы и профессиональным запросам педагогов.</w:t>
      </w:r>
    </w:p>
    <w:p w:rsidR="002A1D1A" w:rsidRPr="0067435C" w:rsidRDefault="002A1D1A" w:rsidP="00945993">
      <w:pPr>
        <w:numPr>
          <w:ilvl w:val="0"/>
          <w:numId w:val="8"/>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Освоение психолого-педагогических, методических и общекультурных содержаний, необходимых для повышения качества образовательного процесса школы, включение их в арсенал методических средств.</w:t>
      </w:r>
    </w:p>
    <w:p w:rsidR="002A1D1A" w:rsidRPr="00FC0CAA" w:rsidRDefault="002A1D1A" w:rsidP="00945993">
      <w:pPr>
        <w:numPr>
          <w:ilvl w:val="0"/>
          <w:numId w:val="8"/>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Совершенствование деятельности учителя в организации научно-исследовательского анализа педагогического труда и психолого-педагогической диагностики.</w:t>
      </w:r>
    </w:p>
    <w:p w:rsidR="002A1D1A" w:rsidRPr="0067435C" w:rsidRDefault="002A1D1A" w:rsidP="002A1D1A">
      <w:pPr>
        <w:ind w:firstLine="708"/>
        <w:jc w:val="both"/>
        <w:rPr>
          <w:rFonts w:ascii="Times New Roman" w:hAnsi="Times New Roman" w:cs="Times New Roman"/>
          <w:sz w:val="24"/>
          <w:szCs w:val="24"/>
          <w:u w:val="single"/>
        </w:rPr>
      </w:pPr>
      <w:r w:rsidRPr="0067435C">
        <w:rPr>
          <w:rFonts w:ascii="Times New Roman" w:hAnsi="Times New Roman" w:cs="Times New Roman"/>
          <w:sz w:val="24"/>
          <w:szCs w:val="24"/>
          <w:u w:val="single"/>
        </w:rPr>
        <w:t>Позиция администрации в вопросах кадрового обеспечения выполнения программы:</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Строгий отбор принимаемых преподавателей на основе соответствия квалификационного уровня специфике образовательного процесса</w:t>
      </w:r>
      <w:r w:rsidR="000C606D">
        <w:rPr>
          <w:rFonts w:ascii="Times New Roman" w:hAnsi="Times New Roman" w:cs="Times New Roman"/>
          <w:sz w:val="24"/>
          <w:szCs w:val="24"/>
        </w:rPr>
        <w:t xml:space="preserve"> </w:t>
      </w:r>
      <w:r w:rsidRPr="0067435C">
        <w:rPr>
          <w:rFonts w:ascii="Times New Roman" w:hAnsi="Times New Roman" w:cs="Times New Roman"/>
          <w:sz w:val="24"/>
          <w:szCs w:val="24"/>
        </w:rPr>
        <w:t>школы.</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Передача части полномочий по иерархической лестнице для сокращения власт</w:t>
      </w:r>
      <w:r w:rsidR="000C606D">
        <w:rPr>
          <w:rFonts w:ascii="Times New Roman" w:hAnsi="Times New Roman" w:cs="Times New Roman"/>
          <w:sz w:val="24"/>
          <w:szCs w:val="24"/>
        </w:rPr>
        <w:t>ных дистанций;</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Преобладание в коллективе демократического стиля управления, уважения к личности и мнению любого сотрудника, с соблюдением принципа персональной ответственности за исполнение возложенных на работника должностных обязанностей.</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Поощрение проявления инициативы, направленной на улучшение качества о</w:t>
      </w:r>
      <w:r w:rsidR="000C606D">
        <w:rPr>
          <w:rFonts w:ascii="Times New Roman" w:hAnsi="Times New Roman" w:cs="Times New Roman"/>
          <w:sz w:val="24"/>
          <w:szCs w:val="24"/>
        </w:rPr>
        <w:t>бразовательного процесса, пресеч</w:t>
      </w:r>
      <w:r w:rsidRPr="0067435C">
        <w:rPr>
          <w:rFonts w:ascii="Times New Roman" w:hAnsi="Times New Roman" w:cs="Times New Roman"/>
          <w:sz w:val="24"/>
          <w:szCs w:val="24"/>
        </w:rPr>
        <w:t>ение прожектерства и нереальных проектов.</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Предоставление возможностей для творческого и делового роста.</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 xml:space="preserve">Доверие в вопросах качественного выполнения педагогической деятельности, расширение сферы самоконтроля педагогических кадров </w:t>
      </w:r>
      <w:proofErr w:type="gramStart"/>
      <w:r w:rsidRPr="0067435C">
        <w:rPr>
          <w:rFonts w:ascii="Times New Roman" w:hAnsi="Times New Roman" w:cs="Times New Roman"/>
          <w:sz w:val="24"/>
          <w:szCs w:val="24"/>
        </w:rPr>
        <w:t>на ряду</w:t>
      </w:r>
      <w:proofErr w:type="gramEnd"/>
      <w:r w:rsidRPr="0067435C">
        <w:rPr>
          <w:rFonts w:ascii="Times New Roman" w:hAnsi="Times New Roman" w:cs="Times New Roman"/>
          <w:sz w:val="24"/>
          <w:szCs w:val="24"/>
        </w:rPr>
        <w:t xml:space="preserve"> с персональной ответственностью за качество образовательного процесса. </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Стимулирование труда пед. работников за качественные показатели результатов работы; использование взысканий как крайней меры на основе правовых актов.</w:t>
      </w:r>
    </w:p>
    <w:p w:rsidR="002A1D1A" w:rsidRPr="0067435C" w:rsidRDefault="002A1D1A" w:rsidP="00945993">
      <w:pPr>
        <w:numPr>
          <w:ilvl w:val="0"/>
          <w:numId w:val="9"/>
        </w:numPr>
        <w:tabs>
          <w:tab w:val="left" w:pos="720"/>
        </w:tabs>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Создание условий для сохранения кадров, проявление интереса к непрерывному повышению управленческой квалификации.</w:t>
      </w:r>
    </w:p>
    <w:p w:rsidR="002A1D1A" w:rsidRPr="0067435C" w:rsidRDefault="002A1D1A" w:rsidP="00945993">
      <w:pPr>
        <w:numPr>
          <w:ilvl w:val="0"/>
          <w:numId w:val="9"/>
        </w:numPr>
        <w:spacing w:after="0" w:line="240" w:lineRule="auto"/>
        <w:jc w:val="both"/>
        <w:rPr>
          <w:rFonts w:ascii="Times New Roman" w:hAnsi="Times New Roman" w:cs="Times New Roman"/>
          <w:sz w:val="24"/>
          <w:szCs w:val="24"/>
        </w:rPr>
      </w:pPr>
      <w:r w:rsidRPr="0067435C">
        <w:rPr>
          <w:rFonts w:ascii="Times New Roman" w:hAnsi="Times New Roman" w:cs="Times New Roman"/>
          <w:sz w:val="24"/>
          <w:szCs w:val="24"/>
        </w:rPr>
        <w:t>Создание условий для неформального общения в коллективе: поздравления коллег, чествование награжденных, организация совместных праздников.</w:t>
      </w:r>
    </w:p>
    <w:p w:rsidR="002A1D1A" w:rsidRDefault="002A1D1A" w:rsidP="002A1D1A">
      <w:pPr>
        <w:ind w:left="1068"/>
        <w:jc w:val="both"/>
        <w:rPr>
          <w:rFonts w:ascii="Times New Roman" w:hAnsi="Times New Roman" w:cs="Times New Roman"/>
          <w:sz w:val="24"/>
          <w:szCs w:val="24"/>
        </w:rPr>
      </w:pPr>
    </w:p>
    <w:p w:rsidR="00D817A1" w:rsidRDefault="00D817A1" w:rsidP="002A1D1A">
      <w:pPr>
        <w:ind w:left="1068"/>
        <w:jc w:val="both"/>
        <w:rPr>
          <w:rFonts w:ascii="Times New Roman" w:hAnsi="Times New Roman" w:cs="Times New Roman"/>
          <w:sz w:val="24"/>
          <w:szCs w:val="24"/>
        </w:rPr>
      </w:pPr>
    </w:p>
    <w:p w:rsidR="00D817A1" w:rsidRPr="0067435C" w:rsidRDefault="00D817A1" w:rsidP="002A1D1A">
      <w:pPr>
        <w:ind w:left="1068"/>
        <w:jc w:val="both"/>
        <w:rPr>
          <w:rFonts w:ascii="Times New Roman" w:hAnsi="Times New Roman" w:cs="Times New Roman"/>
          <w:sz w:val="24"/>
          <w:szCs w:val="24"/>
        </w:rPr>
      </w:pPr>
    </w:p>
    <w:p w:rsidR="002A1D1A" w:rsidRPr="0067435C" w:rsidRDefault="007E2624" w:rsidP="002A1D1A">
      <w:pPr>
        <w:ind w:firstLine="567"/>
        <w:rPr>
          <w:rFonts w:ascii="Times New Roman" w:hAnsi="Times New Roman" w:cs="Times New Roman"/>
          <w:b/>
          <w:sz w:val="24"/>
          <w:szCs w:val="24"/>
        </w:rPr>
      </w:pPr>
      <w:r>
        <w:rPr>
          <w:rFonts w:ascii="Times New Roman" w:hAnsi="Times New Roman" w:cs="Times New Roman"/>
          <w:b/>
          <w:sz w:val="24"/>
          <w:szCs w:val="24"/>
        </w:rPr>
        <w:t>Кадровое обеспечение</w:t>
      </w:r>
      <w:r w:rsidR="002A1D1A" w:rsidRPr="0067435C">
        <w:rPr>
          <w:rFonts w:ascii="Times New Roman" w:hAnsi="Times New Roman" w:cs="Times New Roman"/>
          <w:b/>
          <w:sz w:val="24"/>
          <w:szCs w:val="24"/>
        </w:rPr>
        <w:t>.</w:t>
      </w:r>
    </w:p>
    <w:p w:rsidR="002A1D1A" w:rsidRPr="0067435C" w:rsidRDefault="002A1D1A" w:rsidP="002A1D1A">
      <w:pPr>
        <w:rPr>
          <w:rFonts w:ascii="Times New Roman" w:hAnsi="Times New Roman" w:cs="Times New Roman"/>
          <w:sz w:val="24"/>
          <w:szCs w:val="24"/>
        </w:rPr>
      </w:pPr>
      <w:r w:rsidRPr="0067435C">
        <w:rPr>
          <w:rFonts w:ascii="Times New Roman" w:hAnsi="Times New Roman" w:cs="Times New Roman"/>
          <w:b/>
          <w:sz w:val="24"/>
          <w:szCs w:val="24"/>
        </w:rPr>
        <w:t xml:space="preserve">         </w:t>
      </w:r>
      <w:r w:rsidRPr="0067435C">
        <w:rPr>
          <w:rFonts w:ascii="Times New Roman" w:hAnsi="Times New Roman" w:cs="Times New Roman"/>
          <w:color w:val="FF0000"/>
          <w:sz w:val="24"/>
          <w:szCs w:val="24"/>
        </w:rPr>
        <w:t xml:space="preserve"> </w:t>
      </w:r>
      <w:r w:rsidRPr="0067435C">
        <w:rPr>
          <w:rFonts w:ascii="Times New Roman" w:hAnsi="Times New Roman" w:cs="Times New Roman"/>
          <w:sz w:val="24"/>
          <w:szCs w:val="24"/>
        </w:rPr>
        <w:t xml:space="preserve">Школа для достижения значимых социальных и педагогических результатов, для организации профессиональной    подготовки имеет необходимое ресурсное обеспечение </w:t>
      </w:r>
    </w:p>
    <w:p w:rsidR="002A1D1A" w:rsidRPr="0067435C" w:rsidRDefault="002A1D1A" w:rsidP="002A1D1A">
      <w:pPr>
        <w:ind w:firstLine="567"/>
        <w:rPr>
          <w:rFonts w:ascii="Times New Roman" w:hAnsi="Times New Roman" w:cs="Times New Roman"/>
          <w:sz w:val="24"/>
          <w:szCs w:val="24"/>
        </w:rPr>
      </w:pPr>
      <w:r w:rsidRPr="0067435C">
        <w:rPr>
          <w:rFonts w:ascii="Times New Roman" w:hAnsi="Times New Roman" w:cs="Times New Roman"/>
          <w:sz w:val="24"/>
          <w:szCs w:val="24"/>
        </w:rPr>
        <w:t>( кадровое, материальное, научное, методическое).</w:t>
      </w:r>
    </w:p>
    <w:p w:rsidR="002A1D1A" w:rsidRPr="0067435C" w:rsidRDefault="002A1D1A" w:rsidP="002A1D1A">
      <w:pPr>
        <w:ind w:firstLine="567"/>
        <w:rPr>
          <w:rFonts w:ascii="Times New Roman" w:hAnsi="Times New Roman" w:cs="Times New Roman"/>
          <w:sz w:val="24"/>
          <w:szCs w:val="24"/>
        </w:rPr>
      </w:pPr>
      <w:r w:rsidRPr="0067435C">
        <w:rPr>
          <w:rFonts w:ascii="Times New Roman" w:hAnsi="Times New Roman" w:cs="Times New Roman"/>
          <w:sz w:val="24"/>
          <w:szCs w:val="24"/>
        </w:rPr>
        <w:t>. Учебный процесс осуществляет</w:t>
      </w:r>
      <w:r w:rsidR="007E2624">
        <w:rPr>
          <w:rFonts w:ascii="Times New Roman" w:hAnsi="Times New Roman" w:cs="Times New Roman"/>
          <w:sz w:val="24"/>
          <w:szCs w:val="24"/>
        </w:rPr>
        <w:t xml:space="preserve">ся педагогическим коллективом в количестве 12 человек. </w:t>
      </w:r>
      <w:r w:rsidRPr="0067435C">
        <w:rPr>
          <w:rFonts w:ascii="Times New Roman" w:hAnsi="Times New Roman" w:cs="Times New Roman"/>
          <w:sz w:val="24"/>
          <w:szCs w:val="24"/>
        </w:rPr>
        <w:t xml:space="preserve"> </w:t>
      </w:r>
      <w:r w:rsidR="007E2624">
        <w:rPr>
          <w:rFonts w:ascii="Times New Roman" w:hAnsi="Times New Roman" w:cs="Times New Roman"/>
          <w:sz w:val="24"/>
          <w:szCs w:val="24"/>
        </w:rPr>
        <w:t xml:space="preserve"> </w:t>
      </w:r>
      <w:r w:rsidRPr="0067435C">
        <w:rPr>
          <w:rFonts w:ascii="Times New Roman" w:hAnsi="Times New Roman" w:cs="Times New Roman"/>
          <w:sz w:val="24"/>
          <w:szCs w:val="24"/>
        </w:rPr>
        <w:t xml:space="preserve"> Это высококвалифицированные, хорошо владеющие методикой преподавания специалисты, имеющие профессиональный опыт организации учебно-воспитательного процесса на достаточно высоком уровне. </w:t>
      </w:r>
    </w:p>
    <w:p w:rsidR="002A1D1A" w:rsidRPr="007E2624" w:rsidRDefault="007E2624" w:rsidP="002A1D1A">
      <w:pPr>
        <w:rPr>
          <w:rFonts w:ascii="Times New Roman" w:hAnsi="Times New Roman" w:cs="Times New Roman"/>
          <w:b/>
          <w:sz w:val="24"/>
          <w:szCs w:val="24"/>
        </w:rPr>
      </w:pPr>
      <w:r w:rsidRPr="007E2624">
        <w:rPr>
          <w:rFonts w:ascii="Times New Roman" w:hAnsi="Times New Roman" w:cs="Times New Roman"/>
          <w:sz w:val="24"/>
          <w:szCs w:val="24"/>
        </w:rPr>
        <w:t xml:space="preserve">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Учителя систематически получают знания в области методики через постоянно действующие практические семинары, курсы повышения квалификации, дистанционные курсы повышения квалификации, что способствует повышению профессиональной компетенции учителей, ориентации на саморазвитие, работу в режиме творческого поиска, использованию личностно-ориентированного подхода в образовании учащихся. Профессиональная компетенция педагогов расширяется и через систему самообраз</w:t>
      </w:r>
      <w:r w:rsidR="00782EC9">
        <w:rPr>
          <w:rFonts w:ascii="Times New Roman" w:hAnsi="Times New Roman" w:cs="Times New Roman"/>
          <w:sz w:val="24"/>
          <w:szCs w:val="24"/>
        </w:rPr>
        <w:t>ования. Н</w:t>
      </w:r>
      <w:r w:rsidRPr="0067435C">
        <w:rPr>
          <w:rFonts w:ascii="Times New Roman" w:hAnsi="Times New Roman" w:cs="Times New Roman"/>
          <w:sz w:val="24"/>
          <w:szCs w:val="24"/>
        </w:rPr>
        <w:t>акоплен педагогический опыт по внедрению методов и форм современных технологий  в учебный процесс: личностно ориентированных, развивающих, разноуровневого обучения, методик проектной и исследовательской деятельности, способствующих повышению качества образовательного процесса.</w:t>
      </w:r>
    </w:p>
    <w:p w:rsidR="0067435C" w:rsidRPr="006460A7" w:rsidRDefault="002A1D1A" w:rsidP="006460A7">
      <w:pPr>
        <w:pStyle w:val="21"/>
        <w:spacing w:line="240" w:lineRule="auto"/>
      </w:pPr>
      <w:r w:rsidRPr="0067435C">
        <w:t xml:space="preserve">Профессиональная компетенция педагогов расширяется </w:t>
      </w:r>
      <w:r w:rsidR="006460A7">
        <w:t>и через систему самообразования</w:t>
      </w:r>
      <w:r w:rsidR="00782EC9">
        <w:t>.</w:t>
      </w:r>
    </w:p>
    <w:p w:rsidR="0067435C" w:rsidRDefault="0067435C" w:rsidP="002A1D1A">
      <w:pPr>
        <w:tabs>
          <w:tab w:val="left" w:pos="1080"/>
        </w:tabs>
        <w:spacing w:line="360" w:lineRule="auto"/>
        <w:ind w:left="1080"/>
        <w:rPr>
          <w:rFonts w:ascii="Times New Roman" w:eastAsia="Arial Unicode MS" w:hAnsi="Times New Roman" w:cs="Times New Roman"/>
          <w:b/>
          <w:sz w:val="24"/>
          <w:szCs w:val="24"/>
          <w:u w:val="single"/>
        </w:rPr>
      </w:pPr>
    </w:p>
    <w:p w:rsidR="0067435C" w:rsidRDefault="0067435C"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6460A7" w:rsidRDefault="006460A7" w:rsidP="002A1D1A">
      <w:pPr>
        <w:tabs>
          <w:tab w:val="left" w:pos="1080"/>
        </w:tabs>
        <w:spacing w:line="360" w:lineRule="auto"/>
        <w:ind w:left="1080"/>
        <w:rPr>
          <w:rFonts w:ascii="Times New Roman" w:eastAsia="Arial Unicode MS" w:hAnsi="Times New Roman" w:cs="Times New Roman"/>
          <w:b/>
          <w:sz w:val="24"/>
          <w:szCs w:val="24"/>
          <w:u w:val="single"/>
        </w:rPr>
      </w:pPr>
    </w:p>
    <w:p w:rsidR="00FC0CAA" w:rsidRDefault="00FC0CAA" w:rsidP="002A1D1A">
      <w:pPr>
        <w:tabs>
          <w:tab w:val="left" w:pos="1080"/>
        </w:tabs>
        <w:spacing w:line="360" w:lineRule="auto"/>
        <w:ind w:left="1080"/>
        <w:rPr>
          <w:rFonts w:ascii="Times New Roman" w:eastAsia="Arial Unicode MS" w:hAnsi="Times New Roman" w:cs="Times New Roman"/>
          <w:b/>
          <w:sz w:val="24"/>
          <w:szCs w:val="24"/>
          <w:u w:val="single"/>
        </w:rPr>
      </w:pPr>
    </w:p>
    <w:p w:rsidR="002A1D1A" w:rsidRPr="0067435C" w:rsidRDefault="002A1D1A" w:rsidP="002A1D1A">
      <w:pPr>
        <w:tabs>
          <w:tab w:val="left" w:pos="1080"/>
        </w:tabs>
        <w:spacing w:line="360" w:lineRule="auto"/>
        <w:ind w:left="1080"/>
        <w:rPr>
          <w:rFonts w:ascii="Times New Roman" w:eastAsia="Arial Unicode MS" w:hAnsi="Times New Roman" w:cs="Times New Roman"/>
          <w:b/>
          <w:sz w:val="24"/>
          <w:szCs w:val="24"/>
          <w:u w:val="single"/>
        </w:rPr>
      </w:pPr>
      <w:r w:rsidRPr="0067435C">
        <w:rPr>
          <w:rFonts w:ascii="Times New Roman" w:eastAsia="Arial Unicode MS" w:hAnsi="Times New Roman" w:cs="Times New Roman"/>
          <w:b/>
          <w:sz w:val="24"/>
          <w:szCs w:val="24"/>
          <w:u w:val="single"/>
        </w:rPr>
        <w:t xml:space="preserve">Раздел2.Научно </w:t>
      </w:r>
      <w:proofErr w:type="gramStart"/>
      <w:r w:rsidRPr="0067435C">
        <w:rPr>
          <w:rFonts w:ascii="Times New Roman" w:eastAsia="Arial Unicode MS" w:hAnsi="Times New Roman" w:cs="Times New Roman"/>
          <w:b/>
          <w:sz w:val="24"/>
          <w:szCs w:val="24"/>
          <w:u w:val="single"/>
        </w:rPr>
        <w:t>–м</w:t>
      </w:r>
      <w:proofErr w:type="gramEnd"/>
      <w:r w:rsidRPr="0067435C">
        <w:rPr>
          <w:rFonts w:ascii="Times New Roman" w:eastAsia="Arial Unicode MS" w:hAnsi="Times New Roman" w:cs="Times New Roman"/>
          <w:b/>
          <w:sz w:val="24"/>
          <w:szCs w:val="24"/>
          <w:u w:val="single"/>
        </w:rPr>
        <w:t>етодическое обеспечение педагогической деятельности.</w:t>
      </w:r>
    </w:p>
    <w:p w:rsidR="002A1D1A" w:rsidRPr="0067435C" w:rsidRDefault="002A1D1A" w:rsidP="002A1D1A">
      <w:pPr>
        <w:jc w:val="center"/>
        <w:rPr>
          <w:rFonts w:ascii="Times New Roman" w:hAnsi="Times New Roman" w:cs="Times New Roman"/>
          <w:b/>
          <w:sz w:val="24"/>
          <w:szCs w:val="24"/>
        </w:rPr>
      </w:pPr>
      <w:r w:rsidRPr="0067435C">
        <w:rPr>
          <w:rFonts w:ascii="Times New Roman" w:hAnsi="Times New Roman" w:cs="Times New Roman"/>
          <w:b/>
          <w:sz w:val="24"/>
          <w:szCs w:val="24"/>
        </w:rPr>
        <w:t>Основные направления и формы методической работы для обеспечения</w:t>
      </w:r>
    </w:p>
    <w:p w:rsidR="002A1D1A" w:rsidRPr="0067435C" w:rsidRDefault="002A1D1A" w:rsidP="002A1D1A">
      <w:pPr>
        <w:ind w:firstLine="709"/>
        <w:jc w:val="center"/>
        <w:rPr>
          <w:rFonts w:ascii="Times New Roman" w:hAnsi="Times New Roman" w:cs="Times New Roman"/>
          <w:b/>
          <w:sz w:val="24"/>
          <w:szCs w:val="24"/>
        </w:rPr>
      </w:pPr>
      <w:r w:rsidRPr="0067435C">
        <w:rPr>
          <w:rFonts w:ascii="Times New Roman" w:hAnsi="Times New Roman" w:cs="Times New Roman"/>
          <w:b/>
          <w:sz w:val="24"/>
          <w:szCs w:val="24"/>
        </w:rPr>
        <w:t>образовательног</w:t>
      </w:r>
      <w:r w:rsidR="007E2624">
        <w:rPr>
          <w:rFonts w:ascii="Times New Roman" w:hAnsi="Times New Roman" w:cs="Times New Roman"/>
          <w:b/>
          <w:sz w:val="24"/>
          <w:szCs w:val="24"/>
        </w:rPr>
        <w:t>о процесса МКОУ Островской СОШ</w:t>
      </w:r>
      <w:r w:rsidRPr="0067435C">
        <w:rPr>
          <w:rFonts w:ascii="Times New Roman" w:hAnsi="Times New Roman" w:cs="Times New Roman"/>
          <w:b/>
          <w:sz w:val="24"/>
          <w:szCs w:val="24"/>
        </w:rPr>
        <w:t>.</w:t>
      </w:r>
    </w:p>
    <w:p w:rsidR="002A1D1A" w:rsidRPr="0067435C" w:rsidRDefault="002A1D1A" w:rsidP="002A1D1A">
      <w:pPr>
        <w:ind w:firstLine="709"/>
        <w:jc w:val="center"/>
        <w:rPr>
          <w:rFonts w:ascii="Times New Roman" w:hAnsi="Times New Roman" w:cs="Times New Roman"/>
          <w:b/>
          <w:sz w:val="24"/>
          <w:szCs w:val="24"/>
        </w:rPr>
      </w:pPr>
    </w:p>
    <w:p w:rsidR="002A1D1A" w:rsidRPr="0067435C" w:rsidRDefault="002A1D1A" w:rsidP="002A1D1A">
      <w:pPr>
        <w:ind w:firstLine="709"/>
        <w:jc w:val="center"/>
        <w:rPr>
          <w:rFonts w:ascii="Times New Roman" w:hAnsi="Times New Roman" w:cs="Times New Roman"/>
          <w:b/>
          <w:sz w:val="24"/>
          <w:szCs w:val="24"/>
        </w:rPr>
      </w:pPr>
      <w:r w:rsidRPr="0067435C">
        <w:rPr>
          <w:rFonts w:ascii="Times New Roman" w:hAnsi="Times New Roman" w:cs="Times New Roman"/>
          <w:b/>
          <w:sz w:val="24"/>
          <w:szCs w:val="24"/>
        </w:rPr>
        <w:t>Работа с педколлективом.</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b/>
          <w:sz w:val="24"/>
          <w:szCs w:val="24"/>
        </w:rPr>
        <w:t>Цель</w:t>
      </w:r>
      <w:r w:rsidRPr="0067435C">
        <w:rPr>
          <w:rFonts w:ascii="Times New Roman" w:hAnsi="Times New Roman" w:cs="Times New Roman"/>
          <w:sz w:val="24"/>
          <w:szCs w:val="24"/>
        </w:rPr>
        <w:t>: создание условий для профессионального роста педагогов.</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 Важнейшим средством повышения педагогического мастерства учителей, связывающим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В течение пяти лет педагогический коллектив школы работал над методической темой «Реализация в педагогической практике личностно-ориентированного подхода в обучении и воспитании учащихся». Шло накопление теоретического материала по проблеме, внедрение его в практику, апробация. Коллектив исследовал проблему введения  обучение на педагогических советах, заседаниях МО, семинарах, методических оперативках, в индивидуальной и групповой работе с учителями, в работе по самообразованию.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 </w:t>
      </w:r>
      <w:r w:rsidRPr="0067435C">
        <w:rPr>
          <w:rFonts w:ascii="Times New Roman" w:hAnsi="Times New Roman" w:cs="Times New Roman"/>
          <w:sz w:val="24"/>
          <w:szCs w:val="24"/>
        </w:rPr>
        <w:tab/>
        <w:t xml:space="preserve">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способностей и природных задатков учащихся, повышение мотивации учащихся к обучению, а также ознакомление с новой  педагогической и методической литературой.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 </w:t>
      </w:r>
      <w:r w:rsidRPr="0067435C">
        <w:rPr>
          <w:rFonts w:ascii="Times New Roman" w:hAnsi="Times New Roman" w:cs="Times New Roman"/>
          <w:sz w:val="24"/>
          <w:szCs w:val="24"/>
        </w:rPr>
        <w:tab/>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состоящие перед школой.</w:t>
      </w:r>
    </w:p>
    <w:p w:rsidR="002A1D1A" w:rsidRPr="0067435C" w:rsidRDefault="002A1D1A" w:rsidP="002A1D1A">
      <w:pPr>
        <w:ind w:firstLine="709"/>
        <w:jc w:val="both"/>
        <w:rPr>
          <w:rFonts w:ascii="Times New Roman" w:hAnsi="Times New Roman" w:cs="Times New Roman"/>
          <w:b/>
          <w:sz w:val="24"/>
          <w:szCs w:val="24"/>
        </w:rPr>
      </w:pPr>
      <w:r w:rsidRPr="0067435C">
        <w:rPr>
          <w:rFonts w:ascii="Times New Roman" w:hAnsi="Times New Roman" w:cs="Times New Roman"/>
          <w:b/>
          <w:sz w:val="24"/>
          <w:szCs w:val="24"/>
        </w:rPr>
        <w:t xml:space="preserve">Формы методической работы: </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 xml:space="preserve">тематические педагогические советы; </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методические объединения</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работа учителей над темами самообразования;</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открытые уроки, их анализ;</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взаимопосещение и анализ уроков;</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педагогический мониторинг;</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lastRenderedPageBreak/>
        <w:t>предметные недели;</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разработка методических рекомендаций в помощь учителю, оформление памяток;</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индивидуальные беседы по организации и проведению урока;</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организация и контроль курсовой подготовки учителей;</w:t>
      </w:r>
    </w:p>
    <w:p w:rsidR="002A1D1A" w:rsidRPr="0067435C" w:rsidRDefault="002A1D1A" w:rsidP="00945993">
      <w:pPr>
        <w:numPr>
          <w:ilvl w:val="0"/>
          <w:numId w:val="11"/>
        </w:numPr>
        <w:spacing w:after="0" w:line="240" w:lineRule="auto"/>
        <w:rPr>
          <w:rFonts w:ascii="Times New Roman" w:hAnsi="Times New Roman" w:cs="Times New Roman"/>
          <w:sz w:val="24"/>
          <w:szCs w:val="24"/>
        </w:rPr>
      </w:pPr>
      <w:r w:rsidRPr="0067435C">
        <w:rPr>
          <w:rFonts w:ascii="Times New Roman" w:hAnsi="Times New Roman" w:cs="Times New Roman"/>
          <w:sz w:val="24"/>
          <w:szCs w:val="24"/>
        </w:rPr>
        <w:t>аттестация учителей;</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Высшей формой методической работы всегда был и остается педагогический совет. Ежегодно проводится не менее 7 заседаний, на которых проводится анализ деятельности ОУ, рассматриваются вопросы об аттестации учителей, итоговая аттестация учащихся, обсуждается педагогический опыт.</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  Вся  методическая деятельность распределяется по декадникам, которые проводятся по определенной теме.  В течение декадника проходят  методические заседания школьных объединений, даются открытые уроки, ведется обсуждение вопросов, возникающих в результате работы над темой декадника. Завершается декадник административным совещанием.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Все учителя школы принимают активное участие в окружных предметных МО, образованных  на базе МКОУ «Архангельская СОШ:</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1) МО  учителей математики, физики, информатики.</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2) МО учителей гуманитарного цикла  (учителя русского языка и литературы).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3) МО учителей естественного цикла  (учителя географии, биологии, химии).</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4) МО учителей начальных классов.</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 xml:space="preserve">5) МО учителей физической культуры, ОБЖ и трудового обучения. </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6) МО классных руководителей.</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7)МО учителей истории и обществознания.</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8) МО учителей иностранного языка.</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В школе организовано взаимопосещение уроков с последующим их обсуждением и анализом. Кроме открытых уроков администрацией школы посещаются уроки в рабочем порядке  по  плану внутришкольного контроля. Основные направления посещений и контроля уроков:</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Формы и методы, применяемые на уроках;</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Изучение профессиональной подготовки учителей с целью оказания им методической помощи;</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t>Классно обобщающий контроль в 5 классе по определению степени адаптации учащихся к обучению на второй ступени, сформированности их ЗУН, способности к продолжению образования, единство требований учителей предметников к учащимся 5 класса, учет индивидуальных особенностей учащихся;</w:t>
      </w:r>
    </w:p>
    <w:p w:rsidR="002A1D1A" w:rsidRPr="0067435C" w:rsidRDefault="002A1D1A" w:rsidP="002A1D1A">
      <w:pPr>
        <w:ind w:firstLine="709"/>
        <w:jc w:val="both"/>
        <w:rPr>
          <w:rFonts w:ascii="Times New Roman" w:hAnsi="Times New Roman" w:cs="Times New Roman"/>
          <w:sz w:val="24"/>
          <w:szCs w:val="24"/>
        </w:rPr>
      </w:pPr>
      <w:r w:rsidRPr="0067435C">
        <w:rPr>
          <w:rFonts w:ascii="Times New Roman" w:hAnsi="Times New Roman" w:cs="Times New Roman"/>
          <w:sz w:val="24"/>
          <w:szCs w:val="24"/>
        </w:rPr>
        <w:lastRenderedPageBreak/>
        <w:t>Классно-обобщающий контроль в 10 классе  с целью определения     уровня образовательной подготовки, необходимой для обучения в старшем звене. В 9х и 11х классах  целью классно-обобщающего контроля являлось определение степени обученности учеников и их готовность к сдаче государственных экзаменов.</w:t>
      </w:r>
    </w:p>
    <w:p w:rsidR="002A1D1A" w:rsidRPr="007D1188" w:rsidRDefault="002A1D1A" w:rsidP="002A1D1A">
      <w:pPr>
        <w:ind w:firstLine="709"/>
        <w:jc w:val="both"/>
      </w:pPr>
    </w:p>
    <w:p w:rsidR="002A1D1A" w:rsidRPr="006460A7" w:rsidRDefault="002A1D1A" w:rsidP="002A1D1A">
      <w:pPr>
        <w:jc w:val="center"/>
        <w:rPr>
          <w:rFonts w:ascii="Times New Roman" w:hAnsi="Times New Roman" w:cs="Times New Roman"/>
          <w:b/>
          <w:bCs/>
          <w:sz w:val="24"/>
          <w:szCs w:val="24"/>
          <w:u w:val="single"/>
        </w:rPr>
      </w:pPr>
      <w:r w:rsidRPr="006460A7">
        <w:rPr>
          <w:rFonts w:ascii="Times New Roman" w:hAnsi="Times New Roman" w:cs="Times New Roman"/>
          <w:b/>
          <w:bCs/>
          <w:sz w:val="24"/>
          <w:szCs w:val="24"/>
          <w:u w:val="single"/>
        </w:rPr>
        <w:t xml:space="preserve">Раздел3.Материально-техническое и финансовое обеспечение </w:t>
      </w:r>
    </w:p>
    <w:p w:rsidR="002A1D1A" w:rsidRPr="006460A7" w:rsidRDefault="002A1D1A" w:rsidP="002A1D1A">
      <w:pPr>
        <w:jc w:val="center"/>
        <w:rPr>
          <w:rFonts w:ascii="Times New Roman" w:hAnsi="Times New Roman" w:cs="Times New Roman"/>
          <w:b/>
          <w:sz w:val="24"/>
          <w:szCs w:val="24"/>
          <w:u w:val="single"/>
        </w:rPr>
      </w:pPr>
      <w:r w:rsidRPr="006460A7">
        <w:rPr>
          <w:rFonts w:ascii="Times New Roman" w:hAnsi="Times New Roman" w:cs="Times New Roman"/>
          <w:b/>
          <w:bCs/>
          <w:sz w:val="24"/>
          <w:szCs w:val="24"/>
          <w:u w:val="single"/>
        </w:rPr>
        <w:t>выполнения образовательной программы.</w:t>
      </w:r>
    </w:p>
    <w:p w:rsidR="002A1D1A" w:rsidRPr="006460A7" w:rsidRDefault="002A1D1A" w:rsidP="002A1D1A">
      <w:pPr>
        <w:pStyle w:val="5"/>
        <w:jc w:val="center"/>
        <w:rPr>
          <w:szCs w:val="24"/>
        </w:rPr>
      </w:pPr>
    </w:p>
    <w:p w:rsidR="00B61BDF" w:rsidRPr="00883877" w:rsidRDefault="00B61BDF" w:rsidP="00B61BDF">
      <w:pPr>
        <w:pStyle w:val="23"/>
      </w:pPr>
      <w:r>
        <w:t xml:space="preserve"> </w:t>
      </w:r>
      <w:r w:rsidRPr="00883877">
        <w:t xml:space="preserve">Успешная реализация образовательной программы невозможна без соответствующего материально-технического оснащения школы. Это не только учебно-методический комплекс, но и уют и чистота во всех помещениях, комфортная температура в классах и рекреациях в любую погоду, обилие цветов. </w:t>
      </w:r>
      <w:proofErr w:type="gramStart"/>
      <w:r w:rsidRPr="00883877">
        <w:t>Температурный режим здания качественно улучшился в связи с ремонтом отопительной системы школы, осуществленной в сентябре 2010 года и состоящий в том, что в систему отопления были вставлены мощные насосы, была произведена фрагментация всей системы отопления,  которая  позволяют не только сохранять тепло в любые морозы, но и гибко регулировать режим  отопления.. Подчёркивают специфику школы и создают соответствующее настроение стенды по направлениям</w:t>
      </w:r>
      <w:proofErr w:type="gramEnd"/>
      <w:r w:rsidRPr="00883877">
        <w:t xml:space="preserve"> работы школы, выполненные учителями и учащимися нашей школе в едином стиле. Стенды изобилуют фотографиями и удивляют сменной, актуальной и  интересной информацией по работе кружков, клубов и секций, функционирующих в учебном заведении.  Вестибюль школы  оборудован системой информационных досок, где учащиеся и их родители могут получить справочную и оперативную информацию, увидеть анонсы школьных мероприятий, а также различные выставки работ учащихся. Кабинет директора — средоточие документооборота школы — оборудован компьютером с модемным выходом в Интернет и лазерным  принтером; в школе имеются копировальные аппараты, доступ к которым осуществляется через завучей.</w:t>
      </w:r>
    </w:p>
    <w:p w:rsidR="00B61BDF" w:rsidRPr="00883877" w:rsidRDefault="00B61BDF" w:rsidP="00B61BDF">
      <w:pPr>
        <w:pStyle w:val="23"/>
      </w:pPr>
    </w:p>
    <w:p w:rsidR="00B61BDF" w:rsidRPr="00883877" w:rsidRDefault="00B61BDF" w:rsidP="00B61BDF">
      <w:pPr>
        <w:pStyle w:val="23"/>
      </w:pPr>
      <w:r w:rsidRPr="00883877">
        <w:t>Все кабинеты школы обеспечены школьной мебелью, меловыми досками, некоторые – интерактивными досками, мультимедийн</w:t>
      </w:r>
      <w:r>
        <w:t>ыми проекторами и компьютерами</w:t>
      </w:r>
      <w:r w:rsidRPr="00883877">
        <w:t>. Имеется достаточное количество карт по географии и истории, дидактических и раздаточных материалов по всем предметам, собирается мультимедийная библиотека по всем предметам</w:t>
      </w:r>
      <w:proofErr w:type="gramStart"/>
      <w:r w:rsidRPr="00883877">
        <w:t xml:space="preserve">.. </w:t>
      </w:r>
      <w:proofErr w:type="gramEnd"/>
      <w:r w:rsidRPr="00883877">
        <w:t xml:space="preserve">По большинству предметов работа идёт по новейшим учебникам, активно используются различные атласы, контурные карты, рабочие тетради по различным предметам. </w:t>
      </w:r>
      <w:proofErr w:type="gramStart"/>
      <w:r w:rsidRPr="00883877">
        <w:t>Кабинеты физики, химии, биологии в достаточной мере обеспечены оборудованием для проведения лабораторных работ и практикумов, предусмотренных программой, Кабинет музыки (он же — кабинет МХК) тоже имеет в своём распоряжении видеодвойку и магнитофон, а также пианино, большую фонотеку.. Кабинет ОБЖ имеет соответствующее своей специфике стендовое оформление, наглядные пособия, дидактические материалы; имеется оборудование для работы стрелкового кружка.</w:t>
      </w:r>
      <w:proofErr w:type="gramEnd"/>
      <w:r w:rsidRPr="00883877">
        <w:t xml:space="preserve"> Конечно, у нас, как и у большинства школ страны, существует проблема обновления и мебели, и учебно-методических комплектов, и школа пытается её решать, ежегодно улучшая состояние и интерьер рекреаций, классов, актового и спортивного залов.</w:t>
      </w:r>
    </w:p>
    <w:p w:rsidR="00B61BDF" w:rsidRPr="00883877" w:rsidRDefault="00B61BDF" w:rsidP="00B61BDF">
      <w:pPr>
        <w:pStyle w:val="23"/>
      </w:pPr>
      <w:r w:rsidRPr="00883877">
        <w:t xml:space="preserve">В школе функционирует современный кабинет информатики. Он имеет в своём распоряжении лазерный принтер. Постоянно пополняется медиатека как за счёт поставок </w:t>
      </w:r>
      <w:proofErr w:type="gramStart"/>
      <w:r w:rsidRPr="00883877">
        <w:t>КО</w:t>
      </w:r>
      <w:proofErr w:type="gramEnd"/>
      <w:r w:rsidRPr="00883877">
        <w:t>, так и внебюджетных средств. Кабинет оборудован специальной мебелью (столам</w:t>
      </w:r>
      <w:r>
        <w:t>и и креслами).   В школе имеются  мультимедийные</w:t>
      </w:r>
      <w:r w:rsidRPr="00883877">
        <w:t xml:space="preserve"> комплек</w:t>
      </w:r>
      <w:r>
        <w:t>сы</w:t>
      </w:r>
      <w:r w:rsidRPr="00883877">
        <w:t xml:space="preserve">, которые используются и на уроках по различным предметам, и во внеклассных мероприятиях, и на педагогических </w:t>
      </w:r>
      <w:r w:rsidRPr="00883877">
        <w:lastRenderedPageBreak/>
        <w:t>советах, лекциях и т.д. Кабинет информатики также используются для проведения уроков по различным дисциплинам (например, русскому языку, географии, физике).</w:t>
      </w:r>
    </w:p>
    <w:p w:rsidR="00B61BDF" w:rsidRPr="00883877" w:rsidRDefault="00B61BDF" w:rsidP="00B61BDF">
      <w:pPr>
        <w:pStyle w:val="23"/>
      </w:pPr>
      <w:r w:rsidRPr="00883877">
        <w:t xml:space="preserve"> Спортзал  имеет весь необходимый для проведения уроков инвентарь и тоже используется для дополнительных занятий.   Библиотека, читателями которой являются как школьники, как и учителя, насчитывает около 25000 единиц хранения, из них около 45% составляют различные учебники, имеется множество различных словарей и энциклопедий.  </w:t>
      </w:r>
    </w:p>
    <w:p w:rsidR="00B61BDF" w:rsidRPr="00883877" w:rsidRDefault="00B61BDF" w:rsidP="00B61BDF">
      <w:pPr>
        <w:pStyle w:val="23"/>
      </w:pPr>
      <w:r w:rsidRPr="00883877">
        <w:t xml:space="preserve"> </w:t>
      </w:r>
    </w:p>
    <w:p w:rsidR="002A1D1A" w:rsidRPr="006460A7" w:rsidRDefault="002A1D1A" w:rsidP="002A1D1A">
      <w:pPr>
        <w:pStyle w:val="afd"/>
        <w:rPr>
          <w:rFonts w:ascii="Times New Roman" w:hAnsi="Times New Roman" w:cs="Times New Roman"/>
          <w:sz w:val="24"/>
          <w:szCs w:val="24"/>
          <w:lang w:eastAsia="ru-RU"/>
        </w:rPr>
      </w:pPr>
    </w:p>
    <w:p w:rsidR="00CA07D4" w:rsidRPr="006460A7" w:rsidRDefault="00CA07D4" w:rsidP="002A1D1A">
      <w:pPr>
        <w:jc w:val="center"/>
        <w:rPr>
          <w:rFonts w:ascii="Times New Roman" w:eastAsia="Calibri" w:hAnsi="Times New Roman" w:cs="Times New Roman"/>
          <w:sz w:val="24"/>
          <w:szCs w:val="24"/>
        </w:rPr>
      </w:pPr>
    </w:p>
    <w:p w:rsidR="002A1D1A" w:rsidRPr="00CA07D4" w:rsidRDefault="002A1D1A" w:rsidP="002A1D1A">
      <w:pPr>
        <w:shd w:val="clear" w:color="auto" w:fill="FFFFFF"/>
        <w:ind w:firstLine="709"/>
        <w:jc w:val="center"/>
        <w:rPr>
          <w:rFonts w:ascii="Times New Roman" w:hAnsi="Times New Roman" w:cs="Times New Roman"/>
          <w:b/>
          <w:iCs/>
          <w:sz w:val="24"/>
          <w:szCs w:val="24"/>
          <w:u w:val="single"/>
        </w:rPr>
      </w:pPr>
    </w:p>
    <w:p w:rsidR="002A1D1A" w:rsidRPr="00CA07D4" w:rsidRDefault="002A1D1A" w:rsidP="002A1D1A">
      <w:pPr>
        <w:shd w:val="clear" w:color="auto" w:fill="FFFFFF"/>
        <w:ind w:firstLine="709"/>
        <w:jc w:val="center"/>
        <w:rPr>
          <w:rFonts w:ascii="Times New Roman" w:eastAsia="Arial Unicode MS" w:hAnsi="Times New Roman" w:cs="Times New Roman"/>
          <w:b/>
          <w:sz w:val="24"/>
          <w:szCs w:val="24"/>
          <w:u w:val="single"/>
        </w:rPr>
      </w:pPr>
      <w:r w:rsidRPr="00CA07D4">
        <w:rPr>
          <w:rFonts w:ascii="Times New Roman" w:eastAsia="Arial Unicode MS" w:hAnsi="Times New Roman" w:cs="Times New Roman"/>
          <w:b/>
          <w:sz w:val="24"/>
          <w:szCs w:val="24"/>
          <w:u w:val="single"/>
        </w:rPr>
        <w:t>Раздел</w:t>
      </w:r>
      <w:proofErr w:type="gramStart"/>
      <w:r w:rsidRPr="00CA07D4">
        <w:rPr>
          <w:rFonts w:ascii="Times New Roman" w:eastAsia="Arial Unicode MS" w:hAnsi="Times New Roman" w:cs="Times New Roman"/>
          <w:b/>
          <w:sz w:val="24"/>
          <w:szCs w:val="24"/>
          <w:u w:val="single"/>
        </w:rPr>
        <w:t>4</w:t>
      </w:r>
      <w:proofErr w:type="gramEnd"/>
      <w:r w:rsidRPr="00CA07D4">
        <w:rPr>
          <w:rFonts w:ascii="Times New Roman" w:eastAsia="Arial Unicode MS" w:hAnsi="Times New Roman" w:cs="Times New Roman"/>
          <w:b/>
          <w:sz w:val="24"/>
          <w:szCs w:val="24"/>
          <w:u w:val="single"/>
        </w:rPr>
        <w:t>.Организационно-педагогические условия:</w:t>
      </w:r>
    </w:p>
    <w:p w:rsidR="002A1D1A" w:rsidRPr="00CA07D4" w:rsidRDefault="002A1D1A" w:rsidP="002A1D1A">
      <w:pPr>
        <w:shd w:val="clear" w:color="auto" w:fill="FFFFFF"/>
        <w:ind w:firstLine="709"/>
        <w:jc w:val="both"/>
        <w:rPr>
          <w:rFonts w:ascii="Times New Roman" w:hAnsi="Times New Roman" w:cs="Times New Roman"/>
          <w:sz w:val="24"/>
          <w:szCs w:val="24"/>
        </w:rPr>
      </w:pPr>
      <w:r w:rsidRPr="00CA07D4">
        <w:rPr>
          <w:rFonts w:ascii="Times New Roman" w:hAnsi="Times New Roman" w:cs="Times New Roman"/>
          <w:spacing w:val="-9"/>
          <w:sz w:val="24"/>
          <w:szCs w:val="24"/>
        </w:rPr>
        <w:t xml:space="preserve">Содержание обучения преподносится как на основе традиционных, так и на основе </w:t>
      </w:r>
      <w:r w:rsidRPr="00CA07D4">
        <w:rPr>
          <w:rFonts w:ascii="Times New Roman" w:hAnsi="Times New Roman" w:cs="Times New Roman"/>
          <w:spacing w:val="-6"/>
          <w:sz w:val="24"/>
          <w:szCs w:val="24"/>
        </w:rPr>
        <w:t xml:space="preserve">новых технологий: методы разноуровнего дифференцированного обучения; </w:t>
      </w:r>
      <w:r w:rsidRPr="00CA07D4">
        <w:rPr>
          <w:rFonts w:ascii="Times New Roman" w:hAnsi="Times New Roman" w:cs="Times New Roman"/>
          <w:spacing w:val="-9"/>
          <w:sz w:val="24"/>
          <w:szCs w:val="24"/>
        </w:rPr>
        <w:t>использование информационных технологий, использование кино-видео-фильмов и.т.д.</w:t>
      </w:r>
    </w:p>
    <w:p w:rsidR="002A1D1A" w:rsidRPr="00CA07D4" w:rsidRDefault="002A1D1A" w:rsidP="002A1D1A">
      <w:pPr>
        <w:shd w:val="clear" w:color="auto" w:fill="FFFFFF"/>
        <w:tabs>
          <w:tab w:val="left" w:pos="360"/>
        </w:tabs>
        <w:ind w:firstLine="709"/>
        <w:jc w:val="both"/>
        <w:rPr>
          <w:rFonts w:ascii="Times New Roman" w:hAnsi="Times New Roman" w:cs="Times New Roman"/>
          <w:spacing w:val="-30"/>
          <w:sz w:val="24"/>
          <w:szCs w:val="24"/>
        </w:rPr>
      </w:pPr>
      <w:r w:rsidRPr="00CA07D4">
        <w:rPr>
          <w:rFonts w:ascii="Times New Roman" w:hAnsi="Times New Roman" w:cs="Times New Roman"/>
          <w:spacing w:val="-6"/>
          <w:sz w:val="24"/>
          <w:szCs w:val="24"/>
        </w:rPr>
        <w:t>Продолжительность учебного года: в 1 классах -  33 недели, во 2-</w:t>
      </w:r>
      <w:r w:rsidR="00CA07D4">
        <w:rPr>
          <w:rFonts w:ascii="Times New Roman" w:hAnsi="Times New Roman" w:cs="Times New Roman"/>
          <w:spacing w:val="-6"/>
          <w:sz w:val="24"/>
          <w:szCs w:val="24"/>
        </w:rPr>
        <w:t>4 классы-34 недели, 5-11</w:t>
      </w:r>
      <w:r w:rsidRPr="00CA07D4">
        <w:rPr>
          <w:rFonts w:ascii="Times New Roman" w:hAnsi="Times New Roman" w:cs="Times New Roman"/>
          <w:spacing w:val="-6"/>
          <w:sz w:val="24"/>
          <w:szCs w:val="24"/>
        </w:rPr>
        <w:t xml:space="preserve"> </w:t>
      </w:r>
      <w:r w:rsidRPr="00CA07D4">
        <w:rPr>
          <w:rFonts w:ascii="Times New Roman" w:hAnsi="Times New Roman" w:cs="Times New Roman"/>
          <w:spacing w:val="-7"/>
          <w:sz w:val="24"/>
          <w:szCs w:val="24"/>
        </w:rPr>
        <w:t>классах - 35 недели</w:t>
      </w:r>
      <w:r w:rsidR="00CA07D4">
        <w:rPr>
          <w:rFonts w:ascii="Times New Roman" w:hAnsi="Times New Roman" w:cs="Times New Roman"/>
          <w:spacing w:val="-7"/>
          <w:sz w:val="24"/>
          <w:szCs w:val="24"/>
        </w:rPr>
        <w:t>.</w:t>
      </w:r>
    </w:p>
    <w:p w:rsidR="002A1D1A" w:rsidRPr="00CA07D4" w:rsidRDefault="002A1D1A" w:rsidP="002A1D1A">
      <w:pPr>
        <w:shd w:val="clear" w:color="auto" w:fill="FFFFFF"/>
        <w:tabs>
          <w:tab w:val="left" w:pos="360"/>
        </w:tabs>
        <w:ind w:firstLine="709"/>
        <w:jc w:val="both"/>
        <w:rPr>
          <w:rFonts w:ascii="Times New Roman" w:hAnsi="Times New Roman" w:cs="Times New Roman"/>
          <w:spacing w:val="-19"/>
          <w:sz w:val="24"/>
          <w:szCs w:val="24"/>
        </w:rPr>
      </w:pPr>
      <w:r w:rsidRPr="00CA07D4">
        <w:rPr>
          <w:rFonts w:ascii="Times New Roman" w:hAnsi="Times New Roman" w:cs="Times New Roman"/>
          <w:spacing w:val="-8"/>
          <w:sz w:val="24"/>
          <w:szCs w:val="24"/>
        </w:rPr>
        <w:t xml:space="preserve">Продолжительность каникул - не менее 30 календарных дней (в 1 классах - </w:t>
      </w:r>
      <w:r w:rsidRPr="00CA07D4">
        <w:rPr>
          <w:rFonts w:ascii="Times New Roman" w:hAnsi="Times New Roman" w:cs="Times New Roman"/>
          <w:sz w:val="24"/>
          <w:szCs w:val="24"/>
        </w:rPr>
        <w:t>дополнительные каникулы +1 неделя);</w:t>
      </w:r>
    </w:p>
    <w:p w:rsidR="002A1D1A" w:rsidRPr="00CA07D4" w:rsidRDefault="002A1D1A" w:rsidP="002A1D1A">
      <w:pPr>
        <w:shd w:val="clear" w:color="auto" w:fill="FFFFFF"/>
        <w:tabs>
          <w:tab w:val="left" w:pos="360"/>
        </w:tabs>
        <w:ind w:firstLine="709"/>
        <w:jc w:val="both"/>
        <w:rPr>
          <w:rFonts w:ascii="Times New Roman" w:hAnsi="Times New Roman" w:cs="Times New Roman"/>
          <w:spacing w:val="-21"/>
          <w:sz w:val="24"/>
          <w:szCs w:val="24"/>
        </w:rPr>
      </w:pPr>
      <w:r w:rsidRPr="00CA07D4">
        <w:rPr>
          <w:rFonts w:ascii="Times New Roman" w:hAnsi="Times New Roman" w:cs="Times New Roman"/>
          <w:spacing w:val="-9"/>
          <w:sz w:val="24"/>
          <w:szCs w:val="24"/>
        </w:rPr>
        <w:t>Обучение учащихся организуется в режиме:</w:t>
      </w:r>
    </w:p>
    <w:p w:rsidR="002A1D1A" w:rsidRPr="00CA07D4" w:rsidRDefault="002A1D1A" w:rsidP="002A1D1A">
      <w:pPr>
        <w:shd w:val="clear" w:color="auto" w:fill="FFFFFF"/>
        <w:ind w:firstLine="709"/>
        <w:jc w:val="both"/>
        <w:rPr>
          <w:rFonts w:ascii="Times New Roman" w:hAnsi="Times New Roman" w:cs="Times New Roman"/>
          <w:sz w:val="24"/>
          <w:szCs w:val="24"/>
        </w:rPr>
      </w:pPr>
      <w:r w:rsidRPr="00CA07D4">
        <w:rPr>
          <w:rFonts w:ascii="Times New Roman" w:hAnsi="Times New Roman" w:cs="Times New Roman"/>
          <w:spacing w:val="-8"/>
          <w:sz w:val="24"/>
          <w:szCs w:val="24"/>
        </w:rPr>
        <w:t xml:space="preserve">пятидневной учебной недели в 1 классе; </w:t>
      </w:r>
      <w:r w:rsidRPr="00CA07D4">
        <w:rPr>
          <w:rFonts w:ascii="Times New Roman" w:hAnsi="Times New Roman" w:cs="Times New Roman"/>
          <w:spacing w:val="-11"/>
          <w:sz w:val="24"/>
          <w:szCs w:val="24"/>
        </w:rPr>
        <w:t>шестидневной учебной недели во  2-11 классах.</w:t>
      </w:r>
    </w:p>
    <w:p w:rsidR="002A1D1A" w:rsidRPr="00CA07D4" w:rsidRDefault="00313B78" w:rsidP="002A1D1A">
      <w:pPr>
        <w:shd w:val="clear" w:color="auto" w:fill="FFFFFF"/>
        <w:tabs>
          <w:tab w:val="left" w:pos="360"/>
        </w:tabs>
        <w:ind w:firstLine="709"/>
        <w:jc w:val="both"/>
        <w:rPr>
          <w:rFonts w:ascii="Times New Roman" w:hAnsi="Times New Roman" w:cs="Times New Roman"/>
          <w:spacing w:val="-12"/>
          <w:sz w:val="24"/>
          <w:szCs w:val="24"/>
        </w:rPr>
      </w:pPr>
      <w:r>
        <w:rPr>
          <w:rFonts w:ascii="Times New Roman" w:hAnsi="Times New Roman" w:cs="Times New Roman"/>
          <w:spacing w:val="-12"/>
          <w:sz w:val="24"/>
          <w:szCs w:val="24"/>
        </w:rPr>
        <w:t>Продолжительность урока - 45</w:t>
      </w:r>
      <w:r w:rsidR="002A1D1A" w:rsidRPr="00CA07D4">
        <w:rPr>
          <w:rFonts w:ascii="Times New Roman" w:hAnsi="Times New Roman" w:cs="Times New Roman"/>
          <w:spacing w:val="-12"/>
          <w:sz w:val="24"/>
          <w:szCs w:val="24"/>
        </w:rPr>
        <w:t xml:space="preserve"> минут,  перемены 10 и 20 минут. В 1 классе 30  минут в 1 четверти.</w:t>
      </w:r>
    </w:p>
    <w:p w:rsidR="002A1D1A" w:rsidRPr="00CA07D4" w:rsidRDefault="002A1D1A" w:rsidP="002A1D1A">
      <w:pPr>
        <w:shd w:val="clear" w:color="auto" w:fill="FFFFFF"/>
        <w:tabs>
          <w:tab w:val="left" w:pos="360"/>
        </w:tabs>
        <w:ind w:firstLine="709"/>
        <w:jc w:val="both"/>
        <w:rPr>
          <w:rFonts w:ascii="Times New Roman" w:hAnsi="Times New Roman" w:cs="Times New Roman"/>
          <w:sz w:val="24"/>
          <w:szCs w:val="24"/>
        </w:rPr>
      </w:pPr>
    </w:p>
    <w:p w:rsidR="002A1D1A" w:rsidRPr="00CA07D4" w:rsidRDefault="002A1D1A" w:rsidP="002A1D1A">
      <w:pPr>
        <w:jc w:val="center"/>
        <w:rPr>
          <w:rFonts w:ascii="Times New Roman" w:eastAsia="Arial Unicode MS" w:hAnsi="Times New Roman" w:cs="Times New Roman"/>
          <w:b/>
          <w:sz w:val="24"/>
          <w:szCs w:val="24"/>
          <w:u w:val="single"/>
        </w:rPr>
      </w:pPr>
      <w:r w:rsidRPr="00CA07D4">
        <w:rPr>
          <w:rFonts w:ascii="Times New Roman" w:eastAsia="Arial Unicode MS" w:hAnsi="Times New Roman" w:cs="Times New Roman"/>
          <w:b/>
          <w:sz w:val="24"/>
          <w:szCs w:val="24"/>
          <w:u w:val="single"/>
        </w:rPr>
        <w:t>Раздел5.</w:t>
      </w:r>
      <w:r w:rsidR="00313B78">
        <w:rPr>
          <w:rFonts w:ascii="Times New Roman" w:eastAsia="Arial Unicode MS" w:hAnsi="Times New Roman" w:cs="Times New Roman"/>
          <w:b/>
          <w:sz w:val="24"/>
          <w:szCs w:val="24"/>
          <w:u w:val="single"/>
        </w:rPr>
        <w:t xml:space="preserve"> </w:t>
      </w:r>
      <w:r w:rsidRPr="00CA07D4">
        <w:rPr>
          <w:rFonts w:ascii="Times New Roman" w:eastAsia="Arial Unicode MS" w:hAnsi="Times New Roman" w:cs="Times New Roman"/>
          <w:b/>
          <w:sz w:val="24"/>
          <w:szCs w:val="24"/>
          <w:u w:val="single"/>
        </w:rPr>
        <w:t>Информационные условия.</w:t>
      </w:r>
    </w:p>
    <w:p w:rsidR="002A1D1A" w:rsidRPr="00CA07D4" w:rsidRDefault="002A1D1A" w:rsidP="002A1D1A">
      <w:pPr>
        <w:shd w:val="clear" w:color="auto" w:fill="FFFFFF"/>
        <w:tabs>
          <w:tab w:val="left" w:pos="360"/>
        </w:tabs>
        <w:ind w:firstLine="709"/>
        <w:jc w:val="both"/>
        <w:rPr>
          <w:rFonts w:ascii="Times New Roman" w:hAnsi="Times New Roman" w:cs="Times New Roman"/>
          <w:spacing w:val="-9"/>
          <w:sz w:val="24"/>
          <w:szCs w:val="24"/>
        </w:rPr>
      </w:pPr>
      <w:r w:rsidRPr="00CA07D4">
        <w:rPr>
          <w:rFonts w:ascii="Times New Roman" w:hAnsi="Times New Roman" w:cs="Times New Roman"/>
          <w:spacing w:val="-9"/>
          <w:sz w:val="24"/>
          <w:szCs w:val="24"/>
        </w:rPr>
        <w:t>К информационным ресурсам, используемым школой в процессе своей деятельности, относятся   библиотечный фонд, Интернет.   Школа имеет сайт, который активно используется для информирования общественности о направлениях деятельности школы.  На сайте представлены нормативные документы, методические разработки учителей, использующих ИКТ,  работы учащихся.</w:t>
      </w:r>
    </w:p>
    <w:p w:rsidR="00707D97" w:rsidRDefault="002A1D1A" w:rsidP="002A1D1A">
      <w:pPr>
        <w:tabs>
          <w:tab w:val="left" w:pos="1080"/>
        </w:tabs>
        <w:spacing w:line="360" w:lineRule="auto"/>
        <w:rPr>
          <w:rFonts w:ascii="Times New Roman" w:eastAsia="Arial Unicode MS" w:hAnsi="Times New Roman" w:cs="Times New Roman"/>
          <w:b/>
          <w:sz w:val="24"/>
          <w:szCs w:val="24"/>
        </w:rPr>
      </w:pPr>
      <w:r w:rsidRPr="00CA07D4">
        <w:rPr>
          <w:rFonts w:ascii="Times New Roman" w:eastAsia="Arial Unicode MS" w:hAnsi="Times New Roman" w:cs="Times New Roman"/>
          <w:b/>
          <w:sz w:val="24"/>
          <w:szCs w:val="24"/>
        </w:rPr>
        <w:t xml:space="preserve">                                  </w:t>
      </w:r>
    </w:p>
    <w:p w:rsidR="00707D97" w:rsidRDefault="00707D97" w:rsidP="002A1D1A">
      <w:pPr>
        <w:tabs>
          <w:tab w:val="left" w:pos="1080"/>
        </w:tabs>
        <w:spacing w:line="360" w:lineRule="auto"/>
        <w:rPr>
          <w:rFonts w:ascii="Times New Roman" w:eastAsia="Arial Unicode MS" w:hAnsi="Times New Roman" w:cs="Times New Roman"/>
          <w:b/>
          <w:sz w:val="24"/>
          <w:szCs w:val="24"/>
        </w:rPr>
      </w:pPr>
    </w:p>
    <w:p w:rsidR="00707D97" w:rsidRDefault="00707D97" w:rsidP="002A1D1A">
      <w:pPr>
        <w:tabs>
          <w:tab w:val="left" w:pos="1080"/>
        </w:tabs>
        <w:spacing w:line="360" w:lineRule="auto"/>
        <w:rPr>
          <w:rFonts w:ascii="Times New Roman" w:eastAsia="Arial Unicode MS" w:hAnsi="Times New Roman" w:cs="Times New Roman"/>
          <w:b/>
          <w:sz w:val="24"/>
          <w:szCs w:val="24"/>
        </w:rPr>
      </w:pPr>
    </w:p>
    <w:p w:rsidR="00707D97" w:rsidRDefault="00707D97" w:rsidP="002A1D1A">
      <w:pPr>
        <w:tabs>
          <w:tab w:val="left" w:pos="1080"/>
        </w:tabs>
        <w:spacing w:line="360" w:lineRule="auto"/>
        <w:rPr>
          <w:rFonts w:ascii="Times New Roman" w:eastAsia="Arial Unicode MS" w:hAnsi="Times New Roman" w:cs="Times New Roman"/>
          <w:b/>
          <w:sz w:val="24"/>
          <w:szCs w:val="24"/>
        </w:rPr>
      </w:pPr>
    </w:p>
    <w:p w:rsidR="00707D97" w:rsidRDefault="00707D97" w:rsidP="002A1D1A">
      <w:pPr>
        <w:tabs>
          <w:tab w:val="left" w:pos="1080"/>
        </w:tabs>
        <w:spacing w:line="360" w:lineRule="auto"/>
        <w:rPr>
          <w:rFonts w:ascii="Times New Roman" w:eastAsia="Arial Unicode MS" w:hAnsi="Times New Roman" w:cs="Times New Roman"/>
          <w:b/>
          <w:sz w:val="24"/>
          <w:szCs w:val="24"/>
        </w:rPr>
      </w:pPr>
    </w:p>
    <w:p w:rsidR="002A1D1A" w:rsidRPr="00CA07D4" w:rsidRDefault="002A1D1A" w:rsidP="002A1D1A">
      <w:pPr>
        <w:shd w:val="clear" w:color="auto" w:fill="FFFFFF"/>
        <w:spacing w:line="326" w:lineRule="exact"/>
        <w:rPr>
          <w:rFonts w:ascii="Times New Roman" w:hAnsi="Times New Roman" w:cs="Times New Roman"/>
          <w:b/>
          <w:sz w:val="24"/>
          <w:szCs w:val="24"/>
          <w:u w:val="single"/>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Pr="00CA07D4" w:rsidRDefault="002A1D1A" w:rsidP="002A1D1A">
      <w:pPr>
        <w:pStyle w:val="ab"/>
        <w:rPr>
          <w:b/>
          <w:szCs w:val="24"/>
        </w:rPr>
      </w:pPr>
    </w:p>
    <w:p w:rsidR="002A1D1A" w:rsidRDefault="002A1D1A" w:rsidP="00961730">
      <w:pPr>
        <w:pStyle w:val="ab"/>
        <w:jc w:val="left"/>
        <w:rPr>
          <w:b/>
        </w:rPr>
        <w:sectPr w:rsidR="002A1D1A" w:rsidSect="002A1D1A">
          <w:headerReference w:type="even" r:id="rId28"/>
          <w:headerReference w:type="default" r:id="rId29"/>
          <w:footerReference w:type="even" r:id="rId30"/>
          <w:footerReference w:type="default" r:id="rId31"/>
          <w:headerReference w:type="first" r:id="rId32"/>
          <w:footerReference w:type="first" r:id="rId33"/>
          <w:pgSz w:w="11907" w:h="16840" w:code="9"/>
          <w:pgMar w:top="1134" w:right="987" w:bottom="851" w:left="1320" w:header="720" w:footer="720" w:gutter="0"/>
          <w:cols w:space="720"/>
          <w:docGrid w:linePitch="381"/>
        </w:sectPr>
      </w:pPr>
    </w:p>
    <w:p w:rsidR="002A1D1A" w:rsidRDefault="002A1D1A" w:rsidP="002A1D1A">
      <w:pPr>
        <w:pStyle w:val="ab"/>
        <w:jc w:val="left"/>
        <w:rPr>
          <w:b/>
        </w:rPr>
        <w:sectPr w:rsidR="002A1D1A" w:rsidSect="002A1D1A">
          <w:pgSz w:w="16840" w:h="11907" w:orient="landscape" w:code="9"/>
          <w:pgMar w:top="1321" w:right="1134" w:bottom="987" w:left="851" w:header="720" w:footer="720" w:gutter="0"/>
          <w:cols w:space="720"/>
          <w:docGrid w:linePitch="381"/>
        </w:sectPr>
      </w:pPr>
    </w:p>
    <w:p w:rsidR="002A1D1A" w:rsidRDefault="002A1D1A" w:rsidP="002A1D1A">
      <w:pPr>
        <w:pStyle w:val="ab"/>
        <w:rPr>
          <w:b/>
        </w:rPr>
      </w:pPr>
    </w:p>
    <w:p w:rsidR="002A1D1A" w:rsidRPr="00990A4A" w:rsidRDefault="002A1D1A" w:rsidP="002A1D1A">
      <w:pPr>
        <w:pStyle w:val="ab"/>
        <w:rPr>
          <w:b/>
          <w:sz w:val="32"/>
          <w:szCs w:val="32"/>
          <w:u w:val="single"/>
        </w:rPr>
      </w:pPr>
      <w:r>
        <w:rPr>
          <w:b/>
          <w:sz w:val="32"/>
          <w:szCs w:val="32"/>
          <w:u w:val="single"/>
        </w:rPr>
        <w:t>4. Модуль</w:t>
      </w:r>
      <w:proofErr w:type="gramStart"/>
      <w:r>
        <w:rPr>
          <w:b/>
          <w:sz w:val="32"/>
          <w:szCs w:val="32"/>
          <w:u w:val="single"/>
        </w:rPr>
        <w:t>.</w:t>
      </w:r>
      <w:r w:rsidRPr="00990A4A">
        <w:rPr>
          <w:b/>
          <w:sz w:val="32"/>
          <w:szCs w:val="32"/>
          <w:u w:val="single"/>
        </w:rPr>
        <w:t>М</w:t>
      </w:r>
      <w:proofErr w:type="gramEnd"/>
      <w:r w:rsidRPr="00990A4A">
        <w:rPr>
          <w:b/>
          <w:sz w:val="32"/>
          <w:szCs w:val="32"/>
          <w:u w:val="single"/>
        </w:rPr>
        <w:t>ониторинг качества образовательной программы</w:t>
      </w:r>
      <w:r>
        <w:rPr>
          <w:b/>
          <w:sz w:val="32"/>
          <w:szCs w:val="32"/>
          <w:u w:val="single"/>
        </w:rPr>
        <w:t>.</w:t>
      </w:r>
    </w:p>
    <w:p w:rsidR="002A1D1A" w:rsidRDefault="002A1D1A" w:rsidP="002A1D1A">
      <w:pPr>
        <w:pStyle w:val="ab"/>
        <w:ind w:firstLine="708"/>
        <w:jc w:val="both"/>
      </w:pPr>
    </w:p>
    <w:p w:rsidR="002A1D1A" w:rsidRPr="003231CF" w:rsidRDefault="002A1D1A" w:rsidP="002A1D1A">
      <w:pPr>
        <w:pStyle w:val="ab"/>
        <w:ind w:firstLine="709"/>
        <w:jc w:val="both"/>
        <w:rPr>
          <w:szCs w:val="24"/>
        </w:rPr>
      </w:pPr>
      <w:r w:rsidRPr="003231CF">
        <w:rPr>
          <w:szCs w:val="24"/>
        </w:rPr>
        <w:t xml:space="preserve">Обучение, дающее гарантированный результат - тот идеал, к которому стремится педагогический коллектив школы.  Образовательный мониторинг - действенный механизм управления школой, качеством образования. Под образовательным мониторингом понимают  систему организации сбора, хранения, обработки и распространения информации о деятельности педагогической системы, обеспечивающую непрерывное слежение за её состоянием и прогнозированием её развития.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b/>
          <w:sz w:val="24"/>
          <w:szCs w:val="24"/>
        </w:rPr>
        <w:t>Цель мониторинговых исследований</w:t>
      </w:r>
      <w:r w:rsidRPr="003231CF">
        <w:rPr>
          <w:rFonts w:ascii="Times New Roman" w:hAnsi="Times New Roman" w:cs="Times New Roman"/>
          <w:b/>
          <w:i/>
          <w:sz w:val="24"/>
          <w:szCs w:val="24"/>
        </w:rPr>
        <w:t>:</w:t>
      </w:r>
      <w:r w:rsidRPr="003231CF">
        <w:rPr>
          <w:rFonts w:ascii="Times New Roman" w:hAnsi="Times New Roman" w:cs="Times New Roman"/>
          <w:sz w:val="24"/>
          <w:szCs w:val="24"/>
        </w:rPr>
        <w:t xml:space="preserve"> обеспечение руководства школы комплексной информацией о состоянии общеобразовательной и профессиональной подготовки обучающихся, успешности процесса социально-психологической и профессиональной адаптации молодежи с целью принятия управленческих решений по улучшению педагогического руководства образовательным процессом и процессом социально-профессиональной адаптации.</w:t>
      </w:r>
    </w:p>
    <w:p w:rsidR="002A1D1A" w:rsidRPr="003231CF" w:rsidRDefault="002A1D1A" w:rsidP="002A1D1A">
      <w:pPr>
        <w:rPr>
          <w:rFonts w:ascii="Times New Roman" w:hAnsi="Times New Roman" w:cs="Times New Roman"/>
          <w:b/>
          <w:i/>
          <w:sz w:val="24"/>
          <w:szCs w:val="24"/>
        </w:rPr>
      </w:pPr>
      <w:r w:rsidRPr="003231CF">
        <w:rPr>
          <w:rFonts w:ascii="Times New Roman" w:hAnsi="Times New Roman" w:cs="Times New Roman"/>
          <w:b/>
          <w:sz w:val="24"/>
          <w:szCs w:val="24"/>
        </w:rPr>
        <w:t>Объекты мониторинга в  школе</w:t>
      </w:r>
      <w:r w:rsidRPr="003231CF">
        <w:rPr>
          <w:rFonts w:ascii="Times New Roman" w:hAnsi="Times New Roman" w:cs="Times New Roman"/>
          <w:b/>
          <w:i/>
          <w:sz w:val="24"/>
          <w:szCs w:val="24"/>
        </w:rPr>
        <w:t>:</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sz w:val="24"/>
          <w:szCs w:val="24"/>
        </w:rPr>
      </w:pPr>
      <w:r w:rsidRPr="003231CF">
        <w:rPr>
          <w:rFonts w:ascii="Times New Roman" w:hAnsi="Times New Roman" w:cs="Times New Roman"/>
          <w:sz w:val="24"/>
          <w:szCs w:val="24"/>
        </w:rPr>
        <w:t>результативность учебного процесса;</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sz w:val="24"/>
          <w:szCs w:val="24"/>
        </w:rPr>
      </w:pPr>
      <w:r w:rsidRPr="003231CF">
        <w:rPr>
          <w:rFonts w:ascii="Times New Roman" w:hAnsi="Times New Roman" w:cs="Times New Roman"/>
          <w:sz w:val="24"/>
          <w:szCs w:val="24"/>
        </w:rPr>
        <w:t xml:space="preserve">развитие  учебной  деятельности </w:t>
      </w:r>
      <w:proofErr w:type="gramStart"/>
      <w:r w:rsidRPr="003231CF">
        <w:rPr>
          <w:rFonts w:ascii="Times New Roman" w:hAnsi="Times New Roman" w:cs="Times New Roman"/>
          <w:sz w:val="24"/>
          <w:szCs w:val="24"/>
        </w:rPr>
        <w:t>обучающихся</w:t>
      </w:r>
      <w:proofErr w:type="gramEnd"/>
      <w:r w:rsidRPr="003231CF">
        <w:rPr>
          <w:rFonts w:ascii="Times New Roman" w:hAnsi="Times New Roman" w:cs="Times New Roman"/>
          <w:sz w:val="24"/>
          <w:szCs w:val="24"/>
        </w:rPr>
        <w:t>;</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sz w:val="24"/>
          <w:szCs w:val="24"/>
        </w:rPr>
      </w:pPr>
      <w:r w:rsidRPr="003231CF">
        <w:rPr>
          <w:rFonts w:ascii="Times New Roman" w:hAnsi="Times New Roman" w:cs="Times New Roman"/>
          <w:sz w:val="24"/>
          <w:szCs w:val="24"/>
        </w:rPr>
        <w:t xml:space="preserve">развитие личности </w:t>
      </w:r>
      <w:proofErr w:type="gramStart"/>
      <w:r w:rsidRPr="003231CF">
        <w:rPr>
          <w:rFonts w:ascii="Times New Roman" w:hAnsi="Times New Roman" w:cs="Times New Roman"/>
          <w:sz w:val="24"/>
          <w:szCs w:val="24"/>
        </w:rPr>
        <w:t>обучаемых</w:t>
      </w:r>
      <w:proofErr w:type="gramEnd"/>
      <w:r w:rsidRPr="003231CF">
        <w:rPr>
          <w:rFonts w:ascii="Times New Roman" w:hAnsi="Times New Roman" w:cs="Times New Roman"/>
          <w:sz w:val="24"/>
          <w:szCs w:val="24"/>
        </w:rPr>
        <w:t>;</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sz w:val="24"/>
          <w:szCs w:val="24"/>
        </w:rPr>
      </w:pPr>
      <w:r w:rsidRPr="003231CF">
        <w:rPr>
          <w:rFonts w:ascii="Times New Roman" w:hAnsi="Times New Roman" w:cs="Times New Roman"/>
          <w:sz w:val="24"/>
          <w:szCs w:val="24"/>
        </w:rPr>
        <w:t>социально-психологическая адаптивность,</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sz w:val="24"/>
          <w:szCs w:val="24"/>
        </w:rPr>
      </w:pPr>
      <w:r w:rsidRPr="003231CF">
        <w:rPr>
          <w:rFonts w:ascii="Times New Roman" w:hAnsi="Times New Roman" w:cs="Times New Roman"/>
          <w:sz w:val="24"/>
          <w:szCs w:val="24"/>
        </w:rPr>
        <w:t xml:space="preserve">социально-профессиональная адаптивность </w:t>
      </w:r>
      <w:proofErr w:type="gramStart"/>
      <w:r w:rsidRPr="003231CF">
        <w:rPr>
          <w:rFonts w:ascii="Times New Roman" w:hAnsi="Times New Roman" w:cs="Times New Roman"/>
          <w:sz w:val="24"/>
          <w:szCs w:val="24"/>
        </w:rPr>
        <w:t>обучающихся</w:t>
      </w:r>
      <w:proofErr w:type="gramEnd"/>
      <w:r w:rsidRPr="003231CF">
        <w:rPr>
          <w:rFonts w:ascii="Times New Roman" w:hAnsi="Times New Roman" w:cs="Times New Roman"/>
          <w:sz w:val="24"/>
          <w:szCs w:val="24"/>
        </w:rPr>
        <w:t>;</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sz w:val="24"/>
          <w:szCs w:val="24"/>
        </w:rPr>
      </w:pPr>
      <w:r w:rsidRPr="003231CF">
        <w:rPr>
          <w:rFonts w:ascii="Times New Roman" w:hAnsi="Times New Roman" w:cs="Times New Roman"/>
          <w:sz w:val="24"/>
          <w:szCs w:val="24"/>
        </w:rPr>
        <w:t xml:space="preserve">социально-демографический статус </w:t>
      </w:r>
      <w:proofErr w:type="gramStart"/>
      <w:r w:rsidRPr="003231CF">
        <w:rPr>
          <w:rFonts w:ascii="Times New Roman" w:hAnsi="Times New Roman" w:cs="Times New Roman"/>
          <w:sz w:val="24"/>
          <w:szCs w:val="24"/>
        </w:rPr>
        <w:t>обучающихся</w:t>
      </w:r>
      <w:proofErr w:type="gramEnd"/>
      <w:r w:rsidRPr="003231CF">
        <w:rPr>
          <w:rFonts w:ascii="Times New Roman" w:hAnsi="Times New Roman" w:cs="Times New Roman"/>
          <w:sz w:val="24"/>
          <w:szCs w:val="24"/>
        </w:rPr>
        <w:t>;</w:t>
      </w:r>
    </w:p>
    <w:p w:rsidR="002A1D1A" w:rsidRPr="003231CF" w:rsidRDefault="002A1D1A" w:rsidP="00945993">
      <w:pPr>
        <w:numPr>
          <w:ilvl w:val="0"/>
          <w:numId w:val="3"/>
        </w:numPr>
        <w:spacing w:after="0" w:line="240" w:lineRule="auto"/>
        <w:ind w:left="357" w:firstLine="0"/>
        <w:jc w:val="both"/>
        <w:rPr>
          <w:rFonts w:ascii="Times New Roman" w:hAnsi="Times New Roman" w:cs="Times New Roman"/>
          <w:b/>
          <w:sz w:val="24"/>
          <w:szCs w:val="24"/>
        </w:rPr>
      </w:pPr>
      <w:r w:rsidRPr="003231CF">
        <w:rPr>
          <w:rFonts w:ascii="Times New Roman" w:hAnsi="Times New Roman" w:cs="Times New Roman"/>
          <w:sz w:val="24"/>
          <w:szCs w:val="24"/>
        </w:rPr>
        <w:t>профессиональное развитие педагога.</w:t>
      </w:r>
    </w:p>
    <w:p w:rsidR="002A1D1A" w:rsidRPr="003231CF" w:rsidRDefault="002A1D1A" w:rsidP="002A1D1A">
      <w:pPr>
        <w:jc w:val="center"/>
        <w:rPr>
          <w:rFonts w:ascii="Times New Roman" w:hAnsi="Times New Roman" w:cs="Times New Roman"/>
          <w:b/>
          <w:bCs/>
          <w:smallCaps/>
          <w:sz w:val="24"/>
          <w:szCs w:val="24"/>
        </w:rPr>
      </w:pP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b/>
          <w:sz w:val="24"/>
          <w:szCs w:val="24"/>
        </w:rPr>
        <w:t>Основные задачи:</w:t>
      </w:r>
      <w:r w:rsidRPr="003231CF">
        <w:rPr>
          <w:rFonts w:ascii="Times New Roman" w:hAnsi="Times New Roman" w:cs="Times New Roman"/>
          <w:sz w:val="24"/>
          <w:szCs w:val="24"/>
        </w:rPr>
        <w:t xml:space="preserve"> непрерывное отслеживание состояния учебного процесса, осмысление реальных учебных возможностей обучающихся </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Обученность, обучаемость), качество преподавания.</w:t>
      </w:r>
    </w:p>
    <w:p w:rsidR="002A1D1A" w:rsidRPr="003231CF" w:rsidRDefault="002A1D1A" w:rsidP="002A1D1A">
      <w:pPr>
        <w:pStyle w:val="af"/>
        <w:ind w:firstLine="709"/>
        <w:jc w:val="left"/>
        <w:rPr>
          <w:szCs w:val="24"/>
        </w:rPr>
      </w:pPr>
      <w:r w:rsidRPr="003231CF">
        <w:rPr>
          <w:szCs w:val="24"/>
        </w:rPr>
        <w:t>В процессе мониторинга выясняются следующие вопросы:</w:t>
      </w:r>
    </w:p>
    <w:p w:rsidR="002A1D1A" w:rsidRPr="003231CF" w:rsidRDefault="002A1D1A" w:rsidP="00945993">
      <w:pPr>
        <w:numPr>
          <w:ilvl w:val="0"/>
          <w:numId w:val="4"/>
        </w:numPr>
        <w:tabs>
          <w:tab w:val="left" w:pos="709"/>
        </w:tabs>
        <w:spacing w:after="0" w:line="240" w:lineRule="auto"/>
        <w:ind w:left="0" w:firstLine="284"/>
        <w:jc w:val="both"/>
        <w:rPr>
          <w:rFonts w:ascii="Times New Roman" w:hAnsi="Times New Roman" w:cs="Times New Roman"/>
          <w:sz w:val="24"/>
          <w:szCs w:val="24"/>
        </w:rPr>
      </w:pPr>
      <w:r w:rsidRPr="003231CF">
        <w:rPr>
          <w:rFonts w:ascii="Times New Roman" w:hAnsi="Times New Roman" w:cs="Times New Roman"/>
          <w:sz w:val="24"/>
          <w:szCs w:val="24"/>
        </w:rPr>
        <w:t>достигнута ли цель образовательного процесса;</w:t>
      </w:r>
    </w:p>
    <w:p w:rsidR="002A1D1A" w:rsidRPr="003231CF" w:rsidRDefault="002A1D1A" w:rsidP="00945993">
      <w:pPr>
        <w:numPr>
          <w:ilvl w:val="0"/>
          <w:numId w:val="4"/>
        </w:numPr>
        <w:tabs>
          <w:tab w:val="left" w:pos="709"/>
        </w:tabs>
        <w:spacing w:after="0" w:line="240" w:lineRule="auto"/>
        <w:ind w:left="0" w:firstLine="284"/>
        <w:jc w:val="both"/>
        <w:rPr>
          <w:rFonts w:ascii="Times New Roman" w:hAnsi="Times New Roman" w:cs="Times New Roman"/>
          <w:sz w:val="24"/>
          <w:szCs w:val="24"/>
        </w:rPr>
      </w:pPr>
      <w:r w:rsidRPr="003231CF">
        <w:rPr>
          <w:rFonts w:ascii="Times New Roman" w:hAnsi="Times New Roman" w:cs="Times New Roman"/>
          <w:sz w:val="24"/>
          <w:szCs w:val="24"/>
        </w:rPr>
        <w:t xml:space="preserve">существует ли положительная динамика в развитии учащегося по сравнению </w:t>
      </w:r>
      <w:proofErr w:type="gramStart"/>
      <w:r w:rsidRPr="003231CF">
        <w:rPr>
          <w:rFonts w:ascii="Times New Roman" w:hAnsi="Times New Roman" w:cs="Times New Roman"/>
          <w:sz w:val="24"/>
          <w:szCs w:val="24"/>
        </w:rPr>
        <w:t>с</w:t>
      </w:r>
      <w:proofErr w:type="gramEnd"/>
      <w:r w:rsidRPr="003231CF">
        <w:rPr>
          <w:rFonts w:ascii="Times New Roman" w:hAnsi="Times New Roman" w:cs="Times New Roman"/>
          <w:sz w:val="24"/>
          <w:szCs w:val="24"/>
        </w:rPr>
        <w:t xml:space="preserve"> </w:t>
      </w:r>
    </w:p>
    <w:p w:rsidR="002A1D1A" w:rsidRPr="003231CF" w:rsidRDefault="002A1D1A" w:rsidP="002A1D1A">
      <w:pPr>
        <w:tabs>
          <w:tab w:val="left" w:pos="709"/>
        </w:tabs>
        <w:ind w:left="284"/>
        <w:jc w:val="both"/>
        <w:rPr>
          <w:rFonts w:ascii="Times New Roman" w:hAnsi="Times New Roman" w:cs="Times New Roman"/>
          <w:sz w:val="24"/>
          <w:szCs w:val="24"/>
        </w:rPr>
      </w:pPr>
      <w:r w:rsidRPr="003231CF">
        <w:rPr>
          <w:rFonts w:ascii="Times New Roman" w:hAnsi="Times New Roman" w:cs="Times New Roman"/>
          <w:sz w:val="24"/>
          <w:szCs w:val="24"/>
        </w:rPr>
        <w:t xml:space="preserve">        результатами предыдущих диагностических исследований;</w:t>
      </w:r>
    </w:p>
    <w:p w:rsidR="002A1D1A" w:rsidRPr="003231CF" w:rsidRDefault="002A1D1A" w:rsidP="00945993">
      <w:pPr>
        <w:numPr>
          <w:ilvl w:val="0"/>
          <w:numId w:val="4"/>
        </w:numPr>
        <w:tabs>
          <w:tab w:val="left" w:pos="709"/>
        </w:tabs>
        <w:spacing w:after="0" w:line="240" w:lineRule="auto"/>
        <w:ind w:left="0" w:firstLine="284"/>
        <w:jc w:val="both"/>
        <w:rPr>
          <w:rFonts w:ascii="Times New Roman" w:hAnsi="Times New Roman" w:cs="Times New Roman"/>
          <w:sz w:val="24"/>
          <w:szCs w:val="24"/>
        </w:rPr>
      </w:pPr>
      <w:r w:rsidRPr="003231CF">
        <w:rPr>
          <w:rFonts w:ascii="Times New Roman" w:hAnsi="Times New Roman" w:cs="Times New Roman"/>
          <w:sz w:val="24"/>
          <w:szCs w:val="24"/>
        </w:rPr>
        <w:t>существуют ли предпосылки для совершенствования работы преподавателей;</w:t>
      </w:r>
    </w:p>
    <w:p w:rsidR="002A1D1A" w:rsidRPr="003231CF" w:rsidRDefault="002A1D1A" w:rsidP="00945993">
      <w:pPr>
        <w:numPr>
          <w:ilvl w:val="0"/>
          <w:numId w:val="4"/>
        </w:numPr>
        <w:tabs>
          <w:tab w:val="left" w:pos="709"/>
        </w:tabs>
        <w:spacing w:after="0" w:line="240" w:lineRule="auto"/>
        <w:ind w:left="0" w:firstLine="284"/>
        <w:jc w:val="both"/>
        <w:rPr>
          <w:rFonts w:ascii="Times New Roman" w:hAnsi="Times New Roman" w:cs="Times New Roman"/>
          <w:sz w:val="24"/>
          <w:szCs w:val="24"/>
        </w:rPr>
      </w:pPr>
      <w:r w:rsidRPr="003231CF">
        <w:rPr>
          <w:rFonts w:ascii="Times New Roman" w:hAnsi="Times New Roman" w:cs="Times New Roman"/>
          <w:sz w:val="24"/>
          <w:szCs w:val="24"/>
        </w:rPr>
        <w:t xml:space="preserve">соответствует ли уровень сложности учебного материала возможностям </w:t>
      </w:r>
    </w:p>
    <w:p w:rsidR="002A1D1A" w:rsidRPr="003231CF" w:rsidRDefault="002A1D1A" w:rsidP="002A1D1A">
      <w:pPr>
        <w:tabs>
          <w:tab w:val="left" w:pos="709"/>
        </w:tabs>
        <w:ind w:left="284"/>
        <w:jc w:val="both"/>
        <w:rPr>
          <w:rFonts w:ascii="Times New Roman" w:hAnsi="Times New Roman" w:cs="Times New Roman"/>
          <w:sz w:val="24"/>
          <w:szCs w:val="24"/>
        </w:rPr>
      </w:pPr>
      <w:r w:rsidRPr="003231CF">
        <w:rPr>
          <w:rFonts w:ascii="Times New Roman" w:hAnsi="Times New Roman" w:cs="Times New Roman"/>
          <w:sz w:val="24"/>
          <w:szCs w:val="24"/>
        </w:rPr>
        <w:t xml:space="preserve">       обучающегося.</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Задача решается путем проведения входного</w:t>
      </w:r>
      <w:r w:rsidRPr="003231CF">
        <w:rPr>
          <w:rFonts w:ascii="Times New Roman" w:hAnsi="Times New Roman" w:cs="Times New Roman"/>
          <w:i/>
          <w:sz w:val="24"/>
          <w:szCs w:val="24"/>
        </w:rPr>
        <w:t xml:space="preserve">, </w:t>
      </w:r>
      <w:r w:rsidRPr="003231CF">
        <w:rPr>
          <w:rFonts w:ascii="Times New Roman" w:hAnsi="Times New Roman" w:cs="Times New Roman"/>
          <w:sz w:val="24"/>
          <w:szCs w:val="24"/>
        </w:rPr>
        <w:t>промежуточного</w:t>
      </w:r>
      <w:r w:rsidRPr="003231CF">
        <w:rPr>
          <w:rFonts w:ascii="Times New Roman" w:hAnsi="Times New Roman" w:cs="Times New Roman"/>
          <w:i/>
          <w:sz w:val="24"/>
          <w:szCs w:val="24"/>
        </w:rPr>
        <w:t xml:space="preserve"> </w:t>
      </w:r>
      <w:r w:rsidRPr="003231CF">
        <w:rPr>
          <w:rFonts w:ascii="Times New Roman" w:hAnsi="Times New Roman" w:cs="Times New Roman"/>
          <w:sz w:val="24"/>
          <w:szCs w:val="24"/>
        </w:rPr>
        <w:t>и итогового</w:t>
      </w:r>
      <w:r w:rsidRPr="003231CF">
        <w:rPr>
          <w:rFonts w:ascii="Times New Roman" w:hAnsi="Times New Roman" w:cs="Times New Roman"/>
          <w:i/>
          <w:sz w:val="24"/>
          <w:szCs w:val="24"/>
        </w:rPr>
        <w:t xml:space="preserve"> </w:t>
      </w:r>
      <w:r w:rsidRPr="003231CF">
        <w:rPr>
          <w:rFonts w:ascii="Times New Roman" w:hAnsi="Times New Roman" w:cs="Times New Roman"/>
          <w:sz w:val="24"/>
          <w:szCs w:val="24"/>
        </w:rPr>
        <w:t>срезов и анализа их результатов.</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Входной срез проводится после 2-3 недель повторения.</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Цель входного среза: определение уровня знаний учащихся в начале цикла обучения, готовность класса к данному этапу обучения.</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В ходе проведения входного мониторинга преподаватель осуществляет:</w:t>
      </w:r>
    </w:p>
    <w:p w:rsidR="002A1D1A" w:rsidRPr="003231CF" w:rsidRDefault="002A1D1A" w:rsidP="00945993">
      <w:pPr>
        <w:numPr>
          <w:ilvl w:val="0"/>
          <w:numId w:val="5"/>
        </w:numPr>
        <w:spacing w:after="0" w:line="240" w:lineRule="auto"/>
        <w:ind w:firstLine="284"/>
        <w:jc w:val="both"/>
        <w:rPr>
          <w:rFonts w:ascii="Times New Roman" w:hAnsi="Times New Roman" w:cs="Times New Roman"/>
          <w:sz w:val="24"/>
          <w:szCs w:val="24"/>
        </w:rPr>
      </w:pPr>
      <w:r w:rsidRPr="003231CF">
        <w:rPr>
          <w:rFonts w:ascii="Times New Roman" w:hAnsi="Times New Roman" w:cs="Times New Roman"/>
          <w:sz w:val="24"/>
          <w:szCs w:val="24"/>
        </w:rPr>
        <w:t xml:space="preserve">Прогнозирование (совместно с учениками) возможности успешного обучения </w:t>
      </w:r>
      <w:proofErr w:type="gramStart"/>
      <w:r w:rsidRPr="003231CF">
        <w:rPr>
          <w:rFonts w:ascii="Times New Roman" w:hAnsi="Times New Roman" w:cs="Times New Roman"/>
          <w:sz w:val="24"/>
          <w:szCs w:val="24"/>
        </w:rPr>
        <w:t>на</w:t>
      </w:r>
      <w:proofErr w:type="gramEnd"/>
    </w:p>
    <w:p w:rsidR="002A1D1A" w:rsidRPr="003231CF" w:rsidRDefault="002A1D1A" w:rsidP="002A1D1A">
      <w:pPr>
        <w:ind w:left="284"/>
        <w:jc w:val="both"/>
        <w:rPr>
          <w:rFonts w:ascii="Times New Roman" w:hAnsi="Times New Roman" w:cs="Times New Roman"/>
          <w:sz w:val="24"/>
          <w:szCs w:val="24"/>
        </w:rPr>
      </w:pPr>
      <w:r w:rsidRPr="003231CF">
        <w:rPr>
          <w:rFonts w:ascii="Times New Roman" w:hAnsi="Times New Roman" w:cs="Times New Roman"/>
          <w:sz w:val="24"/>
          <w:szCs w:val="24"/>
        </w:rPr>
        <w:lastRenderedPageBreak/>
        <w:t xml:space="preserve">       данном </w:t>
      </w:r>
      <w:proofErr w:type="gramStart"/>
      <w:r w:rsidRPr="003231CF">
        <w:rPr>
          <w:rFonts w:ascii="Times New Roman" w:hAnsi="Times New Roman" w:cs="Times New Roman"/>
          <w:sz w:val="24"/>
          <w:szCs w:val="24"/>
        </w:rPr>
        <w:t>этапе</w:t>
      </w:r>
      <w:proofErr w:type="gramEnd"/>
      <w:r w:rsidRPr="003231CF">
        <w:rPr>
          <w:rFonts w:ascii="Times New Roman" w:hAnsi="Times New Roman" w:cs="Times New Roman"/>
          <w:sz w:val="24"/>
          <w:szCs w:val="24"/>
        </w:rPr>
        <w:t>.</w:t>
      </w:r>
    </w:p>
    <w:p w:rsidR="002A1D1A" w:rsidRPr="003231CF" w:rsidRDefault="002A1D1A" w:rsidP="00945993">
      <w:pPr>
        <w:numPr>
          <w:ilvl w:val="0"/>
          <w:numId w:val="5"/>
        </w:numPr>
        <w:spacing w:after="0" w:line="240" w:lineRule="auto"/>
        <w:ind w:firstLine="284"/>
        <w:jc w:val="both"/>
        <w:rPr>
          <w:rFonts w:ascii="Times New Roman" w:hAnsi="Times New Roman" w:cs="Times New Roman"/>
          <w:sz w:val="24"/>
          <w:szCs w:val="24"/>
        </w:rPr>
      </w:pPr>
      <w:r w:rsidRPr="003231CF">
        <w:rPr>
          <w:rFonts w:ascii="Times New Roman" w:hAnsi="Times New Roman" w:cs="Times New Roman"/>
          <w:sz w:val="24"/>
          <w:szCs w:val="24"/>
        </w:rPr>
        <w:t>Разработку совместно с классом схемы действий для преодоления затруднений.</w:t>
      </w:r>
    </w:p>
    <w:p w:rsidR="002A1D1A" w:rsidRPr="003231CF" w:rsidRDefault="002A1D1A" w:rsidP="00945993">
      <w:pPr>
        <w:numPr>
          <w:ilvl w:val="0"/>
          <w:numId w:val="5"/>
        </w:numPr>
        <w:spacing w:after="0" w:line="240" w:lineRule="auto"/>
        <w:ind w:firstLine="284"/>
        <w:jc w:val="both"/>
        <w:rPr>
          <w:rFonts w:ascii="Times New Roman" w:hAnsi="Times New Roman" w:cs="Times New Roman"/>
          <w:sz w:val="24"/>
          <w:szCs w:val="24"/>
        </w:rPr>
      </w:pPr>
      <w:r w:rsidRPr="003231CF">
        <w:rPr>
          <w:rFonts w:ascii="Times New Roman" w:hAnsi="Times New Roman" w:cs="Times New Roman"/>
          <w:sz w:val="24"/>
          <w:szCs w:val="24"/>
        </w:rPr>
        <w:t>Согласование предметных требований при переходе учебного процесса от одного</w:t>
      </w:r>
    </w:p>
    <w:p w:rsidR="002A1D1A" w:rsidRPr="003231CF" w:rsidRDefault="002A1D1A" w:rsidP="002A1D1A">
      <w:pPr>
        <w:ind w:left="284"/>
        <w:jc w:val="both"/>
        <w:rPr>
          <w:rFonts w:ascii="Times New Roman" w:hAnsi="Times New Roman" w:cs="Times New Roman"/>
          <w:sz w:val="24"/>
          <w:szCs w:val="24"/>
        </w:rPr>
      </w:pPr>
      <w:r w:rsidRPr="003231CF">
        <w:rPr>
          <w:rFonts w:ascii="Times New Roman" w:hAnsi="Times New Roman" w:cs="Times New Roman"/>
          <w:sz w:val="24"/>
          <w:szCs w:val="24"/>
        </w:rPr>
        <w:t xml:space="preserve">       предмета к </w:t>
      </w:r>
      <w:proofErr w:type="gramStart"/>
      <w:r w:rsidRPr="003231CF">
        <w:rPr>
          <w:rFonts w:ascii="Times New Roman" w:hAnsi="Times New Roman" w:cs="Times New Roman"/>
          <w:sz w:val="24"/>
          <w:szCs w:val="24"/>
        </w:rPr>
        <w:t>другому</w:t>
      </w:r>
      <w:proofErr w:type="gramEnd"/>
      <w:r w:rsidRPr="003231CF">
        <w:rPr>
          <w:rFonts w:ascii="Times New Roman" w:hAnsi="Times New Roman" w:cs="Times New Roman"/>
          <w:sz w:val="24"/>
          <w:szCs w:val="24"/>
        </w:rPr>
        <w:t>.</w:t>
      </w:r>
    </w:p>
    <w:p w:rsidR="002A1D1A" w:rsidRPr="003231CF" w:rsidRDefault="002A1D1A" w:rsidP="002A1D1A">
      <w:pPr>
        <w:pStyle w:val="af"/>
        <w:ind w:firstLine="709"/>
        <w:rPr>
          <w:szCs w:val="24"/>
        </w:rPr>
      </w:pPr>
      <w:r w:rsidRPr="003231CF">
        <w:rPr>
          <w:szCs w:val="24"/>
        </w:rPr>
        <w:t>Входной срез проводится в письменной форме или при помощи компьютерных технологий по заданиям, составленным руководителем МО, согласованным с заместителем  директора по УВР.</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Результаты среза, анализ с выводами и предложениями обсуждаются с учащимися на уроках, с педагогами наадминистративном совещании.</w:t>
      </w:r>
    </w:p>
    <w:p w:rsidR="002A1D1A" w:rsidRPr="003231CF" w:rsidRDefault="002A1D1A" w:rsidP="002A1D1A">
      <w:pPr>
        <w:pStyle w:val="af"/>
        <w:ind w:firstLine="709"/>
        <w:rPr>
          <w:szCs w:val="24"/>
        </w:rPr>
      </w:pPr>
      <w:r w:rsidRPr="003231CF">
        <w:rPr>
          <w:szCs w:val="24"/>
        </w:rPr>
        <w:t>Анализ результатов входного среза дает возможность учителю:</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а) выбрать адекватную методику обучения;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б) сформировать мотивацию учащихся;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в) назначить дополнительные занятия для неуспевающих учащихся;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г) провести коррекцию учебного графика.</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 xml:space="preserve">Цели проведения промежуточного среза: </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а) оценка успешности продвижения учащихся в предметной области;</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б) подведение промежуточных итогов обучения.</w:t>
      </w:r>
    </w:p>
    <w:p w:rsidR="002A1D1A" w:rsidRPr="003231CF" w:rsidRDefault="002A1D1A" w:rsidP="002A1D1A">
      <w:pPr>
        <w:pStyle w:val="af"/>
        <w:ind w:firstLine="709"/>
        <w:rPr>
          <w:szCs w:val="24"/>
        </w:rPr>
      </w:pPr>
      <w:r w:rsidRPr="003231CF">
        <w:rPr>
          <w:szCs w:val="24"/>
        </w:rPr>
        <w:t>Задачи, решаемые при проведении промежуточного среза:</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а) оценка преподавателем успешности выбора методики обучения;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б) корректировка учебного процесса, выбранных подходов и методов обучения;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в) формирование рейтинговой оценки учащихся.</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Промежуточный срез, как и входной, проводится в письменной форме. Результаты промежуточного среза анализируются и обсуждаются с учащимися и педагогами.</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Цель проведения итогового среза – подведение итогов завершающего года обучения.</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Задачи, решаемые при проведении итогового среза:</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а)  анализ результатов обучения;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б)  оценка успешности освоения учащимися предмета;</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в)  анализ действий преподавателя на данном этапе обучения;</w:t>
      </w:r>
    </w:p>
    <w:p w:rsidR="002A1D1A" w:rsidRPr="003231CF" w:rsidRDefault="002A1D1A" w:rsidP="002A1D1A">
      <w:pPr>
        <w:ind w:left="357"/>
        <w:jc w:val="both"/>
        <w:rPr>
          <w:rFonts w:ascii="Times New Roman" w:hAnsi="Times New Roman" w:cs="Times New Roman"/>
          <w:sz w:val="24"/>
          <w:szCs w:val="24"/>
        </w:rPr>
      </w:pPr>
      <w:r w:rsidRPr="003231CF">
        <w:rPr>
          <w:rFonts w:ascii="Times New Roman" w:hAnsi="Times New Roman" w:cs="Times New Roman"/>
          <w:sz w:val="24"/>
          <w:szCs w:val="24"/>
        </w:rPr>
        <w:t>г)  формирование итоговой рейтинговой оценки и заключение об успешности выполнения учащимися учебной программы.</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Итоговые срезы проводятся за 2 недели до окончания учебного года.</w:t>
      </w:r>
    </w:p>
    <w:p w:rsidR="002A1D1A" w:rsidRPr="003231CF" w:rsidRDefault="002A1D1A" w:rsidP="002A1D1A">
      <w:pPr>
        <w:ind w:firstLine="709"/>
        <w:jc w:val="both"/>
        <w:rPr>
          <w:rFonts w:ascii="Times New Roman" w:hAnsi="Times New Roman" w:cs="Times New Roman"/>
          <w:sz w:val="24"/>
          <w:szCs w:val="24"/>
        </w:rPr>
      </w:pPr>
      <w:r w:rsidRPr="003231CF">
        <w:rPr>
          <w:rFonts w:ascii="Times New Roman" w:hAnsi="Times New Roman" w:cs="Times New Roman"/>
          <w:sz w:val="24"/>
          <w:szCs w:val="24"/>
        </w:rPr>
        <w:t xml:space="preserve">Результаты срезовых работ анализируются следующим образом: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lastRenderedPageBreak/>
        <w:t xml:space="preserve">1.  Оценивается динамика процесса обучения от начального диагностирования к </w:t>
      </w:r>
      <w:proofErr w:type="gramStart"/>
      <w:r w:rsidRPr="003231CF">
        <w:rPr>
          <w:rFonts w:ascii="Times New Roman" w:hAnsi="Times New Roman" w:cs="Times New Roman"/>
          <w:sz w:val="24"/>
          <w:szCs w:val="24"/>
        </w:rPr>
        <w:t>текущему</w:t>
      </w:r>
      <w:proofErr w:type="gramEnd"/>
      <w:r w:rsidRPr="003231CF">
        <w:rPr>
          <w:rFonts w:ascii="Times New Roman" w:hAnsi="Times New Roman" w:cs="Times New Roman"/>
          <w:sz w:val="24"/>
          <w:szCs w:val="24"/>
        </w:rPr>
        <w:t xml:space="preserve"> и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     </w:t>
      </w:r>
      <w:proofErr w:type="gramStart"/>
      <w:r w:rsidRPr="003231CF">
        <w:rPr>
          <w:rFonts w:ascii="Times New Roman" w:hAnsi="Times New Roman" w:cs="Times New Roman"/>
          <w:sz w:val="24"/>
          <w:szCs w:val="24"/>
        </w:rPr>
        <w:t xml:space="preserve">далее к итоговому (сравниваются данные по каждому классу по этим контрольным точкам </w:t>
      </w:r>
      <w:proofErr w:type="gramEnd"/>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     в пределах установленного оценочного диапазона).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2. </w:t>
      </w:r>
      <w:proofErr w:type="gramStart"/>
      <w:r w:rsidRPr="003231CF">
        <w:rPr>
          <w:rFonts w:ascii="Times New Roman" w:hAnsi="Times New Roman" w:cs="Times New Roman"/>
          <w:sz w:val="24"/>
          <w:szCs w:val="24"/>
        </w:rPr>
        <w:t>Оценивается прочность усвоения знаний  (результаты итогового среза сравниваются с</w:t>
      </w:r>
      <w:proofErr w:type="gramEnd"/>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     результатами дополнительного среза по окончании обучения).</w:t>
      </w:r>
    </w:p>
    <w:p w:rsidR="002A1D1A" w:rsidRPr="003231CF" w:rsidRDefault="002A1D1A" w:rsidP="002A1D1A">
      <w:pPr>
        <w:pStyle w:val="a9"/>
        <w:tabs>
          <w:tab w:val="left" w:pos="708"/>
        </w:tabs>
        <w:ind w:firstLine="708"/>
      </w:pPr>
      <w:r w:rsidRPr="003231CF">
        <w:t xml:space="preserve">Результаты срезов оформляются в виде таблиц, диаграмм или визуализируются с помощью компьютерных технологий. </w:t>
      </w:r>
    </w:p>
    <w:p w:rsidR="002A1D1A" w:rsidRPr="003231CF" w:rsidRDefault="002A1D1A" w:rsidP="002A1D1A">
      <w:pPr>
        <w:pStyle w:val="ad"/>
        <w:ind w:firstLine="708"/>
        <w:rPr>
          <w:b/>
          <w:bCs/>
          <w:sz w:val="24"/>
          <w:szCs w:val="24"/>
        </w:rPr>
      </w:pPr>
      <w:r w:rsidRPr="003231CF">
        <w:rPr>
          <w:b/>
          <w:bCs/>
          <w:sz w:val="24"/>
          <w:szCs w:val="24"/>
        </w:rPr>
        <w:t>План действий по реализации образовательной программы:</w:t>
      </w:r>
    </w:p>
    <w:p w:rsidR="002A1D1A" w:rsidRPr="003231CF" w:rsidRDefault="002A1D1A" w:rsidP="002A1D1A">
      <w:pPr>
        <w:pStyle w:val="ad"/>
        <w:ind w:firstLine="708"/>
        <w:rPr>
          <w:sz w:val="24"/>
          <w:szCs w:val="24"/>
        </w:rPr>
      </w:pPr>
      <w:r w:rsidRPr="003231CF">
        <w:rPr>
          <w:sz w:val="24"/>
          <w:szCs w:val="24"/>
        </w:rPr>
        <w:t xml:space="preserve">Определяется внутришкольным </w:t>
      </w:r>
      <w:proofErr w:type="gramStart"/>
      <w:r w:rsidRPr="003231CF">
        <w:rPr>
          <w:sz w:val="24"/>
          <w:szCs w:val="24"/>
        </w:rPr>
        <w:t>контролем за</w:t>
      </w:r>
      <w:proofErr w:type="gramEnd"/>
      <w:r w:rsidRPr="003231CF">
        <w:rPr>
          <w:sz w:val="24"/>
          <w:szCs w:val="24"/>
        </w:rPr>
        <w:t xml:space="preserve"> состоянием образовательного процесса.</w:t>
      </w:r>
    </w:p>
    <w:p w:rsidR="002A1D1A" w:rsidRPr="003231CF" w:rsidRDefault="002A1D1A" w:rsidP="002A1D1A">
      <w:pPr>
        <w:pStyle w:val="ad"/>
        <w:ind w:left="360" w:firstLine="348"/>
        <w:jc w:val="left"/>
        <w:rPr>
          <w:sz w:val="24"/>
          <w:szCs w:val="24"/>
          <w:u w:val="single"/>
        </w:rPr>
      </w:pPr>
      <w:r w:rsidRPr="003231CF">
        <w:rPr>
          <w:sz w:val="24"/>
          <w:szCs w:val="24"/>
          <w:u w:val="single"/>
        </w:rPr>
        <w:t xml:space="preserve">Цель: </w:t>
      </w:r>
    </w:p>
    <w:p w:rsidR="002A1D1A" w:rsidRPr="003231CF" w:rsidRDefault="002A1D1A" w:rsidP="00945993">
      <w:pPr>
        <w:pStyle w:val="ad"/>
        <w:numPr>
          <w:ilvl w:val="0"/>
          <w:numId w:val="12"/>
        </w:numPr>
        <w:rPr>
          <w:sz w:val="24"/>
          <w:szCs w:val="24"/>
        </w:rPr>
      </w:pPr>
      <w:r w:rsidRPr="003231CF">
        <w:rPr>
          <w:sz w:val="24"/>
          <w:szCs w:val="24"/>
        </w:rPr>
        <w:t>Дальнейшее совершенствование учебно-воспитательного процесса, учитывая индивидуальные особенности учащихся, их интересы, образовательные возможности, состояние здоровья;</w:t>
      </w:r>
    </w:p>
    <w:p w:rsidR="002A1D1A" w:rsidRPr="003231CF" w:rsidRDefault="002A1D1A" w:rsidP="00945993">
      <w:pPr>
        <w:pStyle w:val="ad"/>
        <w:numPr>
          <w:ilvl w:val="0"/>
          <w:numId w:val="12"/>
        </w:numPr>
        <w:rPr>
          <w:sz w:val="24"/>
          <w:szCs w:val="24"/>
        </w:rPr>
      </w:pPr>
      <w:r w:rsidRPr="003231CF">
        <w:rPr>
          <w:sz w:val="24"/>
          <w:szCs w:val="24"/>
        </w:rPr>
        <w:t>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2A1D1A" w:rsidRPr="003231CF" w:rsidRDefault="002A1D1A" w:rsidP="00945993">
      <w:pPr>
        <w:pStyle w:val="ad"/>
        <w:numPr>
          <w:ilvl w:val="0"/>
          <w:numId w:val="12"/>
        </w:numPr>
        <w:rPr>
          <w:sz w:val="24"/>
          <w:szCs w:val="24"/>
        </w:rPr>
      </w:pPr>
      <w:r w:rsidRPr="003231CF">
        <w:rPr>
          <w:sz w:val="24"/>
          <w:szCs w:val="24"/>
        </w:rPr>
        <w:t>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2A1D1A" w:rsidRPr="003231CF" w:rsidRDefault="002A1D1A" w:rsidP="002A1D1A">
      <w:pPr>
        <w:pStyle w:val="ad"/>
        <w:jc w:val="left"/>
        <w:rPr>
          <w:sz w:val="24"/>
          <w:szCs w:val="24"/>
          <w:u w:val="single"/>
        </w:rPr>
      </w:pPr>
      <w:r w:rsidRPr="003231CF">
        <w:rPr>
          <w:sz w:val="24"/>
          <w:szCs w:val="24"/>
        </w:rPr>
        <w:t xml:space="preserve">          </w:t>
      </w:r>
      <w:r w:rsidRPr="003231CF">
        <w:rPr>
          <w:sz w:val="24"/>
          <w:szCs w:val="24"/>
          <w:u w:val="single"/>
        </w:rPr>
        <w:t>Задачи:</w:t>
      </w:r>
    </w:p>
    <w:p w:rsidR="002A1D1A" w:rsidRPr="003231CF" w:rsidRDefault="002A1D1A" w:rsidP="00945993">
      <w:pPr>
        <w:pStyle w:val="ad"/>
        <w:numPr>
          <w:ilvl w:val="0"/>
          <w:numId w:val="13"/>
        </w:numPr>
        <w:rPr>
          <w:sz w:val="24"/>
          <w:szCs w:val="24"/>
        </w:rPr>
      </w:pPr>
      <w:r w:rsidRPr="003231CF">
        <w:rPr>
          <w:sz w:val="24"/>
          <w:szCs w:val="24"/>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2A1D1A" w:rsidRPr="003231CF" w:rsidRDefault="002A1D1A" w:rsidP="00945993">
      <w:pPr>
        <w:pStyle w:val="ad"/>
        <w:numPr>
          <w:ilvl w:val="0"/>
          <w:numId w:val="13"/>
        </w:numPr>
        <w:rPr>
          <w:sz w:val="24"/>
          <w:szCs w:val="24"/>
        </w:rPr>
      </w:pPr>
      <w:r w:rsidRPr="003231CF">
        <w:rPr>
          <w:sz w:val="24"/>
          <w:szCs w:val="24"/>
        </w:rPr>
        <w:t>Обеспечить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2A1D1A" w:rsidRPr="003231CF" w:rsidRDefault="002A1D1A" w:rsidP="00945993">
      <w:pPr>
        <w:pStyle w:val="ad"/>
        <w:numPr>
          <w:ilvl w:val="0"/>
          <w:numId w:val="13"/>
        </w:numPr>
        <w:rPr>
          <w:sz w:val="24"/>
          <w:szCs w:val="24"/>
        </w:rPr>
      </w:pPr>
      <w:r w:rsidRPr="003231CF">
        <w:rPr>
          <w:sz w:val="24"/>
          <w:szCs w:val="24"/>
        </w:rPr>
        <w:t>Повысить ответственность учителей-предметников, внедрение новых, передовых, интенсивных методов и приемов работы в практику преподавания учебных предметов;</w:t>
      </w:r>
    </w:p>
    <w:p w:rsidR="002A1D1A" w:rsidRPr="003231CF" w:rsidRDefault="002A1D1A" w:rsidP="00945993">
      <w:pPr>
        <w:pStyle w:val="ad"/>
        <w:numPr>
          <w:ilvl w:val="0"/>
          <w:numId w:val="13"/>
        </w:numPr>
        <w:rPr>
          <w:sz w:val="24"/>
          <w:szCs w:val="24"/>
        </w:rPr>
      </w:pPr>
      <w:r w:rsidRPr="003231CF">
        <w:rPr>
          <w:sz w:val="24"/>
          <w:szCs w:val="24"/>
        </w:rPr>
        <w:t xml:space="preserve">Совершенствование системы </w:t>
      </w:r>
      <w:proofErr w:type="gramStart"/>
      <w:r w:rsidRPr="003231CF">
        <w:rPr>
          <w:sz w:val="24"/>
          <w:szCs w:val="24"/>
        </w:rPr>
        <w:t>контроля за</w:t>
      </w:r>
      <w:proofErr w:type="gramEnd"/>
      <w:r w:rsidRPr="003231CF">
        <w:rPr>
          <w:sz w:val="24"/>
          <w:szCs w:val="24"/>
        </w:rPr>
        <w:t xml:space="preserve"> состоянием и ведением школьной документации;</w:t>
      </w:r>
    </w:p>
    <w:p w:rsidR="002A1D1A" w:rsidRPr="003231CF" w:rsidRDefault="002A1D1A" w:rsidP="00945993">
      <w:pPr>
        <w:pStyle w:val="ad"/>
        <w:numPr>
          <w:ilvl w:val="0"/>
          <w:numId w:val="13"/>
        </w:numPr>
        <w:rPr>
          <w:sz w:val="24"/>
          <w:szCs w:val="24"/>
        </w:rPr>
      </w:pPr>
      <w:r w:rsidRPr="003231CF">
        <w:rPr>
          <w:sz w:val="24"/>
          <w:szCs w:val="24"/>
        </w:rPr>
        <w:t>Обеспечить психологическую защищенность учащихся в образовательном процессе;</w:t>
      </w:r>
    </w:p>
    <w:p w:rsidR="002A1D1A" w:rsidRPr="003231CF" w:rsidRDefault="002A1D1A" w:rsidP="00945993">
      <w:pPr>
        <w:pStyle w:val="ad"/>
        <w:numPr>
          <w:ilvl w:val="0"/>
          <w:numId w:val="13"/>
        </w:numPr>
        <w:rPr>
          <w:sz w:val="24"/>
          <w:szCs w:val="24"/>
        </w:rPr>
      </w:pPr>
      <w:r w:rsidRPr="003231CF">
        <w:rPr>
          <w:sz w:val="24"/>
          <w:szCs w:val="24"/>
        </w:rPr>
        <w:t>Эффективно реализовать профессионально-деятельностный потенциал педагогического коллектива и администрации в процессе их деятельности.</w:t>
      </w:r>
    </w:p>
    <w:p w:rsidR="002A1D1A" w:rsidRPr="003231CF" w:rsidRDefault="002A1D1A" w:rsidP="00945993">
      <w:pPr>
        <w:pStyle w:val="ad"/>
        <w:numPr>
          <w:ilvl w:val="0"/>
          <w:numId w:val="13"/>
        </w:numPr>
        <w:rPr>
          <w:sz w:val="24"/>
          <w:szCs w:val="24"/>
        </w:rPr>
      </w:pPr>
      <w:r w:rsidRPr="003231CF">
        <w:rPr>
          <w:sz w:val="24"/>
          <w:szCs w:val="24"/>
        </w:rPr>
        <w:t>Создать систему поощрения наиболее значимых педагогических результатов.</w:t>
      </w:r>
    </w:p>
    <w:p w:rsidR="002A1D1A" w:rsidRPr="003231CF" w:rsidRDefault="002A1D1A" w:rsidP="002A1D1A">
      <w:pPr>
        <w:pStyle w:val="ad"/>
        <w:rPr>
          <w:sz w:val="24"/>
          <w:szCs w:val="24"/>
          <w:u w:val="single"/>
        </w:rPr>
      </w:pPr>
      <w:r w:rsidRPr="003231CF">
        <w:rPr>
          <w:sz w:val="24"/>
          <w:szCs w:val="24"/>
        </w:rPr>
        <w:t xml:space="preserve">       </w:t>
      </w:r>
      <w:r w:rsidRPr="003231CF">
        <w:rPr>
          <w:sz w:val="24"/>
          <w:szCs w:val="24"/>
          <w:u w:val="single"/>
        </w:rPr>
        <w:t>Структура внутришкольного контроля:</w:t>
      </w:r>
    </w:p>
    <w:p w:rsidR="002A1D1A" w:rsidRPr="003231CF" w:rsidRDefault="002A1D1A" w:rsidP="00945993">
      <w:pPr>
        <w:pStyle w:val="ad"/>
        <w:numPr>
          <w:ilvl w:val="0"/>
          <w:numId w:val="14"/>
        </w:numPr>
        <w:rPr>
          <w:sz w:val="24"/>
          <w:szCs w:val="24"/>
        </w:rPr>
      </w:pPr>
      <w:proofErr w:type="gramStart"/>
      <w:r w:rsidRPr="003231CF">
        <w:rPr>
          <w:sz w:val="24"/>
          <w:szCs w:val="24"/>
        </w:rPr>
        <w:t>Контроль за</w:t>
      </w:r>
      <w:proofErr w:type="gramEnd"/>
      <w:r w:rsidRPr="003231CF">
        <w:rPr>
          <w:sz w:val="24"/>
          <w:szCs w:val="24"/>
        </w:rPr>
        <w:t xml:space="preserve"> выполнением всеобуча.</w:t>
      </w:r>
    </w:p>
    <w:p w:rsidR="002A1D1A" w:rsidRPr="003231CF" w:rsidRDefault="002A1D1A" w:rsidP="00945993">
      <w:pPr>
        <w:pStyle w:val="ad"/>
        <w:numPr>
          <w:ilvl w:val="0"/>
          <w:numId w:val="14"/>
        </w:numPr>
        <w:rPr>
          <w:sz w:val="24"/>
          <w:szCs w:val="24"/>
        </w:rPr>
      </w:pPr>
      <w:proofErr w:type="gramStart"/>
      <w:r w:rsidRPr="003231CF">
        <w:rPr>
          <w:sz w:val="24"/>
          <w:szCs w:val="24"/>
        </w:rPr>
        <w:t>Контроль за</w:t>
      </w:r>
      <w:proofErr w:type="gramEnd"/>
      <w:r w:rsidRPr="003231CF">
        <w:rPr>
          <w:sz w:val="24"/>
          <w:szCs w:val="24"/>
        </w:rPr>
        <w:t xml:space="preserve"> организацией и содержанием методической работы.</w:t>
      </w:r>
    </w:p>
    <w:p w:rsidR="002A1D1A" w:rsidRPr="003231CF" w:rsidRDefault="002A1D1A" w:rsidP="00945993">
      <w:pPr>
        <w:pStyle w:val="ad"/>
        <w:numPr>
          <w:ilvl w:val="0"/>
          <w:numId w:val="14"/>
        </w:numPr>
        <w:rPr>
          <w:sz w:val="24"/>
          <w:szCs w:val="24"/>
        </w:rPr>
      </w:pPr>
      <w:r w:rsidRPr="003231CF">
        <w:rPr>
          <w:sz w:val="24"/>
          <w:szCs w:val="24"/>
        </w:rPr>
        <w:t xml:space="preserve">Контроль за состоянием знаний, умений и навыков </w:t>
      </w:r>
      <w:proofErr w:type="gramStart"/>
      <w:r w:rsidRPr="003231CF">
        <w:rPr>
          <w:sz w:val="24"/>
          <w:szCs w:val="24"/>
        </w:rPr>
        <w:t>в</w:t>
      </w:r>
      <w:proofErr w:type="gramEnd"/>
      <w:r w:rsidRPr="003231CF">
        <w:rPr>
          <w:sz w:val="24"/>
          <w:szCs w:val="24"/>
        </w:rPr>
        <w:t xml:space="preserve"> о/о:</w:t>
      </w:r>
    </w:p>
    <w:p w:rsidR="002A1D1A" w:rsidRPr="003231CF" w:rsidRDefault="002A1D1A" w:rsidP="002A1D1A">
      <w:pPr>
        <w:pStyle w:val="ad"/>
        <w:rPr>
          <w:sz w:val="24"/>
          <w:szCs w:val="24"/>
        </w:rPr>
      </w:pPr>
      <w:r w:rsidRPr="003231CF">
        <w:rPr>
          <w:sz w:val="24"/>
          <w:szCs w:val="24"/>
        </w:rPr>
        <w:t xml:space="preserve">         (Филология Обществознание, Искусство, Естествознание, Математика, Технология…)</w:t>
      </w:r>
    </w:p>
    <w:p w:rsidR="002A1D1A" w:rsidRPr="003231CF" w:rsidRDefault="002A1D1A" w:rsidP="00945993">
      <w:pPr>
        <w:pStyle w:val="ad"/>
        <w:numPr>
          <w:ilvl w:val="0"/>
          <w:numId w:val="14"/>
        </w:numPr>
        <w:rPr>
          <w:sz w:val="24"/>
          <w:szCs w:val="24"/>
        </w:rPr>
      </w:pPr>
      <w:proofErr w:type="gramStart"/>
      <w:r w:rsidRPr="003231CF">
        <w:rPr>
          <w:sz w:val="24"/>
          <w:szCs w:val="24"/>
        </w:rPr>
        <w:t>Контроль за</w:t>
      </w:r>
      <w:proofErr w:type="gramEnd"/>
      <w:r w:rsidRPr="003231CF">
        <w:rPr>
          <w:sz w:val="24"/>
          <w:szCs w:val="24"/>
        </w:rPr>
        <w:t xml:space="preserve"> организацией и содержанием воспитательной работы.</w:t>
      </w:r>
    </w:p>
    <w:p w:rsidR="002A1D1A" w:rsidRPr="003231CF" w:rsidRDefault="002A1D1A" w:rsidP="00945993">
      <w:pPr>
        <w:pStyle w:val="ad"/>
        <w:numPr>
          <w:ilvl w:val="0"/>
          <w:numId w:val="14"/>
        </w:numPr>
        <w:rPr>
          <w:sz w:val="24"/>
          <w:szCs w:val="24"/>
        </w:rPr>
      </w:pPr>
      <w:proofErr w:type="gramStart"/>
      <w:r w:rsidRPr="003231CF">
        <w:rPr>
          <w:sz w:val="24"/>
          <w:szCs w:val="24"/>
        </w:rPr>
        <w:t>Контроль за</w:t>
      </w:r>
      <w:proofErr w:type="gramEnd"/>
      <w:r w:rsidRPr="003231CF">
        <w:rPr>
          <w:sz w:val="24"/>
          <w:szCs w:val="24"/>
        </w:rPr>
        <w:t xml:space="preserve"> школьной документацией.</w:t>
      </w:r>
    </w:p>
    <w:p w:rsidR="002A1D1A" w:rsidRPr="003231CF" w:rsidRDefault="002A1D1A" w:rsidP="00945993">
      <w:pPr>
        <w:pStyle w:val="ad"/>
        <w:numPr>
          <w:ilvl w:val="0"/>
          <w:numId w:val="14"/>
        </w:numPr>
        <w:rPr>
          <w:sz w:val="24"/>
          <w:szCs w:val="24"/>
        </w:rPr>
      </w:pPr>
      <w:proofErr w:type="gramStart"/>
      <w:r w:rsidRPr="003231CF">
        <w:rPr>
          <w:sz w:val="24"/>
          <w:szCs w:val="24"/>
        </w:rPr>
        <w:t>Контроль за</w:t>
      </w:r>
      <w:proofErr w:type="gramEnd"/>
      <w:r w:rsidRPr="003231CF">
        <w:rPr>
          <w:sz w:val="24"/>
          <w:szCs w:val="24"/>
        </w:rPr>
        <w:t xml:space="preserve"> состоянием санитарно-гигиенического режима и техники безопасности в школе.</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lastRenderedPageBreak/>
        <w:t>Направление мониторинга образовательного процесса</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Аттестация учащихся</w:t>
      </w:r>
    </w:p>
    <w:p w:rsidR="002A1D1A" w:rsidRPr="003231CF" w:rsidRDefault="002A1D1A" w:rsidP="002A1D1A">
      <w:pPr>
        <w:pStyle w:val="af"/>
        <w:rPr>
          <w:szCs w:val="24"/>
        </w:rPr>
      </w:pPr>
      <w:r w:rsidRPr="003231CF">
        <w:rPr>
          <w:szCs w:val="24"/>
        </w:rPr>
        <w:t>Итоговая и промежуточная аттестация проводится в соответствии с нормативными документами Министерства образования Российской Федерации.</w:t>
      </w:r>
    </w:p>
    <w:p w:rsidR="002A1D1A" w:rsidRPr="003231CF" w:rsidRDefault="002A1D1A" w:rsidP="002A1D1A">
      <w:pPr>
        <w:pStyle w:val="af"/>
        <w:rPr>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493"/>
        <w:gridCol w:w="1469"/>
        <w:gridCol w:w="2700"/>
        <w:gridCol w:w="2443"/>
      </w:tblGrid>
      <w:tr w:rsidR="002A1D1A" w:rsidRPr="003231CF" w:rsidTr="002A1D1A">
        <w:tc>
          <w:tcPr>
            <w:tcW w:w="538" w:type="dxa"/>
            <w:vAlign w:val="center"/>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w:t>
            </w:r>
          </w:p>
        </w:tc>
        <w:tc>
          <w:tcPr>
            <w:tcW w:w="2493" w:type="dxa"/>
            <w:vAlign w:val="center"/>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Ступени школьного образования. Формы учета. Контрольная аттестация</w:t>
            </w:r>
          </w:p>
        </w:tc>
        <w:tc>
          <w:tcPr>
            <w:tcW w:w="1469" w:type="dxa"/>
            <w:vAlign w:val="center"/>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lang w:val="en-US"/>
              </w:rPr>
              <w:t>I</w:t>
            </w:r>
            <w:r w:rsidRPr="003231CF">
              <w:rPr>
                <w:rFonts w:ascii="Times New Roman" w:hAnsi="Times New Roman" w:cs="Times New Roman"/>
                <w:b/>
                <w:sz w:val="24"/>
                <w:szCs w:val="24"/>
              </w:rPr>
              <w:t xml:space="preserve"> ступень обучения </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1-4 классы</w:t>
            </w:r>
          </w:p>
        </w:tc>
        <w:tc>
          <w:tcPr>
            <w:tcW w:w="2700" w:type="dxa"/>
            <w:vAlign w:val="center"/>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lang w:val="en-US"/>
              </w:rPr>
              <w:t>II</w:t>
            </w:r>
            <w:r w:rsidRPr="003231CF">
              <w:rPr>
                <w:rFonts w:ascii="Times New Roman" w:hAnsi="Times New Roman" w:cs="Times New Roman"/>
                <w:b/>
                <w:sz w:val="24"/>
                <w:szCs w:val="24"/>
              </w:rPr>
              <w:t xml:space="preserve"> ступень обучения </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5-9 классы</w:t>
            </w:r>
          </w:p>
        </w:tc>
        <w:tc>
          <w:tcPr>
            <w:tcW w:w="2443" w:type="dxa"/>
            <w:vAlign w:val="center"/>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lang w:val="en-US"/>
              </w:rPr>
              <w:t>III</w:t>
            </w:r>
            <w:r w:rsidRPr="003231CF">
              <w:rPr>
                <w:rFonts w:ascii="Times New Roman" w:hAnsi="Times New Roman" w:cs="Times New Roman"/>
                <w:b/>
                <w:sz w:val="24"/>
                <w:szCs w:val="24"/>
              </w:rPr>
              <w:t xml:space="preserve"> ступень обучения 10-11 классы</w:t>
            </w:r>
          </w:p>
        </w:tc>
      </w:tr>
      <w:tr w:rsidR="002A1D1A" w:rsidRPr="003231CF" w:rsidTr="002A1D1A">
        <w:trPr>
          <w:cantSplit/>
        </w:trPr>
        <w:tc>
          <w:tcPr>
            <w:tcW w:w="538"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1.</w:t>
            </w:r>
          </w:p>
        </w:tc>
        <w:tc>
          <w:tcPr>
            <w:tcW w:w="2493"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Текущий контроль</w:t>
            </w:r>
          </w:p>
        </w:tc>
        <w:tc>
          <w:tcPr>
            <w:tcW w:w="6612" w:type="dxa"/>
            <w:gridSpan w:val="3"/>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При оценке деятельности учащихся на уроке используется традиционная 5-балльная система.</w:t>
            </w:r>
          </w:p>
        </w:tc>
      </w:tr>
      <w:tr w:rsidR="002A1D1A" w:rsidRPr="003231CF" w:rsidTr="002A1D1A">
        <w:trPr>
          <w:cantSplit/>
          <w:trHeight w:val="280"/>
        </w:trPr>
        <w:tc>
          <w:tcPr>
            <w:tcW w:w="538" w:type="dxa"/>
            <w:vMerge w:val="restart"/>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2.</w:t>
            </w:r>
          </w:p>
        </w:tc>
        <w:tc>
          <w:tcPr>
            <w:tcW w:w="2493" w:type="dxa"/>
            <w:vMerge w:val="restart"/>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Промежуточная аттестация</w:t>
            </w:r>
          </w:p>
        </w:tc>
        <w:tc>
          <w:tcPr>
            <w:tcW w:w="1469" w:type="dxa"/>
            <w:tcBorders>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4 классы</w:t>
            </w:r>
          </w:p>
        </w:tc>
        <w:tc>
          <w:tcPr>
            <w:tcW w:w="2700" w:type="dxa"/>
            <w:tcBorders>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5, 6, 7, 8 классы</w:t>
            </w:r>
          </w:p>
        </w:tc>
        <w:tc>
          <w:tcPr>
            <w:tcW w:w="2443" w:type="dxa"/>
            <w:tcBorders>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10, 11 классы</w:t>
            </w:r>
          </w:p>
        </w:tc>
      </w:tr>
      <w:tr w:rsidR="002A1D1A" w:rsidRPr="003231CF" w:rsidTr="002A1D1A">
        <w:trPr>
          <w:cantSplit/>
          <w:trHeight w:val="280"/>
        </w:trPr>
        <w:tc>
          <w:tcPr>
            <w:tcW w:w="538" w:type="dxa"/>
            <w:vMerge/>
            <w:tcBorders>
              <w:bottom w:val="nil"/>
            </w:tcBorders>
          </w:tcPr>
          <w:p w:rsidR="002A1D1A" w:rsidRPr="003231CF" w:rsidRDefault="002A1D1A" w:rsidP="002A1D1A">
            <w:pPr>
              <w:rPr>
                <w:rFonts w:ascii="Times New Roman" w:hAnsi="Times New Roman" w:cs="Times New Roman"/>
                <w:sz w:val="24"/>
                <w:szCs w:val="24"/>
              </w:rPr>
            </w:pPr>
          </w:p>
        </w:tc>
        <w:tc>
          <w:tcPr>
            <w:tcW w:w="2493" w:type="dxa"/>
            <w:vMerge/>
            <w:tcBorders>
              <w:bottom w:val="nil"/>
            </w:tcBorders>
          </w:tcPr>
          <w:p w:rsidR="002A1D1A" w:rsidRPr="003231CF" w:rsidRDefault="002A1D1A" w:rsidP="002A1D1A">
            <w:pPr>
              <w:jc w:val="both"/>
              <w:rPr>
                <w:rFonts w:ascii="Times New Roman" w:hAnsi="Times New Roman" w:cs="Times New Roman"/>
                <w:sz w:val="24"/>
                <w:szCs w:val="24"/>
              </w:rPr>
            </w:pPr>
          </w:p>
        </w:tc>
        <w:tc>
          <w:tcPr>
            <w:tcW w:w="4169" w:type="dxa"/>
            <w:gridSpan w:val="2"/>
            <w:tcBorders>
              <w:top w:val="nil"/>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по результатам контрольных срезов (вход</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текущ., итог)</w:t>
            </w:r>
          </w:p>
        </w:tc>
        <w:tc>
          <w:tcPr>
            <w:tcW w:w="2443" w:type="dxa"/>
            <w:tcBorders>
              <w:top w:val="nil"/>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по профильным предметам</w:t>
            </w:r>
          </w:p>
        </w:tc>
      </w:tr>
      <w:tr w:rsidR="002A1D1A" w:rsidRPr="003231CF" w:rsidTr="002A1D1A">
        <w:trPr>
          <w:cantSplit/>
          <w:trHeight w:val="280"/>
        </w:trPr>
        <w:tc>
          <w:tcPr>
            <w:tcW w:w="538" w:type="dxa"/>
            <w:vMerge w:val="restart"/>
            <w:tcBorders>
              <w:top w:val="single" w:sz="4" w:space="0" w:color="auto"/>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3.</w:t>
            </w:r>
          </w:p>
        </w:tc>
        <w:tc>
          <w:tcPr>
            <w:tcW w:w="2493" w:type="dxa"/>
            <w:vMerge w:val="restart"/>
            <w:tcBorders>
              <w:top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Государственная итоговая аттестация</w:t>
            </w:r>
          </w:p>
        </w:tc>
        <w:tc>
          <w:tcPr>
            <w:tcW w:w="1469" w:type="dxa"/>
            <w:vMerge w:val="restart"/>
            <w:tcBorders>
              <w:top w:val="single" w:sz="4" w:space="0" w:color="auto"/>
            </w:tcBorders>
          </w:tcPr>
          <w:p w:rsidR="002A1D1A" w:rsidRPr="003231CF" w:rsidRDefault="002A1D1A" w:rsidP="002A1D1A">
            <w:pPr>
              <w:rPr>
                <w:rFonts w:ascii="Times New Roman" w:hAnsi="Times New Roman" w:cs="Times New Roman"/>
                <w:sz w:val="24"/>
                <w:szCs w:val="24"/>
              </w:rPr>
            </w:pPr>
          </w:p>
        </w:tc>
        <w:tc>
          <w:tcPr>
            <w:tcW w:w="2700" w:type="dxa"/>
            <w:tcBorders>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9 классы</w:t>
            </w:r>
          </w:p>
        </w:tc>
        <w:tc>
          <w:tcPr>
            <w:tcW w:w="2443" w:type="dxa"/>
            <w:tcBorders>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11 классы</w:t>
            </w:r>
          </w:p>
        </w:tc>
      </w:tr>
      <w:tr w:rsidR="002A1D1A" w:rsidRPr="003231CF" w:rsidTr="002A1D1A">
        <w:trPr>
          <w:cantSplit/>
          <w:trHeight w:val="280"/>
        </w:trPr>
        <w:tc>
          <w:tcPr>
            <w:tcW w:w="538" w:type="dxa"/>
            <w:vMerge/>
            <w:tcBorders>
              <w:bottom w:val="nil"/>
            </w:tcBorders>
          </w:tcPr>
          <w:p w:rsidR="002A1D1A" w:rsidRPr="003231CF" w:rsidRDefault="002A1D1A" w:rsidP="002A1D1A">
            <w:pPr>
              <w:rPr>
                <w:rFonts w:ascii="Times New Roman" w:hAnsi="Times New Roman" w:cs="Times New Roman"/>
                <w:sz w:val="24"/>
                <w:szCs w:val="24"/>
              </w:rPr>
            </w:pPr>
          </w:p>
        </w:tc>
        <w:tc>
          <w:tcPr>
            <w:tcW w:w="2493" w:type="dxa"/>
            <w:vMerge/>
            <w:tcBorders>
              <w:bottom w:val="nil"/>
            </w:tcBorders>
          </w:tcPr>
          <w:p w:rsidR="002A1D1A" w:rsidRPr="003231CF" w:rsidRDefault="002A1D1A" w:rsidP="002A1D1A">
            <w:pPr>
              <w:rPr>
                <w:rFonts w:ascii="Times New Roman" w:hAnsi="Times New Roman" w:cs="Times New Roman"/>
                <w:sz w:val="24"/>
                <w:szCs w:val="24"/>
              </w:rPr>
            </w:pPr>
          </w:p>
        </w:tc>
        <w:tc>
          <w:tcPr>
            <w:tcW w:w="1469" w:type="dxa"/>
            <w:vMerge/>
            <w:tcBorders>
              <w:bottom w:val="nil"/>
            </w:tcBorders>
          </w:tcPr>
          <w:p w:rsidR="002A1D1A" w:rsidRPr="003231CF" w:rsidRDefault="002A1D1A" w:rsidP="002A1D1A">
            <w:pPr>
              <w:rPr>
                <w:rFonts w:ascii="Times New Roman" w:hAnsi="Times New Roman" w:cs="Times New Roman"/>
                <w:sz w:val="24"/>
                <w:szCs w:val="24"/>
              </w:rPr>
            </w:pPr>
          </w:p>
        </w:tc>
        <w:tc>
          <w:tcPr>
            <w:tcW w:w="5143" w:type="dxa"/>
            <w:gridSpan w:val="2"/>
            <w:tcBorders>
              <w:top w:val="nil"/>
              <w:bottom w:val="nil"/>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участие в олимпиадах разного уровня</w:t>
            </w:r>
          </w:p>
        </w:tc>
      </w:tr>
      <w:tr w:rsidR="002A1D1A" w:rsidRPr="003231CF" w:rsidTr="002A1D1A">
        <w:tc>
          <w:tcPr>
            <w:tcW w:w="538"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4.</w:t>
            </w:r>
          </w:p>
        </w:tc>
        <w:tc>
          <w:tcPr>
            <w:tcW w:w="2493"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Общественная аттестация</w:t>
            </w:r>
          </w:p>
        </w:tc>
        <w:tc>
          <w:tcPr>
            <w:tcW w:w="1469"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Участие в выставках, конкурсах, смотрах.</w:t>
            </w:r>
          </w:p>
        </w:tc>
        <w:tc>
          <w:tcPr>
            <w:tcW w:w="270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 xml:space="preserve">Участие в </w:t>
            </w:r>
            <w:proofErr w:type="gramStart"/>
            <w:r w:rsidRPr="003231CF">
              <w:rPr>
                <w:rFonts w:ascii="Times New Roman" w:hAnsi="Times New Roman" w:cs="Times New Roman"/>
                <w:sz w:val="24"/>
                <w:szCs w:val="24"/>
              </w:rPr>
              <w:t>в</w:t>
            </w:r>
            <w:proofErr w:type="gramEnd"/>
            <w:r w:rsidRPr="003231CF">
              <w:rPr>
                <w:rFonts w:ascii="Times New Roman" w:hAnsi="Times New Roman" w:cs="Times New Roman"/>
                <w:sz w:val="24"/>
                <w:szCs w:val="24"/>
              </w:rPr>
              <w:t xml:space="preserve"> научно-практической конференции «Юность, творчество, талант». Защита рефератов, творческих работ, исследований по конкретным проблемам.</w:t>
            </w:r>
          </w:p>
        </w:tc>
        <w:tc>
          <w:tcPr>
            <w:tcW w:w="2443"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Участие в научно-практической конференции «Юность, творчество, талант». Защита рефератов, творческих работ, исследований по конкретным предметам. Участие в интеллектуальном марафоне.</w:t>
            </w:r>
          </w:p>
        </w:tc>
      </w:tr>
    </w:tbl>
    <w:p w:rsidR="002A1D1A" w:rsidRPr="003231CF" w:rsidRDefault="002A1D1A" w:rsidP="002A1D1A">
      <w:pPr>
        <w:ind w:firstLine="708"/>
        <w:jc w:val="both"/>
        <w:rPr>
          <w:rFonts w:ascii="Times New Roman" w:hAnsi="Times New Roman" w:cs="Times New Roman"/>
          <w:sz w:val="24"/>
          <w:szCs w:val="24"/>
        </w:rPr>
      </w:pPr>
    </w:p>
    <w:p w:rsidR="002A1D1A" w:rsidRPr="003231CF" w:rsidRDefault="002A1D1A" w:rsidP="002A1D1A">
      <w:pPr>
        <w:pStyle w:val="1"/>
        <w:rPr>
          <w:sz w:val="24"/>
          <w:szCs w:val="24"/>
        </w:rPr>
      </w:pPr>
    </w:p>
    <w:p w:rsidR="002A1D1A" w:rsidRPr="003231CF" w:rsidRDefault="002A1D1A" w:rsidP="002A1D1A">
      <w:pPr>
        <w:pStyle w:val="ab"/>
        <w:pageBreakBefore/>
        <w:rPr>
          <w:szCs w:val="24"/>
        </w:rPr>
        <w:sectPr w:rsidR="002A1D1A" w:rsidRPr="003231CF" w:rsidSect="002A1D1A">
          <w:pgSz w:w="11907" w:h="16840" w:code="9"/>
          <w:pgMar w:top="1134" w:right="987" w:bottom="851" w:left="1320" w:header="720" w:footer="720" w:gutter="0"/>
          <w:cols w:space="720"/>
          <w:docGrid w:linePitch="381"/>
        </w:sectPr>
      </w:pPr>
    </w:p>
    <w:p w:rsidR="002A1D1A" w:rsidRPr="003231CF" w:rsidRDefault="002A1D1A" w:rsidP="002A1D1A">
      <w:pPr>
        <w:pStyle w:val="ab"/>
        <w:rPr>
          <w:b/>
          <w:szCs w:val="24"/>
        </w:rPr>
      </w:pPr>
      <w:r w:rsidRPr="003231CF">
        <w:rPr>
          <w:b/>
          <w:szCs w:val="24"/>
        </w:rPr>
        <w:lastRenderedPageBreak/>
        <w:t>Мониторинг качества обученности в</w:t>
      </w:r>
      <w:r w:rsidR="005C5972" w:rsidRPr="003231CF">
        <w:rPr>
          <w:b/>
          <w:szCs w:val="24"/>
        </w:rPr>
        <w:t xml:space="preserve"> </w:t>
      </w:r>
      <w:r w:rsidR="00782EC9">
        <w:rPr>
          <w:b/>
          <w:szCs w:val="24"/>
        </w:rPr>
        <w:t>МКОУ Островской СОШ</w:t>
      </w:r>
      <w:r w:rsidRPr="003231CF">
        <w:rPr>
          <w:b/>
          <w:szCs w:val="24"/>
        </w:rPr>
        <w:t>.</w:t>
      </w:r>
    </w:p>
    <w:p w:rsidR="002A1D1A" w:rsidRPr="003231CF" w:rsidRDefault="002A1D1A" w:rsidP="002A1D1A">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5040"/>
        <w:gridCol w:w="2160"/>
        <w:gridCol w:w="2160"/>
        <w:gridCol w:w="3060"/>
      </w:tblGrid>
      <w:tr w:rsidR="002A1D1A" w:rsidRPr="003231CF" w:rsidTr="002A1D1A">
        <w:tc>
          <w:tcPr>
            <w:tcW w:w="2628"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Показатели</w:t>
            </w:r>
          </w:p>
        </w:tc>
        <w:tc>
          <w:tcPr>
            <w:tcW w:w="5040"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 xml:space="preserve">Механизм мониторинга </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 xml:space="preserve"> с использованием ИКТ</w:t>
            </w:r>
          </w:p>
        </w:tc>
        <w:tc>
          <w:tcPr>
            <w:tcW w:w="2160"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Сроки</w:t>
            </w:r>
          </w:p>
        </w:tc>
        <w:tc>
          <w:tcPr>
            <w:tcW w:w="2160"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Ответственные</w:t>
            </w:r>
          </w:p>
        </w:tc>
        <w:tc>
          <w:tcPr>
            <w:tcW w:w="3060"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Выход</w:t>
            </w: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Уровень сформированности обязательных результатов обучения</w:t>
            </w:r>
          </w:p>
        </w:tc>
        <w:tc>
          <w:tcPr>
            <w:tcW w:w="504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Посещение уроков,</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 xml:space="preserve"> тесты, сравнительный анализ</w:t>
            </w:r>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В течение года</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 xml:space="preserve">Директор, </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УВР.</w:t>
            </w:r>
          </w:p>
        </w:tc>
        <w:tc>
          <w:tcPr>
            <w:tcW w:w="30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Справки,</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 xml:space="preserve">Диаграммы, </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К</w:t>
            </w:r>
            <w:proofErr w:type="gramStart"/>
            <w:r w:rsidRPr="003231CF">
              <w:rPr>
                <w:rFonts w:ascii="Times New Roman" w:hAnsi="Times New Roman" w:cs="Times New Roman"/>
                <w:sz w:val="24"/>
                <w:szCs w:val="24"/>
              </w:rPr>
              <w:t>1</w:t>
            </w:r>
            <w:proofErr w:type="gramEnd"/>
            <w:r w:rsidRPr="003231CF">
              <w:rPr>
                <w:rFonts w:ascii="Times New Roman" w:hAnsi="Times New Roman" w:cs="Times New Roman"/>
                <w:sz w:val="24"/>
                <w:szCs w:val="24"/>
              </w:rPr>
              <w:t>,К2 (анализ итогов года)</w:t>
            </w: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Качество знаний учащихся</w:t>
            </w:r>
          </w:p>
        </w:tc>
        <w:tc>
          <w:tcPr>
            <w:tcW w:w="5040"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Итоговая аттестация, ЕГЭ, промежуточная аттестация.</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Сравнительный анализ по предметам с результатами прошлых лет</w:t>
            </w:r>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В течение года.</w:t>
            </w:r>
          </w:p>
          <w:p w:rsidR="002A1D1A" w:rsidRPr="003231CF" w:rsidRDefault="002A1D1A" w:rsidP="002A1D1A">
            <w:pPr>
              <w:jc w:val="center"/>
              <w:rPr>
                <w:rFonts w:ascii="Times New Roman" w:hAnsi="Times New Roman" w:cs="Times New Roman"/>
                <w:sz w:val="24"/>
                <w:szCs w:val="24"/>
              </w:rPr>
            </w:pPr>
          </w:p>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Конец года</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 xml:space="preserve">Директор, </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УВР.</w:t>
            </w:r>
          </w:p>
        </w:tc>
        <w:tc>
          <w:tcPr>
            <w:tcW w:w="30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Справки,</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К</w:t>
            </w:r>
            <w:proofErr w:type="gramStart"/>
            <w:r w:rsidRPr="003231CF">
              <w:rPr>
                <w:rFonts w:ascii="Times New Roman" w:hAnsi="Times New Roman" w:cs="Times New Roman"/>
                <w:sz w:val="24"/>
                <w:szCs w:val="24"/>
              </w:rPr>
              <w:t>1</w:t>
            </w:r>
            <w:proofErr w:type="gramEnd"/>
            <w:r w:rsidRPr="003231CF">
              <w:rPr>
                <w:rFonts w:ascii="Times New Roman" w:hAnsi="Times New Roman" w:cs="Times New Roman"/>
                <w:sz w:val="24"/>
                <w:szCs w:val="24"/>
              </w:rPr>
              <w:t>,К2 анализ итогов года</w:t>
            </w: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Общая и качественная успеваемость</w:t>
            </w:r>
          </w:p>
        </w:tc>
        <w:tc>
          <w:tcPr>
            <w:tcW w:w="5040"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Отчеты учителей по итогам четверти, сравнительный анализ итогов года с результатами прошлых лет по школе в целом и по классам</w:t>
            </w:r>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Конец четверти,</w:t>
            </w:r>
          </w:p>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года</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УВР, учителя-предметники.</w:t>
            </w:r>
          </w:p>
        </w:tc>
        <w:tc>
          <w:tcPr>
            <w:tcW w:w="30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Справки.</w:t>
            </w:r>
          </w:p>
          <w:p w:rsidR="002A1D1A" w:rsidRPr="003231CF" w:rsidRDefault="002A1D1A" w:rsidP="002A1D1A">
            <w:pPr>
              <w:rPr>
                <w:rFonts w:ascii="Times New Roman" w:hAnsi="Times New Roman" w:cs="Times New Roman"/>
                <w:color w:val="FF0000"/>
                <w:sz w:val="24"/>
                <w:szCs w:val="24"/>
              </w:rPr>
            </w:pPr>
          </w:p>
          <w:p w:rsidR="002A1D1A" w:rsidRPr="003231CF" w:rsidRDefault="002A1D1A" w:rsidP="002A1D1A">
            <w:pPr>
              <w:rPr>
                <w:rFonts w:ascii="Times New Roman" w:hAnsi="Times New Roman" w:cs="Times New Roman"/>
                <w:color w:val="FF0000"/>
                <w:sz w:val="24"/>
                <w:szCs w:val="24"/>
              </w:rPr>
            </w:pPr>
            <w:r w:rsidRPr="003231CF">
              <w:rPr>
                <w:rFonts w:ascii="Times New Roman" w:hAnsi="Times New Roman" w:cs="Times New Roman"/>
                <w:color w:val="FF0000"/>
                <w:sz w:val="24"/>
                <w:szCs w:val="24"/>
              </w:rPr>
              <w:t xml:space="preserve"> </w:t>
            </w: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Степень готовности учащихся к продолжению образования</w:t>
            </w:r>
          </w:p>
        </w:tc>
        <w:tc>
          <w:tcPr>
            <w:tcW w:w="504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Классно-обобщающий контроль</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(срезы, анкетирование, собеседование, психолого-диагностическое исследование)</w:t>
            </w:r>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По плану работы</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УВР.</w:t>
            </w:r>
          </w:p>
        </w:tc>
        <w:tc>
          <w:tcPr>
            <w:tcW w:w="3060" w:type="dxa"/>
          </w:tcPr>
          <w:p w:rsidR="002A1D1A" w:rsidRPr="003231CF" w:rsidRDefault="002A1D1A" w:rsidP="002A1D1A">
            <w:pPr>
              <w:rPr>
                <w:rFonts w:ascii="Times New Roman" w:hAnsi="Times New Roman" w:cs="Times New Roman"/>
                <w:color w:val="000000"/>
                <w:sz w:val="24"/>
                <w:szCs w:val="24"/>
              </w:rPr>
            </w:pPr>
            <w:r w:rsidRPr="003231CF">
              <w:rPr>
                <w:rFonts w:ascii="Times New Roman" w:hAnsi="Times New Roman" w:cs="Times New Roman"/>
                <w:color w:val="000000"/>
                <w:sz w:val="24"/>
                <w:szCs w:val="24"/>
              </w:rPr>
              <w:t>Справки.</w:t>
            </w:r>
          </w:p>
          <w:p w:rsidR="002A1D1A" w:rsidRPr="003231CF" w:rsidRDefault="002A1D1A" w:rsidP="002A1D1A">
            <w:pPr>
              <w:rPr>
                <w:rFonts w:ascii="Times New Roman" w:hAnsi="Times New Roman" w:cs="Times New Roman"/>
                <w:color w:val="000000"/>
                <w:sz w:val="24"/>
                <w:szCs w:val="24"/>
              </w:rPr>
            </w:pPr>
          </w:p>
          <w:p w:rsidR="002A1D1A" w:rsidRPr="003231CF" w:rsidRDefault="002A1D1A" w:rsidP="002A1D1A">
            <w:pPr>
              <w:rPr>
                <w:rFonts w:ascii="Times New Roman" w:hAnsi="Times New Roman" w:cs="Times New Roman"/>
                <w:sz w:val="24"/>
                <w:szCs w:val="24"/>
              </w:rPr>
            </w:pP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Степень готовности выпускников к итоговой аттестации</w:t>
            </w:r>
          </w:p>
        </w:tc>
        <w:tc>
          <w:tcPr>
            <w:tcW w:w="504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Посещение уроков, проверка документации</w:t>
            </w:r>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В течение года, март, апрель, май</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УВР.</w:t>
            </w:r>
          </w:p>
        </w:tc>
        <w:tc>
          <w:tcPr>
            <w:tcW w:w="30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Справки.</w:t>
            </w: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lastRenderedPageBreak/>
              <w:t>Трудоустройство выпускников</w:t>
            </w:r>
          </w:p>
        </w:tc>
        <w:tc>
          <w:tcPr>
            <w:tcW w:w="504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Сопоставительный анализ поступления уч-ся в вузы, колледжи</w:t>
            </w:r>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Август-сентябрь</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ВР</w:t>
            </w:r>
          </w:p>
        </w:tc>
        <w:tc>
          <w:tcPr>
            <w:tcW w:w="30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Таблицы,</w:t>
            </w:r>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Диаграммы.</w:t>
            </w:r>
          </w:p>
        </w:tc>
      </w:tr>
      <w:tr w:rsidR="002A1D1A" w:rsidRPr="003231CF" w:rsidTr="002A1D1A">
        <w:tc>
          <w:tcPr>
            <w:tcW w:w="262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Учет достижений учащихся</w:t>
            </w:r>
          </w:p>
        </w:tc>
        <w:tc>
          <w:tcPr>
            <w:tcW w:w="5040" w:type="dxa"/>
          </w:tcPr>
          <w:p w:rsidR="002A1D1A" w:rsidRPr="003231CF" w:rsidRDefault="002A1D1A" w:rsidP="002A1D1A">
            <w:pPr>
              <w:jc w:val="both"/>
              <w:rPr>
                <w:rFonts w:ascii="Times New Roman" w:hAnsi="Times New Roman" w:cs="Times New Roman"/>
                <w:sz w:val="24"/>
                <w:szCs w:val="24"/>
              </w:rPr>
            </w:pPr>
            <w:proofErr w:type="gramStart"/>
            <w:r w:rsidRPr="003231CF">
              <w:rPr>
                <w:rFonts w:ascii="Times New Roman" w:hAnsi="Times New Roman" w:cs="Times New Roman"/>
                <w:sz w:val="24"/>
                <w:szCs w:val="24"/>
              </w:rPr>
              <w:t>Олимпиады разного уровня, интеллектуальный марафон, защита рефератов, научно-практические конференции, смотры, конкурсы, выставки, соревнования.</w:t>
            </w:r>
            <w:proofErr w:type="gramEnd"/>
          </w:p>
        </w:tc>
        <w:tc>
          <w:tcPr>
            <w:tcW w:w="2160"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В течение года</w:t>
            </w:r>
          </w:p>
        </w:tc>
        <w:tc>
          <w:tcPr>
            <w:tcW w:w="21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директора по УВР и ВР</w:t>
            </w:r>
          </w:p>
        </w:tc>
        <w:tc>
          <w:tcPr>
            <w:tcW w:w="3060" w:type="dxa"/>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Оформление портфолио.</w:t>
            </w:r>
          </w:p>
        </w:tc>
      </w:tr>
    </w:tbl>
    <w:p w:rsidR="002A1D1A" w:rsidRPr="003231CF" w:rsidRDefault="002A1D1A" w:rsidP="002A1D1A">
      <w:pPr>
        <w:jc w:val="center"/>
        <w:rPr>
          <w:rFonts w:ascii="Times New Roman" w:hAnsi="Times New Roman" w:cs="Times New Roman"/>
          <w:sz w:val="24"/>
          <w:szCs w:val="24"/>
        </w:rPr>
      </w:pPr>
    </w:p>
    <w:p w:rsidR="002A1D1A" w:rsidRPr="003231CF" w:rsidRDefault="002A1D1A" w:rsidP="002A1D1A">
      <w:pPr>
        <w:pStyle w:val="ab"/>
        <w:pageBreakBefore/>
        <w:rPr>
          <w:b/>
          <w:szCs w:val="24"/>
        </w:rPr>
      </w:pPr>
      <w:r w:rsidRPr="003231CF">
        <w:rPr>
          <w:b/>
          <w:szCs w:val="24"/>
        </w:rPr>
        <w:lastRenderedPageBreak/>
        <w:t>Показатели реализации образовательной программы</w:t>
      </w:r>
    </w:p>
    <w:p w:rsidR="002A1D1A" w:rsidRPr="003231CF" w:rsidRDefault="002A1D1A" w:rsidP="002A1D1A">
      <w:pPr>
        <w:rPr>
          <w:rFonts w:ascii="Times New Roman" w:hAnsi="Times New Roman" w:cs="Times New Roman"/>
          <w:sz w:val="24"/>
          <w:szCs w:val="24"/>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686"/>
        <w:gridCol w:w="2551"/>
        <w:gridCol w:w="2268"/>
        <w:gridCol w:w="1418"/>
        <w:gridCol w:w="1515"/>
      </w:tblGrid>
      <w:tr w:rsidR="002A1D1A" w:rsidRPr="003231CF" w:rsidTr="002A1D1A">
        <w:trPr>
          <w:tblHeader/>
        </w:trPr>
        <w:tc>
          <w:tcPr>
            <w:tcW w:w="3510"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Содержание педагогической информации</w:t>
            </w:r>
          </w:p>
        </w:tc>
        <w:tc>
          <w:tcPr>
            <w:tcW w:w="3686"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Методы сбора информации</w:t>
            </w:r>
          </w:p>
        </w:tc>
        <w:tc>
          <w:tcPr>
            <w:tcW w:w="2551"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Материалы,</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инструментарий  для сбора информации</w:t>
            </w:r>
          </w:p>
        </w:tc>
        <w:tc>
          <w:tcPr>
            <w:tcW w:w="2268"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Способы</w:t>
            </w:r>
          </w:p>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обработки и представления информации</w:t>
            </w:r>
          </w:p>
        </w:tc>
        <w:tc>
          <w:tcPr>
            <w:tcW w:w="1418"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Циклограмма</w:t>
            </w:r>
          </w:p>
        </w:tc>
        <w:tc>
          <w:tcPr>
            <w:tcW w:w="1515" w:type="dxa"/>
          </w:tcPr>
          <w:p w:rsidR="002A1D1A" w:rsidRPr="003231CF" w:rsidRDefault="002A1D1A" w:rsidP="002A1D1A">
            <w:pPr>
              <w:jc w:val="center"/>
              <w:rPr>
                <w:rFonts w:ascii="Times New Roman" w:hAnsi="Times New Roman" w:cs="Times New Roman"/>
                <w:b/>
                <w:sz w:val="24"/>
                <w:szCs w:val="24"/>
              </w:rPr>
            </w:pPr>
            <w:r w:rsidRPr="003231CF">
              <w:rPr>
                <w:rFonts w:ascii="Times New Roman" w:hAnsi="Times New Roman" w:cs="Times New Roman"/>
                <w:b/>
                <w:sz w:val="24"/>
                <w:szCs w:val="24"/>
              </w:rPr>
              <w:t>Ответственный</w:t>
            </w:r>
          </w:p>
        </w:tc>
      </w:tr>
      <w:tr w:rsidR="002A1D1A" w:rsidRPr="003231CF" w:rsidTr="002A1D1A">
        <w:tc>
          <w:tcPr>
            <w:tcW w:w="3510" w:type="dxa"/>
            <w:tcBorders>
              <w:bottom w:val="nil"/>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Контроль и учет школьников</w:t>
            </w:r>
          </w:p>
        </w:tc>
        <w:tc>
          <w:tcPr>
            <w:tcW w:w="3686" w:type="dxa"/>
            <w:vMerge w:val="restart"/>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Проверка знаний, умений, навыков учащихся:</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Тестирование</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Административные контрольные работы</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Итоговая аттестация</w:t>
            </w:r>
          </w:p>
        </w:tc>
        <w:tc>
          <w:tcPr>
            <w:tcW w:w="2551" w:type="dxa"/>
            <w:vMerge w:val="restart"/>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Замеры продуктивности чтения, счета, письма.</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Тексты срезовых к/</w:t>
            </w:r>
            <w:proofErr w:type="gramStart"/>
            <w:r w:rsidRPr="003231CF">
              <w:rPr>
                <w:rFonts w:ascii="Times New Roman" w:hAnsi="Times New Roman" w:cs="Times New Roman"/>
                <w:sz w:val="24"/>
                <w:szCs w:val="24"/>
              </w:rPr>
              <w:t>р</w:t>
            </w:r>
            <w:proofErr w:type="gramEnd"/>
            <w:r w:rsidRPr="003231CF">
              <w:rPr>
                <w:rFonts w:ascii="Times New Roman" w:hAnsi="Times New Roman" w:cs="Times New Roman"/>
                <w:sz w:val="24"/>
                <w:szCs w:val="24"/>
              </w:rPr>
              <w:t>, «вход» и «выход»</w:t>
            </w:r>
          </w:p>
        </w:tc>
        <w:tc>
          <w:tcPr>
            <w:tcW w:w="2268" w:type="dxa"/>
            <w:vMerge w:val="restart"/>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Компьютерный анализ, сводные таблицы, диаграммы</w:t>
            </w:r>
          </w:p>
        </w:tc>
        <w:tc>
          <w:tcPr>
            <w:tcW w:w="1418" w:type="dxa"/>
            <w:vMerge w:val="restart"/>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По плану в течение года</w:t>
            </w:r>
          </w:p>
        </w:tc>
        <w:tc>
          <w:tcPr>
            <w:tcW w:w="1515" w:type="dxa"/>
            <w:tcBorders>
              <w:bottom w:val="nil"/>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зам. дир. по УВР</w:t>
            </w:r>
          </w:p>
          <w:p w:rsidR="002A1D1A" w:rsidRPr="003231CF" w:rsidRDefault="002A1D1A" w:rsidP="002A1D1A">
            <w:pPr>
              <w:jc w:val="both"/>
              <w:rPr>
                <w:rFonts w:ascii="Times New Roman" w:hAnsi="Times New Roman" w:cs="Times New Roman"/>
                <w:sz w:val="24"/>
                <w:szCs w:val="24"/>
              </w:rPr>
            </w:pPr>
          </w:p>
        </w:tc>
      </w:tr>
      <w:tr w:rsidR="002A1D1A" w:rsidRPr="003231CF" w:rsidTr="002A1D1A">
        <w:tc>
          <w:tcPr>
            <w:tcW w:w="3510" w:type="dxa"/>
            <w:tcBorders>
              <w:top w:val="nil"/>
              <w:bottom w:val="nil"/>
            </w:tcBorders>
          </w:tcPr>
          <w:p w:rsidR="002A1D1A" w:rsidRPr="003231CF" w:rsidRDefault="002A1D1A" w:rsidP="002A1D1A">
            <w:pPr>
              <w:jc w:val="both"/>
              <w:rPr>
                <w:rFonts w:ascii="Times New Roman" w:hAnsi="Times New Roman" w:cs="Times New Roman"/>
                <w:sz w:val="24"/>
                <w:szCs w:val="24"/>
              </w:rPr>
            </w:pPr>
          </w:p>
        </w:tc>
        <w:tc>
          <w:tcPr>
            <w:tcW w:w="3686" w:type="dxa"/>
            <w:vMerge/>
          </w:tcPr>
          <w:p w:rsidR="002A1D1A" w:rsidRPr="003231CF" w:rsidRDefault="002A1D1A" w:rsidP="002A1D1A">
            <w:pPr>
              <w:jc w:val="both"/>
              <w:rPr>
                <w:rFonts w:ascii="Times New Roman" w:hAnsi="Times New Roman" w:cs="Times New Roman"/>
                <w:sz w:val="24"/>
                <w:szCs w:val="24"/>
              </w:rPr>
            </w:pPr>
          </w:p>
        </w:tc>
        <w:tc>
          <w:tcPr>
            <w:tcW w:w="2551" w:type="dxa"/>
            <w:vMerge/>
          </w:tcPr>
          <w:p w:rsidR="002A1D1A" w:rsidRPr="003231CF" w:rsidRDefault="002A1D1A" w:rsidP="002A1D1A">
            <w:pPr>
              <w:jc w:val="both"/>
              <w:rPr>
                <w:rFonts w:ascii="Times New Roman" w:hAnsi="Times New Roman" w:cs="Times New Roman"/>
                <w:sz w:val="24"/>
                <w:szCs w:val="24"/>
              </w:rPr>
            </w:pPr>
          </w:p>
        </w:tc>
        <w:tc>
          <w:tcPr>
            <w:tcW w:w="2268" w:type="dxa"/>
            <w:vMerge/>
          </w:tcPr>
          <w:p w:rsidR="002A1D1A" w:rsidRPr="003231CF" w:rsidRDefault="002A1D1A" w:rsidP="002A1D1A">
            <w:pPr>
              <w:jc w:val="both"/>
              <w:rPr>
                <w:rFonts w:ascii="Times New Roman" w:hAnsi="Times New Roman" w:cs="Times New Roman"/>
                <w:sz w:val="24"/>
                <w:szCs w:val="24"/>
              </w:rPr>
            </w:pPr>
          </w:p>
        </w:tc>
        <w:tc>
          <w:tcPr>
            <w:tcW w:w="1418" w:type="dxa"/>
            <w:vMerge/>
          </w:tcPr>
          <w:p w:rsidR="002A1D1A" w:rsidRPr="003231CF" w:rsidRDefault="002A1D1A" w:rsidP="002A1D1A">
            <w:pPr>
              <w:jc w:val="center"/>
              <w:rPr>
                <w:rFonts w:ascii="Times New Roman" w:hAnsi="Times New Roman" w:cs="Times New Roman"/>
                <w:sz w:val="24"/>
                <w:szCs w:val="24"/>
              </w:rPr>
            </w:pPr>
          </w:p>
        </w:tc>
        <w:tc>
          <w:tcPr>
            <w:tcW w:w="1515" w:type="dxa"/>
            <w:tcBorders>
              <w:top w:val="nil"/>
              <w:bottom w:val="nil"/>
            </w:tcBorders>
          </w:tcPr>
          <w:p w:rsidR="002A1D1A" w:rsidRPr="003231CF" w:rsidRDefault="002A1D1A" w:rsidP="002A1D1A">
            <w:pPr>
              <w:jc w:val="both"/>
              <w:rPr>
                <w:rFonts w:ascii="Times New Roman" w:hAnsi="Times New Roman" w:cs="Times New Roman"/>
                <w:sz w:val="24"/>
                <w:szCs w:val="24"/>
              </w:rPr>
            </w:pPr>
          </w:p>
        </w:tc>
      </w:tr>
      <w:tr w:rsidR="002A1D1A" w:rsidRPr="003231CF" w:rsidTr="002A1D1A">
        <w:tc>
          <w:tcPr>
            <w:tcW w:w="3510" w:type="dxa"/>
            <w:tcBorders>
              <w:top w:val="nil"/>
              <w:bottom w:val="nil"/>
            </w:tcBorders>
          </w:tcPr>
          <w:p w:rsidR="002A1D1A" w:rsidRPr="003231CF" w:rsidRDefault="002A1D1A" w:rsidP="002A1D1A">
            <w:pPr>
              <w:jc w:val="both"/>
              <w:rPr>
                <w:rFonts w:ascii="Times New Roman" w:hAnsi="Times New Roman" w:cs="Times New Roman"/>
                <w:sz w:val="24"/>
                <w:szCs w:val="24"/>
              </w:rPr>
            </w:pPr>
          </w:p>
        </w:tc>
        <w:tc>
          <w:tcPr>
            <w:tcW w:w="3686" w:type="dxa"/>
            <w:vMerge/>
          </w:tcPr>
          <w:p w:rsidR="002A1D1A" w:rsidRPr="003231CF" w:rsidRDefault="002A1D1A" w:rsidP="002A1D1A">
            <w:pPr>
              <w:jc w:val="both"/>
              <w:rPr>
                <w:rFonts w:ascii="Times New Roman" w:hAnsi="Times New Roman" w:cs="Times New Roman"/>
                <w:sz w:val="24"/>
                <w:szCs w:val="24"/>
              </w:rPr>
            </w:pPr>
          </w:p>
        </w:tc>
        <w:tc>
          <w:tcPr>
            <w:tcW w:w="2551" w:type="dxa"/>
            <w:vMerge/>
          </w:tcPr>
          <w:p w:rsidR="002A1D1A" w:rsidRPr="003231CF" w:rsidRDefault="002A1D1A" w:rsidP="002A1D1A">
            <w:pPr>
              <w:jc w:val="both"/>
              <w:rPr>
                <w:rFonts w:ascii="Times New Roman" w:hAnsi="Times New Roman" w:cs="Times New Roman"/>
                <w:sz w:val="24"/>
                <w:szCs w:val="24"/>
              </w:rPr>
            </w:pPr>
          </w:p>
        </w:tc>
        <w:tc>
          <w:tcPr>
            <w:tcW w:w="2268" w:type="dxa"/>
            <w:vMerge/>
          </w:tcPr>
          <w:p w:rsidR="002A1D1A" w:rsidRPr="003231CF" w:rsidRDefault="002A1D1A" w:rsidP="002A1D1A">
            <w:pPr>
              <w:jc w:val="both"/>
              <w:rPr>
                <w:rFonts w:ascii="Times New Roman" w:hAnsi="Times New Roman" w:cs="Times New Roman"/>
                <w:sz w:val="24"/>
                <w:szCs w:val="24"/>
              </w:rPr>
            </w:pPr>
          </w:p>
        </w:tc>
        <w:tc>
          <w:tcPr>
            <w:tcW w:w="1418" w:type="dxa"/>
            <w:vMerge/>
          </w:tcPr>
          <w:p w:rsidR="002A1D1A" w:rsidRPr="003231CF" w:rsidRDefault="002A1D1A" w:rsidP="002A1D1A">
            <w:pPr>
              <w:jc w:val="center"/>
              <w:rPr>
                <w:rFonts w:ascii="Times New Roman" w:hAnsi="Times New Roman" w:cs="Times New Roman"/>
                <w:sz w:val="24"/>
                <w:szCs w:val="24"/>
              </w:rPr>
            </w:pPr>
          </w:p>
        </w:tc>
        <w:tc>
          <w:tcPr>
            <w:tcW w:w="1515" w:type="dxa"/>
            <w:tcBorders>
              <w:top w:val="nil"/>
              <w:bottom w:val="nil"/>
            </w:tcBorders>
          </w:tcPr>
          <w:p w:rsidR="002A1D1A" w:rsidRPr="003231CF" w:rsidRDefault="002A1D1A" w:rsidP="002A1D1A">
            <w:pPr>
              <w:jc w:val="both"/>
              <w:rPr>
                <w:rFonts w:ascii="Times New Roman" w:hAnsi="Times New Roman" w:cs="Times New Roman"/>
                <w:sz w:val="24"/>
                <w:szCs w:val="24"/>
              </w:rPr>
            </w:pPr>
          </w:p>
        </w:tc>
      </w:tr>
      <w:tr w:rsidR="002A1D1A" w:rsidRPr="003231CF" w:rsidTr="002A1D1A">
        <w:tc>
          <w:tcPr>
            <w:tcW w:w="3510" w:type="dxa"/>
            <w:tcBorders>
              <w:top w:val="nil"/>
            </w:tcBorders>
          </w:tcPr>
          <w:p w:rsidR="002A1D1A" w:rsidRPr="003231CF" w:rsidRDefault="002A1D1A" w:rsidP="002A1D1A">
            <w:pPr>
              <w:jc w:val="both"/>
              <w:rPr>
                <w:rFonts w:ascii="Times New Roman" w:hAnsi="Times New Roman" w:cs="Times New Roman"/>
                <w:sz w:val="24"/>
                <w:szCs w:val="24"/>
              </w:rPr>
            </w:pPr>
          </w:p>
        </w:tc>
        <w:tc>
          <w:tcPr>
            <w:tcW w:w="3686" w:type="dxa"/>
            <w:vMerge/>
          </w:tcPr>
          <w:p w:rsidR="002A1D1A" w:rsidRPr="003231CF" w:rsidRDefault="002A1D1A" w:rsidP="002A1D1A">
            <w:pPr>
              <w:jc w:val="both"/>
              <w:rPr>
                <w:rFonts w:ascii="Times New Roman" w:hAnsi="Times New Roman" w:cs="Times New Roman"/>
                <w:sz w:val="24"/>
                <w:szCs w:val="24"/>
              </w:rPr>
            </w:pPr>
          </w:p>
        </w:tc>
        <w:tc>
          <w:tcPr>
            <w:tcW w:w="2551" w:type="dxa"/>
            <w:vMerge/>
          </w:tcPr>
          <w:p w:rsidR="002A1D1A" w:rsidRPr="003231CF" w:rsidRDefault="002A1D1A" w:rsidP="002A1D1A">
            <w:pPr>
              <w:jc w:val="both"/>
              <w:rPr>
                <w:rFonts w:ascii="Times New Roman" w:hAnsi="Times New Roman" w:cs="Times New Roman"/>
                <w:sz w:val="24"/>
                <w:szCs w:val="24"/>
              </w:rPr>
            </w:pPr>
          </w:p>
        </w:tc>
        <w:tc>
          <w:tcPr>
            <w:tcW w:w="2268" w:type="dxa"/>
            <w:vMerge/>
          </w:tcPr>
          <w:p w:rsidR="002A1D1A" w:rsidRPr="003231CF" w:rsidRDefault="002A1D1A" w:rsidP="002A1D1A">
            <w:pPr>
              <w:jc w:val="both"/>
              <w:rPr>
                <w:rFonts w:ascii="Times New Roman" w:hAnsi="Times New Roman" w:cs="Times New Roman"/>
                <w:sz w:val="24"/>
                <w:szCs w:val="24"/>
              </w:rPr>
            </w:pPr>
          </w:p>
        </w:tc>
        <w:tc>
          <w:tcPr>
            <w:tcW w:w="1418" w:type="dxa"/>
            <w:vMerge/>
          </w:tcPr>
          <w:p w:rsidR="002A1D1A" w:rsidRPr="003231CF" w:rsidRDefault="002A1D1A" w:rsidP="002A1D1A">
            <w:pPr>
              <w:jc w:val="center"/>
              <w:rPr>
                <w:rFonts w:ascii="Times New Roman" w:hAnsi="Times New Roman" w:cs="Times New Roman"/>
                <w:sz w:val="24"/>
                <w:szCs w:val="24"/>
              </w:rPr>
            </w:pPr>
          </w:p>
        </w:tc>
        <w:tc>
          <w:tcPr>
            <w:tcW w:w="1515" w:type="dxa"/>
            <w:tcBorders>
              <w:top w:val="nil"/>
            </w:tcBorders>
          </w:tcPr>
          <w:p w:rsidR="002A1D1A" w:rsidRPr="003231CF" w:rsidRDefault="002A1D1A" w:rsidP="002A1D1A">
            <w:pPr>
              <w:jc w:val="both"/>
              <w:rPr>
                <w:rFonts w:ascii="Times New Roman" w:hAnsi="Times New Roman" w:cs="Times New Roman"/>
                <w:sz w:val="24"/>
                <w:szCs w:val="24"/>
              </w:rPr>
            </w:pPr>
          </w:p>
        </w:tc>
      </w:tr>
      <w:tr w:rsidR="002A1D1A" w:rsidRPr="003231CF" w:rsidTr="002A1D1A">
        <w:trPr>
          <w:trHeight w:val="1892"/>
        </w:trPr>
        <w:tc>
          <w:tcPr>
            <w:tcW w:w="3510"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Сформированость ведущих учебных умений и навыков (специальных предметных и общеучебных)</w:t>
            </w:r>
          </w:p>
        </w:tc>
        <w:tc>
          <w:tcPr>
            <w:tcW w:w="3686"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тестирование,</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специальные исследования по методикам уровня сформированности ключевых компетенций,</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педагогическое наблюдение,</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 выполнение письменных работ         </w:t>
            </w:r>
          </w:p>
        </w:tc>
        <w:tc>
          <w:tcPr>
            <w:tcW w:w="2551"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Тексты. Планы, таблицы, тезисы, конспекты</w:t>
            </w:r>
          </w:p>
        </w:tc>
        <w:tc>
          <w:tcPr>
            <w:tcW w:w="226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Компьютерный анализ</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Сводная таблица.</w:t>
            </w:r>
          </w:p>
          <w:p w:rsidR="002A1D1A" w:rsidRPr="003231CF" w:rsidRDefault="002A1D1A" w:rsidP="002A1D1A">
            <w:pPr>
              <w:jc w:val="both"/>
              <w:rPr>
                <w:rFonts w:ascii="Times New Roman" w:hAnsi="Times New Roman" w:cs="Times New Roman"/>
                <w:sz w:val="24"/>
                <w:szCs w:val="24"/>
              </w:rPr>
            </w:pPr>
          </w:p>
        </w:tc>
        <w:tc>
          <w:tcPr>
            <w:tcW w:w="1418"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По плану диагностики</w:t>
            </w:r>
          </w:p>
        </w:tc>
        <w:tc>
          <w:tcPr>
            <w:tcW w:w="1515"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Кл. рук</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учителя, зам. дир. по УВР, учителя-предметники.</w:t>
            </w:r>
          </w:p>
        </w:tc>
      </w:tr>
      <w:tr w:rsidR="002A1D1A" w:rsidRPr="003231CF" w:rsidTr="002A1D1A">
        <w:tc>
          <w:tcPr>
            <w:tcW w:w="3510"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Диагностика развития личности</w:t>
            </w:r>
          </w:p>
        </w:tc>
        <w:tc>
          <w:tcPr>
            <w:tcW w:w="3686"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тестирование</w:t>
            </w:r>
          </w:p>
        </w:tc>
        <w:tc>
          <w:tcPr>
            <w:tcW w:w="2551"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Психологические тесты, анкетирование</w:t>
            </w:r>
          </w:p>
        </w:tc>
        <w:tc>
          <w:tcPr>
            <w:tcW w:w="2268"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Анализ</w:t>
            </w:r>
          </w:p>
        </w:tc>
        <w:tc>
          <w:tcPr>
            <w:tcW w:w="1418" w:type="dxa"/>
            <w:tcBorders>
              <w:bottom w:val="single" w:sz="4" w:space="0" w:color="auto"/>
            </w:tcBorders>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Регулярно</w:t>
            </w:r>
          </w:p>
        </w:tc>
        <w:tc>
          <w:tcPr>
            <w:tcW w:w="1515" w:type="dxa"/>
            <w:tcBorders>
              <w:bottom w:val="single" w:sz="4" w:space="0" w:color="auto"/>
            </w:tcBorders>
          </w:tcPr>
          <w:p w:rsidR="002A1D1A" w:rsidRPr="003231CF" w:rsidRDefault="00782EC9" w:rsidP="002A1D1A">
            <w:pPr>
              <w:jc w:val="both"/>
              <w:rPr>
                <w:rFonts w:ascii="Times New Roman" w:hAnsi="Times New Roman" w:cs="Times New Roman"/>
                <w:sz w:val="24"/>
                <w:szCs w:val="24"/>
              </w:rPr>
            </w:pPr>
            <w:r>
              <w:rPr>
                <w:rFonts w:ascii="Times New Roman" w:hAnsi="Times New Roman" w:cs="Times New Roman"/>
                <w:sz w:val="24"/>
                <w:szCs w:val="24"/>
              </w:rPr>
              <w:t>Социолог</w:t>
            </w:r>
          </w:p>
        </w:tc>
      </w:tr>
      <w:tr w:rsidR="002A1D1A" w:rsidRPr="003231CF" w:rsidTr="002A1D1A">
        <w:tc>
          <w:tcPr>
            <w:tcW w:w="3510"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lastRenderedPageBreak/>
              <w:t>Диагностика определения обученности</w:t>
            </w:r>
          </w:p>
        </w:tc>
        <w:tc>
          <w:tcPr>
            <w:tcW w:w="3686"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срезовые контрольные работы,</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текущая успеваемость,</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переводные и итоговые экзамены</w:t>
            </w:r>
          </w:p>
        </w:tc>
        <w:tc>
          <w:tcPr>
            <w:tcW w:w="2551"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тексты к/</w:t>
            </w:r>
            <w:proofErr w:type="gramStart"/>
            <w:r w:rsidRPr="003231CF">
              <w:rPr>
                <w:rFonts w:ascii="Times New Roman" w:hAnsi="Times New Roman" w:cs="Times New Roman"/>
                <w:sz w:val="24"/>
                <w:szCs w:val="24"/>
              </w:rPr>
              <w:t>р</w:t>
            </w:r>
            <w:proofErr w:type="gramEnd"/>
          </w:p>
        </w:tc>
        <w:tc>
          <w:tcPr>
            <w:tcW w:w="2268" w:type="dxa"/>
            <w:tcBorders>
              <w:bottom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Анализ.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Графики, диаграммы</w:t>
            </w:r>
          </w:p>
        </w:tc>
        <w:tc>
          <w:tcPr>
            <w:tcW w:w="1418" w:type="dxa"/>
            <w:tcBorders>
              <w:bottom w:val="single" w:sz="4" w:space="0" w:color="auto"/>
            </w:tcBorders>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Постоянно</w:t>
            </w:r>
          </w:p>
        </w:tc>
        <w:tc>
          <w:tcPr>
            <w:tcW w:w="1515" w:type="dxa"/>
            <w:tcBorders>
              <w:bottom w:val="single" w:sz="4" w:space="0" w:color="auto"/>
            </w:tcBorders>
          </w:tcPr>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Кл. рук</w:t>
            </w:r>
            <w:proofErr w:type="gramStart"/>
            <w:r w:rsidRPr="003231CF">
              <w:rPr>
                <w:rFonts w:ascii="Times New Roman" w:hAnsi="Times New Roman" w:cs="Times New Roman"/>
                <w:sz w:val="24"/>
                <w:szCs w:val="24"/>
              </w:rPr>
              <w:t xml:space="preserve">., </w:t>
            </w:r>
            <w:proofErr w:type="gramEnd"/>
          </w:p>
          <w:p w:rsidR="002A1D1A" w:rsidRPr="003231CF" w:rsidRDefault="002A1D1A" w:rsidP="002A1D1A">
            <w:pPr>
              <w:rPr>
                <w:rFonts w:ascii="Times New Roman" w:hAnsi="Times New Roman" w:cs="Times New Roman"/>
                <w:sz w:val="24"/>
                <w:szCs w:val="24"/>
              </w:rPr>
            </w:pPr>
            <w:r w:rsidRPr="003231CF">
              <w:rPr>
                <w:rFonts w:ascii="Times New Roman" w:hAnsi="Times New Roman" w:cs="Times New Roman"/>
                <w:sz w:val="24"/>
                <w:szCs w:val="24"/>
              </w:rPr>
              <w:t>зам. дир. по УВР</w:t>
            </w:r>
          </w:p>
        </w:tc>
      </w:tr>
      <w:tr w:rsidR="002A1D1A" w:rsidRPr="003231CF" w:rsidTr="002A1D1A">
        <w:tc>
          <w:tcPr>
            <w:tcW w:w="3510" w:type="dxa"/>
            <w:tcBorders>
              <w:top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Диагностика определения воспитанности</w:t>
            </w:r>
          </w:p>
        </w:tc>
        <w:tc>
          <w:tcPr>
            <w:tcW w:w="3686" w:type="dxa"/>
            <w:tcBorders>
              <w:top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отчеты кл. рук</w:t>
            </w:r>
            <w:proofErr w:type="gramStart"/>
            <w:r w:rsidRPr="003231CF">
              <w:rPr>
                <w:rFonts w:ascii="Times New Roman" w:hAnsi="Times New Roman" w:cs="Times New Roman"/>
                <w:sz w:val="24"/>
                <w:szCs w:val="24"/>
              </w:rPr>
              <w:t>.</w:t>
            </w:r>
            <w:proofErr w:type="gramEnd"/>
            <w:r w:rsidRPr="003231CF">
              <w:rPr>
                <w:rFonts w:ascii="Times New Roman" w:hAnsi="Times New Roman" w:cs="Times New Roman"/>
                <w:sz w:val="24"/>
                <w:szCs w:val="24"/>
              </w:rPr>
              <w:t xml:space="preserve"> </w:t>
            </w:r>
            <w:proofErr w:type="gramStart"/>
            <w:r w:rsidRPr="003231CF">
              <w:rPr>
                <w:rFonts w:ascii="Times New Roman" w:hAnsi="Times New Roman" w:cs="Times New Roman"/>
                <w:sz w:val="24"/>
                <w:szCs w:val="24"/>
              </w:rPr>
              <w:t>п</w:t>
            </w:r>
            <w:proofErr w:type="gramEnd"/>
            <w:r w:rsidRPr="003231CF">
              <w:rPr>
                <w:rFonts w:ascii="Times New Roman" w:hAnsi="Times New Roman" w:cs="Times New Roman"/>
                <w:sz w:val="24"/>
                <w:szCs w:val="24"/>
              </w:rPr>
              <w:t>о итогам четверти, года,</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наблюдения,</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анкетирование,</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учет личностных достижений.</w:t>
            </w:r>
          </w:p>
        </w:tc>
        <w:tc>
          <w:tcPr>
            <w:tcW w:w="2551" w:type="dxa"/>
            <w:tcBorders>
              <w:top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Методика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анкета «Изучение воспитанности школьников»</w:t>
            </w:r>
          </w:p>
        </w:tc>
        <w:tc>
          <w:tcPr>
            <w:tcW w:w="2268" w:type="dxa"/>
            <w:tcBorders>
              <w:top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xml:space="preserve">Анализ. </w:t>
            </w:r>
          </w:p>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Диагностические карты</w:t>
            </w:r>
          </w:p>
        </w:tc>
        <w:tc>
          <w:tcPr>
            <w:tcW w:w="1418" w:type="dxa"/>
            <w:tcBorders>
              <w:top w:val="single" w:sz="4" w:space="0" w:color="auto"/>
            </w:tcBorders>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апрель</w:t>
            </w:r>
          </w:p>
        </w:tc>
        <w:tc>
          <w:tcPr>
            <w:tcW w:w="1515" w:type="dxa"/>
            <w:tcBorders>
              <w:top w:val="single" w:sz="4" w:space="0" w:color="auto"/>
            </w:tcBorders>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Зам. директора по ВР</w:t>
            </w:r>
          </w:p>
        </w:tc>
      </w:tr>
      <w:tr w:rsidR="002A1D1A" w:rsidRPr="003231CF" w:rsidTr="002A1D1A">
        <w:tc>
          <w:tcPr>
            <w:tcW w:w="3510"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Изучение уровня развития психологических качеств личности состояние здоровья и здорового образа жизни</w:t>
            </w:r>
          </w:p>
        </w:tc>
        <w:tc>
          <w:tcPr>
            <w:tcW w:w="3686"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 анкетирование</w:t>
            </w:r>
          </w:p>
        </w:tc>
        <w:tc>
          <w:tcPr>
            <w:tcW w:w="2551"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Методики: «Познай себя», «Самооценка», «Тип темперамента» и др.</w:t>
            </w:r>
          </w:p>
        </w:tc>
        <w:tc>
          <w:tcPr>
            <w:tcW w:w="2268" w:type="dxa"/>
          </w:tcPr>
          <w:p w:rsidR="002A1D1A" w:rsidRPr="003231CF" w:rsidRDefault="002A1D1A" w:rsidP="002A1D1A">
            <w:pPr>
              <w:jc w:val="both"/>
              <w:rPr>
                <w:rFonts w:ascii="Times New Roman" w:hAnsi="Times New Roman" w:cs="Times New Roman"/>
                <w:sz w:val="24"/>
                <w:szCs w:val="24"/>
              </w:rPr>
            </w:pPr>
            <w:r w:rsidRPr="003231CF">
              <w:rPr>
                <w:rFonts w:ascii="Times New Roman" w:hAnsi="Times New Roman" w:cs="Times New Roman"/>
                <w:sz w:val="24"/>
                <w:szCs w:val="24"/>
              </w:rPr>
              <w:t>Анализ по медицинским отчетам</w:t>
            </w:r>
          </w:p>
        </w:tc>
        <w:tc>
          <w:tcPr>
            <w:tcW w:w="1418" w:type="dxa"/>
          </w:tcPr>
          <w:p w:rsidR="002A1D1A" w:rsidRPr="003231CF" w:rsidRDefault="002A1D1A" w:rsidP="002A1D1A">
            <w:pPr>
              <w:jc w:val="center"/>
              <w:rPr>
                <w:rFonts w:ascii="Times New Roman" w:hAnsi="Times New Roman" w:cs="Times New Roman"/>
                <w:sz w:val="24"/>
                <w:szCs w:val="24"/>
              </w:rPr>
            </w:pPr>
            <w:r w:rsidRPr="003231CF">
              <w:rPr>
                <w:rFonts w:ascii="Times New Roman" w:hAnsi="Times New Roman" w:cs="Times New Roman"/>
                <w:sz w:val="24"/>
                <w:szCs w:val="24"/>
              </w:rPr>
              <w:t>Постоянно</w:t>
            </w:r>
          </w:p>
        </w:tc>
        <w:tc>
          <w:tcPr>
            <w:tcW w:w="1515" w:type="dxa"/>
          </w:tcPr>
          <w:p w:rsidR="002A1D1A" w:rsidRPr="003231CF" w:rsidRDefault="00782EC9" w:rsidP="00782EC9">
            <w:pPr>
              <w:jc w:val="both"/>
              <w:rPr>
                <w:rFonts w:ascii="Times New Roman" w:hAnsi="Times New Roman" w:cs="Times New Roman"/>
                <w:sz w:val="24"/>
                <w:szCs w:val="24"/>
              </w:rPr>
            </w:pPr>
            <w:r>
              <w:rPr>
                <w:rFonts w:ascii="Times New Roman" w:hAnsi="Times New Roman" w:cs="Times New Roman"/>
                <w:sz w:val="24"/>
                <w:szCs w:val="24"/>
              </w:rPr>
              <w:t xml:space="preserve"> </w:t>
            </w:r>
            <w:r w:rsidR="002A1D1A" w:rsidRPr="003231CF">
              <w:rPr>
                <w:rFonts w:ascii="Times New Roman" w:hAnsi="Times New Roman" w:cs="Times New Roman"/>
                <w:sz w:val="24"/>
                <w:szCs w:val="24"/>
              </w:rPr>
              <w:t>Социолог</w:t>
            </w:r>
          </w:p>
        </w:tc>
      </w:tr>
    </w:tbl>
    <w:p w:rsidR="002A1D1A" w:rsidRPr="003231CF" w:rsidRDefault="002A1D1A" w:rsidP="002A1D1A">
      <w:pPr>
        <w:pStyle w:val="ConsPlusNormal"/>
        <w:widowControl/>
        <w:ind w:firstLine="0"/>
        <w:contextualSpacing/>
        <w:rPr>
          <w:rFonts w:ascii="Times New Roman" w:hAnsi="Times New Roman" w:cs="Times New Roman"/>
          <w:b/>
          <w:sz w:val="24"/>
          <w:szCs w:val="24"/>
        </w:rPr>
        <w:sectPr w:rsidR="002A1D1A" w:rsidRPr="003231CF" w:rsidSect="002A1D1A">
          <w:pgSz w:w="16838" w:h="11906" w:orient="landscape"/>
          <w:pgMar w:top="924" w:right="567" w:bottom="1276" w:left="851" w:header="709" w:footer="709" w:gutter="0"/>
          <w:cols w:space="708"/>
          <w:docGrid w:linePitch="360"/>
        </w:sectPr>
      </w:pPr>
    </w:p>
    <w:p w:rsidR="00782EC9" w:rsidRDefault="002A1D1A" w:rsidP="00782EC9">
      <w:pPr>
        <w:pStyle w:val="ConsPlusNormal"/>
        <w:widowControl/>
        <w:ind w:firstLine="0"/>
        <w:contextualSpacing/>
        <w:jc w:val="center"/>
        <w:rPr>
          <w:rFonts w:ascii="Times New Roman" w:hAnsi="Times New Roman" w:cs="Times New Roman"/>
          <w:b/>
          <w:sz w:val="32"/>
          <w:szCs w:val="32"/>
        </w:rPr>
      </w:pPr>
      <w:r w:rsidRPr="00961730">
        <w:rPr>
          <w:rFonts w:ascii="Times New Roman" w:hAnsi="Times New Roman" w:cs="Times New Roman"/>
          <w:b/>
          <w:sz w:val="32"/>
          <w:szCs w:val="32"/>
        </w:rPr>
        <w:lastRenderedPageBreak/>
        <w:t>5.Модуль.</w:t>
      </w:r>
    </w:p>
    <w:p w:rsidR="002A1D1A" w:rsidRPr="00961730" w:rsidRDefault="002A1D1A" w:rsidP="00782EC9">
      <w:pPr>
        <w:pStyle w:val="ConsPlusNormal"/>
        <w:widowControl/>
        <w:ind w:firstLine="0"/>
        <w:contextualSpacing/>
        <w:jc w:val="center"/>
        <w:rPr>
          <w:rFonts w:ascii="Times New Roman" w:hAnsi="Times New Roman" w:cs="Times New Roman"/>
          <w:b/>
          <w:sz w:val="32"/>
          <w:szCs w:val="32"/>
        </w:rPr>
      </w:pPr>
      <w:r w:rsidRPr="00961730">
        <w:rPr>
          <w:rFonts w:ascii="Times New Roman" w:hAnsi="Times New Roman" w:cs="Times New Roman"/>
          <w:b/>
          <w:sz w:val="32"/>
          <w:szCs w:val="32"/>
        </w:rPr>
        <w:t>Рекомендуемая литература по разделам программы</w:t>
      </w:r>
      <w:proofErr w:type="gramStart"/>
      <w:r w:rsidRPr="00961730">
        <w:rPr>
          <w:rFonts w:ascii="Times New Roman" w:hAnsi="Times New Roman" w:cs="Times New Roman"/>
          <w:b/>
          <w:sz w:val="32"/>
          <w:szCs w:val="32"/>
        </w:rPr>
        <w:t xml:space="preserve"> .</w:t>
      </w:r>
      <w:proofErr w:type="gramEnd"/>
    </w:p>
    <w:p w:rsidR="002A1D1A" w:rsidRPr="003231CF" w:rsidRDefault="002A1D1A" w:rsidP="00782EC9">
      <w:pPr>
        <w:pStyle w:val="ConsPlusNormal"/>
        <w:widowControl/>
        <w:ind w:firstLine="0"/>
        <w:contextualSpacing/>
        <w:jc w:val="center"/>
        <w:rPr>
          <w:rFonts w:ascii="Times New Roman" w:hAnsi="Times New Roman" w:cs="Times New Roman"/>
          <w:b/>
          <w:sz w:val="24"/>
          <w:szCs w:val="24"/>
        </w:rPr>
      </w:pPr>
    </w:p>
    <w:p w:rsidR="002A1D1A" w:rsidRPr="003231CF" w:rsidRDefault="002A1D1A" w:rsidP="002A1D1A">
      <w:pPr>
        <w:pStyle w:val="aff2"/>
        <w:spacing w:line="360" w:lineRule="auto"/>
        <w:ind w:left="0"/>
        <w:jc w:val="center"/>
        <w:rPr>
          <w:rFonts w:ascii="Times New Roman" w:hAnsi="Times New Roman" w:cs="Times New Roman"/>
          <w:sz w:val="24"/>
          <w:szCs w:val="24"/>
        </w:rPr>
      </w:pPr>
      <w:r w:rsidRPr="003231CF">
        <w:rPr>
          <w:rFonts w:ascii="Times New Roman" w:hAnsi="Times New Roman" w:cs="Times New Roman"/>
          <w:b/>
          <w:sz w:val="24"/>
          <w:szCs w:val="24"/>
        </w:rPr>
        <w:t>I</w:t>
      </w:r>
    </w:p>
    <w:p w:rsidR="002A1D1A" w:rsidRPr="003231CF" w:rsidRDefault="002A1D1A" w:rsidP="00945993">
      <w:pPr>
        <w:pStyle w:val="aff2"/>
        <w:numPr>
          <w:ilvl w:val="0"/>
          <w:numId w:val="66"/>
        </w:numPr>
        <w:spacing w:line="240" w:lineRule="auto"/>
        <w:contextualSpacing/>
        <w:rPr>
          <w:rFonts w:ascii="Times New Roman" w:hAnsi="Times New Roman" w:cs="Times New Roman"/>
          <w:sz w:val="24"/>
          <w:szCs w:val="24"/>
        </w:rPr>
      </w:pPr>
      <w:r w:rsidRPr="003231CF">
        <w:rPr>
          <w:rFonts w:ascii="Times New Roman" w:hAnsi="Times New Roman" w:cs="Times New Roman"/>
          <w:sz w:val="24"/>
          <w:szCs w:val="24"/>
        </w:rPr>
        <w:t>Закон Российской Федерации «Об образовании»  (в п</w:t>
      </w:r>
      <w:r w:rsidR="005F042A">
        <w:rPr>
          <w:rFonts w:ascii="Times New Roman" w:hAnsi="Times New Roman" w:cs="Times New Roman"/>
          <w:sz w:val="24"/>
          <w:szCs w:val="24"/>
        </w:rPr>
        <w:t>оследней редакции)</w:t>
      </w:r>
      <w:r w:rsidRPr="003231CF">
        <w:rPr>
          <w:rFonts w:ascii="Times New Roman" w:hAnsi="Times New Roman" w:cs="Times New Roman"/>
          <w:sz w:val="24"/>
          <w:szCs w:val="24"/>
        </w:rPr>
        <w:t>.</w:t>
      </w:r>
    </w:p>
    <w:p w:rsidR="002A1D1A" w:rsidRPr="003231CF" w:rsidRDefault="002A1D1A" w:rsidP="00945993">
      <w:pPr>
        <w:pStyle w:val="aff2"/>
        <w:numPr>
          <w:ilvl w:val="0"/>
          <w:numId w:val="66"/>
        </w:numPr>
        <w:spacing w:line="240" w:lineRule="auto"/>
        <w:contextualSpacing/>
        <w:rPr>
          <w:rFonts w:ascii="Times New Roman" w:hAnsi="Times New Roman" w:cs="Times New Roman"/>
          <w:bCs/>
          <w:sz w:val="24"/>
          <w:szCs w:val="24"/>
        </w:rPr>
      </w:pPr>
      <w:r w:rsidRPr="003231CF">
        <w:rPr>
          <w:rFonts w:ascii="Times New Roman" w:hAnsi="Times New Roman" w:cs="Times New Roman"/>
          <w:bCs/>
          <w:sz w:val="24"/>
          <w:szCs w:val="24"/>
        </w:rPr>
        <w:t>Примерная основная образовательная программа образовательного учреждения. Начальная школа / сост. Савинов. М.: Просвещение, 2010.</w:t>
      </w:r>
    </w:p>
    <w:p w:rsidR="002A1D1A" w:rsidRPr="003231CF" w:rsidRDefault="002A1D1A" w:rsidP="00945993">
      <w:pPr>
        <w:pStyle w:val="aff2"/>
        <w:numPr>
          <w:ilvl w:val="0"/>
          <w:numId w:val="66"/>
        </w:numPr>
        <w:spacing w:line="240" w:lineRule="auto"/>
        <w:contextualSpacing/>
        <w:rPr>
          <w:rFonts w:ascii="Times New Roman" w:hAnsi="Times New Roman" w:cs="Times New Roman"/>
          <w:sz w:val="24"/>
          <w:szCs w:val="24"/>
        </w:rPr>
      </w:pPr>
      <w:r w:rsidRPr="003231CF">
        <w:rPr>
          <w:rFonts w:ascii="Times New Roman" w:hAnsi="Times New Roman" w:cs="Times New Roman"/>
          <w:bCs/>
          <w:sz w:val="24"/>
          <w:szCs w:val="24"/>
        </w:rPr>
        <w:t>Федеральный государственный образовательный стандарт начального общего образования. Приказ Минобрнауки от 06.10.2009, № 373.</w:t>
      </w:r>
    </w:p>
    <w:p w:rsidR="002A1D1A" w:rsidRPr="003231CF" w:rsidRDefault="002A1D1A" w:rsidP="002A1D1A">
      <w:pPr>
        <w:pStyle w:val="a5"/>
        <w:jc w:val="center"/>
        <w:rPr>
          <w:sz w:val="24"/>
          <w:szCs w:val="24"/>
        </w:rPr>
      </w:pPr>
      <w:r w:rsidRPr="003231CF">
        <w:rPr>
          <w:b/>
          <w:sz w:val="24"/>
          <w:szCs w:val="24"/>
          <w:lang w:val="en-US"/>
        </w:rPr>
        <w:t>II</w:t>
      </w:r>
    </w:p>
    <w:p w:rsidR="002A1D1A" w:rsidRPr="003231CF" w:rsidRDefault="002A1D1A" w:rsidP="00945993">
      <w:pPr>
        <w:pStyle w:val="aff2"/>
        <w:numPr>
          <w:ilvl w:val="0"/>
          <w:numId w:val="67"/>
        </w:numPr>
        <w:spacing w:line="240" w:lineRule="auto"/>
        <w:contextualSpacing/>
        <w:jc w:val="both"/>
        <w:rPr>
          <w:rFonts w:ascii="Times New Roman" w:hAnsi="Times New Roman" w:cs="Times New Roman"/>
          <w:sz w:val="24"/>
          <w:szCs w:val="24"/>
        </w:rPr>
      </w:pPr>
      <w:r w:rsidRPr="003231CF">
        <w:rPr>
          <w:rFonts w:ascii="Times New Roman" w:hAnsi="Times New Roman" w:cs="Times New Roman"/>
          <w:sz w:val="24"/>
          <w:szCs w:val="24"/>
        </w:rPr>
        <w:t>Оценка достижения планируемых результатов начального общего образования. М.: Просвещение, 2009.</w:t>
      </w:r>
    </w:p>
    <w:p w:rsidR="002A1D1A" w:rsidRPr="003231CF" w:rsidRDefault="002A1D1A" w:rsidP="00945993">
      <w:pPr>
        <w:pStyle w:val="aff2"/>
        <w:numPr>
          <w:ilvl w:val="0"/>
          <w:numId w:val="67"/>
        </w:numPr>
        <w:spacing w:line="240" w:lineRule="auto"/>
        <w:contextualSpacing/>
        <w:jc w:val="both"/>
        <w:rPr>
          <w:rFonts w:ascii="Times New Roman" w:hAnsi="Times New Roman" w:cs="Times New Roman"/>
          <w:sz w:val="24"/>
          <w:szCs w:val="24"/>
        </w:rPr>
      </w:pPr>
      <w:r w:rsidRPr="003231CF">
        <w:rPr>
          <w:rFonts w:ascii="Times New Roman" w:hAnsi="Times New Roman" w:cs="Times New Roman"/>
          <w:sz w:val="24"/>
          <w:szCs w:val="24"/>
        </w:rPr>
        <w:t>Планируемы результаты начального общего образования. М.: Просвещение, 2009.</w:t>
      </w:r>
    </w:p>
    <w:p w:rsidR="002A1D1A" w:rsidRPr="003231CF" w:rsidRDefault="002A1D1A" w:rsidP="002A1D1A">
      <w:pPr>
        <w:widowControl w:val="0"/>
        <w:shd w:val="clear" w:color="auto" w:fill="FFFFFF"/>
        <w:tabs>
          <w:tab w:val="left" w:pos="972"/>
        </w:tabs>
        <w:autoSpaceDE w:val="0"/>
        <w:autoSpaceDN w:val="0"/>
        <w:adjustRightInd w:val="0"/>
        <w:contextualSpacing/>
        <w:jc w:val="center"/>
        <w:rPr>
          <w:rFonts w:ascii="Times New Roman" w:hAnsi="Times New Roman" w:cs="Times New Roman"/>
          <w:sz w:val="24"/>
          <w:szCs w:val="24"/>
        </w:rPr>
      </w:pPr>
      <w:r w:rsidRPr="003231CF">
        <w:rPr>
          <w:rFonts w:ascii="Times New Roman" w:hAnsi="Times New Roman" w:cs="Times New Roman"/>
          <w:b/>
          <w:sz w:val="24"/>
          <w:szCs w:val="24"/>
          <w:lang w:val="en-US"/>
        </w:rPr>
        <w:t>III</w:t>
      </w:r>
      <w:r w:rsidRPr="003231CF">
        <w:rPr>
          <w:rFonts w:ascii="Times New Roman" w:hAnsi="Times New Roman" w:cs="Times New Roman"/>
          <w:sz w:val="24"/>
          <w:szCs w:val="24"/>
        </w:rPr>
        <w:t xml:space="preserve"> </w:t>
      </w:r>
    </w:p>
    <w:p w:rsidR="002A1D1A" w:rsidRPr="003231CF" w:rsidRDefault="002A1D1A" w:rsidP="00945993">
      <w:pPr>
        <w:widowControl w:val="0"/>
        <w:numPr>
          <w:ilvl w:val="0"/>
          <w:numId w:val="68"/>
        </w:numPr>
        <w:shd w:val="clear" w:color="auto" w:fill="FFFFFF"/>
        <w:tabs>
          <w:tab w:val="left" w:pos="972"/>
        </w:tabs>
        <w:autoSpaceDE w:val="0"/>
        <w:autoSpaceDN w:val="0"/>
        <w:adjustRightInd w:val="0"/>
        <w:spacing w:after="0"/>
        <w:contextualSpacing/>
        <w:rPr>
          <w:rFonts w:ascii="Times New Roman" w:hAnsi="Times New Roman" w:cs="Times New Roman"/>
          <w:sz w:val="24"/>
          <w:szCs w:val="24"/>
        </w:rPr>
      </w:pPr>
      <w:r w:rsidRPr="003231CF">
        <w:rPr>
          <w:rFonts w:ascii="Times New Roman" w:hAnsi="Times New Roman" w:cs="Times New Roman"/>
          <w:i/>
          <w:sz w:val="24"/>
          <w:szCs w:val="24"/>
        </w:rPr>
        <w:t>Григорьев Д.В.</w:t>
      </w:r>
      <w:r w:rsidRPr="003231CF">
        <w:rPr>
          <w:rFonts w:ascii="Times New Roman" w:hAnsi="Times New Roman" w:cs="Times New Roman"/>
          <w:sz w:val="24"/>
          <w:szCs w:val="24"/>
        </w:rPr>
        <w:t xml:space="preserve"> Внеурочная деятельность школьников. Методический конструктор: пособие для учителя. М.: Просвещение, 2010.</w:t>
      </w:r>
    </w:p>
    <w:p w:rsidR="002A1D1A" w:rsidRPr="003231CF" w:rsidRDefault="002A1D1A" w:rsidP="00945993">
      <w:pPr>
        <w:widowControl w:val="0"/>
        <w:numPr>
          <w:ilvl w:val="0"/>
          <w:numId w:val="68"/>
        </w:numPr>
        <w:shd w:val="clear" w:color="auto" w:fill="FFFFFF"/>
        <w:tabs>
          <w:tab w:val="left" w:pos="972"/>
        </w:tabs>
        <w:autoSpaceDE w:val="0"/>
        <w:autoSpaceDN w:val="0"/>
        <w:adjustRightInd w:val="0"/>
        <w:spacing w:after="0"/>
        <w:contextualSpacing/>
        <w:jc w:val="both"/>
        <w:rPr>
          <w:rFonts w:ascii="Times New Roman" w:hAnsi="Times New Roman" w:cs="Times New Roman"/>
          <w:sz w:val="24"/>
          <w:szCs w:val="24"/>
        </w:rPr>
      </w:pPr>
      <w:r w:rsidRPr="003231CF">
        <w:rPr>
          <w:rFonts w:ascii="Times New Roman" w:hAnsi="Times New Roman" w:cs="Times New Roman"/>
          <w:i/>
          <w:sz w:val="24"/>
          <w:szCs w:val="24"/>
        </w:rPr>
        <w:t>Логвинова И.М.</w:t>
      </w:r>
      <w:r w:rsidRPr="003231CF">
        <w:rPr>
          <w:rFonts w:ascii="Times New Roman" w:hAnsi="Times New Roman" w:cs="Times New Roman"/>
          <w:sz w:val="24"/>
          <w:szCs w:val="24"/>
        </w:rPr>
        <w:t xml:space="preserve"> Как формировать основную образовательную программу образовательного учреждения. Начальная школа. М.: Просвещение , 2010.</w:t>
      </w:r>
    </w:p>
    <w:p w:rsidR="002A1D1A" w:rsidRPr="003231CF" w:rsidRDefault="002A1D1A" w:rsidP="00945993">
      <w:pPr>
        <w:numPr>
          <w:ilvl w:val="0"/>
          <w:numId w:val="68"/>
        </w:numPr>
        <w:spacing w:after="0"/>
        <w:contextualSpacing/>
        <w:jc w:val="both"/>
        <w:rPr>
          <w:rFonts w:ascii="Times New Roman" w:hAnsi="Times New Roman" w:cs="Times New Roman"/>
          <w:color w:val="000000"/>
          <w:sz w:val="24"/>
          <w:szCs w:val="24"/>
        </w:rPr>
      </w:pPr>
      <w:r w:rsidRPr="003231CF">
        <w:rPr>
          <w:rFonts w:ascii="Times New Roman" w:hAnsi="Times New Roman" w:cs="Times New Roman"/>
          <w:sz w:val="24"/>
          <w:szCs w:val="24"/>
        </w:rPr>
        <w:t>Материалы Всероссийского семинара-совещания руководителей органов управления. Информационно-публицистический бюллетень «Просвещение», Вып. 3, март 2010. С. 6.</w:t>
      </w:r>
    </w:p>
    <w:p w:rsidR="002A1D1A" w:rsidRPr="003231CF" w:rsidRDefault="002A1D1A" w:rsidP="00945993">
      <w:pPr>
        <w:numPr>
          <w:ilvl w:val="0"/>
          <w:numId w:val="68"/>
        </w:numPr>
        <w:spacing w:after="0"/>
        <w:contextualSpacing/>
        <w:jc w:val="both"/>
        <w:rPr>
          <w:rFonts w:ascii="Times New Roman" w:hAnsi="Times New Roman" w:cs="Times New Roman"/>
          <w:color w:val="000000"/>
          <w:sz w:val="24"/>
          <w:szCs w:val="24"/>
        </w:rPr>
      </w:pPr>
      <w:r w:rsidRPr="003231CF">
        <w:rPr>
          <w:rFonts w:ascii="Times New Roman" w:hAnsi="Times New Roman" w:cs="Times New Roman"/>
          <w:color w:val="000000"/>
          <w:sz w:val="24"/>
          <w:szCs w:val="24"/>
        </w:rPr>
        <w:t xml:space="preserve">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(Приказ МОиН РФ № 822 от 23.12.2009). </w:t>
      </w:r>
    </w:p>
    <w:p w:rsidR="002A1D1A" w:rsidRPr="003231CF" w:rsidRDefault="002A1D1A" w:rsidP="00945993">
      <w:pPr>
        <w:widowControl w:val="0"/>
        <w:numPr>
          <w:ilvl w:val="0"/>
          <w:numId w:val="68"/>
        </w:numPr>
        <w:shd w:val="clear" w:color="auto" w:fill="FFFFFF"/>
        <w:tabs>
          <w:tab w:val="left" w:pos="972"/>
        </w:tabs>
        <w:autoSpaceDE w:val="0"/>
        <w:autoSpaceDN w:val="0"/>
        <w:adjustRightInd w:val="0"/>
        <w:spacing w:after="0"/>
        <w:contextualSpacing/>
        <w:jc w:val="both"/>
        <w:rPr>
          <w:rFonts w:ascii="Times New Roman" w:hAnsi="Times New Roman" w:cs="Times New Roman"/>
          <w:sz w:val="24"/>
          <w:szCs w:val="24"/>
        </w:rPr>
      </w:pPr>
      <w:r w:rsidRPr="003231CF">
        <w:rPr>
          <w:rFonts w:ascii="Times New Roman" w:hAnsi="Times New Roman" w:cs="Times New Roman"/>
          <w:i/>
          <w:sz w:val="24"/>
          <w:szCs w:val="24"/>
        </w:rPr>
        <w:t>Плахова Л.М.</w:t>
      </w:r>
      <w:r w:rsidRPr="003231CF">
        <w:rPr>
          <w:rFonts w:ascii="Times New Roman" w:hAnsi="Times New Roman" w:cs="Times New Roman"/>
          <w:sz w:val="24"/>
          <w:szCs w:val="24"/>
        </w:rPr>
        <w:t xml:space="preserve"> Курс молодого бойца, или Азбука директора школы: практическое пособие. М.: Просвещение, 2005. С.126. Вып. 2.</w:t>
      </w:r>
    </w:p>
    <w:p w:rsidR="002A1D1A" w:rsidRPr="003231CF" w:rsidRDefault="002A1D1A" w:rsidP="00945993">
      <w:pPr>
        <w:numPr>
          <w:ilvl w:val="0"/>
          <w:numId w:val="68"/>
        </w:numPr>
        <w:tabs>
          <w:tab w:val="left" w:pos="4500"/>
          <w:tab w:val="left" w:pos="9180"/>
          <w:tab w:val="left" w:pos="9360"/>
        </w:tabs>
        <w:spacing w:after="0"/>
        <w:contextualSpacing/>
        <w:jc w:val="both"/>
        <w:rPr>
          <w:rFonts w:ascii="Times New Roman" w:hAnsi="Times New Roman" w:cs="Times New Roman"/>
          <w:color w:val="000000"/>
          <w:sz w:val="24"/>
          <w:szCs w:val="24"/>
        </w:rPr>
      </w:pPr>
      <w:r w:rsidRPr="003231CF">
        <w:rPr>
          <w:rFonts w:ascii="Times New Roman" w:hAnsi="Times New Roman" w:cs="Times New Roman"/>
          <w:color w:val="000000"/>
          <w:sz w:val="24"/>
          <w:szCs w:val="24"/>
        </w:rPr>
        <w:t>Примерная основная образовательная программа образовательного учреждения. Начальная школа. М.: Просвещение, 2010.</w:t>
      </w:r>
    </w:p>
    <w:p w:rsidR="002A1D1A" w:rsidRPr="003231CF" w:rsidRDefault="002A1D1A" w:rsidP="00945993">
      <w:pPr>
        <w:pStyle w:val="aff2"/>
        <w:numPr>
          <w:ilvl w:val="0"/>
          <w:numId w:val="68"/>
        </w:numPr>
        <w:tabs>
          <w:tab w:val="left" w:pos="1260"/>
        </w:tabs>
        <w:autoSpaceDE w:val="0"/>
        <w:autoSpaceDN w:val="0"/>
        <w:adjustRightInd w:val="0"/>
        <w:spacing w:after="0"/>
        <w:contextualSpacing/>
        <w:jc w:val="both"/>
        <w:rPr>
          <w:rFonts w:ascii="Times New Roman" w:hAnsi="Times New Roman" w:cs="Times New Roman"/>
          <w:color w:val="000000"/>
          <w:sz w:val="24"/>
          <w:szCs w:val="24"/>
        </w:rPr>
      </w:pPr>
      <w:r w:rsidRPr="003231CF">
        <w:rPr>
          <w:rFonts w:ascii="Times New Roman" w:hAnsi="Times New Roman" w:cs="Times New Roman"/>
          <w:color w:val="000000"/>
          <w:sz w:val="24"/>
          <w:szCs w:val="24"/>
        </w:rPr>
        <w:t xml:space="preserve">Федеральный государственный стандарт начального общего образования. Приказ МОиН № 363 от 06 октября </w:t>
      </w:r>
      <w:smartTag w:uri="urn:schemas-microsoft-com:office:smarttags" w:element="metricconverter">
        <w:smartTagPr>
          <w:attr w:name="ProductID" w:val="2009 г"/>
        </w:smartTagPr>
        <w:r w:rsidRPr="003231CF">
          <w:rPr>
            <w:rFonts w:ascii="Times New Roman" w:hAnsi="Times New Roman" w:cs="Times New Roman"/>
            <w:color w:val="000000"/>
            <w:sz w:val="24"/>
            <w:szCs w:val="24"/>
          </w:rPr>
          <w:t>2009 г</w:t>
        </w:r>
      </w:smartTag>
      <w:r w:rsidRPr="003231CF">
        <w:rPr>
          <w:rFonts w:ascii="Times New Roman" w:hAnsi="Times New Roman" w:cs="Times New Roman"/>
          <w:color w:val="000000"/>
          <w:sz w:val="24"/>
          <w:szCs w:val="24"/>
        </w:rPr>
        <w:t>., зарегистрирован Минюст № 17785 от 22 .12. 2009.</w:t>
      </w:r>
    </w:p>
    <w:p w:rsidR="002A1D1A" w:rsidRPr="003231CF" w:rsidRDefault="002A1D1A" w:rsidP="002A1D1A">
      <w:pPr>
        <w:contextualSpacing/>
        <w:jc w:val="center"/>
        <w:rPr>
          <w:rFonts w:ascii="Times New Roman" w:hAnsi="Times New Roman" w:cs="Times New Roman"/>
          <w:sz w:val="24"/>
          <w:szCs w:val="24"/>
        </w:rPr>
      </w:pPr>
      <w:r w:rsidRPr="003231CF">
        <w:rPr>
          <w:rFonts w:ascii="Times New Roman" w:hAnsi="Times New Roman" w:cs="Times New Roman"/>
          <w:b/>
          <w:sz w:val="24"/>
          <w:szCs w:val="24"/>
          <w:lang w:val="en-US"/>
        </w:rPr>
        <w:t>IV</w:t>
      </w:r>
    </w:p>
    <w:p w:rsidR="002A1D1A" w:rsidRPr="003231CF" w:rsidRDefault="002A1D1A" w:rsidP="00945993">
      <w:pPr>
        <w:numPr>
          <w:ilvl w:val="0"/>
          <w:numId w:val="69"/>
        </w:numPr>
        <w:spacing w:line="240" w:lineRule="auto"/>
        <w:contextualSpacing/>
        <w:jc w:val="both"/>
        <w:rPr>
          <w:rFonts w:ascii="Times New Roman" w:hAnsi="Times New Roman" w:cs="Times New Roman"/>
          <w:sz w:val="24"/>
          <w:szCs w:val="24"/>
        </w:rPr>
      </w:pPr>
      <w:r w:rsidRPr="003231CF">
        <w:rPr>
          <w:rFonts w:ascii="Times New Roman" w:hAnsi="Times New Roman" w:cs="Times New Roman"/>
          <w:i/>
          <w:sz w:val="24"/>
          <w:szCs w:val="24"/>
        </w:rPr>
        <w:t>Абакумова И.В</w:t>
      </w:r>
      <w:r w:rsidRPr="003231CF">
        <w:rPr>
          <w:rFonts w:ascii="Times New Roman" w:hAnsi="Times New Roman" w:cs="Times New Roman"/>
          <w:sz w:val="24"/>
          <w:szCs w:val="24"/>
        </w:rPr>
        <w:t>. Обучение и смысл: смыслообразование в учебном процессе. Р-н-Д, 2003.</w:t>
      </w:r>
    </w:p>
    <w:p w:rsidR="002A1D1A" w:rsidRPr="003231CF" w:rsidRDefault="002A1D1A" w:rsidP="00945993">
      <w:pPr>
        <w:numPr>
          <w:ilvl w:val="0"/>
          <w:numId w:val="69"/>
        </w:numPr>
        <w:spacing w:after="0" w:line="240" w:lineRule="auto"/>
        <w:contextualSpacing/>
        <w:jc w:val="both"/>
        <w:rPr>
          <w:rFonts w:ascii="Times New Roman" w:hAnsi="Times New Roman" w:cs="Times New Roman"/>
          <w:sz w:val="24"/>
          <w:szCs w:val="24"/>
        </w:rPr>
      </w:pPr>
      <w:r w:rsidRPr="003231CF">
        <w:rPr>
          <w:rFonts w:ascii="Times New Roman" w:hAnsi="Times New Roman" w:cs="Times New Roman"/>
          <w:i/>
          <w:sz w:val="24"/>
          <w:szCs w:val="24"/>
        </w:rPr>
        <w:t>Агафонова И.Н.</w:t>
      </w:r>
      <w:r w:rsidRPr="003231CF">
        <w:rPr>
          <w:rFonts w:ascii="Times New Roman" w:hAnsi="Times New Roman" w:cs="Times New Roman"/>
          <w:sz w:val="24"/>
          <w:szCs w:val="24"/>
        </w:rPr>
        <w:t xml:space="preserve"> Программа «Уроки общения для детей 6-10 лет «Я и мы». СПб</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2003.</w:t>
      </w:r>
    </w:p>
    <w:p w:rsidR="002A1D1A" w:rsidRPr="003231CF" w:rsidRDefault="002A1D1A" w:rsidP="00945993">
      <w:pPr>
        <w:pStyle w:val="21"/>
        <w:numPr>
          <w:ilvl w:val="0"/>
          <w:numId w:val="69"/>
        </w:numPr>
        <w:tabs>
          <w:tab w:val="clear" w:pos="360"/>
          <w:tab w:val="num" w:pos="567"/>
        </w:tabs>
        <w:spacing w:line="240" w:lineRule="auto"/>
        <w:ind w:left="567" w:hanging="567"/>
        <w:contextualSpacing/>
        <w:rPr>
          <w:iCs/>
          <w:color w:val="000000"/>
        </w:rPr>
      </w:pPr>
      <w:r w:rsidRPr="003231CF">
        <w:t>Дневник воспитателя: развитие детей дошкольного возраста / под ред. О.М. Дьяченко, Т.В. Лаврентьевой. М.: Центр «Развивающее образование», 1999.</w:t>
      </w:r>
    </w:p>
    <w:p w:rsidR="002A1D1A" w:rsidRPr="003231CF" w:rsidRDefault="002A1D1A" w:rsidP="00945993">
      <w:pPr>
        <w:pStyle w:val="21"/>
        <w:numPr>
          <w:ilvl w:val="0"/>
          <w:numId w:val="69"/>
        </w:numPr>
        <w:tabs>
          <w:tab w:val="clear" w:pos="360"/>
          <w:tab w:val="num" w:pos="567"/>
        </w:tabs>
        <w:spacing w:line="240" w:lineRule="auto"/>
        <w:ind w:left="567" w:hanging="567"/>
        <w:contextualSpacing/>
        <w:rPr>
          <w:rFonts w:eastAsia="MS Mincho"/>
        </w:rPr>
      </w:pPr>
      <w:r w:rsidRPr="003231CF">
        <w:rPr>
          <w:rFonts w:eastAsia="MS Mincho"/>
          <w:i/>
        </w:rPr>
        <w:t>Зимняя И.А.</w:t>
      </w:r>
      <w:r w:rsidRPr="003231CF">
        <w:rPr>
          <w:rFonts w:eastAsia="MS Mincho"/>
        </w:rPr>
        <w:t xml:space="preserve"> </w:t>
      </w:r>
      <w:r w:rsidRPr="003231CF">
        <w:t>Педагогическая</w:t>
      </w:r>
      <w:r w:rsidRPr="003231CF">
        <w:rPr>
          <w:rFonts w:eastAsia="MS Mincho"/>
        </w:rPr>
        <w:t xml:space="preserve"> психология. М.: Логос, 2002.</w:t>
      </w:r>
    </w:p>
    <w:p w:rsidR="002A1D1A" w:rsidRPr="003231CF" w:rsidRDefault="002A1D1A" w:rsidP="00945993">
      <w:pPr>
        <w:pStyle w:val="21"/>
        <w:numPr>
          <w:ilvl w:val="0"/>
          <w:numId w:val="69"/>
        </w:numPr>
        <w:tabs>
          <w:tab w:val="clear" w:pos="360"/>
          <w:tab w:val="num" w:pos="567"/>
        </w:tabs>
        <w:spacing w:line="240" w:lineRule="auto"/>
        <w:ind w:left="567" w:hanging="567"/>
        <w:contextualSpacing/>
        <w:rPr>
          <w:color w:val="000000"/>
        </w:rPr>
      </w:pPr>
      <w:r w:rsidRPr="003231CF">
        <w:rPr>
          <w:i/>
          <w:iCs/>
          <w:color w:val="231F20"/>
        </w:rPr>
        <w:t>Корепанова М.В., Харлампова</w:t>
      </w:r>
      <w:r w:rsidRPr="003231CF">
        <w:rPr>
          <w:i/>
          <w:color w:val="231F20"/>
        </w:rPr>
        <w:t xml:space="preserve"> Е.В.</w:t>
      </w:r>
      <w:r w:rsidRPr="003231CF">
        <w:rPr>
          <w:bCs/>
          <w:color w:val="231F20"/>
        </w:rPr>
        <w:t xml:space="preserve"> </w:t>
      </w:r>
      <w:r w:rsidRPr="003231CF">
        <w:rPr>
          <w:bCs/>
        </w:rPr>
        <w:t xml:space="preserve">Диагностика развития и воспитания </w:t>
      </w:r>
      <w:r w:rsidRPr="003231CF">
        <w:t>дошкольников в Образовательной системе «Школа 2100»: пособие для педагогов и родителей.  М., 2005.</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rPr>
          <w:i/>
        </w:rPr>
        <w:t>Мостова О.Н., Агафонова И.Н.</w:t>
      </w:r>
      <w:r w:rsidRPr="003231CF">
        <w:t xml:space="preserve"> Индивидуально-типологические особенности общения младших школьников: сб. Служба практической психологии в системе образования. СПб</w:t>
      </w:r>
      <w:proofErr w:type="gramStart"/>
      <w:r w:rsidRPr="003231CF">
        <w:t xml:space="preserve">.: </w:t>
      </w:r>
      <w:proofErr w:type="gramEnd"/>
      <w:r w:rsidRPr="003231CF">
        <w:t>АППО, 2005. Вып. 9.</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rPr>
          <w:i/>
        </w:rPr>
        <w:t>Овчарова Р.В.</w:t>
      </w:r>
      <w:r w:rsidRPr="003231CF">
        <w:t xml:space="preserve"> Практическая психология в начальной школе. М.: ТЦ Сфера, 1999. </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t xml:space="preserve">Психологическая диагностика детей и подростков / под ред. К.М. Гуревича, </w:t>
      </w:r>
      <w:bookmarkStart w:id="10" w:name="_13._Цукерман_Г."/>
      <w:bookmarkEnd w:id="10"/>
      <w:r w:rsidRPr="003231CF">
        <w:rPr>
          <w:rStyle w:val="afa"/>
          <w:i w:val="0"/>
        </w:rPr>
        <w:t xml:space="preserve">М.Р. Битянова. </w:t>
      </w:r>
      <w:r w:rsidRPr="003231CF">
        <w:t>Организация психологической работы в школе. М., 2002.</w:t>
      </w:r>
    </w:p>
    <w:p w:rsidR="002A1D1A" w:rsidRPr="003231CF" w:rsidRDefault="002A1D1A" w:rsidP="00945993">
      <w:pPr>
        <w:pStyle w:val="21"/>
        <w:numPr>
          <w:ilvl w:val="0"/>
          <w:numId w:val="69"/>
        </w:numPr>
        <w:tabs>
          <w:tab w:val="clear" w:pos="360"/>
          <w:tab w:val="num" w:pos="567"/>
        </w:tabs>
        <w:spacing w:line="240" w:lineRule="auto"/>
        <w:ind w:left="567" w:hanging="567"/>
        <w:contextualSpacing/>
        <w:rPr>
          <w:bCs/>
          <w:color w:val="000000"/>
        </w:rPr>
      </w:pPr>
      <w:r w:rsidRPr="003231CF">
        <w:rPr>
          <w:bCs/>
          <w:color w:val="000000"/>
        </w:rPr>
        <w:t xml:space="preserve">Психологическая </w:t>
      </w:r>
      <w:r w:rsidRPr="003231CF">
        <w:t>теория</w:t>
      </w:r>
      <w:r w:rsidRPr="003231CF">
        <w:rPr>
          <w:bCs/>
          <w:color w:val="000000"/>
        </w:rPr>
        <w:t xml:space="preserve"> деятельности: вчера, сегодня, завтра / под ред. А.Н. Леонтьева. М.: Смысл, 2006. </w:t>
      </w:r>
    </w:p>
    <w:p w:rsidR="002A1D1A" w:rsidRPr="003231CF" w:rsidRDefault="002A1D1A" w:rsidP="00945993">
      <w:pPr>
        <w:pStyle w:val="21"/>
        <w:numPr>
          <w:ilvl w:val="0"/>
          <w:numId w:val="69"/>
        </w:numPr>
        <w:tabs>
          <w:tab w:val="clear" w:pos="360"/>
          <w:tab w:val="num" w:pos="567"/>
        </w:tabs>
        <w:spacing w:line="240" w:lineRule="auto"/>
        <w:ind w:left="567" w:hanging="567"/>
        <w:contextualSpacing/>
        <w:rPr>
          <w:color w:val="000000"/>
        </w:rPr>
      </w:pPr>
      <w:r w:rsidRPr="003231CF">
        <w:rPr>
          <w:i/>
          <w:color w:val="000000"/>
        </w:rPr>
        <w:lastRenderedPageBreak/>
        <w:t xml:space="preserve">Равен </w:t>
      </w:r>
      <w:proofErr w:type="gramStart"/>
      <w:r w:rsidRPr="003231CF">
        <w:rPr>
          <w:i/>
          <w:color w:val="000000"/>
        </w:rPr>
        <w:t>Дж</w:t>
      </w:r>
      <w:proofErr w:type="gramEnd"/>
      <w:r w:rsidRPr="003231CF">
        <w:rPr>
          <w:i/>
          <w:color w:val="000000"/>
        </w:rPr>
        <w:t>.</w:t>
      </w:r>
      <w:r w:rsidRPr="003231CF">
        <w:rPr>
          <w:color w:val="000000"/>
        </w:rPr>
        <w:t xml:space="preserve"> </w:t>
      </w:r>
      <w:r w:rsidRPr="003231CF">
        <w:t>Педагогическое</w:t>
      </w:r>
      <w:r w:rsidRPr="003231CF">
        <w:rPr>
          <w:color w:val="000000"/>
        </w:rPr>
        <w:t xml:space="preserve"> тестирование: проблемы, заблуждения, перспективы. М., 1999.</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rPr>
          <w:i/>
        </w:rPr>
        <w:t xml:space="preserve">Репкин В.В., Репкина Г.В., Заика Е.В. </w:t>
      </w:r>
      <w:hyperlink r:id="rId34" w:history="1">
        <w:r w:rsidRPr="003231CF">
          <w:rPr>
            <w:rStyle w:val="afc"/>
          </w:rPr>
          <w:t>О системе психолого-педагогического мониторинга в построении учебной деятельности</w:t>
        </w:r>
      </w:hyperlink>
      <w:r w:rsidRPr="003231CF">
        <w:t xml:space="preserve"> // Вопросы психологии. 19</w:t>
      </w:r>
      <w:hyperlink r:id="rId35" w:history="1">
        <w:r w:rsidRPr="003231CF">
          <w:rPr>
            <w:rStyle w:val="afc"/>
            <w:bCs/>
          </w:rPr>
          <w:t>95</w:t>
        </w:r>
      </w:hyperlink>
      <w:r w:rsidRPr="003231CF">
        <w:t>. № 1.</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rPr>
          <w:i/>
        </w:rPr>
        <w:t>Фопель К.</w:t>
      </w:r>
      <w:r w:rsidRPr="003231CF">
        <w:t xml:space="preserve"> Как научить детей сотрудничать? Психологические игры и упражнения: практическое пособие / пер. с </w:t>
      </w:r>
      <w:proofErr w:type="gramStart"/>
      <w:r w:rsidRPr="003231CF">
        <w:t>нем</w:t>
      </w:r>
      <w:proofErr w:type="gramEnd"/>
      <w:r w:rsidRPr="003231CF">
        <w:t>.; в 4 т. М.: Генезис, 2001. Т. 4.</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rPr>
          <w:i/>
        </w:rPr>
        <w:t xml:space="preserve">Цукерман Г.А., Елизарова Н.В., Фрумина М.И., Чудинова Е.В. </w:t>
      </w:r>
      <w:hyperlink r:id="rId36" w:history="1">
        <w:r w:rsidRPr="003231CF">
          <w:t>Обучение учебному сотрудничеству</w:t>
        </w:r>
      </w:hyperlink>
      <w:r w:rsidRPr="003231CF">
        <w:t xml:space="preserve"> // Вопросы психологии. 19</w:t>
      </w:r>
      <w:hyperlink r:id="rId37" w:history="1">
        <w:r w:rsidRPr="003231CF">
          <w:t>93</w:t>
        </w:r>
      </w:hyperlink>
      <w:r w:rsidRPr="003231CF">
        <w:t>. № 2.</w:t>
      </w:r>
    </w:p>
    <w:p w:rsidR="002A1D1A" w:rsidRPr="003231CF" w:rsidRDefault="002A1D1A" w:rsidP="00945993">
      <w:pPr>
        <w:pStyle w:val="21"/>
        <w:numPr>
          <w:ilvl w:val="0"/>
          <w:numId w:val="69"/>
        </w:numPr>
        <w:tabs>
          <w:tab w:val="clear" w:pos="360"/>
          <w:tab w:val="num" w:pos="567"/>
        </w:tabs>
        <w:spacing w:line="240" w:lineRule="auto"/>
        <w:ind w:left="567" w:hanging="567"/>
        <w:contextualSpacing/>
      </w:pPr>
      <w:r w:rsidRPr="003231CF">
        <w:rPr>
          <w:i/>
        </w:rPr>
        <w:t>Цукерман Г.А., Поливанова К.Н.</w:t>
      </w:r>
      <w:r w:rsidRPr="003231CF">
        <w:t xml:space="preserve"> Введение в школьную жизнь. М., 1999.</w:t>
      </w:r>
    </w:p>
    <w:p w:rsidR="002A1D1A" w:rsidRPr="003231CF" w:rsidRDefault="002A1D1A" w:rsidP="002A1D1A">
      <w:pPr>
        <w:contextualSpacing/>
        <w:jc w:val="center"/>
        <w:rPr>
          <w:rFonts w:ascii="Times New Roman" w:hAnsi="Times New Roman" w:cs="Times New Roman"/>
          <w:bCs/>
          <w:sz w:val="24"/>
          <w:szCs w:val="24"/>
        </w:rPr>
      </w:pPr>
      <w:r w:rsidRPr="003231CF">
        <w:rPr>
          <w:rFonts w:ascii="Times New Roman" w:hAnsi="Times New Roman" w:cs="Times New Roman"/>
          <w:b/>
          <w:sz w:val="24"/>
          <w:szCs w:val="24"/>
          <w:lang w:val="en-US"/>
        </w:rPr>
        <w:t>V</w:t>
      </w:r>
    </w:p>
    <w:p w:rsidR="002A1D1A" w:rsidRPr="003231CF" w:rsidRDefault="002A1D1A" w:rsidP="00945993">
      <w:pPr>
        <w:pStyle w:val="ConsPlusNormal"/>
        <w:widowControl/>
        <w:numPr>
          <w:ilvl w:val="0"/>
          <w:numId w:val="70"/>
        </w:numPr>
        <w:contextualSpacing/>
        <w:rPr>
          <w:rFonts w:ascii="Times New Roman" w:hAnsi="Times New Roman" w:cs="Times New Roman"/>
          <w:sz w:val="24"/>
          <w:szCs w:val="24"/>
        </w:rPr>
      </w:pPr>
      <w:r w:rsidRPr="003231CF">
        <w:rPr>
          <w:rFonts w:ascii="Times New Roman" w:hAnsi="Times New Roman" w:cs="Times New Roman"/>
          <w:sz w:val="24"/>
          <w:szCs w:val="24"/>
        </w:rPr>
        <w:t>Примерные программы начального общего образования: в 2 ч. 2-е изд. М.: Просвещение, 2009.</w:t>
      </w:r>
    </w:p>
    <w:p w:rsidR="002A1D1A" w:rsidRPr="003231CF" w:rsidRDefault="002A1D1A" w:rsidP="002A1D1A">
      <w:pPr>
        <w:pStyle w:val="ConsPlusNormal"/>
        <w:widowControl/>
        <w:spacing w:after="240"/>
        <w:ind w:firstLine="0"/>
        <w:contextualSpacing/>
        <w:rPr>
          <w:rFonts w:ascii="Times New Roman" w:hAnsi="Times New Roman" w:cs="Times New Roman"/>
          <w:b/>
          <w:sz w:val="24"/>
          <w:szCs w:val="24"/>
        </w:rPr>
      </w:pPr>
    </w:p>
    <w:p w:rsidR="002A1D1A" w:rsidRPr="003231CF" w:rsidRDefault="002A1D1A" w:rsidP="002A1D1A">
      <w:pPr>
        <w:pStyle w:val="ConsPlusNormal"/>
        <w:widowControl/>
        <w:ind w:firstLine="0"/>
        <w:contextualSpacing/>
        <w:jc w:val="center"/>
        <w:rPr>
          <w:rFonts w:ascii="Times New Roman" w:hAnsi="Times New Roman" w:cs="Times New Roman"/>
          <w:b/>
          <w:sz w:val="24"/>
          <w:szCs w:val="24"/>
        </w:rPr>
      </w:pPr>
      <w:r w:rsidRPr="003231CF">
        <w:rPr>
          <w:rFonts w:ascii="Times New Roman" w:hAnsi="Times New Roman" w:cs="Times New Roman"/>
          <w:b/>
          <w:sz w:val="24"/>
          <w:szCs w:val="24"/>
          <w:lang w:val="en-US"/>
        </w:rPr>
        <w:t>VI</w:t>
      </w:r>
    </w:p>
    <w:p w:rsidR="002A1D1A" w:rsidRPr="003231CF" w:rsidRDefault="002A1D1A" w:rsidP="002A1D1A">
      <w:pPr>
        <w:pStyle w:val="ConsPlusNormal"/>
        <w:widowControl/>
        <w:ind w:firstLine="0"/>
        <w:contextualSpacing/>
        <w:rPr>
          <w:rFonts w:ascii="Times New Roman" w:hAnsi="Times New Roman" w:cs="Times New Roman"/>
          <w:b/>
          <w:sz w:val="24"/>
          <w:szCs w:val="24"/>
        </w:rPr>
      </w:pPr>
    </w:p>
    <w:p w:rsidR="002A1D1A" w:rsidRPr="003231CF" w:rsidRDefault="002A1D1A" w:rsidP="00945993">
      <w:pPr>
        <w:widowControl w:val="0"/>
        <w:numPr>
          <w:ilvl w:val="0"/>
          <w:numId w:val="71"/>
        </w:numPr>
        <w:shd w:val="clear" w:color="auto" w:fill="FFFFFF"/>
        <w:tabs>
          <w:tab w:val="left" w:pos="972"/>
        </w:tabs>
        <w:autoSpaceDE w:val="0"/>
        <w:autoSpaceDN w:val="0"/>
        <w:adjustRightInd w:val="0"/>
        <w:spacing w:after="0"/>
        <w:contextualSpacing/>
        <w:rPr>
          <w:rFonts w:ascii="Times New Roman" w:hAnsi="Times New Roman" w:cs="Times New Roman"/>
          <w:sz w:val="24"/>
          <w:szCs w:val="24"/>
        </w:rPr>
      </w:pPr>
      <w:r w:rsidRPr="003231CF">
        <w:rPr>
          <w:rFonts w:ascii="Times New Roman" w:hAnsi="Times New Roman" w:cs="Times New Roman"/>
          <w:i/>
          <w:sz w:val="24"/>
          <w:szCs w:val="24"/>
        </w:rPr>
        <w:t>Григорьев Д.В.</w:t>
      </w:r>
      <w:r w:rsidRPr="003231CF">
        <w:rPr>
          <w:rFonts w:ascii="Times New Roman" w:hAnsi="Times New Roman" w:cs="Times New Roman"/>
          <w:sz w:val="24"/>
          <w:szCs w:val="24"/>
        </w:rPr>
        <w:t xml:space="preserve"> Внеурочная деятельность школьников. Методический конструктор: пособие для учителя. М.: Просвещение, 2010.</w:t>
      </w:r>
    </w:p>
    <w:p w:rsidR="002A1D1A" w:rsidRPr="003231CF" w:rsidRDefault="002A1D1A" w:rsidP="00945993">
      <w:pPr>
        <w:pStyle w:val="aff2"/>
        <w:numPr>
          <w:ilvl w:val="0"/>
          <w:numId w:val="71"/>
        </w:numPr>
        <w:spacing w:line="240" w:lineRule="auto"/>
        <w:contextualSpacing/>
        <w:jc w:val="both"/>
        <w:rPr>
          <w:rFonts w:ascii="Times New Roman" w:hAnsi="Times New Roman" w:cs="Times New Roman"/>
          <w:bCs/>
          <w:sz w:val="24"/>
          <w:szCs w:val="24"/>
        </w:rPr>
      </w:pPr>
      <w:r w:rsidRPr="003231CF">
        <w:rPr>
          <w:rFonts w:ascii="Times New Roman" w:hAnsi="Times New Roman" w:cs="Times New Roman"/>
          <w:bCs/>
          <w:i/>
          <w:sz w:val="24"/>
          <w:szCs w:val="24"/>
        </w:rPr>
        <w:t>Данилюк А.Я., Кондаков А.М., Тишков В.А.</w:t>
      </w:r>
      <w:r w:rsidRPr="003231CF">
        <w:rPr>
          <w:rFonts w:ascii="Times New Roman" w:hAnsi="Times New Roman" w:cs="Times New Roman"/>
          <w:bCs/>
          <w:sz w:val="24"/>
          <w:szCs w:val="24"/>
        </w:rPr>
        <w:t xml:space="preserve"> </w:t>
      </w:r>
      <w:r w:rsidRPr="003231CF">
        <w:rPr>
          <w:rFonts w:ascii="Times New Roman" w:hAnsi="Times New Roman" w:cs="Times New Roman"/>
          <w:color w:val="000000"/>
          <w:sz w:val="24"/>
          <w:szCs w:val="24"/>
        </w:rPr>
        <w:t>Концепция духовно-нравственного развития и воспитания личности гражданина России. М.: Просвещение, 2010.</w:t>
      </w:r>
    </w:p>
    <w:p w:rsidR="002A1D1A" w:rsidRPr="003231CF" w:rsidRDefault="002A1D1A" w:rsidP="00945993">
      <w:pPr>
        <w:widowControl w:val="0"/>
        <w:numPr>
          <w:ilvl w:val="0"/>
          <w:numId w:val="71"/>
        </w:numPr>
        <w:shd w:val="clear" w:color="auto" w:fill="FFFFFF"/>
        <w:tabs>
          <w:tab w:val="left" w:pos="972"/>
        </w:tabs>
        <w:autoSpaceDE w:val="0"/>
        <w:autoSpaceDN w:val="0"/>
        <w:adjustRightInd w:val="0"/>
        <w:spacing w:after="0"/>
        <w:contextualSpacing/>
        <w:rPr>
          <w:rFonts w:ascii="Times New Roman" w:hAnsi="Times New Roman" w:cs="Times New Roman"/>
          <w:color w:val="000000"/>
          <w:sz w:val="24"/>
          <w:szCs w:val="24"/>
        </w:rPr>
      </w:pPr>
      <w:r w:rsidRPr="003231CF">
        <w:rPr>
          <w:rFonts w:ascii="Times New Roman" w:hAnsi="Times New Roman" w:cs="Times New Roman"/>
          <w:i/>
          <w:color w:val="000000"/>
          <w:sz w:val="24"/>
          <w:szCs w:val="24"/>
        </w:rPr>
        <w:t>Курамшина О.М., Железкина А.М.</w:t>
      </w:r>
      <w:r w:rsidRPr="003231CF">
        <w:rPr>
          <w:rFonts w:ascii="Times New Roman" w:hAnsi="Times New Roman" w:cs="Times New Roman"/>
          <w:color w:val="000000"/>
          <w:sz w:val="24"/>
          <w:szCs w:val="24"/>
        </w:rPr>
        <w:t xml:space="preserve"> Школа оптимизма: внеклассные мероприятия, классные часы: 1–4 класс. М.: ВАКО, 2008.</w:t>
      </w:r>
    </w:p>
    <w:p w:rsidR="002A1D1A" w:rsidRPr="003231CF" w:rsidRDefault="002A1D1A" w:rsidP="00945993">
      <w:pPr>
        <w:widowControl w:val="0"/>
        <w:numPr>
          <w:ilvl w:val="0"/>
          <w:numId w:val="71"/>
        </w:numPr>
        <w:shd w:val="clear" w:color="auto" w:fill="FFFFFF"/>
        <w:tabs>
          <w:tab w:val="left" w:pos="972"/>
        </w:tabs>
        <w:autoSpaceDE w:val="0"/>
        <w:autoSpaceDN w:val="0"/>
        <w:adjustRightInd w:val="0"/>
        <w:spacing w:after="0"/>
        <w:contextualSpacing/>
        <w:rPr>
          <w:rFonts w:ascii="Times New Roman" w:hAnsi="Times New Roman" w:cs="Times New Roman"/>
          <w:color w:val="000000"/>
          <w:sz w:val="24"/>
          <w:szCs w:val="24"/>
        </w:rPr>
      </w:pPr>
      <w:r w:rsidRPr="003231CF">
        <w:rPr>
          <w:rFonts w:ascii="Times New Roman" w:hAnsi="Times New Roman" w:cs="Times New Roman"/>
          <w:i/>
          <w:color w:val="000000"/>
          <w:sz w:val="24"/>
          <w:szCs w:val="24"/>
        </w:rPr>
        <w:t>Максакова В.И.</w:t>
      </w:r>
      <w:r w:rsidRPr="003231CF">
        <w:rPr>
          <w:rFonts w:ascii="Times New Roman" w:hAnsi="Times New Roman" w:cs="Times New Roman"/>
          <w:color w:val="000000"/>
          <w:sz w:val="24"/>
          <w:szCs w:val="24"/>
        </w:rPr>
        <w:t xml:space="preserve"> Организация воспитания младших школьников: методическое пособие для учителя. М.: Просвещение, 2003.</w:t>
      </w:r>
    </w:p>
    <w:p w:rsidR="002A1D1A" w:rsidRPr="003231CF" w:rsidRDefault="002A1D1A" w:rsidP="00945993">
      <w:pPr>
        <w:widowControl w:val="0"/>
        <w:numPr>
          <w:ilvl w:val="0"/>
          <w:numId w:val="71"/>
        </w:numPr>
        <w:shd w:val="clear" w:color="auto" w:fill="FFFFFF"/>
        <w:tabs>
          <w:tab w:val="left" w:pos="972"/>
        </w:tabs>
        <w:autoSpaceDE w:val="0"/>
        <w:autoSpaceDN w:val="0"/>
        <w:adjustRightInd w:val="0"/>
        <w:spacing w:after="0"/>
        <w:contextualSpacing/>
        <w:rPr>
          <w:rFonts w:ascii="Times New Roman" w:hAnsi="Times New Roman" w:cs="Times New Roman"/>
          <w:color w:val="000000"/>
          <w:sz w:val="24"/>
          <w:szCs w:val="24"/>
        </w:rPr>
      </w:pPr>
      <w:r w:rsidRPr="003231CF">
        <w:rPr>
          <w:rFonts w:ascii="Times New Roman" w:hAnsi="Times New Roman" w:cs="Times New Roman"/>
          <w:i/>
          <w:color w:val="000000"/>
          <w:sz w:val="24"/>
          <w:szCs w:val="24"/>
        </w:rPr>
        <w:t>Петрова В.И., Трофимова Н.М., Хомякова И.С.</w:t>
      </w:r>
      <w:r w:rsidRPr="003231CF">
        <w:rPr>
          <w:rFonts w:ascii="Times New Roman" w:hAnsi="Times New Roman" w:cs="Times New Roman"/>
          <w:color w:val="000000"/>
          <w:sz w:val="24"/>
          <w:szCs w:val="24"/>
        </w:rPr>
        <w:t xml:space="preserve"> Азбука нравственного взросления. СПб</w:t>
      </w:r>
      <w:proofErr w:type="gramStart"/>
      <w:r w:rsidRPr="003231CF">
        <w:rPr>
          <w:rFonts w:ascii="Times New Roman" w:hAnsi="Times New Roman" w:cs="Times New Roman"/>
          <w:color w:val="000000"/>
          <w:sz w:val="24"/>
          <w:szCs w:val="24"/>
        </w:rPr>
        <w:t xml:space="preserve">.: </w:t>
      </w:r>
      <w:proofErr w:type="gramEnd"/>
      <w:r w:rsidRPr="003231CF">
        <w:rPr>
          <w:rFonts w:ascii="Times New Roman" w:hAnsi="Times New Roman" w:cs="Times New Roman"/>
          <w:color w:val="000000"/>
          <w:sz w:val="24"/>
          <w:szCs w:val="24"/>
        </w:rPr>
        <w:t>Питер, 2007.</w:t>
      </w:r>
    </w:p>
    <w:p w:rsidR="002A1D1A" w:rsidRPr="003231CF" w:rsidRDefault="002A1D1A" w:rsidP="00945993">
      <w:pPr>
        <w:pStyle w:val="aff2"/>
        <w:numPr>
          <w:ilvl w:val="0"/>
          <w:numId w:val="71"/>
        </w:numPr>
        <w:spacing w:after="0" w:line="240" w:lineRule="auto"/>
        <w:contextualSpacing/>
        <w:jc w:val="both"/>
        <w:rPr>
          <w:rFonts w:ascii="Times New Roman" w:hAnsi="Times New Roman" w:cs="Times New Roman"/>
          <w:bCs/>
          <w:sz w:val="24"/>
          <w:szCs w:val="24"/>
        </w:rPr>
      </w:pPr>
      <w:r w:rsidRPr="003231CF">
        <w:rPr>
          <w:rFonts w:ascii="Times New Roman" w:hAnsi="Times New Roman" w:cs="Times New Roman"/>
          <w:bCs/>
          <w:sz w:val="24"/>
          <w:szCs w:val="24"/>
        </w:rPr>
        <w:t>Примерная основная образовательная программа образовательного учреждения. Начальная школа / сост. Савинов. М.: Просвещение, 2010.</w:t>
      </w:r>
    </w:p>
    <w:p w:rsidR="002A1D1A" w:rsidRPr="003231CF" w:rsidRDefault="002A1D1A" w:rsidP="00945993">
      <w:pPr>
        <w:pStyle w:val="aff2"/>
        <w:numPr>
          <w:ilvl w:val="0"/>
          <w:numId w:val="71"/>
        </w:numPr>
        <w:spacing w:after="0" w:line="240" w:lineRule="auto"/>
        <w:contextualSpacing/>
        <w:jc w:val="both"/>
        <w:rPr>
          <w:rFonts w:ascii="Times New Roman" w:hAnsi="Times New Roman" w:cs="Times New Roman"/>
          <w:sz w:val="24"/>
          <w:szCs w:val="24"/>
        </w:rPr>
      </w:pPr>
      <w:r w:rsidRPr="003231CF">
        <w:rPr>
          <w:rFonts w:ascii="Times New Roman" w:hAnsi="Times New Roman" w:cs="Times New Roman"/>
          <w:bCs/>
          <w:sz w:val="24"/>
          <w:szCs w:val="24"/>
        </w:rPr>
        <w:t>Федеральный государственный образовательный стандарт начального общего образования. Приказ Минобрнауки от 06.10.2009, № 373.</w:t>
      </w:r>
    </w:p>
    <w:p w:rsidR="002A1D1A" w:rsidRPr="003231CF" w:rsidRDefault="002A1D1A" w:rsidP="002A1D1A">
      <w:pPr>
        <w:shd w:val="clear" w:color="auto" w:fill="FFFFFF"/>
        <w:contextualSpacing/>
        <w:jc w:val="center"/>
        <w:rPr>
          <w:rFonts w:ascii="Times New Roman" w:hAnsi="Times New Roman" w:cs="Times New Roman"/>
          <w:b/>
          <w:color w:val="000000"/>
          <w:sz w:val="24"/>
          <w:szCs w:val="24"/>
        </w:rPr>
      </w:pPr>
      <w:r w:rsidRPr="003231CF">
        <w:rPr>
          <w:rFonts w:ascii="Times New Roman" w:hAnsi="Times New Roman" w:cs="Times New Roman"/>
          <w:b/>
          <w:color w:val="000000"/>
          <w:sz w:val="24"/>
          <w:szCs w:val="24"/>
        </w:rPr>
        <w:t>VII</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Антропова М.В., Кузнецова Л.М.</w:t>
      </w:r>
      <w:r w:rsidRPr="003231CF">
        <w:rPr>
          <w:rFonts w:ascii="Times New Roman" w:hAnsi="Times New Roman" w:cs="Times New Roman"/>
          <w:color w:val="000000"/>
          <w:sz w:val="24"/>
          <w:szCs w:val="24"/>
        </w:rPr>
        <w:t xml:space="preserve"> Режим дня младшего школьника.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Бабенкова</w:t>
      </w:r>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 xml:space="preserve">Е.А. </w:t>
      </w:r>
      <w:r w:rsidRPr="003231CF">
        <w:rPr>
          <w:rFonts w:ascii="Times New Roman" w:hAnsi="Times New Roman" w:cs="Times New Roman"/>
          <w:color w:val="000000"/>
          <w:sz w:val="24"/>
          <w:szCs w:val="24"/>
        </w:rPr>
        <w:t>Здоров ли ваш ребенок?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proofErr w:type="gramStart"/>
      <w:r w:rsidRPr="003231CF">
        <w:rPr>
          <w:rFonts w:ascii="Times New Roman" w:hAnsi="Times New Roman" w:cs="Times New Roman"/>
          <w:i/>
          <w:color w:val="000000"/>
          <w:sz w:val="24"/>
          <w:szCs w:val="24"/>
        </w:rPr>
        <w:t>Безруких</w:t>
      </w:r>
      <w:proofErr w:type="gramEnd"/>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М.М.</w:t>
      </w:r>
      <w:r w:rsidRPr="003231CF">
        <w:rPr>
          <w:rFonts w:ascii="Times New Roman" w:hAnsi="Times New Roman" w:cs="Times New Roman"/>
          <w:color w:val="000000"/>
          <w:sz w:val="24"/>
          <w:szCs w:val="24"/>
        </w:rPr>
        <w:t xml:space="preserve"> Пора ли в школу?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Волегова И.Г., Писанова Н.И.</w:t>
      </w:r>
      <w:r w:rsidRPr="003231CF">
        <w:rPr>
          <w:rFonts w:ascii="Times New Roman" w:hAnsi="Times New Roman" w:cs="Times New Roman"/>
          <w:color w:val="000000"/>
          <w:sz w:val="24"/>
          <w:szCs w:val="24"/>
        </w:rPr>
        <w:t xml:space="preserve"> Программа по развития саморегуляции и формированию навыков ЗОЖ на основе диафрагмального дыхания у младших школьников //Завуч начальной школы. 2010. № 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Зайцева</w:t>
      </w:r>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В.</w:t>
      </w:r>
      <w:proofErr w:type="gramStart"/>
      <w:r w:rsidRPr="003231CF">
        <w:rPr>
          <w:rFonts w:ascii="Times New Roman" w:hAnsi="Times New Roman" w:cs="Times New Roman"/>
          <w:i/>
          <w:color w:val="000000"/>
          <w:sz w:val="24"/>
          <w:szCs w:val="24"/>
        </w:rPr>
        <w:t>В.</w:t>
      </w:r>
      <w:proofErr w:type="gramEnd"/>
      <w:r w:rsidRPr="003231CF">
        <w:rPr>
          <w:rFonts w:ascii="Times New Roman" w:hAnsi="Times New Roman" w:cs="Times New Roman"/>
          <w:i/>
          <w:color w:val="000000"/>
          <w:sz w:val="24"/>
          <w:szCs w:val="24"/>
        </w:rPr>
        <w:t xml:space="preserve"> </w:t>
      </w:r>
      <w:r w:rsidRPr="003231CF">
        <w:rPr>
          <w:rFonts w:ascii="Times New Roman" w:hAnsi="Times New Roman" w:cs="Times New Roman"/>
          <w:color w:val="000000"/>
          <w:sz w:val="24"/>
          <w:szCs w:val="24"/>
        </w:rPr>
        <w:t>Зачем учиться физкультуре.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color w:val="000000"/>
          <w:sz w:val="24"/>
          <w:szCs w:val="24"/>
        </w:rPr>
        <w:t>Здоровьесберегающие технологии в общеобразовательной школе: методология анализа, формы, методы, опыт применения: метод</w:t>
      </w:r>
      <w:proofErr w:type="gramStart"/>
      <w:r w:rsidRPr="003231CF">
        <w:rPr>
          <w:rFonts w:ascii="Times New Roman" w:hAnsi="Times New Roman" w:cs="Times New Roman"/>
          <w:color w:val="000000"/>
          <w:sz w:val="24"/>
          <w:szCs w:val="24"/>
        </w:rPr>
        <w:t>.</w:t>
      </w:r>
      <w:proofErr w:type="gramEnd"/>
      <w:r w:rsidRPr="003231CF">
        <w:rPr>
          <w:rFonts w:ascii="Times New Roman" w:hAnsi="Times New Roman" w:cs="Times New Roman"/>
          <w:color w:val="000000"/>
          <w:sz w:val="24"/>
          <w:szCs w:val="24"/>
        </w:rPr>
        <w:t xml:space="preserve"> </w:t>
      </w:r>
      <w:proofErr w:type="gramStart"/>
      <w:r w:rsidRPr="003231CF">
        <w:rPr>
          <w:rFonts w:ascii="Times New Roman" w:hAnsi="Times New Roman" w:cs="Times New Roman"/>
          <w:color w:val="000000"/>
          <w:sz w:val="24"/>
          <w:szCs w:val="24"/>
        </w:rPr>
        <w:t>р</w:t>
      </w:r>
      <w:proofErr w:type="gramEnd"/>
      <w:r w:rsidRPr="003231CF">
        <w:rPr>
          <w:rFonts w:ascii="Times New Roman" w:hAnsi="Times New Roman" w:cs="Times New Roman"/>
          <w:color w:val="000000"/>
          <w:sz w:val="24"/>
          <w:szCs w:val="24"/>
        </w:rPr>
        <w:t>екомендации / под ред. М.М. Безруких, В.Д. Сонькина. М., 2002.</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Каменская В.Г., Котова С.А.</w:t>
      </w:r>
      <w:r w:rsidRPr="003231CF">
        <w:rPr>
          <w:rFonts w:ascii="Times New Roman" w:hAnsi="Times New Roman" w:cs="Times New Roman"/>
          <w:color w:val="000000"/>
          <w:sz w:val="24"/>
          <w:szCs w:val="24"/>
        </w:rPr>
        <w:t xml:space="preserve"> Концептуальные основы здоровьесберегающих технологий развития ребенка дошкольного и младшего школьного возраста: учебное пособие / под ред. Н.А. Ноткиной. СПб</w:t>
      </w:r>
      <w:proofErr w:type="gramStart"/>
      <w:r w:rsidRPr="003231CF">
        <w:rPr>
          <w:rFonts w:ascii="Times New Roman" w:hAnsi="Times New Roman" w:cs="Times New Roman"/>
          <w:color w:val="000000"/>
          <w:sz w:val="24"/>
          <w:szCs w:val="24"/>
        </w:rPr>
        <w:t xml:space="preserve">.: </w:t>
      </w:r>
      <w:proofErr w:type="gramEnd"/>
      <w:r w:rsidRPr="003231CF">
        <w:rPr>
          <w:rFonts w:ascii="Times New Roman" w:hAnsi="Times New Roman" w:cs="Times New Roman"/>
          <w:color w:val="000000"/>
          <w:sz w:val="24"/>
          <w:szCs w:val="24"/>
        </w:rPr>
        <w:t>ООО «Книжный Дом», 2008.</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Ковалько В.И.</w:t>
      </w:r>
      <w:r w:rsidRPr="003231CF">
        <w:rPr>
          <w:rFonts w:ascii="Times New Roman" w:hAnsi="Times New Roman" w:cs="Times New Roman"/>
          <w:color w:val="000000"/>
          <w:sz w:val="24"/>
          <w:szCs w:val="24"/>
        </w:rPr>
        <w:t xml:space="preserve"> Здоровьесберегающие технологии в начальной школе. М., 2004.</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lastRenderedPageBreak/>
        <w:t>Копылов Ю.А., Малыхина М.В., Полянская</w:t>
      </w:r>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Н.В.</w:t>
      </w:r>
      <w:r w:rsidRPr="003231CF">
        <w:rPr>
          <w:rFonts w:ascii="Times New Roman" w:hAnsi="Times New Roman" w:cs="Times New Roman"/>
          <w:color w:val="000000"/>
          <w:sz w:val="24"/>
          <w:szCs w:val="24"/>
        </w:rPr>
        <w:t xml:space="preserve"> Физическое воспитание младшего школьника в семье.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Кузьмина Л.Н., Петров К.И.</w:t>
      </w:r>
      <w:r w:rsidRPr="003231CF">
        <w:rPr>
          <w:rFonts w:ascii="Times New Roman" w:hAnsi="Times New Roman" w:cs="Times New Roman"/>
          <w:color w:val="000000"/>
          <w:sz w:val="24"/>
          <w:szCs w:val="24"/>
        </w:rPr>
        <w:t xml:space="preserve"> Программа «Урок здоровья» //Завуч начальной школы. 2010. № 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Кучма В.Р.</w:t>
      </w:r>
      <w:r w:rsidRPr="003231CF">
        <w:rPr>
          <w:rFonts w:ascii="Times New Roman" w:hAnsi="Times New Roman" w:cs="Times New Roman"/>
          <w:color w:val="000000"/>
          <w:sz w:val="24"/>
          <w:szCs w:val="24"/>
        </w:rPr>
        <w:t xml:space="preserve"> Теория и практика гигиены детей и подростков на рубеже тысячелетий. М., 2001.</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Макеева</w:t>
      </w:r>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А.Г.</w:t>
      </w:r>
      <w:r w:rsidRPr="003231CF">
        <w:rPr>
          <w:rFonts w:ascii="Times New Roman" w:hAnsi="Times New Roman" w:cs="Times New Roman"/>
          <w:color w:val="000000"/>
          <w:sz w:val="24"/>
          <w:szCs w:val="24"/>
        </w:rPr>
        <w:t xml:space="preserve"> Как уберечь ребенка от курения и знакомства с алкоголем.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 xml:space="preserve">Митина Л.М. </w:t>
      </w:r>
      <w:proofErr w:type="gramStart"/>
      <w:r w:rsidRPr="003231CF">
        <w:rPr>
          <w:rFonts w:ascii="Times New Roman" w:hAnsi="Times New Roman" w:cs="Times New Roman"/>
          <w:i/>
          <w:color w:val="000000"/>
          <w:sz w:val="24"/>
          <w:szCs w:val="24"/>
        </w:rPr>
        <w:t>Митин</w:t>
      </w:r>
      <w:proofErr w:type="gramEnd"/>
      <w:r w:rsidRPr="003231CF">
        <w:rPr>
          <w:rFonts w:ascii="Times New Roman" w:hAnsi="Times New Roman" w:cs="Times New Roman"/>
          <w:i/>
          <w:color w:val="000000"/>
          <w:sz w:val="24"/>
          <w:szCs w:val="24"/>
        </w:rPr>
        <w:t xml:space="preserve"> Г.В., Анисимова О.А.</w:t>
      </w:r>
      <w:r w:rsidRPr="003231CF">
        <w:rPr>
          <w:rFonts w:ascii="Times New Roman" w:hAnsi="Times New Roman" w:cs="Times New Roman"/>
          <w:color w:val="000000"/>
          <w:sz w:val="24"/>
          <w:szCs w:val="24"/>
        </w:rPr>
        <w:t xml:space="preserve"> Профессиональная деятельность и здоровье педагога. М., 2005.</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Сайгина О.Г.</w:t>
      </w:r>
      <w:r w:rsidRPr="003231CF">
        <w:rPr>
          <w:rFonts w:ascii="Times New Roman" w:hAnsi="Times New Roman" w:cs="Times New Roman"/>
          <w:color w:val="000000"/>
          <w:sz w:val="24"/>
          <w:szCs w:val="24"/>
        </w:rPr>
        <w:t xml:space="preserve"> Программа «Оздоровительные игры для детей младшего школьного возраста» //Завуч начальной школы. 2010. № 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sz w:val="24"/>
          <w:szCs w:val="24"/>
        </w:rPr>
      </w:pPr>
      <w:r w:rsidRPr="003231CF">
        <w:rPr>
          <w:rFonts w:ascii="Times New Roman" w:hAnsi="Times New Roman" w:cs="Times New Roman"/>
          <w:i/>
          <w:color w:val="000000"/>
          <w:sz w:val="24"/>
          <w:szCs w:val="24"/>
        </w:rPr>
        <w:t>Синева О.Г.</w:t>
      </w:r>
      <w:r w:rsidRPr="003231CF">
        <w:rPr>
          <w:rFonts w:ascii="Times New Roman" w:hAnsi="Times New Roman" w:cs="Times New Roman"/>
          <w:color w:val="000000"/>
          <w:sz w:val="24"/>
          <w:szCs w:val="24"/>
        </w:rPr>
        <w:t xml:space="preserve"> Здоровьесберегающие технологии на уроках в начальной школе</w:t>
      </w:r>
      <w:r w:rsidRPr="003231CF">
        <w:rPr>
          <w:rFonts w:ascii="Times New Roman" w:hAnsi="Times New Roman" w:cs="Times New Roman"/>
          <w:color w:val="000000"/>
          <w:w w:val="92"/>
          <w:sz w:val="24"/>
          <w:szCs w:val="24"/>
        </w:rPr>
        <w:t xml:space="preserve"> </w:t>
      </w:r>
      <w:r w:rsidRPr="003231CF">
        <w:rPr>
          <w:rFonts w:ascii="Times New Roman" w:hAnsi="Times New Roman" w:cs="Times New Roman"/>
          <w:color w:val="000000"/>
          <w:sz w:val="24"/>
          <w:szCs w:val="24"/>
        </w:rPr>
        <w:t>// Завуч начальной школы. 2010. № 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Смирнов Н.К.</w:t>
      </w:r>
      <w:r w:rsidRPr="003231CF">
        <w:rPr>
          <w:rFonts w:ascii="Times New Roman" w:hAnsi="Times New Roman" w:cs="Times New Roman"/>
          <w:color w:val="000000"/>
          <w:sz w:val="24"/>
          <w:szCs w:val="24"/>
        </w:rPr>
        <w:t xml:space="preserve"> Здоровьесберегающие образовательные технологии и психология здоровья в школе. М., 2006.</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color w:val="000000"/>
          <w:sz w:val="24"/>
          <w:szCs w:val="24"/>
        </w:rPr>
        <w:t>Современные технологии сохранения и укрепления здоровья детей / под ред. Н.В. Сократова. М., 2005.</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proofErr w:type="gramStart"/>
      <w:r w:rsidRPr="003231CF">
        <w:rPr>
          <w:rFonts w:ascii="Times New Roman" w:hAnsi="Times New Roman" w:cs="Times New Roman"/>
          <w:i/>
          <w:color w:val="000000"/>
          <w:sz w:val="24"/>
          <w:szCs w:val="24"/>
        </w:rPr>
        <w:t>Сонькин</w:t>
      </w:r>
      <w:proofErr w:type="gramEnd"/>
      <w:r w:rsidRPr="003231CF">
        <w:rPr>
          <w:rFonts w:ascii="Times New Roman" w:hAnsi="Times New Roman" w:cs="Times New Roman"/>
          <w:i/>
          <w:color w:val="000000"/>
          <w:sz w:val="24"/>
          <w:szCs w:val="24"/>
        </w:rPr>
        <w:t xml:space="preserve"> В.Д., Анохина</w:t>
      </w:r>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 xml:space="preserve">И.А. </w:t>
      </w:r>
      <w:r w:rsidRPr="003231CF">
        <w:rPr>
          <w:rFonts w:ascii="Times New Roman" w:hAnsi="Times New Roman" w:cs="Times New Roman"/>
          <w:color w:val="000000"/>
          <w:sz w:val="24"/>
          <w:szCs w:val="24"/>
        </w:rPr>
        <w:t>Как правильно закаливать ребенка. М.: Вентана-Граф, 2003</w:t>
      </w:r>
    </w:p>
    <w:p w:rsidR="002A1D1A" w:rsidRPr="003231CF" w:rsidRDefault="002A1D1A" w:rsidP="00945993">
      <w:pPr>
        <w:numPr>
          <w:ilvl w:val="0"/>
          <w:numId w:val="72"/>
        </w:numPr>
        <w:shd w:val="clear" w:color="auto" w:fill="FFFFFF"/>
        <w:tabs>
          <w:tab w:val="clear" w:pos="360"/>
          <w:tab w:val="num" w:pos="567"/>
        </w:tabs>
        <w:ind w:left="567" w:hanging="567"/>
        <w:contextualSpacing/>
        <w:jc w:val="both"/>
        <w:rPr>
          <w:rFonts w:ascii="Times New Roman" w:hAnsi="Times New Roman" w:cs="Times New Roman"/>
          <w:color w:val="000000"/>
          <w:sz w:val="24"/>
          <w:szCs w:val="24"/>
        </w:rPr>
      </w:pPr>
      <w:r w:rsidRPr="003231CF">
        <w:rPr>
          <w:rFonts w:ascii="Times New Roman" w:hAnsi="Times New Roman" w:cs="Times New Roman"/>
          <w:i/>
          <w:color w:val="000000"/>
          <w:sz w:val="24"/>
          <w:szCs w:val="24"/>
        </w:rPr>
        <w:t>Фарбер</w:t>
      </w:r>
      <w:r w:rsidRPr="003231CF">
        <w:rPr>
          <w:rFonts w:ascii="Times New Roman" w:hAnsi="Times New Roman" w:cs="Times New Roman"/>
          <w:color w:val="000000"/>
          <w:sz w:val="24"/>
          <w:szCs w:val="24"/>
        </w:rPr>
        <w:t xml:space="preserve"> </w:t>
      </w:r>
      <w:r w:rsidRPr="003231CF">
        <w:rPr>
          <w:rFonts w:ascii="Times New Roman" w:hAnsi="Times New Roman" w:cs="Times New Roman"/>
          <w:i/>
          <w:color w:val="000000"/>
          <w:sz w:val="24"/>
          <w:szCs w:val="24"/>
        </w:rPr>
        <w:t>Д.А.</w:t>
      </w:r>
      <w:r w:rsidRPr="003231CF">
        <w:rPr>
          <w:rFonts w:ascii="Times New Roman" w:hAnsi="Times New Roman" w:cs="Times New Roman"/>
          <w:color w:val="000000"/>
          <w:sz w:val="24"/>
          <w:szCs w:val="24"/>
        </w:rPr>
        <w:t xml:space="preserve"> Младший школьник: развитие мозга и познавательная деятельность. М.: Вентана-Граф, 2003.</w:t>
      </w:r>
    </w:p>
    <w:p w:rsidR="002A1D1A" w:rsidRPr="003231CF" w:rsidRDefault="002A1D1A" w:rsidP="002A1D1A">
      <w:pPr>
        <w:pStyle w:val="ConsPlusNormal"/>
        <w:widowControl/>
        <w:ind w:firstLine="0"/>
        <w:contextualSpacing/>
        <w:jc w:val="center"/>
        <w:rPr>
          <w:rFonts w:ascii="Times New Roman" w:hAnsi="Times New Roman" w:cs="Times New Roman"/>
          <w:b/>
          <w:sz w:val="24"/>
          <w:szCs w:val="24"/>
        </w:rPr>
      </w:pPr>
      <w:r w:rsidRPr="003231CF">
        <w:rPr>
          <w:rFonts w:ascii="Times New Roman" w:hAnsi="Times New Roman" w:cs="Times New Roman"/>
          <w:b/>
          <w:sz w:val="24"/>
          <w:szCs w:val="24"/>
          <w:lang w:val="en-US"/>
        </w:rPr>
        <w:t>XIII</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i/>
          <w:sz w:val="24"/>
          <w:szCs w:val="24"/>
        </w:rPr>
        <w:t>Гладкая И.В.</w:t>
      </w:r>
      <w:r w:rsidRPr="003231CF">
        <w:rPr>
          <w:rFonts w:ascii="Times New Roman" w:hAnsi="Times New Roman" w:cs="Times New Roman"/>
          <w:sz w:val="24"/>
          <w:szCs w:val="24"/>
        </w:rPr>
        <w:t xml:space="preserve"> Оценка образовательных результатов школьников: Учебно-методическое пособие / под общ</w:t>
      </w:r>
      <w:proofErr w:type="gramStart"/>
      <w:r w:rsidRPr="003231CF">
        <w:rPr>
          <w:rFonts w:ascii="Times New Roman" w:hAnsi="Times New Roman" w:cs="Times New Roman"/>
          <w:sz w:val="24"/>
          <w:szCs w:val="24"/>
        </w:rPr>
        <w:t>.</w:t>
      </w:r>
      <w:proofErr w:type="gramEnd"/>
      <w:r w:rsidRPr="003231CF">
        <w:rPr>
          <w:rFonts w:ascii="Times New Roman" w:hAnsi="Times New Roman" w:cs="Times New Roman"/>
          <w:sz w:val="24"/>
          <w:szCs w:val="24"/>
        </w:rPr>
        <w:t xml:space="preserve"> </w:t>
      </w:r>
      <w:proofErr w:type="gramStart"/>
      <w:r w:rsidRPr="003231CF">
        <w:rPr>
          <w:rFonts w:ascii="Times New Roman" w:hAnsi="Times New Roman" w:cs="Times New Roman"/>
          <w:sz w:val="24"/>
          <w:szCs w:val="24"/>
        </w:rPr>
        <w:t>р</w:t>
      </w:r>
      <w:proofErr w:type="gramEnd"/>
      <w:r w:rsidRPr="003231CF">
        <w:rPr>
          <w:rFonts w:ascii="Times New Roman" w:hAnsi="Times New Roman" w:cs="Times New Roman"/>
          <w:sz w:val="24"/>
          <w:szCs w:val="24"/>
        </w:rPr>
        <w:t>ед. А.П. Тряпициной. СПб</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КАРО, 2008.</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i/>
          <w:sz w:val="24"/>
          <w:szCs w:val="24"/>
        </w:rPr>
        <w:t>Гринченко И.С.</w:t>
      </w:r>
      <w:r w:rsidRPr="003231CF">
        <w:rPr>
          <w:rFonts w:ascii="Times New Roman" w:hAnsi="Times New Roman" w:cs="Times New Roman"/>
          <w:sz w:val="24"/>
          <w:szCs w:val="24"/>
        </w:rPr>
        <w:t xml:space="preserve"> Современные средства оценивания результатов обучения: учебно-методическое пособие. М.: УЦ Перспектива, 2008.</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Как проектировать универсальные учебные действия в начальной школе: от действия к мысли: пособие для учителя / под ред. А.Г. Асмолова. М.: Просвещение, 2008.</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 xml:space="preserve"> </w:t>
      </w:r>
      <w:r w:rsidRPr="003231CF">
        <w:rPr>
          <w:rFonts w:ascii="Times New Roman" w:hAnsi="Times New Roman" w:cs="Times New Roman"/>
          <w:i/>
          <w:sz w:val="24"/>
          <w:szCs w:val="24"/>
        </w:rPr>
        <w:t>Котова С.А., Прокопеня Г.В.</w:t>
      </w:r>
      <w:r w:rsidRPr="003231CF">
        <w:rPr>
          <w:rFonts w:ascii="Times New Roman" w:hAnsi="Times New Roman" w:cs="Times New Roman"/>
          <w:sz w:val="24"/>
          <w:szCs w:val="24"/>
        </w:rPr>
        <w:t xml:space="preserve"> Система портфолио для новой школы. // Народное образование. 2010. (В ближайшее время выйдет очередной номер журнала с этой статьей.)</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Новые формы оценивания образовательных результатов учащихся: Учебно-методическое пособие для администраторов и педагогов общеобразовательной школы. СПб</w:t>
      </w:r>
      <w:proofErr w:type="gramStart"/>
      <w:r w:rsidRPr="003231CF">
        <w:rPr>
          <w:rFonts w:ascii="Times New Roman" w:hAnsi="Times New Roman" w:cs="Times New Roman"/>
          <w:sz w:val="24"/>
          <w:szCs w:val="24"/>
        </w:rPr>
        <w:t xml:space="preserve">.: </w:t>
      </w:r>
      <w:proofErr w:type="gramEnd"/>
      <w:r w:rsidRPr="003231CF">
        <w:rPr>
          <w:rFonts w:ascii="Times New Roman" w:hAnsi="Times New Roman" w:cs="Times New Roman"/>
          <w:sz w:val="24"/>
          <w:szCs w:val="24"/>
        </w:rPr>
        <w:t>КАРО, 2006.</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О системе оценивания учебных достижений младших школьников в условиях безотметочного обучения в общеобразовательных учреждениях, участвующих в эксперименте по совершенствованию структуры и содержания общего образования. Письмо Минобразования России от 03.06.2003 г. № 13-51-120/13.</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Об организации обучения в первом классе четырехлетней начальной школы. Письмо Минобразования России от 25.09.2000г. № 2021 / 11–13</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Образовательные технологии: сб. материалов. М.: Баласс, 2008.</w:t>
      </w:r>
    </w:p>
    <w:p w:rsidR="002A1D1A" w:rsidRPr="003231CF" w:rsidRDefault="002A1D1A" w:rsidP="00945993">
      <w:pPr>
        <w:numPr>
          <w:ilvl w:val="0"/>
          <w:numId w:val="73"/>
        </w:numPr>
        <w:spacing w:after="0"/>
        <w:contextualSpacing/>
        <w:jc w:val="both"/>
        <w:rPr>
          <w:rFonts w:ascii="Times New Roman" w:hAnsi="Times New Roman" w:cs="Times New Roman"/>
          <w:bCs/>
          <w:sz w:val="24"/>
          <w:szCs w:val="24"/>
        </w:rPr>
      </w:pPr>
      <w:r w:rsidRPr="003231CF">
        <w:rPr>
          <w:rFonts w:ascii="Times New Roman" w:hAnsi="Times New Roman" w:cs="Times New Roman"/>
          <w:bCs/>
          <w:sz w:val="24"/>
          <w:szCs w:val="24"/>
        </w:rPr>
        <w:t>Оценка достижения планируемых результатов в начальной школе. Система заданий: в 2 ч. Ч. 1 / под ред. Г.С. Ковалевой, О.Б. Логиновой. М.: Просвещение, 2009.</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lastRenderedPageBreak/>
        <w:t>Планируемые результаты начального общего образования / под ред. Г.С. Ковалевой, О.Б. Логиновой. М.: Просвещение, 2009.</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Примерная основная образовательная программа образовательного учреждения. Начальная школа / сост. Е.С. Савинов. М.: Просвещение, 2100.</w:t>
      </w:r>
    </w:p>
    <w:p w:rsidR="002A1D1A" w:rsidRPr="003231CF" w:rsidRDefault="002A1D1A" w:rsidP="00945993">
      <w:pPr>
        <w:numPr>
          <w:ilvl w:val="0"/>
          <w:numId w:val="73"/>
        </w:numPr>
        <w:spacing w:after="0"/>
        <w:contextualSpacing/>
        <w:jc w:val="both"/>
        <w:rPr>
          <w:rFonts w:ascii="Times New Roman" w:hAnsi="Times New Roman" w:cs="Times New Roman"/>
          <w:sz w:val="24"/>
          <w:szCs w:val="24"/>
        </w:rPr>
      </w:pPr>
      <w:r w:rsidRPr="003231CF">
        <w:rPr>
          <w:rFonts w:ascii="Times New Roman" w:hAnsi="Times New Roman" w:cs="Times New Roman"/>
          <w:sz w:val="24"/>
          <w:szCs w:val="24"/>
        </w:rPr>
        <w:t xml:space="preserve">Примерные программы начального общего образования: в 2 ч. Ч. </w:t>
      </w:r>
      <w:smartTag w:uri="urn:schemas-microsoft-com:office:smarttags" w:element="metricconverter">
        <w:smartTagPr>
          <w:attr w:name="ProductID" w:val="1. М"/>
        </w:smartTagPr>
        <w:r w:rsidRPr="003231CF">
          <w:rPr>
            <w:rFonts w:ascii="Times New Roman" w:hAnsi="Times New Roman" w:cs="Times New Roman"/>
            <w:sz w:val="24"/>
            <w:szCs w:val="24"/>
          </w:rPr>
          <w:t>1. М</w:t>
        </w:r>
      </w:smartTag>
      <w:r w:rsidRPr="003231CF">
        <w:rPr>
          <w:rFonts w:ascii="Times New Roman" w:hAnsi="Times New Roman" w:cs="Times New Roman"/>
          <w:sz w:val="24"/>
          <w:szCs w:val="24"/>
        </w:rPr>
        <w:t>.: Просвещение, 2008.</w:t>
      </w:r>
    </w:p>
    <w:p w:rsidR="00FC0965" w:rsidRPr="003231CF" w:rsidRDefault="00FC0965" w:rsidP="00FC0965">
      <w:pPr>
        <w:spacing w:after="0"/>
        <w:contextualSpacing/>
        <w:jc w:val="both"/>
        <w:rPr>
          <w:rFonts w:ascii="Times New Roman" w:hAnsi="Times New Roman" w:cs="Times New Roman"/>
          <w:sz w:val="24"/>
          <w:szCs w:val="24"/>
        </w:rPr>
      </w:pPr>
    </w:p>
    <w:p w:rsidR="00FC0965" w:rsidRPr="00FC0CAA" w:rsidRDefault="00FC0965" w:rsidP="00FC0965">
      <w:pPr>
        <w:spacing w:after="0"/>
        <w:contextualSpacing/>
        <w:jc w:val="both"/>
        <w:rPr>
          <w:rFonts w:ascii="Times New Roman" w:hAnsi="Times New Roman" w:cs="Times New Roman"/>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961730" w:rsidRDefault="00961730" w:rsidP="002A1D1A">
      <w:pPr>
        <w:shd w:val="clear" w:color="auto" w:fill="FFFFFF"/>
        <w:ind w:left="130"/>
        <w:jc w:val="center"/>
        <w:rPr>
          <w:rFonts w:ascii="Times New Roman" w:hAnsi="Times New Roman" w:cs="Times New Roman"/>
          <w:b/>
          <w:sz w:val="32"/>
          <w:szCs w:val="32"/>
        </w:rPr>
      </w:pPr>
    </w:p>
    <w:p w:rsidR="002A1D1A" w:rsidRDefault="00FC0CAA" w:rsidP="002A1D1A">
      <w:pPr>
        <w:shd w:val="clear" w:color="auto" w:fill="FFFFFF"/>
        <w:ind w:left="130"/>
        <w:jc w:val="center"/>
        <w:rPr>
          <w:rFonts w:ascii="Times New Roman" w:hAnsi="Times New Roman" w:cs="Times New Roman"/>
          <w:b/>
          <w:sz w:val="32"/>
          <w:szCs w:val="32"/>
        </w:rPr>
      </w:pPr>
      <w:r>
        <w:rPr>
          <w:rFonts w:ascii="Times New Roman" w:hAnsi="Times New Roman" w:cs="Times New Roman"/>
          <w:b/>
          <w:sz w:val="32"/>
          <w:szCs w:val="32"/>
        </w:rPr>
        <w:t>6.</w:t>
      </w:r>
      <w:r w:rsidR="002A1D1A" w:rsidRPr="00FC0CAA">
        <w:rPr>
          <w:rFonts w:ascii="Times New Roman" w:hAnsi="Times New Roman" w:cs="Times New Roman"/>
          <w:b/>
          <w:sz w:val="32"/>
          <w:szCs w:val="32"/>
        </w:rPr>
        <w:t>Модуль. Приложения</w:t>
      </w:r>
    </w:p>
    <w:p w:rsidR="00991173" w:rsidRPr="00FC0CAA" w:rsidRDefault="00991173" w:rsidP="002A1D1A">
      <w:pPr>
        <w:shd w:val="clear" w:color="auto" w:fill="FFFFFF"/>
        <w:ind w:left="130"/>
        <w:jc w:val="center"/>
        <w:rPr>
          <w:rFonts w:ascii="Times New Roman" w:hAnsi="Times New Roman" w:cs="Times New Roman"/>
          <w:b/>
          <w:sz w:val="32"/>
          <w:szCs w:val="32"/>
        </w:rPr>
      </w:pPr>
      <w:r>
        <w:rPr>
          <w:rFonts w:ascii="Times New Roman" w:hAnsi="Times New Roman" w:cs="Times New Roman"/>
          <w:b/>
          <w:sz w:val="32"/>
          <w:szCs w:val="32"/>
        </w:rPr>
        <w:t xml:space="preserve">Приложения </w:t>
      </w:r>
      <w:proofErr w:type="gramStart"/>
      <w:r>
        <w:rPr>
          <w:rFonts w:ascii="Times New Roman" w:hAnsi="Times New Roman" w:cs="Times New Roman"/>
          <w:b/>
          <w:sz w:val="32"/>
          <w:szCs w:val="32"/>
        </w:rPr>
        <w:t>к</w:t>
      </w:r>
      <w:proofErr w:type="gramEnd"/>
      <w:r>
        <w:rPr>
          <w:rFonts w:ascii="Times New Roman" w:hAnsi="Times New Roman" w:cs="Times New Roman"/>
          <w:b/>
          <w:sz w:val="32"/>
          <w:szCs w:val="32"/>
        </w:rPr>
        <w:t xml:space="preserve"> ОП</w:t>
      </w:r>
    </w:p>
    <w:p w:rsidR="00961730" w:rsidRPr="00961730" w:rsidRDefault="00961730" w:rsidP="00961730">
      <w:pPr>
        <w:tabs>
          <w:tab w:val="left" w:pos="1080"/>
        </w:tabs>
        <w:spacing w:line="360" w:lineRule="auto"/>
        <w:rPr>
          <w:rFonts w:ascii="Times New Roman" w:eastAsia="Arial Unicode MS" w:hAnsi="Times New Roman" w:cs="Times New Roman"/>
          <w:sz w:val="32"/>
          <w:szCs w:val="32"/>
          <w:u w:val="single"/>
        </w:rPr>
      </w:pPr>
      <w:r w:rsidRPr="00961730">
        <w:rPr>
          <w:rFonts w:ascii="Times New Roman" w:eastAsia="Arial Unicode MS" w:hAnsi="Times New Roman" w:cs="Times New Roman"/>
          <w:sz w:val="32"/>
          <w:szCs w:val="32"/>
          <w:u w:val="single"/>
        </w:rPr>
        <w:t>6.1Рабочие программы основного общего образования начальной школы.</w:t>
      </w:r>
    </w:p>
    <w:p w:rsidR="00961730" w:rsidRPr="00961730" w:rsidRDefault="00961730" w:rsidP="00961730">
      <w:pPr>
        <w:tabs>
          <w:tab w:val="left" w:pos="1080"/>
        </w:tabs>
        <w:spacing w:line="360" w:lineRule="auto"/>
        <w:rPr>
          <w:rFonts w:ascii="Times New Roman" w:eastAsia="Arial Unicode MS" w:hAnsi="Times New Roman" w:cs="Times New Roman"/>
          <w:sz w:val="32"/>
          <w:szCs w:val="32"/>
          <w:u w:val="single"/>
        </w:rPr>
      </w:pPr>
      <w:r w:rsidRPr="00961730">
        <w:rPr>
          <w:rFonts w:ascii="Times New Roman" w:eastAsia="Arial Unicode MS" w:hAnsi="Times New Roman" w:cs="Times New Roman"/>
          <w:sz w:val="32"/>
          <w:szCs w:val="32"/>
          <w:u w:val="single"/>
        </w:rPr>
        <w:t>6.2.Рабочие программы дополнительного образования.</w:t>
      </w:r>
    </w:p>
    <w:p w:rsidR="00961730" w:rsidRPr="00961730" w:rsidRDefault="00961730" w:rsidP="00961730">
      <w:pPr>
        <w:tabs>
          <w:tab w:val="left" w:pos="1080"/>
        </w:tabs>
        <w:spacing w:line="360" w:lineRule="auto"/>
        <w:rPr>
          <w:rFonts w:ascii="Times New Roman" w:eastAsia="Arial Unicode MS" w:hAnsi="Times New Roman" w:cs="Times New Roman"/>
          <w:sz w:val="32"/>
          <w:szCs w:val="32"/>
          <w:u w:val="single"/>
        </w:rPr>
      </w:pPr>
      <w:r w:rsidRPr="00961730">
        <w:rPr>
          <w:rFonts w:ascii="Times New Roman" w:eastAsia="Arial Unicode MS" w:hAnsi="Times New Roman" w:cs="Times New Roman"/>
          <w:sz w:val="32"/>
          <w:szCs w:val="32"/>
          <w:u w:val="single"/>
        </w:rPr>
        <w:t>6.3.Рабочие программы по предметам Учебного плана основного общего образования.</w:t>
      </w:r>
    </w:p>
    <w:p w:rsidR="00961730" w:rsidRPr="00961730" w:rsidRDefault="00961730" w:rsidP="00961730">
      <w:pPr>
        <w:tabs>
          <w:tab w:val="left" w:pos="1080"/>
        </w:tabs>
        <w:spacing w:line="360" w:lineRule="auto"/>
        <w:rPr>
          <w:rFonts w:ascii="Times New Roman" w:eastAsia="Arial Unicode MS" w:hAnsi="Times New Roman" w:cs="Times New Roman"/>
          <w:sz w:val="32"/>
          <w:szCs w:val="32"/>
          <w:u w:val="single"/>
        </w:rPr>
      </w:pPr>
      <w:r w:rsidRPr="00961730">
        <w:rPr>
          <w:rFonts w:ascii="Times New Roman" w:eastAsia="Arial Unicode MS" w:hAnsi="Times New Roman" w:cs="Times New Roman"/>
          <w:sz w:val="32"/>
          <w:szCs w:val="32"/>
          <w:u w:val="single"/>
        </w:rPr>
        <w:t>6.4.Рабочие программы по предметам Уче</w:t>
      </w:r>
      <w:r w:rsidR="005F042A">
        <w:rPr>
          <w:rFonts w:ascii="Times New Roman" w:eastAsia="Arial Unicode MS" w:hAnsi="Times New Roman" w:cs="Times New Roman"/>
          <w:sz w:val="32"/>
          <w:szCs w:val="32"/>
          <w:u w:val="single"/>
        </w:rPr>
        <w:t xml:space="preserve">бного плана среднего </w:t>
      </w:r>
      <w:r w:rsidRPr="00961730">
        <w:rPr>
          <w:rFonts w:ascii="Times New Roman" w:eastAsia="Arial Unicode MS" w:hAnsi="Times New Roman" w:cs="Times New Roman"/>
          <w:sz w:val="32"/>
          <w:szCs w:val="32"/>
          <w:u w:val="single"/>
        </w:rPr>
        <w:t>общего образования.</w:t>
      </w:r>
    </w:p>
    <w:p w:rsidR="00961730" w:rsidRPr="00961730" w:rsidRDefault="00961730" w:rsidP="00961730">
      <w:pPr>
        <w:tabs>
          <w:tab w:val="left" w:pos="1080"/>
        </w:tabs>
        <w:spacing w:line="360" w:lineRule="auto"/>
        <w:rPr>
          <w:rFonts w:ascii="Times New Roman" w:eastAsia="Arial Unicode MS" w:hAnsi="Times New Roman" w:cs="Times New Roman"/>
          <w:sz w:val="32"/>
          <w:szCs w:val="32"/>
          <w:u w:val="single"/>
        </w:rPr>
      </w:pPr>
      <w:r w:rsidRPr="00961730">
        <w:rPr>
          <w:rFonts w:ascii="Times New Roman" w:eastAsia="Arial Unicode MS" w:hAnsi="Times New Roman" w:cs="Times New Roman"/>
          <w:sz w:val="32"/>
          <w:szCs w:val="32"/>
          <w:u w:val="single"/>
        </w:rPr>
        <w:t>6.5 Рабочие программы внеурочной деятельности.</w:t>
      </w:r>
    </w:p>
    <w:p w:rsidR="00961730" w:rsidRPr="00543A7F" w:rsidRDefault="00961730" w:rsidP="00961730">
      <w:pPr>
        <w:rPr>
          <w:bCs/>
          <w:sz w:val="28"/>
        </w:rPr>
      </w:pPr>
    </w:p>
    <w:p w:rsidR="00961730" w:rsidRDefault="00961730" w:rsidP="00961730">
      <w:pPr>
        <w:rPr>
          <w:b/>
          <w:bCs/>
          <w:sz w:val="28"/>
        </w:rPr>
      </w:pPr>
    </w:p>
    <w:p w:rsidR="00961730" w:rsidRDefault="00961730" w:rsidP="00961730">
      <w:pPr>
        <w:rPr>
          <w:b/>
          <w:bCs/>
          <w:sz w:val="28"/>
        </w:rPr>
      </w:pPr>
    </w:p>
    <w:p w:rsidR="00961730" w:rsidRDefault="00961730" w:rsidP="00961730">
      <w:pPr>
        <w:rPr>
          <w:b/>
          <w:bCs/>
          <w:sz w:val="28"/>
        </w:rPr>
      </w:pPr>
    </w:p>
    <w:p w:rsidR="002A1D1A" w:rsidRPr="003231CF" w:rsidRDefault="002A1D1A">
      <w:pPr>
        <w:rPr>
          <w:rFonts w:ascii="Times New Roman" w:hAnsi="Times New Roman" w:cs="Times New Roman"/>
          <w:sz w:val="24"/>
          <w:szCs w:val="24"/>
        </w:rPr>
      </w:pPr>
    </w:p>
    <w:sectPr w:rsidR="002A1D1A" w:rsidRPr="003231CF" w:rsidSect="002A1D1A">
      <w:pgSz w:w="11906" w:h="16838"/>
      <w:pgMar w:top="567" w:right="1276" w:bottom="851" w:left="9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D84" w:rsidRDefault="00027D84" w:rsidP="002A1D1A">
      <w:pPr>
        <w:spacing w:after="0" w:line="240" w:lineRule="auto"/>
      </w:pPr>
      <w:r>
        <w:separator/>
      </w:r>
    </w:p>
  </w:endnote>
  <w:endnote w:type="continuationSeparator" w:id="0">
    <w:p w:rsidR="00027D84" w:rsidRDefault="00027D84" w:rsidP="002A1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eeSan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646CD1">
    <w:pPr>
      <w:pStyle w:val="a9"/>
      <w:jc w:val="right"/>
    </w:pPr>
    <w:fldSimple w:instr=" PAGE ">
      <w:r w:rsidR="007038B2">
        <w:rPr>
          <w:noProof/>
        </w:rPr>
        <w:t>192</w:t>
      </w:r>
    </w:fldSimple>
  </w:p>
  <w:p w:rsidR="00CE3255" w:rsidRDefault="00CE325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646CD1" w:rsidP="00EC5A6A">
    <w:pPr>
      <w:pStyle w:val="a9"/>
      <w:framePr w:wrap="around" w:vAnchor="text" w:hAnchor="margin" w:xAlign="right" w:y="1"/>
      <w:rPr>
        <w:rStyle w:val="affc"/>
      </w:rPr>
    </w:pPr>
    <w:r>
      <w:rPr>
        <w:rStyle w:val="affc"/>
      </w:rPr>
      <w:fldChar w:fldCharType="begin"/>
    </w:r>
    <w:r w:rsidR="00CE3255">
      <w:rPr>
        <w:rStyle w:val="affc"/>
      </w:rPr>
      <w:instrText xml:space="preserve">PAGE  </w:instrText>
    </w:r>
    <w:r>
      <w:rPr>
        <w:rStyle w:val="affc"/>
      </w:rPr>
      <w:fldChar w:fldCharType="end"/>
    </w:r>
  </w:p>
  <w:p w:rsidR="00CE3255" w:rsidRDefault="00CE3255" w:rsidP="00EC5A6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CE3255">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646CD1">
    <w:pPr>
      <w:pStyle w:val="a9"/>
      <w:jc w:val="right"/>
    </w:pPr>
    <w:fldSimple w:instr=" PAGE ">
      <w:r w:rsidR="007038B2">
        <w:rPr>
          <w:noProof/>
        </w:rPr>
        <w:t>267</w:t>
      </w:r>
    </w:fldSimple>
  </w:p>
  <w:p w:rsidR="00CE3255" w:rsidRDefault="00CE3255">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CE32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D84" w:rsidRDefault="00027D84" w:rsidP="002A1D1A">
      <w:pPr>
        <w:spacing w:after="0" w:line="240" w:lineRule="auto"/>
      </w:pPr>
      <w:r>
        <w:separator/>
      </w:r>
    </w:p>
  </w:footnote>
  <w:footnote w:type="continuationSeparator" w:id="0">
    <w:p w:rsidR="00027D84" w:rsidRDefault="00027D84" w:rsidP="002A1D1A">
      <w:pPr>
        <w:spacing w:after="0" w:line="240" w:lineRule="auto"/>
      </w:pPr>
      <w:r>
        <w:continuationSeparator/>
      </w:r>
    </w:p>
  </w:footnote>
  <w:footnote w:id="1">
    <w:p w:rsidR="00CE3255" w:rsidRPr="00EF419C" w:rsidRDefault="00CE3255" w:rsidP="001B10F4">
      <w:pPr>
        <w:pStyle w:val="ad"/>
        <w:spacing w:line="360" w:lineRule="auto"/>
        <w:rPr>
          <w:b/>
        </w:rPr>
      </w:pPr>
    </w:p>
  </w:footnote>
  <w:footnote w:id="2">
    <w:p w:rsidR="00CE3255" w:rsidRPr="00283016" w:rsidRDefault="00CE3255" w:rsidP="001B10F4">
      <w:pPr>
        <w:autoSpaceDE w:val="0"/>
        <w:autoSpaceDN w:val="0"/>
        <w:adjustRightInd w:val="0"/>
      </w:pPr>
    </w:p>
    <w:p w:rsidR="00CE3255" w:rsidRDefault="00CE3255" w:rsidP="001B10F4">
      <w:pPr>
        <w:pStyle w:val="a5"/>
      </w:pPr>
    </w:p>
  </w:footnote>
  <w:footnote w:id="3">
    <w:p w:rsidR="00F62A5A" w:rsidRPr="007B77F5" w:rsidRDefault="00F62A5A" w:rsidP="00F62A5A">
      <w:pPr>
        <w:pStyle w:val="a5"/>
        <w:jc w:val="both"/>
      </w:pPr>
    </w:p>
  </w:footnote>
  <w:footnote w:id="4">
    <w:p w:rsidR="001410E8" w:rsidRDefault="001410E8" w:rsidP="001410E8">
      <w:pPr>
        <w:pStyle w:val="a5"/>
        <w:ind w:firstLine="70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646CD1" w:rsidP="00EC5A6A">
    <w:pPr>
      <w:pStyle w:val="a7"/>
      <w:framePr w:wrap="around" w:vAnchor="text" w:hAnchor="margin" w:xAlign="right" w:y="1"/>
      <w:rPr>
        <w:rStyle w:val="affc"/>
      </w:rPr>
    </w:pPr>
    <w:r>
      <w:rPr>
        <w:rStyle w:val="affc"/>
      </w:rPr>
      <w:fldChar w:fldCharType="begin"/>
    </w:r>
    <w:r w:rsidR="00CE3255">
      <w:rPr>
        <w:rStyle w:val="affc"/>
      </w:rPr>
      <w:instrText xml:space="preserve">PAGE  </w:instrText>
    </w:r>
    <w:r>
      <w:rPr>
        <w:rStyle w:val="affc"/>
      </w:rPr>
      <w:fldChar w:fldCharType="end"/>
    </w:r>
  </w:p>
  <w:p w:rsidR="00CE3255" w:rsidRDefault="00CE3255" w:rsidP="00EC5A6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Pr="00EE4926" w:rsidRDefault="00CE3255" w:rsidP="00EC5A6A">
    <w:pPr>
      <w:pStyle w:val="a7"/>
      <w:framePr w:wrap="around" w:vAnchor="text" w:hAnchor="margin" w:xAlign="right" w:y="1"/>
      <w:rPr>
        <w:rStyle w:val="affc"/>
      </w:rPr>
    </w:pPr>
  </w:p>
  <w:p w:rsidR="00CE3255" w:rsidRDefault="00CE3255" w:rsidP="00EC5A6A">
    <w:pPr>
      <w:pStyle w:val="a7"/>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CE325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CE3255">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55" w:rsidRDefault="00CE32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BADA7A"/>
    <w:lvl w:ilvl="0">
      <w:numFmt w:val="bullet"/>
      <w:lvlText w:val="*"/>
      <w:lvlJc w:val="left"/>
    </w:lvl>
  </w:abstractNum>
  <w:abstractNum w:abstractNumId="1">
    <w:nsid w:val="0000001A"/>
    <w:multiLevelType w:val="singleLevel"/>
    <w:tmpl w:val="0000001A"/>
    <w:name w:val="WW8Num29"/>
    <w:lvl w:ilvl="0">
      <w:start w:val="1"/>
      <w:numFmt w:val="bullet"/>
      <w:lvlText w:val=""/>
      <w:lvlJc w:val="left"/>
      <w:pPr>
        <w:tabs>
          <w:tab w:val="num" w:pos="0"/>
        </w:tabs>
        <w:ind w:left="720" w:hanging="360"/>
      </w:pPr>
      <w:rPr>
        <w:rFonts w:ascii="Symbol" w:hAnsi="Symbol"/>
      </w:rPr>
    </w:lvl>
  </w:abstractNum>
  <w:abstractNum w:abstractNumId="2">
    <w:nsid w:val="00000035"/>
    <w:multiLevelType w:val="singleLevel"/>
    <w:tmpl w:val="00000035"/>
    <w:lvl w:ilvl="0">
      <w:start w:val="1"/>
      <w:numFmt w:val="bullet"/>
      <w:lvlText w:val=""/>
      <w:lvlJc w:val="left"/>
      <w:pPr>
        <w:tabs>
          <w:tab w:val="num" w:pos="1260"/>
        </w:tabs>
        <w:ind w:left="1260" w:hanging="360"/>
      </w:pPr>
      <w:rPr>
        <w:rFonts w:ascii="Symbol" w:hAnsi="Symbol"/>
      </w:rPr>
    </w:lvl>
  </w:abstractNum>
  <w:abstractNum w:abstractNumId="3">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0A0397C"/>
    <w:multiLevelType w:val="hybridMultilevel"/>
    <w:tmpl w:val="7E748466"/>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
    <w:nsid w:val="025654A3"/>
    <w:multiLevelType w:val="hybridMultilevel"/>
    <w:tmpl w:val="8EB0A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8B3912"/>
    <w:multiLevelType w:val="singleLevel"/>
    <w:tmpl w:val="28F237F0"/>
    <w:lvl w:ilvl="0">
      <w:start w:val="1"/>
      <w:numFmt w:val="decimal"/>
      <w:lvlText w:val="%1)"/>
      <w:lvlJc w:val="left"/>
      <w:pPr>
        <w:tabs>
          <w:tab w:val="num" w:pos="360"/>
        </w:tabs>
        <w:ind w:left="360" w:hanging="360"/>
      </w:pPr>
      <w:rPr>
        <w:rFonts w:cs="Times New Roman"/>
      </w:rPr>
    </w:lvl>
  </w:abstractNum>
  <w:abstractNum w:abstractNumId="7">
    <w:nsid w:val="03091609"/>
    <w:multiLevelType w:val="hybridMultilevel"/>
    <w:tmpl w:val="A962955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3493A67"/>
    <w:multiLevelType w:val="hybridMultilevel"/>
    <w:tmpl w:val="5D88B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BC4D89"/>
    <w:multiLevelType w:val="hybridMultilevel"/>
    <w:tmpl w:val="8F40F2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05D44568"/>
    <w:multiLevelType w:val="hybridMultilevel"/>
    <w:tmpl w:val="E842DA3C"/>
    <w:lvl w:ilvl="0" w:tplc="220C6C0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07DE73DE"/>
    <w:multiLevelType w:val="hybridMultilevel"/>
    <w:tmpl w:val="BEB0F94E"/>
    <w:lvl w:ilvl="0" w:tplc="A77A7ED6">
      <w:start w:val="1"/>
      <w:numFmt w:val="bullet"/>
      <w:lvlText w:val="-"/>
      <w:lvlJc w:val="left"/>
      <w:pPr>
        <w:tabs>
          <w:tab w:val="num" w:pos="360"/>
        </w:tabs>
        <w:ind w:left="360" w:hanging="360"/>
      </w:pPr>
      <w:rPr>
        <w:rFonts w:ascii="Raavi" w:hAnsi="Raav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98C7971"/>
    <w:multiLevelType w:val="hybridMultilevel"/>
    <w:tmpl w:val="D9B0B388"/>
    <w:lvl w:ilvl="0" w:tplc="B33EE43E">
      <w:start w:val="1"/>
      <w:numFmt w:val="decimal"/>
      <w:lvlText w:val="%1."/>
      <w:lvlJc w:val="left"/>
      <w:pPr>
        <w:tabs>
          <w:tab w:val="num" w:pos="1756"/>
        </w:tabs>
        <w:ind w:left="1756" w:hanging="105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0A3E18D0"/>
    <w:multiLevelType w:val="hybridMultilevel"/>
    <w:tmpl w:val="505C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6E47FB"/>
    <w:multiLevelType w:val="hybridMultilevel"/>
    <w:tmpl w:val="6616D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0A8D6CBD"/>
    <w:multiLevelType w:val="multilevel"/>
    <w:tmpl w:val="F95CECC2"/>
    <w:lvl w:ilvl="0">
      <w:start w:val="1"/>
      <w:numFmt w:val="decimal"/>
      <w:lvlText w:val="%1."/>
      <w:lvlJc w:val="left"/>
      <w:pPr>
        <w:tabs>
          <w:tab w:val="num" w:pos="360"/>
        </w:tabs>
        <w:ind w:left="360" w:hanging="360"/>
      </w:pPr>
      <w:rPr>
        <w:b w:val="0"/>
        <w:sz w:val="28"/>
        <w:szCs w:val="28"/>
      </w:r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0AB45990"/>
    <w:multiLevelType w:val="hybridMultilevel"/>
    <w:tmpl w:val="F87EB83A"/>
    <w:lvl w:ilvl="0" w:tplc="B7D035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B13786D"/>
    <w:multiLevelType w:val="hybridMultilevel"/>
    <w:tmpl w:val="86A4B92A"/>
    <w:lvl w:ilvl="0" w:tplc="421A3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7B0D65"/>
    <w:multiLevelType w:val="hybridMultilevel"/>
    <w:tmpl w:val="3B2A4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5974EF"/>
    <w:multiLevelType w:val="hybridMultilevel"/>
    <w:tmpl w:val="7C3443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0CB1197A"/>
    <w:multiLevelType w:val="singleLevel"/>
    <w:tmpl w:val="5E7EA0F8"/>
    <w:lvl w:ilvl="0">
      <w:start w:val="1"/>
      <w:numFmt w:val="decimal"/>
      <w:lvlText w:val="%1."/>
      <w:lvlJc w:val="left"/>
      <w:pPr>
        <w:tabs>
          <w:tab w:val="num" w:pos="360"/>
        </w:tabs>
      </w:pPr>
      <w:rPr>
        <w:rFonts w:cs="Times New Roman"/>
      </w:rPr>
    </w:lvl>
  </w:abstractNum>
  <w:abstractNum w:abstractNumId="21">
    <w:nsid w:val="0CDA2B7F"/>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nsid w:val="0D2B4E91"/>
    <w:multiLevelType w:val="hybridMultilevel"/>
    <w:tmpl w:val="929C05B6"/>
    <w:lvl w:ilvl="0" w:tplc="A77A7ED6">
      <w:start w:val="1"/>
      <w:numFmt w:val="bullet"/>
      <w:lvlText w:val="-"/>
      <w:lvlJc w:val="left"/>
      <w:pPr>
        <w:tabs>
          <w:tab w:val="num" w:pos="540"/>
        </w:tabs>
        <w:ind w:left="540" w:hanging="360"/>
      </w:pPr>
      <w:rPr>
        <w:rFonts w:ascii="Raavi" w:hAnsi="Raavi"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nsid w:val="0D3C567B"/>
    <w:multiLevelType w:val="hybridMultilevel"/>
    <w:tmpl w:val="E45C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A52313"/>
    <w:multiLevelType w:val="hybridMultilevel"/>
    <w:tmpl w:val="88382B6E"/>
    <w:lvl w:ilvl="0" w:tplc="421A3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C37C67"/>
    <w:multiLevelType w:val="hybridMultilevel"/>
    <w:tmpl w:val="A064C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ED23ADC"/>
    <w:multiLevelType w:val="hybridMultilevel"/>
    <w:tmpl w:val="B18849AA"/>
    <w:lvl w:ilvl="0" w:tplc="69E8572A">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102813E5"/>
    <w:multiLevelType w:val="hybridMultilevel"/>
    <w:tmpl w:val="E0C0E83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8">
    <w:nsid w:val="1188429B"/>
    <w:multiLevelType w:val="hybridMultilevel"/>
    <w:tmpl w:val="E592D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48130F"/>
    <w:multiLevelType w:val="hybridMultilevel"/>
    <w:tmpl w:val="95B60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28233EF"/>
    <w:multiLevelType w:val="hybridMultilevel"/>
    <w:tmpl w:val="1E2611DA"/>
    <w:lvl w:ilvl="0" w:tplc="00000033">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29A4E4A"/>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nsid w:val="12F03068"/>
    <w:multiLevelType w:val="hybridMultilevel"/>
    <w:tmpl w:val="89527998"/>
    <w:lvl w:ilvl="0" w:tplc="A77A7ED6">
      <w:start w:val="1"/>
      <w:numFmt w:val="bullet"/>
      <w:lvlText w:val="-"/>
      <w:lvlJc w:val="left"/>
      <w:pPr>
        <w:tabs>
          <w:tab w:val="num" w:pos="540"/>
        </w:tabs>
        <w:ind w:left="540" w:hanging="360"/>
      </w:pPr>
      <w:rPr>
        <w:rFonts w:ascii="Raavi" w:hAnsi="Raavi"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nsid w:val="146A69AA"/>
    <w:multiLevelType w:val="hybridMultilevel"/>
    <w:tmpl w:val="3ABE1E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15910880"/>
    <w:multiLevelType w:val="hybridMultilevel"/>
    <w:tmpl w:val="F6105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75D7A95"/>
    <w:multiLevelType w:val="hybridMultilevel"/>
    <w:tmpl w:val="0102F86C"/>
    <w:lvl w:ilvl="0" w:tplc="BA2E04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1C80046C"/>
    <w:multiLevelType w:val="hybridMultilevel"/>
    <w:tmpl w:val="9516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EC1CFF"/>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54207BB"/>
    <w:multiLevelType w:val="hybridMultilevel"/>
    <w:tmpl w:val="5EC2CE20"/>
    <w:lvl w:ilvl="0" w:tplc="04190001">
      <w:start w:val="1"/>
      <w:numFmt w:val="bullet"/>
      <w:lvlText w:val=""/>
      <w:lvlJc w:val="left"/>
      <w:pPr>
        <w:tabs>
          <w:tab w:val="num" w:pos="360"/>
        </w:tabs>
        <w:ind w:left="360" w:hanging="360"/>
      </w:pPr>
      <w:rPr>
        <w:rFonts w:ascii="Symbol" w:hAnsi="Symbol" w:hint="default"/>
      </w:rPr>
    </w:lvl>
    <w:lvl w:ilvl="1" w:tplc="A77A7ED6">
      <w:start w:val="1"/>
      <w:numFmt w:val="bullet"/>
      <w:lvlText w:val="-"/>
      <w:lvlJc w:val="left"/>
      <w:pPr>
        <w:tabs>
          <w:tab w:val="num" w:pos="540"/>
        </w:tabs>
        <w:ind w:left="540" w:hanging="360"/>
      </w:pPr>
      <w:rPr>
        <w:rFonts w:ascii="Raavi" w:hAnsi="Raavi"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256C5A00"/>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nsid w:val="25B24FC7"/>
    <w:multiLevelType w:val="hybridMultilevel"/>
    <w:tmpl w:val="713CA05C"/>
    <w:lvl w:ilvl="0" w:tplc="A77A7ED6">
      <w:start w:val="1"/>
      <w:numFmt w:val="bullet"/>
      <w:lvlText w:val="-"/>
      <w:lvlJc w:val="left"/>
      <w:pPr>
        <w:tabs>
          <w:tab w:val="num" w:pos="360"/>
        </w:tabs>
        <w:ind w:left="360" w:hanging="360"/>
      </w:pPr>
      <w:rPr>
        <w:rFonts w:ascii="Raavi" w:hAnsi="Raav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25D17A8F"/>
    <w:multiLevelType w:val="hybridMultilevel"/>
    <w:tmpl w:val="15AE35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25E57176"/>
    <w:multiLevelType w:val="hybridMultilevel"/>
    <w:tmpl w:val="8EB0A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E61928"/>
    <w:multiLevelType w:val="hybridMultilevel"/>
    <w:tmpl w:val="D4EAC2D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261943C7"/>
    <w:multiLevelType w:val="hybridMultilevel"/>
    <w:tmpl w:val="E2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247E84"/>
    <w:multiLevelType w:val="hybridMultilevel"/>
    <w:tmpl w:val="DF80E63E"/>
    <w:lvl w:ilvl="0" w:tplc="89702F72">
      <w:start w:val="1"/>
      <w:numFmt w:val="bullet"/>
      <w:lvlText w:val="-"/>
      <w:lvlJc w:val="left"/>
      <w:pPr>
        <w:tabs>
          <w:tab w:val="num" w:pos="1068"/>
        </w:tabs>
        <w:ind w:left="1068" w:hanging="360"/>
      </w:pPr>
      <w:rPr>
        <w:rFonts w:ascii="Times New Roman" w:hAnsi="Times New Roman" w:cs="Times New Roman" w:hint="default"/>
        <w:color w:val="auto"/>
      </w:rPr>
    </w:lvl>
    <w:lvl w:ilvl="1" w:tplc="04190003" w:tentative="1">
      <w:start w:val="1"/>
      <w:numFmt w:val="bullet"/>
      <w:lvlText w:val="o"/>
      <w:lvlJc w:val="left"/>
      <w:pPr>
        <w:tabs>
          <w:tab w:val="num" w:pos="888"/>
        </w:tabs>
        <w:ind w:left="888" w:hanging="360"/>
      </w:pPr>
      <w:rPr>
        <w:rFonts w:ascii="Courier New" w:hAnsi="Courier New" w:cs="Courier New" w:hint="default"/>
      </w:rPr>
    </w:lvl>
    <w:lvl w:ilvl="2" w:tplc="04190005" w:tentative="1">
      <w:start w:val="1"/>
      <w:numFmt w:val="bullet"/>
      <w:lvlText w:val=""/>
      <w:lvlJc w:val="left"/>
      <w:pPr>
        <w:tabs>
          <w:tab w:val="num" w:pos="1608"/>
        </w:tabs>
        <w:ind w:left="1608" w:hanging="360"/>
      </w:pPr>
      <w:rPr>
        <w:rFonts w:ascii="Wingdings" w:hAnsi="Wingdings" w:hint="default"/>
      </w:rPr>
    </w:lvl>
    <w:lvl w:ilvl="3" w:tplc="04190001" w:tentative="1">
      <w:start w:val="1"/>
      <w:numFmt w:val="bullet"/>
      <w:lvlText w:val=""/>
      <w:lvlJc w:val="left"/>
      <w:pPr>
        <w:tabs>
          <w:tab w:val="num" w:pos="2328"/>
        </w:tabs>
        <w:ind w:left="2328" w:hanging="360"/>
      </w:pPr>
      <w:rPr>
        <w:rFonts w:ascii="Symbol" w:hAnsi="Symbol" w:hint="default"/>
      </w:rPr>
    </w:lvl>
    <w:lvl w:ilvl="4" w:tplc="04190003" w:tentative="1">
      <w:start w:val="1"/>
      <w:numFmt w:val="bullet"/>
      <w:lvlText w:val="o"/>
      <w:lvlJc w:val="left"/>
      <w:pPr>
        <w:tabs>
          <w:tab w:val="num" w:pos="3048"/>
        </w:tabs>
        <w:ind w:left="3048" w:hanging="360"/>
      </w:pPr>
      <w:rPr>
        <w:rFonts w:ascii="Courier New" w:hAnsi="Courier New" w:cs="Courier New" w:hint="default"/>
      </w:rPr>
    </w:lvl>
    <w:lvl w:ilvl="5" w:tplc="04190005" w:tentative="1">
      <w:start w:val="1"/>
      <w:numFmt w:val="bullet"/>
      <w:lvlText w:val=""/>
      <w:lvlJc w:val="left"/>
      <w:pPr>
        <w:tabs>
          <w:tab w:val="num" w:pos="3768"/>
        </w:tabs>
        <w:ind w:left="3768" w:hanging="360"/>
      </w:pPr>
      <w:rPr>
        <w:rFonts w:ascii="Wingdings" w:hAnsi="Wingdings" w:hint="default"/>
      </w:rPr>
    </w:lvl>
    <w:lvl w:ilvl="6" w:tplc="04190001" w:tentative="1">
      <w:start w:val="1"/>
      <w:numFmt w:val="bullet"/>
      <w:lvlText w:val=""/>
      <w:lvlJc w:val="left"/>
      <w:pPr>
        <w:tabs>
          <w:tab w:val="num" w:pos="4488"/>
        </w:tabs>
        <w:ind w:left="4488" w:hanging="360"/>
      </w:pPr>
      <w:rPr>
        <w:rFonts w:ascii="Symbol" w:hAnsi="Symbol" w:hint="default"/>
      </w:rPr>
    </w:lvl>
    <w:lvl w:ilvl="7" w:tplc="04190003" w:tentative="1">
      <w:start w:val="1"/>
      <w:numFmt w:val="bullet"/>
      <w:lvlText w:val="o"/>
      <w:lvlJc w:val="left"/>
      <w:pPr>
        <w:tabs>
          <w:tab w:val="num" w:pos="5208"/>
        </w:tabs>
        <w:ind w:left="5208" w:hanging="360"/>
      </w:pPr>
      <w:rPr>
        <w:rFonts w:ascii="Courier New" w:hAnsi="Courier New" w:cs="Courier New" w:hint="default"/>
      </w:rPr>
    </w:lvl>
    <w:lvl w:ilvl="8" w:tplc="04190005" w:tentative="1">
      <w:start w:val="1"/>
      <w:numFmt w:val="bullet"/>
      <w:lvlText w:val=""/>
      <w:lvlJc w:val="left"/>
      <w:pPr>
        <w:tabs>
          <w:tab w:val="num" w:pos="5928"/>
        </w:tabs>
        <w:ind w:left="5928" w:hanging="360"/>
      </w:pPr>
      <w:rPr>
        <w:rFonts w:ascii="Wingdings" w:hAnsi="Wingdings" w:hint="default"/>
      </w:rPr>
    </w:lvl>
  </w:abstractNum>
  <w:abstractNum w:abstractNumId="47">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674311"/>
    <w:multiLevelType w:val="hybridMultilevel"/>
    <w:tmpl w:val="F266D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7F772A1"/>
    <w:multiLevelType w:val="hybridMultilevel"/>
    <w:tmpl w:val="32B23252"/>
    <w:lvl w:ilvl="0" w:tplc="94C617F6">
      <w:start w:val="1"/>
      <w:numFmt w:val="decimal"/>
      <w:lvlText w:val="%1."/>
      <w:lvlJc w:val="left"/>
      <w:pPr>
        <w:tabs>
          <w:tab w:val="num" w:pos="1117"/>
        </w:tabs>
        <w:ind w:left="1117" w:hanging="397"/>
      </w:pPr>
      <w:rPr>
        <w:rFonts w:hint="default"/>
      </w:rPr>
    </w:lvl>
    <w:lvl w:ilvl="1" w:tplc="F5E4D858">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
    <w:nsid w:val="28337489"/>
    <w:multiLevelType w:val="hybridMultilevel"/>
    <w:tmpl w:val="63089D98"/>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51">
    <w:nsid w:val="29EB4FF6"/>
    <w:multiLevelType w:val="hybridMultilevel"/>
    <w:tmpl w:val="2CCAB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6B66FA"/>
    <w:multiLevelType w:val="hybridMultilevel"/>
    <w:tmpl w:val="5DBED0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2B8D6FAE"/>
    <w:multiLevelType w:val="hybridMultilevel"/>
    <w:tmpl w:val="4A644608"/>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A77A7ED6">
      <w:start w:val="1"/>
      <w:numFmt w:val="bullet"/>
      <w:lvlText w:val="-"/>
      <w:lvlJc w:val="left"/>
      <w:pPr>
        <w:tabs>
          <w:tab w:val="num" w:pos="720"/>
        </w:tabs>
        <w:ind w:left="720" w:hanging="360"/>
      </w:pPr>
      <w:rPr>
        <w:rFonts w:ascii="Raavi" w:hAnsi="Raavi"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5">
    <w:nsid w:val="2BF63A16"/>
    <w:multiLevelType w:val="hybridMultilevel"/>
    <w:tmpl w:val="1CB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7">
    <w:nsid w:val="2CC23BA8"/>
    <w:multiLevelType w:val="hybridMultilevel"/>
    <w:tmpl w:val="BBA41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F7E2C27"/>
    <w:multiLevelType w:val="hybridMultilevel"/>
    <w:tmpl w:val="D39467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05A321C"/>
    <w:multiLevelType w:val="multilevel"/>
    <w:tmpl w:val="A82E957E"/>
    <w:lvl w:ilvl="0">
      <w:start w:val="1"/>
      <w:numFmt w:val="none"/>
      <w:lvlText w:val=""/>
      <w:lvlJc w:val="left"/>
      <w:pPr>
        <w:tabs>
          <w:tab w:val="num" w:pos="432"/>
        </w:tabs>
        <w:ind w:left="432" w:hanging="432"/>
      </w:pPr>
      <w:rPr>
        <w:rFonts w:cs="Times New Roman"/>
      </w:rPr>
    </w:lvl>
    <w:lvl w:ilvl="1">
      <w:start w:val="5"/>
      <w:numFmt w:val="decimal"/>
      <w:lvlText w:val="%2."/>
      <w:lvlJc w:val="left"/>
      <w:pPr>
        <w:tabs>
          <w:tab w:val="num" w:pos="380"/>
        </w:tabs>
        <w:ind w:left="380" w:hanging="380"/>
      </w:pPr>
      <w:rPr>
        <w:rFonts w:cs="Times New Roman" w:hint="default"/>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60">
    <w:nsid w:val="310714C2"/>
    <w:multiLevelType w:val="hybridMultilevel"/>
    <w:tmpl w:val="D6121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1357D94"/>
    <w:multiLevelType w:val="hybridMultilevel"/>
    <w:tmpl w:val="3ABE1E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2">
    <w:nsid w:val="314F5D19"/>
    <w:multiLevelType w:val="hybridMultilevel"/>
    <w:tmpl w:val="AB88EC5E"/>
    <w:lvl w:ilvl="0" w:tplc="B02865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32D377CA"/>
    <w:multiLevelType w:val="hybridMultilevel"/>
    <w:tmpl w:val="8FF65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347652E"/>
    <w:multiLevelType w:val="hybridMultilevel"/>
    <w:tmpl w:val="99C817E4"/>
    <w:lvl w:ilvl="0" w:tplc="0B307286">
      <w:start w:val="1"/>
      <w:numFmt w:val="decimal"/>
      <w:lvlText w:val="%1."/>
      <w:lvlJc w:val="left"/>
      <w:pPr>
        <w:tabs>
          <w:tab w:val="num" w:pos="1117"/>
        </w:tabs>
        <w:ind w:left="1117" w:hanging="39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6">
    <w:nsid w:val="344D1F90"/>
    <w:multiLevelType w:val="hybridMultilevel"/>
    <w:tmpl w:val="1A36E116"/>
    <w:lvl w:ilvl="0" w:tplc="89702F7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7">
    <w:nsid w:val="34A85C98"/>
    <w:multiLevelType w:val="hybridMultilevel"/>
    <w:tmpl w:val="EC18E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4E216E"/>
    <w:multiLevelType w:val="hybridMultilevel"/>
    <w:tmpl w:val="6784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6D304B3"/>
    <w:multiLevelType w:val="hybridMultilevel"/>
    <w:tmpl w:val="E3CC8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1">
    <w:nsid w:val="3A865DE6"/>
    <w:multiLevelType w:val="hybridMultilevel"/>
    <w:tmpl w:val="B4747CF0"/>
    <w:lvl w:ilvl="0" w:tplc="839C9DE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3AA917C2"/>
    <w:multiLevelType w:val="hybridMultilevel"/>
    <w:tmpl w:val="35A2E2E2"/>
    <w:lvl w:ilvl="0" w:tplc="8AE2628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73">
    <w:nsid w:val="3B5B500F"/>
    <w:multiLevelType w:val="hybridMultilevel"/>
    <w:tmpl w:val="1AEAD0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3CC811BC"/>
    <w:multiLevelType w:val="hybridMultilevel"/>
    <w:tmpl w:val="3960A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CCE6C2D"/>
    <w:multiLevelType w:val="hybridMultilevel"/>
    <w:tmpl w:val="77AEF1C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6">
    <w:nsid w:val="3DA47BFF"/>
    <w:multiLevelType w:val="hybridMultilevel"/>
    <w:tmpl w:val="38CC4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E241AA1"/>
    <w:multiLevelType w:val="hybridMultilevel"/>
    <w:tmpl w:val="AE9C2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E691341"/>
    <w:multiLevelType w:val="hybridMultilevel"/>
    <w:tmpl w:val="977E5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0">
    <w:nsid w:val="3FD8725E"/>
    <w:multiLevelType w:val="hybridMultilevel"/>
    <w:tmpl w:val="85D81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02F074C"/>
    <w:multiLevelType w:val="hybridMultilevel"/>
    <w:tmpl w:val="D5CEFB5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2">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83">
    <w:nsid w:val="41871D99"/>
    <w:multiLevelType w:val="hybridMultilevel"/>
    <w:tmpl w:val="6DB64F6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4">
    <w:nsid w:val="44C4567C"/>
    <w:multiLevelType w:val="hybridMultilevel"/>
    <w:tmpl w:val="38CC4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5760B5A"/>
    <w:multiLevelType w:val="hybridMultilevel"/>
    <w:tmpl w:val="7EF8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7FF4593"/>
    <w:multiLevelType w:val="hybridMultilevel"/>
    <w:tmpl w:val="949238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4CF75D2F"/>
    <w:multiLevelType w:val="hybridMultilevel"/>
    <w:tmpl w:val="A2C61CEE"/>
    <w:lvl w:ilvl="0" w:tplc="B732753C">
      <w:start w:val="1"/>
      <w:numFmt w:val="decimal"/>
      <w:lvlText w:val="%1."/>
      <w:lvlJc w:val="left"/>
      <w:pPr>
        <w:tabs>
          <w:tab w:val="num" w:pos="1117"/>
        </w:tabs>
        <w:ind w:left="1117" w:hanging="397"/>
      </w:pPr>
      <w:rPr>
        <w:rFonts w:hint="default"/>
      </w:rPr>
    </w:lvl>
    <w:lvl w:ilvl="1" w:tplc="1A9AF4B6">
      <w:start w:val="1"/>
      <w:numFmt w:val="bullet"/>
      <w:lvlText w:val="-"/>
      <w:lvlJc w:val="left"/>
      <w:pPr>
        <w:tabs>
          <w:tab w:val="num" w:pos="1080"/>
        </w:tabs>
        <w:ind w:left="153" w:firstLine="567"/>
      </w:pPr>
      <w:rPr>
        <w:rFonts w:ascii="Times New Roman" w:eastAsia="Times New Roman" w:hAnsi="Times New Roman" w:cs="Times New Roman" w:hint="default"/>
      </w:rPr>
    </w:lvl>
    <w:lvl w:ilvl="2" w:tplc="0419001B">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88">
    <w:nsid w:val="4DC5311A"/>
    <w:multiLevelType w:val="hybridMultilevel"/>
    <w:tmpl w:val="C97407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9">
    <w:nsid w:val="4DF56ADF"/>
    <w:multiLevelType w:val="hybridMultilevel"/>
    <w:tmpl w:val="5EDA2C80"/>
    <w:lvl w:ilvl="0" w:tplc="421A3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EDA5811"/>
    <w:multiLevelType w:val="hybridMultilevel"/>
    <w:tmpl w:val="B88A2D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1">
    <w:nsid w:val="51271153"/>
    <w:multiLevelType w:val="hybridMultilevel"/>
    <w:tmpl w:val="6DB63F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2">
    <w:nsid w:val="523F7630"/>
    <w:multiLevelType w:val="hybridMultilevel"/>
    <w:tmpl w:val="9DB0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3A408C4"/>
    <w:multiLevelType w:val="hybridMultilevel"/>
    <w:tmpl w:val="DFEE42C8"/>
    <w:lvl w:ilvl="0" w:tplc="421A3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5A3153A"/>
    <w:multiLevelType w:val="multilevel"/>
    <w:tmpl w:val="DAD0F5F0"/>
    <w:lvl w:ilvl="0">
      <w:start w:val="1"/>
      <w:numFmt w:val="decimal"/>
      <w:lvlText w:val="%1."/>
      <w:lvlJc w:val="left"/>
      <w:pPr>
        <w:ind w:left="1428" w:hanging="360"/>
      </w:pPr>
    </w:lvl>
    <w:lvl w:ilvl="1">
      <w:start w:val="8"/>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95">
    <w:nsid w:val="55D475F4"/>
    <w:multiLevelType w:val="hybridMultilevel"/>
    <w:tmpl w:val="C7665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568147E0"/>
    <w:multiLevelType w:val="hybridMultilevel"/>
    <w:tmpl w:val="8994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68C783B"/>
    <w:multiLevelType w:val="hybridMultilevel"/>
    <w:tmpl w:val="02FE034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8">
    <w:nsid w:val="573673F4"/>
    <w:multiLevelType w:val="hybridMultilevel"/>
    <w:tmpl w:val="C8A02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586C6235"/>
    <w:multiLevelType w:val="hybridMultilevel"/>
    <w:tmpl w:val="9F20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8FF0892"/>
    <w:multiLevelType w:val="hybridMultilevel"/>
    <w:tmpl w:val="E2B275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1">
    <w:nsid w:val="594913BC"/>
    <w:multiLevelType w:val="hybridMultilevel"/>
    <w:tmpl w:val="8954EF24"/>
    <w:lvl w:ilvl="0" w:tplc="04190001">
      <w:start w:val="1"/>
      <w:numFmt w:val="bullet"/>
      <w:lvlText w:val=""/>
      <w:lvlJc w:val="left"/>
      <w:pPr>
        <w:tabs>
          <w:tab w:val="num" w:pos="720"/>
        </w:tabs>
        <w:ind w:left="720" w:hanging="360"/>
      </w:pPr>
      <w:rPr>
        <w:rFonts w:ascii="Symbol" w:hAnsi="Symbol" w:hint="default"/>
      </w:rPr>
    </w:lvl>
    <w:lvl w:ilvl="1" w:tplc="00000033">
      <w:start w:val="1"/>
      <w:numFmt w:val="bullet"/>
      <w:lvlText w:val=""/>
      <w:lvlJc w:val="left"/>
      <w:pPr>
        <w:tabs>
          <w:tab w:val="num" w:pos="72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A5944D4"/>
    <w:multiLevelType w:val="singleLevel"/>
    <w:tmpl w:val="646C2220"/>
    <w:lvl w:ilvl="0">
      <w:start w:val="1"/>
      <w:numFmt w:val="decimal"/>
      <w:lvlText w:val="%1."/>
      <w:legacy w:legacy="1" w:legacySpace="0" w:legacyIndent="360"/>
      <w:lvlJc w:val="left"/>
      <w:rPr>
        <w:rFonts w:ascii="Arial" w:hAnsi="Arial" w:cs="Arial" w:hint="default"/>
      </w:rPr>
    </w:lvl>
  </w:abstractNum>
  <w:abstractNum w:abstractNumId="103">
    <w:nsid w:val="5CD93061"/>
    <w:multiLevelType w:val="hybridMultilevel"/>
    <w:tmpl w:val="4A507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D5F5475"/>
    <w:multiLevelType w:val="hybridMultilevel"/>
    <w:tmpl w:val="A5C4C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14A2EFE"/>
    <w:multiLevelType w:val="hybridMultilevel"/>
    <w:tmpl w:val="02BAFB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nsid w:val="62AF23CF"/>
    <w:multiLevelType w:val="hybridMultilevel"/>
    <w:tmpl w:val="C7B4EACC"/>
    <w:lvl w:ilvl="0" w:tplc="0419000F">
      <w:start w:val="1"/>
      <w:numFmt w:val="decimal"/>
      <w:lvlText w:val="%1."/>
      <w:lvlJc w:val="left"/>
      <w:pPr>
        <w:tabs>
          <w:tab w:val="num" w:pos="1800"/>
        </w:tabs>
        <w:ind w:left="1800" w:hanging="360"/>
      </w:pPr>
    </w:lvl>
    <w:lvl w:ilvl="1" w:tplc="00000033">
      <w:start w:val="1"/>
      <w:numFmt w:val="bullet"/>
      <w:lvlText w:val=""/>
      <w:lvlJc w:val="left"/>
      <w:pPr>
        <w:tabs>
          <w:tab w:val="num" w:pos="1800"/>
        </w:tabs>
        <w:ind w:left="2520" w:hanging="360"/>
      </w:pPr>
      <w:rPr>
        <w:rFonts w:ascii="Symbol" w:hAnsi="Symbol"/>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8">
    <w:nsid w:val="657C037D"/>
    <w:multiLevelType w:val="multilevel"/>
    <w:tmpl w:val="F95CECC2"/>
    <w:lvl w:ilvl="0">
      <w:start w:val="1"/>
      <w:numFmt w:val="decimal"/>
      <w:lvlText w:val="%1."/>
      <w:lvlJc w:val="left"/>
      <w:pPr>
        <w:tabs>
          <w:tab w:val="num" w:pos="360"/>
        </w:tabs>
        <w:ind w:left="360" w:hanging="360"/>
      </w:pPr>
      <w:rPr>
        <w:b w:val="0"/>
        <w:sz w:val="28"/>
        <w:szCs w:val="28"/>
      </w:r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9">
    <w:nsid w:val="658439FB"/>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0">
    <w:nsid w:val="66800523"/>
    <w:multiLevelType w:val="hybridMultilevel"/>
    <w:tmpl w:val="C4A2376C"/>
    <w:lvl w:ilvl="0" w:tplc="CFDE2A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1">
    <w:nsid w:val="67D06108"/>
    <w:multiLevelType w:val="hybridMultilevel"/>
    <w:tmpl w:val="B5A4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7EB5F8C"/>
    <w:multiLevelType w:val="hybridMultilevel"/>
    <w:tmpl w:val="FBE8A27A"/>
    <w:lvl w:ilvl="0" w:tplc="1B0014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3">
    <w:nsid w:val="67EF0EDD"/>
    <w:multiLevelType w:val="hybridMultilevel"/>
    <w:tmpl w:val="22A69F06"/>
    <w:lvl w:ilvl="0" w:tplc="B6406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8E271B6"/>
    <w:multiLevelType w:val="hybridMultilevel"/>
    <w:tmpl w:val="8D520376"/>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5">
    <w:nsid w:val="691D548B"/>
    <w:multiLevelType w:val="hybridMultilevel"/>
    <w:tmpl w:val="4B846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6A963C73"/>
    <w:multiLevelType w:val="hybridMultilevel"/>
    <w:tmpl w:val="8EB0A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AD66F9C"/>
    <w:multiLevelType w:val="hybridMultilevel"/>
    <w:tmpl w:val="050AA1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BFB5053"/>
    <w:multiLevelType w:val="hybridMultilevel"/>
    <w:tmpl w:val="6E4487C8"/>
    <w:lvl w:ilvl="0" w:tplc="421A3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C2D450F"/>
    <w:multiLevelType w:val="hybridMultilevel"/>
    <w:tmpl w:val="22A69F06"/>
    <w:lvl w:ilvl="0" w:tplc="B6406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DEB1AED"/>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1">
    <w:nsid w:val="6E603805"/>
    <w:multiLevelType w:val="hybridMultilevel"/>
    <w:tmpl w:val="BE0EC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E934DAA"/>
    <w:multiLevelType w:val="hybridMultilevel"/>
    <w:tmpl w:val="5CC69BCE"/>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3">
    <w:nsid w:val="703E50D5"/>
    <w:multiLevelType w:val="hybridMultilevel"/>
    <w:tmpl w:val="68BC5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70B17A76"/>
    <w:multiLevelType w:val="hybridMultilevel"/>
    <w:tmpl w:val="CB12EEB2"/>
    <w:lvl w:ilvl="0" w:tplc="A77A7ED6">
      <w:start w:val="1"/>
      <w:numFmt w:val="bullet"/>
      <w:lvlText w:val="-"/>
      <w:lvlJc w:val="left"/>
      <w:pPr>
        <w:tabs>
          <w:tab w:val="num" w:pos="540"/>
        </w:tabs>
        <w:ind w:left="540" w:hanging="360"/>
      </w:pPr>
      <w:rPr>
        <w:rFonts w:ascii="Raavi" w:hAnsi="Raavi"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5">
    <w:nsid w:val="712A37C8"/>
    <w:multiLevelType w:val="hybridMultilevel"/>
    <w:tmpl w:val="5D02A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192311D"/>
    <w:multiLevelType w:val="hybridMultilevel"/>
    <w:tmpl w:val="B49420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22723A4"/>
    <w:multiLevelType w:val="hybridMultilevel"/>
    <w:tmpl w:val="920EABDA"/>
    <w:lvl w:ilvl="0" w:tplc="08F62EAA">
      <w:start w:val="1"/>
      <w:numFmt w:val="decimal"/>
      <w:lvlText w:val="%1."/>
      <w:lvlJc w:val="left"/>
      <w:pPr>
        <w:tabs>
          <w:tab w:val="num" w:pos="1117"/>
        </w:tabs>
        <w:ind w:left="1117" w:hanging="39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8">
    <w:nsid w:val="762546CA"/>
    <w:multiLevelType w:val="hybridMultilevel"/>
    <w:tmpl w:val="FDDC90E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9">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0">
    <w:nsid w:val="7A142CB7"/>
    <w:multiLevelType w:val="hybridMultilevel"/>
    <w:tmpl w:val="51B04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B402201"/>
    <w:multiLevelType w:val="hybridMultilevel"/>
    <w:tmpl w:val="4894ADA6"/>
    <w:lvl w:ilvl="0" w:tplc="89702F72">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2">
    <w:nsid w:val="7CC32A0F"/>
    <w:multiLevelType w:val="hybridMultilevel"/>
    <w:tmpl w:val="76E8081C"/>
    <w:lvl w:ilvl="0" w:tplc="04190005">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3">
    <w:nsid w:val="7CDB4091"/>
    <w:multiLevelType w:val="hybridMultilevel"/>
    <w:tmpl w:val="8FEE4060"/>
    <w:lvl w:ilvl="0" w:tplc="A77A7ED6">
      <w:start w:val="1"/>
      <w:numFmt w:val="bullet"/>
      <w:lvlText w:val="-"/>
      <w:lvlJc w:val="left"/>
      <w:pPr>
        <w:tabs>
          <w:tab w:val="num" w:pos="540"/>
        </w:tabs>
        <w:ind w:left="540" w:hanging="360"/>
      </w:pPr>
      <w:rPr>
        <w:rFonts w:ascii="Raavi" w:hAnsi="Raavi"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4">
    <w:nsid w:val="7D60292F"/>
    <w:multiLevelType w:val="hybridMultilevel"/>
    <w:tmpl w:val="4992DF5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5">
    <w:nsid w:val="7E351B7F"/>
    <w:multiLevelType w:val="hybridMultilevel"/>
    <w:tmpl w:val="309667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6">
    <w:nsid w:val="7F5253D6"/>
    <w:multiLevelType w:val="hybridMultilevel"/>
    <w:tmpl w:val="7C10F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FDE3877"/>
    <w:multiLevelType w:val="multilevel"/>
    <w:tmpl w:val="F7A4E9F2"/>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20"/>
    <w:lvlOverride w:ilvl="0">
      <w:startOverride w:val="1"/>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1"/>
  </w:num>
  <w:num w:numId="8">
    <w:abstractNumId w:val="87"/>
  </w:num>
  <w:num w:numId="9">
    <w:abstractNumId w:val="112"/>
  </w:num>
  <w:num w:numId="10">
    <w:abstractNumId w:val="100"/>
  </w:num>
  <w:num w:numId="11">
    <w:abstractNumId w:val="126"/>
  </w:num>
  <w:num w:numId="12">
    <w:abstractNumId w:val="65"/>
  </w:num>
  <w:num w:numId="13">
    <w:abstractNumId w:val="127"/>
  </w:num>
  <w:num w:numId="14">
    <w:abstractNumId w:val="49"/>
  </w:num>
  <w:num w:numId="15">
    <w:abstractNumId w:val="90"/>
  </w:num>
  <w:num w:numId="16">
    <w:abstractNumId w:val="131"/>
  </w:num>
  <w:num w:numId="17">
    <w:abstractNumId w:val="66"/>
  </w:num>
  <w:num w:numId="18">
    <w:abstractNumId w:val="132"/>
  </w:num>
  <w:num w:numId="19">
    <w:abstractNumId w:val="46"/>
  </w:num>
  <w:num w:numId="20">
    <w:abstractNumId w:val="1"/>
  </w:num>
  <w:num w:numId="21">
    <w:abstractNumId w:val="125"/>
  </w:num>
  <w:num w:numId="22">
    <w:abstractNumId w:val="101"/>
  </w:num>
  <w:num w:numId="23">
    <w:abstractNumId w:val="107"/>
  </w:num>
  <w:num w:numId="24">
    <w:abstractNumId w:val="30"/>
  </w:num>
  <w:num w:numId="25">
    <w:abstractNumId w:val="26"/>
  </w:num>
  <w:num w:numId="2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3"/>
  </w:num>
  <w:num w:numId="29">
    <w:abstractNumId w:val="106"/>
  </w:num>
  <w:num w:numId="30">
    <w:abstractNumId w:val="52"/>
  </w:num>
  <w:num w:numId="31">
    <w:abstractNumId w:val="2"/>
  </w:num>
  <w:num w:numId="32">
    <w:abstractNumId w:val="73"/>
  </w:num>
  <w:num w:numId="33">
    <w:abstractNumId w:val="137"/>
  </w:num>
  <w:num w:numId="34">
    <w:abstractNumId w:val="29"/>
  </w:num>
  <w:num w:numId="35">
    <w:abstractNumId w:val="67"/>
  </w:num>
  <w:num w:numId="36">
    <w:abstractNumId w:val="58"/>
  </w:num>
  <w:num w:numId="37">
    <w:abstractNumId w:val="53"/>
  </w:num>
  <w:num w:numId="38">
    <w:abstractNumId w:val="111"/>
  </w:num>
  <w:num w:numId="39">
    <w:abstractNumId w:val="130"/>
  </w:num>
  <w:num w:numId="40">
    <w:abstractNumId w:val="45"/>
  </w:num>
  <w:num w:numId="41">
    <w:abstractNumId w:val="86"/>
  </w:num>
  <w:num w:numId="42">
    <w:abstractNumId w:val="99"/>
  </w:num>
  <w:num w:numId="43">
    <w:abstractNumId w:val="47"/>
  </w:num>
  <w:num w:numId="44">
    <w:abstractNumId w:val="38"/>
  </w:num>
  <w:num w:numId="45">
    <w:abstractNumId w:val="82"/>
  </w:num>
  <w:num w:numId="46">
    <w:abstractNumId w:val="3"/>
  </w:num>
  <w:num w:numId="47">
    <w:abstractNumId w:val="56"/>
  </w:num>
  <w:num w:numId="48">
    <w:abstractNumId w:val="79"/>
  </w:num>
  <w:num w:numId="49">
    <w:abstractNumId w:val="98"/>
  </w:num>
  <w:num w:numId="50">
    <w:abstractNumId w:val="70"/>
  </w:num>
  <w:num w:numId="51">
    <w:abstractNumId w:val="63"/>
  </w:num>
  <w:num w:numId="52">
    <w:abstractNumId w:val="94"/>
  </w:num>
  <w:num w:numId="53">
    <w:abstractNumId w:val="59"/>
  </w:num>
  <w:num w:numId="54">
    <w:abstractNumId w:val="129"/>
  </w:num>
  <w:num w:numId="55">
    <w:abstractNumId w:val="27"/>
  </w:num>
  <w:num w:numId="56">
    <w:abstractNumId w:val="7"/>
  </w:num>
  <w:num w:numId="57">
    <w:abstractNumId w:val="11"/>
  </w:num>
  <w:num w:numId="58">
    <w:abstractNumId w:val="41"/>
  </w:num>
  <w:num w:numId="59">
    <w:abstractNumId w:val="32"/>
  </w:num>
  <w:num w:numId="60">
    <w:abstractNumId w:val="133"/>
  </w:num>
  <w:num w:numId="61">
    <w:abstractNumId w:val="22"/>
  </w:num>
  <w:num w:numId="62">
    <w:abstractNumId w:val="124"/>
  </w:num>
  <w:num w:numId="63">
    <w:abstractNumId w:val="39"/>
  </w:num>
  <w:num w:numId="64">
    <w:abstractNumId w:val="54"/>
  </w:num>
  <w:num w:numId="65">
    <w:abstractNumId w:val="72"/>
  </w:num>
  <w:num w:numId="66">
    <w:abstractNumId w:val="40"/>
  </w:num>
  <w:num w:numId="67">
    <w:abstractNumId w:val="21"/>
  </w:num>
  <w:num w:numId="68">
    <w:abstractNumId w:val="120"/>
  </w:num>
  <w:num w:numId="69">
    <w:abstractNumId w:val="37"/>
  </w:num>
  <w:num w:numId="70">
    <w:abstractNumId w:val="109"/>
  </w:num>
  <w:num w:numId="71">
    <w:abstractNumId w:val="31"/>
  </w:num>
  <w:num w:numId="72">
    <w:abstractNumId w:val="108"/>
  </w:num>
  <w:num w:numId="73">
    <w:abstractNumId w:val="15"/>
  </w:num>
  <w:num w:numId="74">
    <w:abstractNumId w:val="115"/>
  </w:num>
  <w:num w:numId="75">
    <w:abstractNumId w:val="69"/>
  </w:num>
  <w:num w:numId="76">
    <w:abstractNumId w:val="123"/>
  </w:num>
  <w:num w:numId="77">
    <w:abstractNumId w:val="95"/>
  </w:num>
  <w:num w:numId="78">
    <w:abstractNumId w:val="104"/>
  </w:num>
  <w:num w:numId="79">
    <w:abstractNumId w:val="78"/>
  </w:num>
  <w:num w:numId="80">
    <w:abstractNumId w:val="121"/>
  </w:num>
  <w:num w:numId="81">
    <w:abstractNumId w:val="80"/>
  </w:num>
  <w:num w:numId="82">
    <w:abstractNumId w:val="55"/>
  </w:num>
  <w:num w:numId="83">
    <w:abstractNumId w:val="96"/>
  </w:num>
  <w:num w:numId="84">
    <w:abstractNumId w:val="8"/>
  </w:num>
  <w:num w:numId="85">
    <w:abstractNumId w:val="85"/>
  </w:num>
  <w:num w:numId="86">
    <w:abstractNumId w:val="36"/>
  </w:num>
  <w:num w:numId="87">
    <w:abstractNumId w:val="68"/>
  </w:num>
  <w:num w:numId="88">
    <w:abstractNumId w:val="13"/>
  </w:num>
  <w:num w:numId="89">
    <w:abstractNumId w:val="23"/>
  </w:num>
  <w:num w:numId="90">
    <w:abstractNumId w:val="28"/>
  </w:num>
  <w:num w:numId="91">
    <w:abstractNumId w:val="134"/>
  </w:num>
  <w:num w:numId="92">
    <w:abstractNumId w:val="34"/>
  </w:num>
  <w:num w:numId="93">
    <w:abstractNumId w:val="62"/>
  </w:num>
  <w:num w:numId="94">
    <w:abstractNumId w:val="4"/>
  </w:num>
  <w:num w:numId="95">
    <w:abstractNumId w:val="42"/>
  </w:num>
  <w:num w:numId="96">
    <w:abstractNumId w:val="114"/>
  </w:num>
  <w:num w:numId="97">
    <w:abstractNumId w:val="25"/>
  </w:num>
  <w:num w:numId="98">
    <w:abstractNumId w:val="105"/>
  </w:num>
  <w:num w:numId="99">
    <w:abstractNumId w:val="10"/>
  </w:num>
  <w:num w:numId="100">
    <w:abstractNumId w:val="117"/>
  </w:num>
  <w:num w:numId="101">
    <w:abstractNumId w:val="19"/>
  </w:num>
  <w:num w:numId="102">
    <w:abstractNumId w:val="9"/>
  </w:num>
  <w:num w:numId="103">
    <w:abstractNumId w:val="88"/>
  </w:num>
  <w:num w:numId="104">
    <w:abstractNumId w:val="44"/>
  </w:num>
  <w:num w:numId="105">
    <w:abstractNumId w:val="135"/>
  </w:num>
  <w:num w:numId="106">
    <w:abstractNumId w:val="51"/>
  </w:num>
  <w:num w:numId="107">
    <w:abstractNumId w:val="77"/>
  </w:num>
  <w:num w:numId="108">
    <w:abstractNumId w:val="64"/>
  </w:num>
  <w:num w:numId="109">
    <w:abstractNumId w:val="57"/>
  </w:num>
  <w:num w:numId="110">
    <w:abstractNumId w:val="74"/>
  </w:num>
  <w:num w:numId="111">
    <w:abstractNumId w:val="60"/>
  </w:num>
  <w:num w:numId="112">
    <w:abstractNumId w:val="136"/>
  </w:num>
  <w:num w:numId="113">
    <w:abstractNumId w:val="103"/>
  </w:num>
  <w:num w:numId="114">
    <w:abstractNumId w:val="113"/>
  </w:num>
  <w:num w:numId="115">
    <w:abstractNumId w:val="119"/>
  </w:num>
  <w:num w:numId="116">
    <w:abstractNumId w:val="35"/>
  </w:num>
  <w:num w:numId="117">
    <w:abstractNumId w:val="14"/>
  </w:num>
  <w:num w:numId="118">
    <w:abstractNumId w:val="50"/>
  </w:num>
  <w:num w:numId="119">
    <w:abstractNumId w:val="75"/>
  </w:num>
  <w:num w:numId="120">
    <w:abstractNumId w:val="91"/>
  </w:num>
  <w:num w:numId="121">
    <w:abstractNumId w:val="118"/>
  </w:num>
  <w:num w:numId="122">
    <w:abstractNumId w:val="89"/>
  </w:num>
  <w:num w:numId="123">
    <w:abstractNumId w:val="93"/>
  </w:num>
  <w:num w:numId="124">
    <w:abstractNumId w:val="17"/>
  </w:num>
  <w:num w:numId="125">
    <w:abstractNumId w:val="24"/>
  </w:num>
  <w:num w:numId="126">
    <w:abstractNumId w:val="48"/>
  </w:num>
  <w:num w:numId="127">
    <w:abstractNumId w:val="16"/>
  </w:num>
  <w:num w:numId="128">
    <w:abstractNumId w:val="110"/>
  </w:num>
  <w:num w:numId="129">
    <w:abstractNumId w:val="33"/>
  </w:num>
  <w:num w:numId="130">
    <w:abstractNumId w:val="61"/>
  </w:num>
  <w:num w:numId="131">
    <w:abstractNumId w:val="116"/>
  </w:num>
  <w:num w:numId="132">
    <w:abstractNumId w:val="43"/>
  </w:num>
  <w:num w:numId="133">
    <w:abstractNumId w:val="18"/>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4"/>
  </w:num>
  <w:num w:numId="136">
    <w:abstractNumId w:val="92"/>
  </w:num>
  <w:num w:numId="137">
    <w:abstractNumId w:val="102"/>
  </w:num>
  <w:num w:numId="138">
    <w:abstractNumId w:val="76"/>
  </w:num>
  <w:num w:numId="139">
    <w:abstractNumId w:val="5"/>
  </w:num>
  <w:num w:numId="140">
    <w:abstractNumId w:val="128"/>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A1D1A"/>
    <w:rsid w:val="00026737"/>
    <w:rsid w:val="00027D84"/>
    <w:rsid w:val="00031CF7"/>
    <w:rsid w:val="0003375E"/>
    <w:rsid w:val="00034F41"/>
    <w:rsid w:val="000360E4"/>
    <w:rsid w:val="0005155C"/>
    <w:rsid w:val="00070464"/>
    <w:rsid w:val="000818BA"/>
    <w:rsid w:val="00081FEB"/>
    <w:rsid w:val="000833EE"/>
    <w:rsid w:val="000975BB"/>
    <w:rsid w:val="000A5CC5"/>
    <w:rsid w:val="000B2430"/>
    <w:rsid w:val="000B5D30"/>
    <w:rsid w:val="000C606D"/>
    <w:rsid w:val="000D0781"/>
    <w:rsid w:val="000D2AFB"/>
    <w:rsid w:val="0010205F"/>
    <w:rsid w:val="00124718"/>
    <w:rsid w:val="00140E73"/>
    <w:rsid w:val="001410E8"/>
    <w:rsid w:val="00146B4D"/>
    <w:rsid w:val="0015514A"/>
    <w:rsid w:val="001643CC"/>
    <w:rsid w:val="00171527"/>
    <w:rsid w:val="00173D13"/>
    <w:rsid w:val="00185B19"/>
    <w:rsid w:val="001A0A98"/>
    <w:rsid w:val="001A3A70"/>
    <w:rsid w:val="001B10F4"/>
    <w:rsid w:val="001E280D"/>
    <w:rsid w:val="00241587"/>
    <w:rsid w:val="00247F5D"/>
    <w:rsid w:val="00267072"/>
    <w:rsid w:val="002672F4"/>
    <w:rsid w:val="002805F9"/>
    <w:rsid w:val="00280998"/>
    <w:rsid w:val="00290B04"/>
    <w:rsid w:val="00293265"/>
    <w:rsid w:val="002A1D1A"/>
    <w:rsid w:val="002A219E"/>
    <w:rsid w:val="002A2C4E"/>
    <w:rsid w:val="002F6B1E"/>
    <w:rsid w:val="00313B78"/>
    <w:rsid w:val="003159F4"/>
    <w:rsid w:val="003231CF"/>
    <w:rsid w:val="00336689"/>
    <w:rsid w:val="0034015C"/>
    <w:rsid w:val="0039335F"/>
    <w:rsid w:val="003A284F"/>
    <w:rsid w:val="003A6154"/>
    <w:rsid w:val="003A7CF3"/>
    <w:rsid w:val="003E3043"/>
    <w:rsid w:val="003E48B8"/>
    <w:rsid w:val="003E4D0E"/>
    <w:rsid w:val="003F54D8"/>
    <w:rsid w:val="004059B8"/>
    <w:rsid w:val="00410A22"/>
    <w:rsid w:val="0042087D"/>
    <w:rsid w:val="004517A4"/>
    <w:rsid w:val="0047557A"/>
    <w:rsid w:val="00481F18"/>
    <w:rsid w:val="00486E81"/>
    <w:rsid w:val="004934C1"/>
    <w:rsid w:val="004A6532"/>
    <w:rsid w:val="004A7FE5"/>
    <w:rsid w:val="004E5996"/>
    <w:rsid w:val="004F1A5D"/>
    <w:rsid w:val="004F386B"/>
    <w:rsid w:val="00527221"/>
    <w:rsid w:val="00543A7F"/>
    <w:rsid w:val="00546D81"/>
    <w:rsid w:val="00565102"/>
    <w:rsid w:val="005674CF"/>
    <w:rsid w:val="0057399D"/>
    <w:rsid w:val="00577F54"/>
    <w:rsid w:val="00583D20"/>
    <w:rsid w:val="00595DB0"/>
    <w:rsid w:val="00596AED"/>
    <w:rsid w:val="005A0B29"/>
    <w:rsid w:val="005B2952"/>
    <w:rsid w:val="005B6F35"/>
    <w:rsid w:val="005C2769"/>
    <w:rsid w:val="005C44C2"/>
    <w:rsid w:val="005C5972"/>
    <w:rsid w:val="005F042A"/>
    <w:rsid w:val="00602334"/>
    <w:rsid w:val="00604CAD"/>
    <w:rsid w:val="00606F1E"/>
    <w:rsid w:val="00627E99"/>
    <w:rsid w:val="006460A7"/>
    <w:rsid w:val="00646CD1"/>
    <w:rsid w:val="00670CE6"/>
    <w:rsid w:val="00670DA1"/>
    <w:rsid w:val="0067435C"/>
    <w:rsid w:val="00682520"/>
    <w:rsid w:val="00692BE0"/>
    <w:rsid w:val="006B5413"/>
    <w:rsid w:val="006C681F"/>
    <w:rsid w:val="006D1E9F"/>
    <w:rsid w:val="006D3559"/>
    <w:rsid w:val="00700009"/>
    <w:rsid w:val="007038B2"/>
    <w:rsid w:val="00707D97"/>
    <w:rsid w:val="00716C2E"/>
    <w:rsid w:val="00716C8B"/>
    <w:rsid w:val="007205AD"/>
    <w:rsid w:val="00736076"/>
    <w:rsid w:val="0075594B"/>
    <w:rsid w:val="00775985"/>
    <w:rsid w:val="00777391"/>
    <w:rsid w:val="007823A5"/>
    <w:rsid w:val="00782EC9"/>
    <w:rsid w:val="007857E9"/>
    <w:rsid w:val="007A57A5"/>
    <w:rsid w:val="007B4CF0"/>
    <w:rsid w:val="007E2624"/>
    <w:rsid w:val="00824388"/>
    <w:rsid w:val="0084658A"/>
    <w:rsid w:val="008F1F1C"/>
    <w:rsid w:val="008F4B4C"/>
    <w:rsid w:val="008F5B95"/>
    <w:rsid w:val="00920DC4"/>
    <w:rsid w:val="009227BC"/>
    <w:rsid w:val="009237BF"/>
    <w:rsid w:val="00945993"/>
    <w:rsid w:val="009474FB"/>
    <w:rsid w:val="00951480"/>
    <w:rsid w:val="00957E62"/>
    <w:rsid w:val="00961730"/>
    <w:rsid w:val="00982DE4"/>
    <w:rsid w:val="00983BD2"/>
    <w:rsid w:val="00991173"/>
    <w:rsid w:val="009C63EE"/>
    <w:rsid w:val="009E1BB3"/>
    <w:rsid w:val="009E25A6"/>
    <w:rsid w:val="00A01B4A"/>
    <w:rsid w:val="00A20D45"/>
    <w:rsid w:val="00A455C6"/>
    <w:rsid w:val="00A87968"/>
    <w:rsid w:val="00A95753"/>
    <w:rsid w:val="00AC6CB7"/>
    <w:rsid w:val="00AD1F32"/>
    <w:rsid w:val="00AD7EB0"/>
    <w:rsid w:val="00B133FB"/>
    <w:rsid w:val="00B243AC"/>
    <w:rsid w:val="00B61BDF"/>
    <w:rsid w:val="00B852A1"/>
    <w:rsid w:val="00B8538B"/>
    <w:rsid w:val="00B86288"/>
    <w:rsid w:val="00B8786B"/>
    <w:rsid w:val="00B96511"/>
    <w:rsid w:val="00BD0C83"/>
    <w:rsid w:val="00BF560F"/>
    <w:rsid w:val="00C0402E"/>
    <w:rsid w:val="00C04356"/>
    <w:rsid w:val="00C07372"/>
    <w:rsid w:val="00C23433"/>
    <w:rsid w:val="00C45258"/>
    <w:rsid w:val="00C62AAB"/>
    <w:rsid w:val="00C67BD9"/>
    <w:rsid w:val="00C755B9"/>
    <w:rsid w:val="00C97BEC"/>
    <w:rsid w:val="00CA07D4"/>
    <w:rsid w:val="00CA3CE3"/>
    <w:rsid w:val="00CB512D"/>
    <w:rsid w:val="00CD6C8F"/>
    <w:rsid w:val="00CE3255"/>
    <w:rsid w:val="00D02A78"/>
    <w:rsid w:val="00D20D73"/>
    <w:rsid w:val="00D620B8"/>
    <w:rsid w:val="00D71ECE"/>
    <w:rsid w:val="00D72E36"/>
    <w:rsid w:val="00D817A1"/>
    <w:rsid w:val="00DA47BF"/>
    <w:rsid w:val="00DB3D45"/>
    <w:rsid w:val="00DC1E96"/>
    <w:rsid w:val="00DE1CA3"/>
    <w:rsid w:val="00DF23E7"/>
    <w:rsid w:val="00E1626D"/>
    <w:rsid w:val="00E62CB7"/>
    <w:rsid w:val="00E764D0"/>
    <w:rsid w:val="00E80D5A"/>
    <w:rsid w:val="00E92FFB"/>
    <w:rsid w:val="00EB3A5D"/>
    <w:rsid w:val="00EB6E20"/>
    <w:rsid w:val="00EC5A6A"/>
    <w:rsid w:val="00ED5400"/>
    <w:rsid w:val="00ED561A"/>
    <w:rsid w:val="00EF38A6"/>
    <w:rsid w:val="00EF3D23"/>
    <w:rsid w:val="00EF5F95"/>
    <w:rsid w:val="00F11789"/>
    <w:rsid w:val="00F35F29"/>
    <w:rsid w:val="00F50333"/>
    <w:rsid w:val="00F5539C"/>
    <w:rsid w:val="00F57634"/>
    <w:rsid w:val="00F610DE"/>
    <w:rsid w:val="00F62A5A"/>
    <w:rsid w:val="00F75835"/>
    <w:rsid w:val="00FC0965"/>
    <w:rsid w:val="00FC0CAA"/>
    <w:rsid w:val="00FF2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83"/>
  </w:style>
  <w:style w:type="paragraph" w:styleId="1">
    <w:name w:val="heading 1"/>
    <w:basedOn w:val="a"/>
    <w:next w:val="a"/>
    <w:link w:val="10"/>
    <w:qFormat/>
    <w:rsid w:val="002A1D1A"/>
    <w:pPr>
      <w:keepNext/>
      <w:spacing w:after="0" w:line="240" w:lineRule="auto"/>
      <w:jc w:val="center"/>
      <w:outlineLvl w:val="0"/>
    </w:pPr>
    <w:rPr>
      <w:rFonts w:ascii="Times New Roman" w:eastAsia="Calibri" w:hAnsi="Times New Roman" w:cs="Times New Roman"/>
      <w:b/>
      <w:sz w:val="28"/>
      <w:szCs w:val="20"/>
    </w:rPr>
  </w:style>
  <w:style w:type="paragraph" w:styleId="2">
    <w:name w:val="heading 2"/>
    <w:basedOn w:val="a"/>
    <w:next w:val="a"/>
    <w:link w:val="20"/>
    <w:qFormat/>
    <w:rsid w:val="002A1D1A"/>
    <w:pPr>
      <w:keepNext/>
      <w:pBdr>
        <w:top w:val="dashDotStroked" w:sz="24" w:space="1" w:color="auto"/>
        <w:left w:val="dashDotStroked" w:sz="24" w:space="4" w:color="auto"/>
        <w:bottom w:val="dashDotStroked" w:sz="24" w:space="1" w:color="auto"/>
        <w:right w:val="dashDotStroked" w:sz="24" w:space="4" w:color="auto"/>
      </w:pBdr>
      <w:spacing w:after="0" w:line="240" w:lineRule="auto"/>
      <w:jc w:val="center"/>
      <w:outlineLvl w:val="1"/>
    </w:pPr>
    <w:rPr>
      <w:rFonts w:ascii="Times New Roman" w:eastAsia="Calibri" w:hAnsi="Times New Roman" w:cs="Times New Roman"/>
      <w:b/>
      <w:sz w:val="48"/>
      <w:szCs w:val="24"/>
    </w:rPr>
  </w:style>
  <w:style w:type="paragraph" w:styleId="3">
    <w:name w:val="heading 3"/>
    <w:basedOn w:val="a"/>
    <w:next w:val="a"/>
    <w:link w:val="30"/>
    <w:qFormat/>
    <w:rsid w:val="002A1D1A"/>
    <w:pPr>
      <w:keepNext/>
      <w:pBdr>
        <w:top w:val="dashDotStroked" w:sz="24" w:space="1" w:color="auto"/>
        <w:left w:val="dashDotStroked" w:sz="24" w:space="4" w:color="auto"/>
        <w:bottom w:val="dashDotStroked" w:sz="24" w:space="1" w:color="auto"/>
        <w:right w:val="dashDotStroked" w:sz="24" w:space="4" w:color="auto"/>
      </w:pBdr>
      <w:spacing w:after="0" w:line="240" w:lineRule="auto"/>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2A1D1A"/>
    <w:pPr>
      <w:keepNext/>
      <w:spacing w:after="0" w:line="240" w:lineRule="auto"/>
      <w:outlineLvl w:val="3"/>
    </w:pPr>
    <w:rPr>
      <w:rFonts w:ascii="Times New Roman" w:eastAsia="Calibri" w:hAnsi="Times New Roman" w:cs="Times New Roman"/>
      <w:b/>
      <w:sz w:val="28"/>
      <w:szCs w:val="24"/>
    </w:rPr>
  </w:style>
  <w:style w:type="paragraph" w:styleId="5">
    <w:name w:val="heading 5"/>
    <w:basedOn w:val="a"/>
    <w:next w:val="a"/>
    <w:link w:val="50"/>
    <w:qFormat/>
    <w:rsid w:val="002A1D1A"/>
    <w:pPr>
      <w:keepNext/>
      <w:spacing w:after="0" w:line="240" w:lineRule="auto"/>
      <w:ind w:firstLine="693"/>
      <w:jc w:val="both"/>
      <w:outlineLvl w:val="4"/>
    </w:pPr>
    <w:rPr>
      <w:rFonts w:ascii="Times New Roman" w:eastAsia="Calibri" w:hAnsi="Times New Roman" w:cs="Times New Roman"/>
      <w:b/>
      <w:sz w:val="24"/>
      <w:szCs w:val="20"/>
      <w:u w:val="single"/>
    </w:rPr>
  </w:style>
  <w:style w:type="paragraph" w:styleId="6">
    <w:name w:val="heading 6"/>
    <w:basedOn w:val="a"/>
    <w:next w:val="a"/>
    <w:link w:val="60"/>
    <w:qFormat/>
    <w:rsid w:val="002A1D1A"/>
    <w:pPr>
      <w:keepNext/>
      <w:spacing w:after="0" w:line="240" w:lineRule="auto"/>
      <w:ind w:firstLine="708"/>
      <w:jc w:val="both"/>
      <w:outlineLvl w:val="5"/>
    </w:pPr>
    <w:rPr>
      <w:rFonts w:ascii="Times New Roman" w:eastAsia="Calibri" w:hAnsi="Times New Roman" w:cs="Times New Roman"/>
      <w:b/>
      <w:bCs/>
      <w:i/>
      <w:iCs/>
      <w:sz w:val="24"/>
      <w:szCs w:val="24"/>
    </w:rPr>
  </w:style>
  <w:style w:type="paragraph" w:styleId="7">
    <w:name w:val="heading 7"/>
    <w:basedOn w:val="a"/>
    <w:next w:val="a"/>
    <w:link w:val="70"/>
    <w:qFormat/>
    <w:rsid w:val="002A1D1A"/>
    <w:pPr>
      <w:keepNext/>
      <w:spacing w:after="0" w:line="240" w:lineRule="auto"/>
      <w:jc w:val="center"/>
      <w:outlineLvl w:val="6"/>
    </w:pPr>
    <w:rPr>
      <w:rFonts w:ascii="Times New Roman" w:eastAsia="Calibri" w:hAnsi="Times New Roman" w:cs="Times New Roman"/>
      <w:b/>
      <w:bCs/>
      <w:sz w:val="24"/>
      <w:szCs w:val="24"/>
    </w:rPr>
  </w:style>
  <w:style w:type="paragraph" w:styleId="8">
    <w:name w:val="heading 8"/>
    <w:basedOn w:val="a"/>
    <w:next w:val="a"/>
    <w:link w:val="80"/>
    <w:qFormat/>
    <w:rsid w:val="002A1D1A"/>
    <w:pPr>
      <w:keepNext/>
      <w:pBdr>
        <w:top w:val="dashDotStroked" w:sz="24" w:space="1" w:color="auto"/>
        <w:left w:val="dashDotStroked" w:sz="24" w:space="4" w:color="auto"/>
        <w:bottom w:val="dashDotStroked" w:sz="24" w:space="1" w:color="auto"/>
        <w:right w:val="dashDotStroked" w:sz="24" w:space="4" w:color="auto"/>
      </w:pBdr>
      <w:spacing w:after="0" w:line="240" w:lineRule="auto"/>
      <w:jc w:val="center"/>
      <w:outlineLvl w:val="7"/>
    </w:pPr>
    <w:rPr>
      <w:rFonts w:ascii="Times New Roman" w:eastAsia="Calibri" w:hAnsi="Times New Roman" w:cs="Times New Roman"/>
      <w:sz w:val="28"/>
      <w:szCs w:val="24"/>
    </w:rPr>
  </w:style>
  <w:style w:type="paragraph" w:styleId="9">
    <w:name w:val="heading 9"/>
    <w:basedOn w:val="a"/>
    <w:next w:val="a"/>
    <w:link w:val="90"/>
    <w:qFormat/>
    <w:rsid w:val="002A1D1A"/>
    <w:pPr>
      <w:keepNext/>
      <w:spacing w:before="240" w:after="240" w:line="240" w:lineRule="auto"/>
      <w:outlineLvl w:val="8"/>
    </w:pPr>
    <w:rPr>
      <w:rFonts w:ascii="Times New Roman" w:eastAsia="Calibri"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D1A"/>
    <w:rPr>
      <w:rFonts w:ascii="Times New Roman" w:eastAsia="Calibri" w:hAnsi="Times New Roman" w:cs="Times New Roman"/>
      <w:b/>
      <w:sz w:val="28"/>
      <w:szCs w:val="20"/>
    </w:rPr>
  </w:style>
  <w:style w:type="character" w:customStyle="1" w:styleId="20">
    <w:name w:val="Заголовок 2 Знак"/>
    <w:basedOn w:val="a0"/>
    <w:link w:val="2"/>
    <w:rsid w:val="002A1D1A"/>
    <w:rPr>
      <w:rFonts w:ascii="Times New Roman" w:eastAsia="Calibri" w:hAnsi="Times New Roman" w:cs="Times New Roman"/>
      <w:b/>
      <w:sz w:val="48"/>
      <w:szCs w:val="24"/>
    </w:rPr>
  </w:style>
  <w:style w:type="character" w:customStyle="1" w:styleId="30">
    <w:name w:val="Заголовок 3 Знак"/>
    <w:basedOn w:val="a0"/>
    <w:link w:val="3"/>
    <w:rsid w:val="002A1D1A"/>
    <w:rPr>
      <w:rFonts w:ascii="Times New Roman" w:eastAsia="Calibri" w:hAnsi="Times New Roman" w:cs="Times New Roman"/>
      <w:b/>
      <w:bCs/>
      <w:sz w:val="32"/>
      <w:szCs w:val="24"/>
    </w:rPr>
  </w:style>
  <w:style w:type="character" w:customStyle="1" w:styleId="40">
    <w:name w:val="Заголовок 4 Знак"/>
    <w:basedOn w:val="a0"/>
    <w:link w:val="4"/>
    <w:rsid w:val="002A1D1A"/>
    <w:rPr>
      <w:rFonts w:ascii="Times New Roman" w:eastAsia="Calibri" w:hAnsi="Times New Roman" w:cs="Times New Roman"/>
      <w:b/>
      <w:sz w:val="28"/>
      <w:szCs w:val="24"/>
    </w:rPr>
  </w:style>
  <w:style w:type="character" w:customStyle="1" w:styleId="50">
    <w:name w:val="Заголовок 5 Знак"/>
    <w:basedOn w:val="a0"/>
    <w:link w:val="5"/>
    <w:rsid w:val="002A1D1A"/>
    <w:rPr>
      <w:rFonts w:ascii="Times New Roman" w:eastAsia="Calibri" w:hAnsi="Times New Roman" w:cs="Times New Roman"/>
      <w:b/>
      <w:sz w:val="24"/>
      <w:szCs w:val="20"/>
      <w:u w:val="single"/>
    </w:rPr>
  </w:style>
  <w:style w:type="character" w:customStyle="1" w:styleId="60">
    <w:name w:val="Заголовок 6 Знак"/>
    <w:basedOn w:val="a0"/>
    <w:link w:val="6"/>
    <w:rsid w:val="002A1D1A"/>
    <w:rPr>
      <w:rFonts w:ascii="Times New Roman" w:eastAsia="Calibri" w:hAnsi="Times New Roman" w:cs="Times New Roman"/>
      <w:b/>
      <w:bCs/>
      <w:i/>
      <w:iCs/>
      <w:sz w:val="24"/>
      <w:szCs w:val="24"/>
    </w:rPr>
  </w:style>
  <w:style w:type="character" w:customStyle="1" w:styleId="70">
    <w:name w:val="Заголовок 7 Знак"/>
    <w:basedOn w:val="a0"/>
    <w:link w:val="7"/>
    <w:rsid w:val="002A1D1A"/>
    <w:rPr>
      <w:rFonts w:ascii="Times New Roman" w:eastAsia="Calibri" w:hAnsi="Times New Roman" w:cs="Times New Roman"/>
      <w:b/>
      <w:bCs/>
      <w:sz w:val="24"/>
      <w:szCs w:val="24"/>
    </w:rPr>
  </w:style>
  <w:style w:type="character" w:customStyle="1" w:styleId="80">
    <w:name w:val="Заголовок 8 Знак"/>
    <w:basedOn w:val="a0"/>
    <w:link w:val="8"/>
    <w:rsid w:val="002A1D1A"/>
    <w:rPr>
      <w:rFonts w:ascii="Times New Roman" w:eastAsia="Calibri" w:hAnsi="Times New Roman" w:cs="Times New Roman"/>
      <w:sz w:val="28"/>
      <w:szCs w:val="24"/>
    </w:rPr>
  </w:style>
  <w:style w:type="character" w:customStyle="1" w:styleId="90">
    <w:name w:val="Заголовок 9 Знак"/>
    <w:basedOn w:val="a0"/>
    <w:link w:val="9"/>
    <w:rsid w:val="002A1D1A"/>
    <w:rPr>
      <w:rFonts w:ascii="Times New Roman" w:eastAsia="Calibri" w:hAnsi="Times New Roman" w:cs="Times New Roman"/>
      <w:sz w:val="24"/>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rsid w:val="002A1D1A"/>
    <w:pPr>
      <w:spacing w:after="0" w:line="240" w:lineRule="auto"/>
    </w:pPr>
    <w:rPr>
      <w:rFonts w:ascii="Times New Roman" w:eastAsia="Calibri"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rsid w:val="002A1D1A"/>
    <w:rPr>
      <w:rFonts w:ascii="Times New Roman" w:eastAsia="Calibri" w:hAnsi="Times New Roman" w:cs="Times New Roman"/>
      <w:sz w:val="24"/>
      <w:szCs w:val="24"/>
    </w:rPr>
  </w:style>
  <w:style w:type="paragraph" w:styleId="a5">
    <w:name w:val="footnote text"/>
    <w:aliases w:val="F1"/>
    <w:basedOn w:val="a"/>
    <w:link w:val="a6"/>
    <w:rsid w:val="002A1D1A"/>
    <w:pPr>
      <w:spacing w:after="0" w:line="240" w:lineRule="auto"/>
    </w:pPr>
    <w:rPr>
      <w:rFonts w:ascii="Times New Roman" w:eastAsia="Calibri" w:hAnsi="Times New Roman" w:cs="Times New Roman"/>
      <w:sz w:val="20"/>
      <w:szCs w:val="20"/>
    </w:rPr>
  </w:style>
  <w:style w:type="character" w:customStyle="1" w:styleId="a6">
    <w:name w:val="Текст сноски Знак"/>
    <w:aliases w:val="F1 Знак"/>
    <w:basedOn w:val="a0"/>
    <w:link w:val="a5"/>
    <w:rsid w:val="002A1D1A"/>
    <w:rPr>
      <w:rFonts w:ascii="Times New Roman" w:eastAsia="Calibri" w:hAnsi="Times New Roman" w:cs="Times New Roman"/>
      <w:sz w:val="20"/>
      <w:szCs w:val="20"/>
    </w:rPr>
  </w:style>
  <w:style w:type="paragraph" w:styleId="a7">
    <w:name w:val="header"/>
    <w:basedOn w:val="a"/>
    <w:link w:val="a8"/>
    <w:uiPriority w:val="99"/>
    <w:rsid w:val="002A1D1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rsid w:val="002A1D1A"/>
    <w:rPr>
      <w:rFonts w:ascii="Times New Roman" w:eastAsia="Calibri" w:hAnsi="Times New Roman" w:cs="Times New Roman"/>
      <w:sz w:val="24"/>
      <w:szCs w:val="24"/>
    </w:rPr>
  </w:style>
  <w:style w:type="paragraph" w:styleId="a9">
    <w:name w:val="footer"/>
    <w:basedOn w:val="a"/>
    <w:link w:val="aa"/>
    <w:uiPriority w:val="99"/>
    <w:rsid w:val="002A1D1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Нижний колонтитул Знак"/>
    <w:basedOn w:val="a0"/>
    <w:link w:val="a9"/>
    <w:rsid w:val="002A1D1A"/>
    <w:rPr>
      <w:rFonts w:ascii="Times New Roman" w:eastAsia="Calibri" w:hAnsi="Times New Roman" w:cs="Times New Roman"/>
      <w:sz w:val="24"/>
      <w:szCs w:val="24"/>
    </w:rPr>
  </w:style>
  <w:style w:type="paragraph" w:styleId="ab">
    <w:name w:val="Title"/>
    <w:basedOn w:val="a"/>
    <w:link w:val="ac"/>
    <w:qFormat/>
    <w:rsid w:val="002A1D1A"/>
    <w:pPr>
      <w:spacing w:after="0" w:line="240" w:lineRule="auto"/>
      <w:jc w:val="center"/>
    </w:pPr>
    <w:rPr>
      <w:rFonts w:ascii="Times New Roman" w:eastAsia="Calibri" w:hAnsi="Times New Roman" w:cs="Times New Roman"/>
      <w:sz w:val="24"/>
      <w:szCs w:val="20"/>
    </w:rPr>
  </w:style>
  <w:style w:type="character" w:customStyle="1" w:styleId="ac">
    <w:name w:val="Название Знак"/>
    <w:basedOn w:val="a0"/>
    <w:link w:val="ab"/>
    <w:rsid w:val="002A1D1A"/>
    <w:rPr>
      <w:rFonts w:ascii="Times New Roman" w:eastAsia="Calibri" w:hAnsi="Times New Roman" w:cs="Times New Roman"/>
      <w:sz w:val="24"/>
      <w:szCs w:val="20"/>
    </w:rPr>
  </w:style>
  <w:style w:type="paragraph" w:styleId="ad">
    <w:name w:val="Body Text"/>
    <w:basedOn w:val="a"/>
    <w:link w:val="ae"/>
    <w:semiHidden/>
    <w:rsid w:val="002A1D1A"/>
    <w:pPr>
      <w:spacing w:after="0" w:line="240" w:lineRule="auto"/>
      <w:jc w:val="both"/>
    </w:pPr>
    <w:rPr>
      <w:rFonts w:ascii="Times New Roman" w:eastAsia="Calibri" w:hAnsi="Times New Roman" w:cs="Times New Roman"/>
      <w:szCs w:val="20"/>
    </w:rPr>
  </w:style>
  <w:style w:type="character" w:customStyle="1" w:styleId="ae">
    <w:name w:val="Основной текст Знак"/>
    <w:basedOn w:val="a0"/>
    <w:link w:val="ad"/>
    <w:semiHidden/>
    <w:rsid w:val="002A1D1A"/>
    <w:rPr>
      <w:rFonts w:ascii="Times New Roman" w:eastAsia="Calibri" w:hAnsi="Times New Roman" w:cs="Times New Roman"/>
      <w:szCs w:val="20"/>
    </w:rPr>
  </w:style>
  <w:style w:type="paragraph" w:styleId="af">
    <w:name w:val="Body Text Indent"/>
    <w:basedOn w:val="a"/>
    <w:link w:val="af0"/>
    <w:semiHidden/>
    <w:rsid w:val="002A1D1A"/>
    <w:pPr>
      <w:spacing w:after="0" w:line="240" w:lineRule="auto"/>
      <w:ind w:firstLine="720"/>
      <w:jc w:val="both"/>
    </w:pPr>
    <w:rPr>
      <w:rFonts w:ascii="Times New Roman" w:eastAsia="Calibri" w:hAnsi="Times New Roman" w:cs="Times New Roman"/>
      <w:sz w:val="24"/>
      <w:szCs w:val="20"/>
    </w:rPr>
  </w:style>
  <w:style w:type="character" w:customStyle="1" w:styleId="af0">
    <w:name w:val="Основной текст с отступом Знак"/>
    <w:basedOn w:val="a0"/>
    <w:link w:val="af"/>
    <w:semiHidden/>
    <w:rsid w:val="002A1D1A"/>
    <w:rPr>
      <w:rFonts w:ascii="Times New Roman" w:eastAsia="Calibri" w:hAnsi="Times New Roman" w:cs="Times New Roman"/>
      <w:sz w:val="24"/>
      <w:szCs w:val="20"/>
    </w:rPr>
  </w:style>
  <w:style w:type="paragraph" w:styleId="af1">
    <w:name w:val="Subtitle"/>
    <w:basedOn w:val="a"/>
    <w:link w:val="af2"/>
    <w:qFormat/>
    <w:rsid w:val="002A1D1A"/>
    <w:pPr>
      <w:spacing w:after="0" w:line="240" w:lineRule="auto"/>
      <w:jc w:val="center"/>
    </w:pPr>
    <w:rPr>
      <w:rFonts w:ascii="Times New Roman" w:eastAsia="Calibri" w:hAnsi="Times New Roman" w:cs="Times New Roman"/>
      <w:sz w:val="24"/>
      <w:szCs w:val="20"/>
    </w:rPr>
  </w:style>
  <w:style w:type="character" w:customStyle="1" w:styleId="af2">
    <w:name w:val="Подзаголовок Знак"/>
    <w:basedOn w:val="a0"/>
    <w:link w:val="af1"/>
    <w:rsid w:val="002A1D1A"/>
    <w:rPr>
      <w:rFonts w:ascii="Times New Roman" w:eastAsia="Calibri" w:hAnsi="Times New Roman" w:cs="Times New Roman"/>
      <w:sz w:val="24"/>
      <w:szCs w:val="20"/>
    </w:rPr>
  </w:style>
  <w:style w:type="paragraph" w:styleId="21">
    <w:name w:val="Body Text 2"/>
    <w:basedOn w:val="a"/>
    <w:link w:val="22"/>
    <w:semiHidden/>
    <w:rsid w:val="002A1D1A"/>
    <w:pPr>
      <w:spacing w:after="0" w:line="36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semiHidden/>
    <w:rsid w:val="002A1D1A"/>
    <w:rPr>
      <w:rFonts w:ascii="Times New Roman" w:eastAsia="Calibri" w:hAnsi="Times New Roman" w:cs="Times New Roman"/>
      <w:sz w:val="24"/>
      <w:szCs w:val="24"/>
    </w:rPr>
  </w:style>
  <w:style w:type="paragraph" w:styleId="31">
    <w:name w:val="Body Text 3"/>
    <w:basedOn w:val="a"/>
    <w:link w:val="32"/>
    <w:semiHidden/>
    <w:rsid w:val="002A1D1A"/>
    <w:pPr>
      <w:spacing w:after="0" w:line="240" w:lineRule="auto"/>
      <w:jc w:val="center"/>
    </w:pPr>
    <w:rPr>
      <w:rFonts w:ascii="Times New Roman" w:eastAsia="Calibri" w:hAnsi="Times New Roman" w:cs="Times New Roman"/>
      <w:sz w:val="24"/>
      <w:szCs w:val="24"/>
    </w:rPr>
  </w:style>
  <w:style w:type="character" w:customStyle="1" w:styleId="32">
    <w:name w:val="Основной текст 3 Знак"/>
    <w:basedOn w:val="a0"/>
    <w:link w:val="31"/>
    <w:semiHidden/>
    <w:rsid w:val="002A1D1A"/>
    <w:rPr>
      <w:rFonts w:ascii="Times New Roman" w:eastAsia="Calibri" w:hAnsi="Times New Roman" w:cs="Times New Roman"/>
      <w:sz w:val="24"/>
      <w:szCs w:val="24"/>
    </w:rPr>
  </w:style>
  <w:style w:type="paragraph" w:styleId="23">
    <w:name w:val="Body Text Indent 2"/>
    <w:basedOn w:val="a"/>
    <w:link w:val="24"/>
    <w:rsid w:val="002A1D1A"/>
    <w:pPr>
      <w:spacing w:after="0" w:line="240" w:lineRule="auto"/>
      <w:ind w:firstLine="700"/>
      <w:jc w:val="both"/>
    </w:pPr>
    <w:rPr>
      <w:rFonts w:ascii="Times New Roman" w:eastAsia="Calibri" w:hAnsi="Times New Roman" w:cs="Times New Roman"/>
      <w:bCs/>
      <w:sz w:val="24"/>
      <w:szCs w:val="24"/>
    </w:rPr>
  </w:style>
  <w:style w:type="character" w:customStyle="1" w:styleId="24">
    <w:name w:val="Основной текст с отступом 2 Знак"/>
    <w:basedOn w:val="a0"/>
    <w:link w:val="23"/>
    <w:rsid w:val="002A1D1A"/>
    <w:rPr>
      <w:rFonts w:ascii="Times New Roman" w:eastAsia="Calibri" w:hAnsi="Times New Roman" w:cs="Times New Roman"/>
      <w:bCs/>
      <w:sz w:val="24"/>
      <w:szCs w:val="24"/>
    </w:rPr>
  </w:style>
  <w:style w:type="paragraph" w:styleId="33">
    <w:name w:val="Body Text Indent 3"/>
    <w:basedOn w:val="a"/>
    <w:link w:val="34"/>
    <w:semiHidden/>
    <w:rsid w:val="002A1D1A"/>
    <w:pPr>
      <w:spacing w:after="0" w:line="240" w:lineRule="auto"/>
      <w:ind w:firstLine="708"/>
      <w:jc w:val="both"/>
    </w:pPr>
    <w:rPr>
      <w:rFonts w:ascii="Times New Roman" w:eastAsia="Calibri" w:hAnsi="Times New Roman" w:cs="Times New Roman"/>
      <w:sz w:val="24"/>
      <w:szCs w:val="24"/>
    </w:rPr>
  </w:style>
  <w:style w:type="character" w:customStyle="1" w:styleId="34">
    <w:name w:val="Основной текст с отступом 3 Знак"/>
    <w:basedOn w:val="a0"/>
    <w:link w:val="33"/>
    <w:semiHidden/>
    <w:rsid w:val="002A1D1A"/>
    <w:rPr>
      <w:rFonts w:ascii="Times New Roman" w:eastAsia="Calibri" w:hAnsi="Times New Roman" w:cs="Times New Roman"/>
      <w:sz w:val="24"/>
      <w:szCs w:val="24"/>
    </w:rPr>
  </w:style>
  <w:style w:type="character" w:customStyle="1" w:styleId="af3">
    <w:name w:val="Схема документа Знак"/>
    <w:basedOn w:val="a0"/>
    <w:link w:val="af4"/>
    <w:semiHidden/>
    <w:rsid w:val="002A1D1A"/>
    <w:rPr>
      <w:rFonts w:ascii="Tahoma" w:eastAsia="Calibri" w:hAnsi="Tahoma" w:cs="Tahoma"/>
      <w:sz w:val="16"/>
      <w:szCs w:val="16"/>
    </w:rPr>
  </w:style>
  <w:style w:type="paragraph" w:styleId="af4">
    <w:name w:val="Document Map"/>
    <w:basedOn w:val="a"/>
    <w:link w:val="af3"/>
    <w:semiHidden/>
    <w:rsid w:val="002A1D1A"/>
    <w:pPr>
      <w:spacing w:after="0" w:line="240" w:lineRule="auto"/>
    </w:pPr>
    <w:rPr>
      <w:rFonts w:ascii="Tahoma" w:eastAsia="Calibri" w:hAnsi="Tahoma" w:cs="Tahoma"/>
      <w:sz w:val="16"/>
      <w:szCs w:val="16"/>
    </w:rPr>
  </w:style>
  <w:style w:type="character" w:customStyle="1" w:styleId="af5">
    <w:name w:val="Текст выноски Знак"/>
    <w:basedOn w:val="a0"/>
    <w:link w:val="af6"/>
    <w:semiHidden/>
    <w:rsid w:val="002A1D1A"/>
    <w:rPr>
      <w:rFonts w:ascii="Tahoma" w:eastAsia="Calibri" w:hAnsi="Tahoma" w:cs="Tahoma"/>
      <w:sz w:val="16"/>
      <w:szCs w:val="16"/>
    </w:rPr>
  </w:style>
  <w:style w:type="paragraph" w:styleId="af6">
    <w:name w:val="Balloon Text"/>
    <w:basedOn w:val="a"/>
    <w:link w:val="af5"/>
    <w:semiHidden/>
    <w:rsid w:val="002A1D1A"/>
    <w:pPr>
      <w:spacing w:after="0" w:line="240" w:lineRule="auto"/>
    </w:pPr>
    <w:rPr>
      <w:rFonts w:ascii="Tahoma" w:eastAsia="Calibri" w:hAnsi="Tahoma" w:cs="Tahoma"/>
      <w:sz w:val="16"/>
      <w:szCs w:val="16"/>
    </w:rPr>
  </w:style>
  <w:style w:type="paragraph" w:customStyle="1" w:styleId="11">
    <w:name w:val="Абзац списка1"/>
    <w:basedOn w:val="a"/>
    <w:rsid w:val="002A1D1A"/>
    <w:pPr>
      <w:ind w:left="720"/>
      <w:contextualSpacing/>
    </w:pPr>
    <w:rPr>
      <w:rFonts w:ascii="Calibri" w:eastAsia="Times New Roman" w:hAnsi="Calibri" w:cs="Times New Roman"/>
      <w:lang w:eastAsia="en-US"/>
    </w:rPr>
  </w:style>
  <w:style w:type="paragraph" w:customStyle="1" w:styleId="12">
    <w:name w:val="Заголовок оглавления1"/>
    <w:basedOn w:val="1"/>
    <w:next w:val="a"/>
    <w:rsid w:val="002A1D1A"/>
    <w:pPr>
      <w:keepLines/>
      <w:spacing w:before="480" w:line="276" w:lineRule="auto"/>
      <w:jc w:val="left"/>
      <w:outlineLvl w:val="9"/>
    </w:pPr>
    <w:rPr>
      <w:rFonts w:ascii="Cambria" w:hAnsi="Cambria"/>
      <w:bCs/>
      <w:color w:val="365F91"/>
      <w:szCs w:val="28"/>
      <w:lang w:eastAsia="en-US"/>
    </w:rPr>
  </w:style>
  <w:style w:type="paragraph" w:customStyle="1" w:styleId="BodyText21">
    <w:name w:val="Body Text 21"/>
    <w:basedOn w:val="a"/>
    <w:rsid w:val="002A1D1A"/>
    <w:pPr>
      <w:spacing w:after="0" w:line="240" w:lineRule="auto"/>
      <w:jc w:val="both"/>
    </w:pPr>
    <w:rPr>
      <w:rFonts w:ascii="Times New Roman" w:eastAsia="Calibri" w:hAnsi="Times New Roman" w:cs="Times New Roman"/>
      <w:sz w:val="24"/>
      <w:szCs w:val="20"/>
    </w:rPr>
  </w:style>
  <w:style w:type="paragraph" w:customStyle="1" w:styleId="13">
    <w:name w:val="Основной текст1"/>
    <w:basedOn w:val="a"/>
    <w:rsid w:val="002A1D1A"/>
    <w:pPr>
      <w:spacing w:after="0" w:line="360" w:lineRule="auto"/>
    </w:pPr>
    <w:rPr>
      <w:rFonts w:ascii="Times New Roman" w:eastAsia="Calibri" w:hAnsi="Times New Roman" w:cs="Times New Roman"/>
      <w:sz w:val="28"/>
      <w:szCs w:val="20"/>
    </w:rPr>
  </w:style>
  <w:style w:type="paragraph" w:customStyle="1" w:styleId="110">
    <w:name w:val="заголовок 11"/>
    <w:basedOn w:val="a"/>
    <w:next w:val="a"/>
    <w:rsid w:val="002A1D1A"/>
    <w:pPr>
      <w:keepNext/>
      <w:widowControl w:val="0"/>
      <w:spacing w:after="0" w:line="240" w:lineRule="auto"/>
      <w:jc w:val="both"/>
    </w:pPr>
    <w:rPr>
      <w:rFonts w:ascii="Times New Roman" w:eastAsia="Calibri" w:hAnsi="Times New Roman" w:cs="Times New Roman"/>
      <w:sz w:val="28"/>
      <w:szCs w:val="20"/>
    </w:rPr>
  </w:style>
  <w:style w:type="paragraph" w:customStyle="1" w:styleId="af7">
    <w:name w:val="ленуша"/>
    <w:basedOn w:val="af"/>
    <w:rsid w:val="002A1D1A"/>
    <w:pPr>
      <w:ind w:firstLine="709"/>
    </w:pPr>
    <w:rPr>
      <w:sz w:val="28"/>
      <w:szCs w:val="28"/>
    </w:rPr>
  </w:style>
  <w:style w:type="paragraph" w:customStyle="1" w:styleId="210">
    <w:name w:val="Основной текст 21"/>
    <w:basedOn w:val="a"/>
    <w:rsid w:val="002A1D1A"/>
    <w:pPr>
      <w:spacing w:after="0" w:line="240" w:lineRule="auto"/>
      <w:jc w:val="both"/>
    </w:pPr>
    <w:rPr>
      <w:rFonts w:ascii="Times New Roman" w:eastAsia="Calibri" w:hAnsi="Times New Roman" w:cs="Times New Roman"/>
      <w:sz w:val="24"/>
      <w:szCs w:val="20"/>
    </w:rPr>
  </w:style>
  <w:style w:type="paragraph" w:customStyle="1" w:styleId="14">
    <w:name w:val="статья1"/>
    <w:basedOn w:val="a"/>
    <w:rsid w:val="002A1D1A"/>
    <w:pPr>
      <w:spacing w:after="0" w:line="360" w:lineRule="auto"/>
      <w:ind w:firstLine="720"/>
      <w:jc w:val="both"/>
    </w:pPr>
    <w:rPr>
      <w:rFonts w:ascii="Times New Roman" w:eastAsia="Calibri" w:hAnsi="Times New Roman" w:cs="Times New Roman"/>
      <w:sz w:val="24"/>
      <w:szCs w:val="20"/>
    </w:rPr>
  </w:style>
  <w:style w:type="paragraph" w:customStyle="1" w:styleId="font5">
    <w:name w:val="font5"/>
    <w:basedOn w:val="a"/>
    <w:rsid w:val="002A1D1A"/>
    <w:pPr>
      <w:spacing w:before="100" w:beforeAutospacing="1" w:after="100" w:afterAutospacing="1" w:line="240" w:lineRule="auto"/>
    </w:pPr>
    <w:rPr>
      <w:rFonts w:ascii="Times New Roman" w:eastAsia="Calibri" w:hAnsi="Times New Roman" w:cs="Times New Roman"/>
      <w:b/>
      <w:bCs/>
      <w:sz w:val="14"/>
      <w:szCs w:val="14"/>
    </w:rPr>
  </w:style>
  <w:style w:type="paragraph" w:customStyle="1" w:styleId="font6">
    <w:name w:val="font6"/>
    <w:basedOn w:val="a"/>
    <w:rsid w:val="002A1D1A"/>
    <w:pPr>
      <w:spacing w:before="100" w:beforeAutospacing="1" w:after="100" w:afterAutospacing="1" w:line="240" w:lineRule="auto"/>
    </w:pPr>
    <w:rPr>
      <w:rFonts w:ascii="Times New Roman" w:eastAsia="Calibri" w:hAnsi="Times New Roman" w:cs="Times New Roman"/>
      <w:b/>
      <w:bCs/>
      <w:sz w:val="16"/>
      <w:szCs w:val="16"/>
    </w:rPr>
  </w:style>
  <w:style w:type="paragraph" w:customStyle="1" w:styleId="xl65">
    <w:name w:val="xl65"/>
    <w:basedOn w:val="a"/>
    <w:rsid w:val="002A1D1A"/>
    <w:pPr>
      <w:spacing w:before="100" w:beforeAutospacing="1" w:after="100" w:afterAutospacing="1" w:line="240" w:lineRule="auto"/>
    </w:pPr>
    <w:rPr>
      <w:rFonts w:ascii="Arial" w:eastAsia="Calibri" w:hAnsi="Arial" w:cs="Arial"/>
      <w:b/>
      <w:bCs/>
      <w:sz w:val="24"/>
      <w:szCs w:val="24"/>
    </w:rPr>
  </w:style>
  <w:style w:type="paragraph" w:customStyle="1" w:styleId="xl66">
    <w:name w:val="xl66"/>
    <w:basedOn w:val="a"/>
    <w:rsid w:val="002A1D1A"/>
    <w:pP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xl67">
    <w:name w:val="xl67"/>
    <w:basedOn w:val="a"/>
    <w:rsid w:val="002A1D1A"/>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68">
    <w:name w:val="xl68"/>
    <w:basedOn w:val="a"/>
    <w:rsid w:val="002A1D1A"/>
    <w:pPr>
      <w:spacing w:before="100" w:beforeAutospacing="1" w:after="100" w:afterAutospacing="1" w:line="240" w:lineRule="auto"/>
    </w:pPr>
    <w:rPr>
      <w:rFonts w:ascii="Times New Roman" w:eastAsia="Calibri" w:hAnsi="Times New Roman" w:cs="Times New Roman"/>
      <w:b/>
      <w:bCs/>
      <w:i/>
      <w:iCs/>
      <w:sz w:val="24"/>
      <w:szCs w:val="24"/>
    </w:rPr>
  </w:style>
  <w:style w:type="paragraph" w:customStyle="1" w:styleId="xl69">
    <w:name w:val="xl6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70">
    <w:name w:val="xl70"/>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1">
    <w:name w:val="xl71"/>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72">
    <w:name w:val="xl72"/>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73">
    <w:name w:val="xl73"/>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74">
    <w:name w:val="xl7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75">
    <w:name w:val="xl7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76">
    <w:name w:val="xl76"/>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7">
    <w:name w:val="xl77"/>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8">
    <w:name w:val="xl78"/>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9">
    <w:name w:val="xl79"/>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80">
    <w:name w:val="xl80"/>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81">
    <w:name w:val="xl81"/>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82">
    <w:name w:val="xl82"/>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83">
    <w:name w:val="xl83"/>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84">
    <w:name w:val="xl8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6"/>
      <w:szCs w:val="16"/>
    </w:rPr>
  </w:style>
  <w:style w:type="paragraph" w:customStyle="1" w:styleId="xl85">
    <w:name w:val="xl8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86">
    <w:name w:val="xl86"/>
    <w:basedOn w:val="a"/>
    <w:rsid w:val="002A1D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87">
    <w:name w:val="xl87"/>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88">
    <w:name w:val="xl88"/>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89">
    <w:name w:val="xl89"/>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90">
    <w:name w:val="xl90"/>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2"/>
      <w:szCs w:val="12"/>
    </w:rPr>
  </w:style>
  <w:style w:type="paragraph" w:customStyle="1" w:styleId="xl91">
    <w:name w:val="xl91"/>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92">
    <w:name w:val="xl92"/>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93">
    <w:name w:val="xl93"/>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94">
    <w:name w:val="xl94"/>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95">
    <w:name w:val="xl95"/>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96">
    <w:name w:val="xl96"/>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97">
    <w:name w:val="xl97"/>
    <w:basedOn w:val="a"/>
    <w:rsid w:val="002A1D1A"/>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98">
    <w:name w:val="xl98"/>
    <w:basedOn w:val="a"/>
    <w:rsid w:val="002A1D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2"/>
      <w:szCs w:val="12"/>
    </w:rPr>
  </w:style>
  <w:style w:type="paragraph" w:customStyle="1" w:styleId="xl99">
    <w:name w:val="xl99"/>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00">
    <w:name w:val="xl100"/>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01">
    <w:name w:val="xl101"/>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02">
    <w:name w:val="xl102"/>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103">
    <w:name w:val="xl103"/>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04">
    <w:name w:val="xl10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05">
    <w:name w:val="xl10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06">
    <w:name w:val="xl106"/>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07">
    <w:name w:val="xl107"/>
    <w:basedOn w:val="a"/>
    <w:rsid w:val="002A1D1A"/>
    <w:pPr>
      <w:spacing w:before="100" w:beforeAutospacing="1" w:after="100" w:afterAutospacing="1" w:line="240" w:lineRule="auto"/>
    </w:pPr>
    <w:rPr>
      <w:rFonts w:ascii="Times New Roman" w:eastAsia="Calibri" w:hAnsi="Times New Roman" w:cs="Times New Roman"/>
      <w:sz w:val="12"/>
      <w:szCs w:val="12"/>
    </w:rPr>
  </w:style>
  <w:style w:type="paragraph" w:customStyle="1" w:styleId="xl108">
    <w:name w:val="xl108"/>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2"/>
      <w:szCs w:val="12"/>
    </w:rPr>
  </w:style>
  <w:style w:type="paragraph" w:customStyle="1" w:styleId="xl109">
    <w:name w:val="xl109"/>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10">
    <w:name w:val="xl110"/>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11">
    <w:name w:val="xl111"/>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12">
    <w:name w:val="xl112"/>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113">
    <w:name w:val="xl113"/>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114">
    <w:name w:val="xl11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115">
    <w:name w:val="xl11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16">
    <w:name w:val="xl116"/>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17">
    <w:name w:val="xl117"/>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18">
    <w:name w:val="xl118"/>
    <w:basedOn w:val="a"/>
    <w:rsid w:val="002A1D1A"/>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19">
    <w:name w:val="xl11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20">
    <w:name w:val="xl120"/>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21">
    <w:name w:val="xl121"/>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6"/>
      <w:szCs w:val="16"/>
    </w:rPr>
  </w:style>
  <w:style w:type="paragraph" w:customStyle="1" w:styleId="xl122">
    <w:name w:val="xl122"/>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23">
    <w:name w:val="xl123"/>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24">
    <w:name w:val="xl12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25">
    <w:name w:val="xl12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rPr>
  </w:style>
  <w:style w:type="paragraph" w:customStyle="1" w:styleId="xl126">
    <w:name w:val="xl126"/>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27">
    <w:name w:val="xl127"/>
    <w:basedOn w:val="a"/>
    <w:rsid w:val="002A1D1A"/>
    <w:pPr>
      <w:pBdr>
        <w:top w:val="single" w:sz="4" w:space="0" w:color="auto"/>
        <w:bottom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28">
    <w:name w:val="xl128"/>
    <w:basedOn w:val="a"/>
    <w:rsid w:val="002A1D1A"/>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29">
    <w:name w:val="xl12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30">
    <w:name w:val="xl130"/>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31">
    <w:name w:val="xl131"/>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32">
    <w:name w:val="xl132"/>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33">
    <w:name w:val="xl133"/>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34">
    <w:name w:val="xl13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35">
    <w:name w:val="xl13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36">
    <w:name w:val="xl136"/>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37">
    <w:name w:val="xl137"/>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38">
    <w:name w:val="xl138"/>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39">
    <w:name w:val="xl13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0">
    <w:name w:val="xl140"/>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1">
    <w:name w:val="xl141"/>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2">
    <w:name w:val="xl142"/>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3">
    <w:name w:val="xl143"/>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144">
    <w:name w:val="xl14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145">
    <w:name w:val="xl14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46">
    <w:name w:val="xl146"/>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47">
    <w:name w:val="xl147"/>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48">
    <w:name w:val="xl148"/>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149">
    <w:name w:val="xl14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150">
    <w:name w:val="xl150"/>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151">
    <w:name w:val="xl151"/>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52">
    <w:name w:val="xl152"/>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53">
    <w:name w:val="xl153"/>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54">
    <w:name w:val="xl15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55">
    <w:name w:val="xl155"/>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56">
    <w:name w:val="xl156"/>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57">
    <w:name w:val="xl157"/>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58">
    <w:name w:val="xl158"/>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2"/>
      <w:szCs w:val="12"/>
    </w:rPr>
  </w:style>
  <w:style w:type="paragraph" w:customStyle="1" w:styleId="xl159">
    <w:name w:val="xl159"/>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2"/>
      <w:szCs w:val="12"/>
    </w:rPr>
  </w:style>
  <w:style w:type="paragraph" w:customStyle="1" w:styleId="xl160">
    <w:name w:val="xl160"/>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61">
    <w:name w:val="xl161"/>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62">
    <w:name w:val="xl162"/>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63">
    <w:name w:val="xl163"/>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64">
    <w:name w:val="xl164"/>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165">
    <w:name w:val="xl165"/>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66">
    <w:name w:val="xl166"/>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167">
    <w:name w:val="xl167"/>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68">
    <w:name w:val="xl168"/>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69">
    <w:name w:val="xl169"/>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170">
    <w:name w:val="xl170"/>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171">
    <w:name w:val="xl171"/>
    <w:basedOn w:val="a"/>
    <w:rsid w:val="002A1D1A"/>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i/>
      <w:iCs/>
      <w:sz w:val="24"/>
      <w:szCs w:val="24"/>
    </w:rPr>
  </w:style>
  <w:style w:type="paragraph" w:customStyle="1" w:styleId="xl172">
    <w:name w:val="xl172"/>
    <w:basedOn w:val="a"/>
    <w:rsid w:val="002A1D1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i/>
      <w:iCs/>
      <w:sz w:val="24"/>
      <w:szCs w:val="24"/>
    </w:rPr>
  </w:style>
  <w:style w:type="paragraph" w:customStyle="1" w:styleId="xl173">
    <w:name w:val="xl173"/>
    <w:basedOn w:val="a"/>
    <w:rsid w:val="002A1D1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i/>
      <w:iCs/>
      <w:sz w:val="24"/>
      <w:szCs w:val="24"/>
    </w:rPr>
  </w:style>
  <w:style w:type="paragraph" w:customStyle="1" w:styleId="xl174">
    <w:name w:val="xl174"/>
    <w:basedOn w:val="a"/>
    <w:rsid w:val="002A1D1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i/>
      <w:iCs/>
      <w:sz w:val="24"/>
      <w:szCs w:val="24"/>
    </w:rPr>
  </w:style>
  <w:style w:type="paragraph" w:customStyle="1" w:styleId="xl175">
    <w:name w:val="xl175"/>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16"/>
      <w:szCs w:val="16"/>
    </w:rPr>
  </w:style>
  <w:style w:type="paragraph" w:customStyle="1" w:styleId="xl176">
    <w:name w:val="xl176"/>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8"/>
      <w:szCs w:val="28"/>
    </w:rPr>
  </w:style>
  <w:style w:type="paragraph" w:customStyle="1" w:styleId="xl177">
    <w:name w:val="xl177"/>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8"/>
      <w:szCs w:val="28"/>
    </w:rPr>
  </w:style>
  <w:style w:type="paragraph" w:customStyle="1" w:styleId="xl178">
    <w:name w:val="xl178"/>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8"/>
      <w:szCs w:val="28"/>
    </w:rPr>
  </w:style>
  <w:style w:type="paragraph" w:customStyle="1" w:styleId="xl179">
    <w:name w:val="xl17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8"/>
      <w:szCs w:val="18"/>
    </w:rPr>
  </w:style>
  <w:style w:type="paragraph" w:customStyle="1" w:styleId="xl180">
    <w:name w:val="xl180"/>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8"/>
      <w:szCs w:val="18"/>
    </w:rPr>
  </w:style>
  <w:style w:type="paragraph" w:customStyle="1" w:styleId="xl181">
    <w:name w:val="xl181"/>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4"/>
      <w:szCs w:val="14"/>
    </w:rPr>
  </w:style>
  <w:style w:type="paragraph" w:customStyle="1" w:styleId="xl182">
    <w:name w:val="xl182"/>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xl183">
    <w:name w:val="xl183"/>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i/>
      <w:iCs/>
      <w:sz w:val="24"/>
      <w:szCs w:val="24"/>
    </w:rPr>
  </w:style>
  <w:style w:type="paragraph" w:customStyle="1" w:styleId="xl184">
    <w:name w:val="xl18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xl185">
    <w:name w:val="xl18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8"/>
      <w:szCs w:val="18"/>
    </w:rPr>
  </w:style>
  <w:style w:type="paragraph" w:customStyle="1" w:styleId="xl186">
    <w:name w:val="xl186"/>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6"/>
      <w:szCs w:val="16"/>
    </w:rPr>
  </w:style>
  <w:style w:type="paragraph" w:customStyle="1" w:styleId="xl187">
    <w:name w:val="xl187"/>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i/>
      <w:iCs/>
      <w:sz w:val="24"/>
      <w:szCs w:val="24"/>
    </w:rPr>
  </w:style>
  <w:style w:type="paragraph" w:customStyle="1" w:styleId="xl188">
    <w:name w:val="xl188"/>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89">
    <w:name w:val="xl189"/>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4"/>
      <w:szCs w:val="14"/>
    </w:rPr>
  </w:style>
  <w:style w:type="paragraph" w:customStyle="1" w:styleId="xl190">
    <w:name w:val="xl190"/>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2"/>
      <w:szCs w:val="12"/>
    </w:rPr>
  </w:style>
  <w:style w:type="paragraph" w:customStyle="1" w:styleId="xl191">
    <w:name w:val="xl191"/>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2"/>
      <w:szCs w:val="12"/>
    </w:rPr>
  </w:style>
  <w:style w:type="paragraph" w:customStyle="1" w:styleId="xl192">
    <w:name w:val="xl192"/>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93">
    <w:name w:val="xl193"/>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194">
    <w:name w:val="xl194"/>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195">
    <w:name w:val="xl195"/>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196">
    <w:name w:val="xl196"/>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rPr>
  </w:style>
  <w:style w:type="paragraph" w:customStyle="1" w:styleId="xl197">
    <w:name w:val="xl197"/>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98">
    <w:name w:val="xl198"/>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99">
    <w:name w:val="xl199"/>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4"/>
      <w:szCs w:val="14"/>
    </w:rPr>
  </w:style>
  <w:style w:type="paragraph" w:customStyle="1" w:styleId="xl200">
    <w:name w:val="xl200"/>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4"/>
      <w:szCs w:val="14"/>
    </w:rPr>
  </w:style>
  <w:style w:type="paragraph" w:customStyle="1" w:styleId="xl201">
    <w:name w:val="xl201"/>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02">
    <w:name w:val="xl202"/>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03">
    <w:name w:val="xl203"/>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6"/>
      <w:szCs w:val="16"/>
    </w:rPr>
  </w:style>
  <w:style w:type="paragraph" w:customStyle="1" w:styleId="xl204">
    <w:name w:val="xl204"/>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205">
    <w:name w:val="xl205"/>
    <w:basedOn w:val="a"/>
    <w:rsid w:val="002A1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206">
    <w:name w:val="xl206"/>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07">
    <w:name w:val="xl207"/>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08">
    <w:name w:val="xl208"/>
    <w:basedOn w:val="a"/>
    <w:rsid w:val="002A1D1A"/>
    <w:pPr>
      <w:pBdr>
        <w:lef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09">
    <w:name w:val="xl209"/>
    <w:basedOn w:val="a"/>
    <w:rsid w:val="002A1D1A"/>
    <w:pP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10">
    <w:name w:val="xl210"/>
    <w:basedOn w:val="a"/>
    <w:rsid w:val="002A1D1A"/>
    <w:pPr>
      <w:pBdr>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211">
    <w:name w:val="xl211"/>
    <w:basedOn w:val="a"/>
    <w:rsid w:val="002A1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8"/>
      <w:szCs w:val="28"/>
    </w:rPr>
  </w:style>
  <w:style w:type="paragraph" w:customStyle="1" w:styleId="xl212">
    <w:name w:val="xl212"/>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8"/>
      <w:szCs w:val="28"/>
    </w:rPr>
  </w:style>
  <w:style w:type="paragraph" w:customStyle="1" w:styleId="xl213">
    <w:name w:val="xl213"/>
    <w:basedOn w:val="a"/>
    <w:rsid w:val="002A1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8"/>
      <w:szCs w:val="28"/>
    </w:rPr>
  </w:style>
  <w:style w:type="paragraph" w:customStyle="1" w:styleId="xl214">
    <w:name w:val="xl214"/>
    <w:basedOn w:val="a"/>
    <w:rsid w:val="002A1D1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215">
    <w:name w:val="xl215"/>
    <w:basedOn w:val="a"/>
    <w:rsid w:val="002A1D1A"/>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216">
    <w:name w:val="xl216"/>
    <w:basedOn w:val="a"/>
    <w:rsid w:val="002A1D1A"/>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18"/>
      <w:szCs w:val="18"/>
    </w:rPr>
  </w:style>
  <w:style w:type="paragraph" w:customStyle="1" w:styleId="xl217">
    <w:name w:val="xl217"/>
    <w:basedOn w:val="a"/>
    <w:rsid w:val="002A1D1A"/>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af8">
    <w:name w:val="Знак"/>
    <w:basedOn w:val="a"/>
    <w:rsid w:val="002A1D1A"/>
    <w:pPr>
      <w:spacing w:after="160" w:line="240" w:lineRule="exact"/>
    </w:pPr>
    <w:rPr>
      <w:rFonts w:ascii="Verdana" w:eastAsia="Calibri" w:hAnsi="Verdana" w:cs="Times New Roman"/>
      <w:sz w:val="20"/>
      <w:szCs w:val="20"/>
      <w:lang w:val="en-US" w:eastAsia="en-US"/>
    </w:rPr>
  </w:style>
  <w:style w:type="character" w:styleId="af9">
    <w:name w:val="Strong"/>
    <w:basedOn w:val="a0"/>
    <w:qFormat/>
    <w:rsid w:val="002A1D1A"/>
    <w:rPr>
      <w:rFonts w:cs="Times New Roman"/>
      <w:b/>
      <w:bCs/>
    </w:rPr>
  </w:style>
  <w:style w:type="character" w:styleId="afa">
    <w:name w:val="Emphasis"/>
    <w:basedOn w:val="a0"/>
    <w:qFormat/>
    <w:rsid w:val="002A1D1A"/>
    <w:rPr>
      <w:rFonts w:cs="Times New Roman"/>
      <w:i/>
      <w:iCs/>
    </w:rPr>
  </w:style>
  <w:style w:type="table" w:styleId="afb">
    <w:name w:val="Table Grid"/>
    <w:basedOn w:val="a1"/>
    <w:uiPriority w:val="59"/>
    <w:rsid w:val="002A1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nhideWhenUsed/>
    <w:rsid w:val="002A1D1A"/>
    <w:rPr>
      <w:color w:val="0000FF"/>
      <w:u w:val="single"/>
    </w:rPr>
  </w:style>
  <w:style w:type="paragraph" w:styleId="afd">
    <w:name w:val="Plain Text"/>
    <w:basedOn w:val="a"/>
    <w:link w:val="afe"/>
    <w:unhideWhenUsed/>
    <w:rsid w:val="002A1D1A"/>
    <w:pPr>
      <w:spacing w:after="0" w:line="240" w:lineRule="auto"/>
    </w:pPr>
    <w:rPr>
      <w:rFonts w:ascii="Consolas" w:eastAsia="Calibri" w:hAnsi="Consolas" w:cs="Consolas"/>
      <w:sz w:val="21"/>
      <w:szCs w:val="21"/>
      <w:lang w:eastAsia="en-US"/>
    </w:rPr>
  </w:style>
  <w:style w:type="character" w:customStyle="1" w:styleId="afe">
    <w:name w:val="Текст Знак"/>
    <w:basedOn w:val="a0"/>
    <w:link w:val="afd"/>
    <w:rsid w:val="002A1D1A"/>
    <w:rPr>
      <w:rFonts w:ascii="Consolas" w:eastAsia="Calibri" w:hAnsi="Consolas" w:cs="Consolas"/>
      <w:sz w:val="21"/>
      <w:szCs w:val="21"/>
      <w:lang w:eastAsia="en-US"/>
    </w:rPr>
  </w:style>
  <w:style w:type="character" w:styleId="aff">
    <w:name w:val="annotation reference"/>
    <w:basedOn w:val="a0"/>
    <w:unhideWhenUsed/>
    <w:rsid w:val="002A1D1A"/>
    <w:rPr>
      <w:sz w:val="16"/>
      <w:szCs w:val="16"/>
    </w:rPr>
  </w:style>
  <w:style w:type="paragraph" w:styleId="aff0">
    <w:name w:val="annotation text"/>
    <w:basedOn w:val="a"/>
    <w:link w:val="aff1"/>
    <w:unhideWhenUsed/>
    <w:rsid w:val="002A1D1A"/>
    <w:rPr>
      <w:rFonts w:ascii="Calibri" w:eastAsia="Times New Roman" w:hAnsi="Calibri" w:cs="Times New Roman"/>
      <w:sz w:val="20"/>
      <w:szCs w:val="20"/>
    </w:rPr>
  </w:style>
  <w:style w:type="character" w:customStyle="1" w:styleId="aff1">
    <w:name w:val="Текст примечания Знак"/>
    <w:basedOn w:val="a0"/>
    <w:link w:val="aff0"/>
    <w:rsid w:val="002A1D1A"/>
    <w:rPr>
      <w:rFonts w:ascii="Calibri" w:eastAsia="Times New Roman" w:hAnsi="Calibri" w:cs="Times New Roman"/>
      <w:sz w:val="20"/>
      <w:szCs w:val="20"/>
    </w:rPr>
  </w:style>
  <w:style w:type="character" w:customStyle="1" w:styleId="FontStyle23">
    <w:name w:val="Font Style23"/>
    <w:basedOn w:val="a0"/>
    <w:rsid w:val="002A1D1A"/>
    <w:rPr>
      <w:rFonts w:ascii="Times New Roman" w:hAnsi="Times New Roman" w:cs="Times New Roman"/>
      <w:b/>
      <w:bCs/>
      <w:sz w:val="10"/>
      <w:szCs w:val="10"/>
    </w:rPr>
  </w:style>
  <w:style w:type="character" w:customStyle="1" w:styleId="FontStyle30">
    <w:name w:val="Font Style30"/>
    <w:basedOn w:val="a0"/>
    <w:rsid w:val="002A1D1A"/>
    <w:rPr>
      <w:rFonts w:ascii="Times New Roman" w:hAnsi="Times New Roman" w:cs="Times New Roman"/>
      <w:b/>
      <w:bCs/>
      <w:i/>
      <w:iCs/>
      <w:spacing w:val="-20"/>
      <w:sz w:val="22"/>
      <w:szCs w:val="22"/>
    </w:rPr>
  </w:style>
  <w:style w:type="character" w:customStyle="1" w:styleId="FontStyle31">
    <w:name w:val="Font Style31"/>
    <w:basedOn w:val="a0"/>
    <w:rsid w:val="002A1D1A"/>
    <w:rPr>
      <w:rFonts w:ascii="Times New Roman" w:hAnsi="Times New Roman" w:cs="Times New Roman"/>
      <w:sz w:val="16"/>
      <w:szCs w:val="16"/>
    </w:rPr>
  </w:style>
  <w:style w:type="character" w:customStyle="1" w:styleId="FontStyle32">
    <w:name w:val="Font Style32"/>
    <w:basedOn w:val="a0"/>
    <w:rsid w:val="002A1D1A"/>
    <w:rPr>
      <w:rFonts w:ascii="Times New Roman" w:hAnsi="Times New Roman" w:cs="Times New Roman"/>
      <w:sz w:val="16"/>
      <w:szCs w:val="16"/>
    </w:rPr>
  </w:style>
  <w:style w:type="paragraph" w:customStyle="1" w:styleId="Style17">
    <w:name w:val="Style17"/>
    <w:basedOn w:val="a"/>
    <w:rsid w:val="002A1D1A"/>
    <w:pPr>
      <w:widowControl w:val="0"/>
      <w:autoSpaceDE w:val="0"/>
      <w:spacing w:after="0" w:line="326" w:lineRule="exact"/>
      <w:ind w:firstLine="180"/>
    </w:pPr>
    <w:rPr>
      <w:rFonts w:ascii="Times New Roman" w:eastAsia="Times New Roman" w:hAnsi="Times New Roman" w:cs="Calibri"/>
      <w:sz w:val="24"/>
      <w:szCs w:val="24"/>
      <w:lang w:eastAsia="ar-SA"/>
    </w:rPr>
  </w:style>
  <w:style w:type="paragraph" w:customStyle="1" w:styleId="Style18">
    <w:name w:val="Style18"/>
    <w:basedOn w:val="a"/>
    <w:rsid w:val="002A1D1A"/>
    <w:pPr>
      <w:widowControl w:val="0"/>
      <w:autoSpaceDE w:val="0"/>
      <w:spacing w:after="0" w:line="331" w:lineRule="exact"/>
      <w:ind w:firstLine="482"/>
      <w:jc w:val="both"/>
    </w:pPr>
    <w:rPr>
      <w:rFonts w:ascii="Times New Roman" w:eastAsia="Times New Roman" w:hAnsi="Times New Roman" w:cs="Calibri"/>
      <w:sz w:val="24"/>
      <w:szCs w:val="24"/>
      <w:lang w:eastAsia="ar-SA"/>
    </w:rPr>
  </w:style>
  <w:style w:type="paragraph" w:styleId="aff2">
    <w:name w:val="List Paragraph"/>
    <w:basedOn w:val="a"/>
    <w:qFormat/>
    <w:rsid w:val="002A1D1A"/>
    <w:pPr>
      <w:ind w:left="720"/>
    </w:pPr>
    <w:rPr>
      <w:rFonts w:ascii="Calibri" w:eastAsia="Calibri" w:hAnsi="Calibri" w:cs="Calibri"/>
      <w:lang w:eastAsia="ar-SA"/>
    </w:rPr>
  </w:style>
  <w:style w:type="paragraph" w:customStyle="1" w:styleId="aff3">
    <w:name w:val="Содержимое таблицы"/>
    <w:basedOn w:val="a"/>
    <w:rsid w:val="002A1D1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5">
    <w:name w:val="Без интервала1"/>
    <w:rsid w:val="002A1D1A"/>
    <w:pPr>
      <w:spacing w:after="0" w:line="240" w:lineRule="auto"/>
    </w:pPr>
    <w:rPr>
      <w:rFonts w:ascii="Calibri" w:eastAsia="Times New Roman" w:hAnsi="Calibri" w:cs="Times New Roman"/>
    </w:rPr>
  </w:style>
  <w:style w:type="paragraph" w:customStyle="1" w:styleId="Zag2">
    <w:name w:val="Zag_2"/>
    <w:basedOn w:val="a"/>
    <w:rsid w:val="002A1D1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2A1D1A"/>
  </w:style>
  <w:style w:type="character" w:customStyle="1" w:styleId="dash041e0431044b0447043d044b0439char1">
    <w:name w:val="dash041e_0431_044b_0447_043d_044b_0439__char1"/>
    <w:rsid w:val="002A1D1A"/>
  </w:style>
  <w:style w:type="paragraph" w:customStyle="1" w:styleId="aff4">
    <w:name w:val="Новый"/>
    <w:basedOn w:val="a"/>
    <w:rsid w:val="002A1D1A"/>
    <w:pPr>
      <w:spacing w:after="0" w:line="360" w:lineRule="auto"/>
      <w:ind w:firstLine="454"/>
      <w:jc w:val="both"/>
    </w:pPr>
    <w:rPr>
      <w:rFonts w:ascii="Times New Roman" w:eastAsia="Times New Roman" w:hAnsi="Times New Roman" w:cs="Times New Roman"/>
      <w:sz w:val="28"/>
      <w:szCs w:val="24"/>
    </w:rPr>
  </w:style>
  <w:style w:type="character" w:customStyle="1" w:styleId="b-serp-urlitem1">
    <w:name w:val="b-serp-url__item1"/>
    <w:basedOn w:val="a0"/>
    <w:rsid w:val="002A1D1A"/>
  </w:style>
  <w:style w:type="character" w:customStyle="1" w:styleId="apple-style-span">
    <w:name w:val="apple-style-span"/>
    <w:basedOn w:val="a0"/>
    <w:rsid w:val="002A1D1A"/>
    <w:rPr>
      <w:rFonts w:cs="Times New Roman"/>
    </w:rPr>
  </w:style>
  <w:style w:type="paragraph" w:customStyle="1" w:styleId="Osnova">
    <w:name w:val="Osnova"/>
    <w:basedOn w:val="a"/>
    <w:rsid w:val="002A1D1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rsid w:val="002A1D1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5">
    <w:name w:val="Ξαϋχνϋι"/>
    <w:basedOn w:val="a"/>
    <w:rsid w:val="002A1D1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6">
    <w:name w:val="Νξβϋι"/>
    <w:basedOn w:val="a"/>
    <w:rsid w:val="002A1D1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aff7">
    <w:name w:val="footnote reference"/>
    <w:basedOn w:val="a0"/>
    <w:rsid w:val="002A1D1A"/>
    <w:rPr>
      <w:rFonts w:cs="Times New Roman"/>
      <w:vertAlign w:val="superscript"/>
    </w:rPr>
  </w:style>
  <w:style w:type="character" w:customStyle="1" w:styleId="F1">
    <w:name w:val="F1 Знак Знак"/>
    <w:basedOn w:val="a0"/>
    <w:locked/>
    <w:rsid w:val="002A1D1A"/>
    <w:rPr>
      <w:rFonts w:eastAsia="Times New Roman" w:cs="Times New Roman"/>
      <w:lang w:val="ru-RU" w:eastAsia="ar-SA" w:bidi="ar-SA"/>
    </w:rPr>
  </w:style>
  <w:style w:type="paragraph" w:customStyle="1" w:styleId="25">
    <w:name w:val="Без интервала2"/>
    <w:aliases w:val="основа"/>
    <w:link w:val="aff8"/>
    <w:qFormat/>
    <w:rsid w:val="002A1D1A"/>
    <w:pPr>
      <w:spacing w:after="0" w:line="240" w:lineRule="auto"/>
      <w:jc w:val="both"/>
    </w:pPr>
    <w:rPr>
      <w:rFonts w:ascii="Times New Roman" w:eastAsia="Calibri" w:hAnsi="Times New Roman" w:cs="Times New Roman"/>
      <w:sz w:val="24"/>
      <w:szCs w:val="24"/>
      <w:lang w:eastAsia="en-US"/>
    </w:rPr>
  </w:style>
  <w:style w:type="character" w:customStyle="1" w:styleId="aff8">
    <w:name w:val="Без интервала Знак"/>
    <w:aliases w:val="основа Знак"/>
    <w:basedOn w:val="a0"/>
    <w:link w:val="25"/>
    <w:locked/>
    <w:rsid w:val="002A1D1A"/>
    <w:rPr>
      <w:rFonts w:ascii="Times New Roman" w:eastAsia="Calibri" w:hAnsi="Times New Roman" w:cs="Times New Roman"/>
      <w:sz w:val="24"/>
      <w:szCs w:val="24"/>
      <w:lang w:eastAsia="en-US"/>
    </w:rPr>
  </w:style>
  <w:style w:type="paragraph" w:customStyle="1" w:styleId="msonospacing0">
    <w:name w:val="msonospacing"/>
    <w:basedOn w:val="a"/>
    <w:rsid w:val="002A1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A1D1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5">
    <w:name w:val="Без интервала3"/>
    <w:rsid w:val="00EF38A6"/>
    <w:pPr>
      <w:spacing w:after="0" w:line="240" w:lineRule="auto"/>
    </w:pPr>
    <w:rPr>
      <w:rFonts w:ascii="Calibri" w:eastAsia="Times New Roman" w:hAnsi="Calibri" w:cs="Times New Roman"/>
    </w:rPr>
  </w:style>
  <w:style w:type="paragraph" w:customStyle="1" w:styleId="26">
    <w:name w:val="стиль2"/>
    <w:basedOn w:val="a"/>
    <w:rsid w:val="00A87968"/>
    <w:pPr>
      <w:suppressAutoHyphens/>
      <w:spacing w:before="280" w:after="280" w:line="240" w:lineRule="auto"/>
    </w:pPr>
    <w:rPr>
      <w:rFonts w:ascii="Tahoma" w:eastAsia="Times New Roman" w:hAnsi="Tahoma" w:cs="Tahoma"/>
      <w:sz w:val="20"/>
      <w:szCs w:val="20"/>
      <w:lang w:eastAsia="ar-SA"/>
    </w:rPr>
  </w:style>
  <w:style w:type="paragraph" w:styleId="aff9">
    <w:name w:val="No Spacing"/>
    <w:autoRedefine/>
    <w:qFormat/>
    <w:rsid w:val="00E62CB7"/>
    <w:pPr>
      <w:spacing w:after="0" w:line="240" w:lineRule="auto"/>
    </w:pPr>
    <w:rPr>
      <w:rFonts w:ascii="Times New Roman" w:eastAsia="Calibri" w:hAnsi="Times New Roman" w:cs="Times New Roman"/>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62CB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62CB7"/>
    <w:pPr>
      <w:spacing w:after="0" w:line="240" w:lineRule="auto"/>
      <w:ind w:left="720" w:firstLine="700"/>
      <w:jc w:val="both"/>
    </w:pPr>
    <w:rPr>
      <w:rFonts w:ascii="Times New Roman" w:eastAsia="Times New Roman" w:hAnsi="Times New Roman" w:cs="Times New Roman"/>
      <w:sz w:val="24"/>
      <w:szCs w:val="24"/>
    </w:rPr>
  </w:style>
  <w:style w:type="paragraph" w:customStyle="1" w:styleId="111">
    <w:name w:val="Заголовок 11"/>
    <w:basedOn w:val="a"/>
    <w:rsid w:val="00E62CB7"/>
    <w:pPr>
      <w:widowControl w:val="0"/>
      <w:suppressAutoHyphens/>
      <w:spacing w:before="280" w:after="280" w:line="240" w:lineRule="auto"/>
    </w:pPr>
    <w:rPr>
      <w:rFonts w:ascii="Times New Roman" w:eastAsia="Arial Unicode MS" w:hAnsi="Times New Roman" w:cs="Times New Roman"/>
      <w:b/>
      <w:bCs/>
      <w:color w:val="003C80"/>
      <w:kern w:val="1"/>
      <w:sz w:val="48"/>
      <w:szCs w:val="48"/>
    </w:rPr>
  </w:style>
  <w:style w:type="paragraph" w:customStyle="1" w:styleId="acxsplast">
    <w:name w:val="acxsplast"/>
    <w:basedOn w:val="a"/>
    <w:rsid w:val="008F5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2"/>
    <w:basedOn w:val="a"/>
    <w:rsid w:val="008F5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gliederung1">
    <w:name w:val="ltgliederung1"/>
    <w:basedOn w:val="a"/>
    <w:rsid w:val="00AD1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0"/>
    <w:basedOn w:val="a"/>
    <w:rsid w:val="00AD1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Базовый"/>
    <w:rsid w:val="00EF3D23"/>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41">
    <w:name w:val="Без интервала4"/>
    <w:rsid w:val="0084658A"/>
    <w:pPr>
      <w:spacing w:after="0" w:line="240" w:lineRule="auto"/>
    </w:pPr>
    <w:rPr>
      <w:rFonts w:ascii="Calibri" w:eastAsia="Times New Roman" w:hAnsi="Calibri" w:cs="Times New Roman"/>
    </w:rPr>
  </w:style>
  <w:style w:type="character" w:customStyle="1" w:styleId="affb">
    <w:name w:val="Основной текст_"/>
    <w:basedOn w:val="a0"/>
    <w:link w:val="28"/>
    <w:rsid w:val="002672F4"/>
    <w:rPr>
      <w:sz w:val="26"/>
      <w:szCs w:val="26"/>
      <w:shd w:val="clear" w:color="auto" w:fill="FFFFFF"/>
    </w:rPr>
  </w:style>
  <w:style w:type="paragraph" w:customStyle="1" w:styleId="28">
    <w:name w:val="Основной текст2"/>
    <w:basedOn w:val="a"/>
    <w:link w:val="affb"/>
    <w:rsid w:val="002672F4"/>
    <w:pPr>
      <w:shd w:val="clear" w:color="auto" w:fill="FFFFFF"/>
      <w:spacing w:after="0" w:line="226" w:lineRule="exact"/>
      <w:ind w:hanging="280"/>
      <w:jc w:val="both"/>
    </w:pPr>
    <w:rPr>
      <w:sz w:val="26"/>
      <w:szCs w:val="26"/>
    </w:rPr>
  </w:style>
  <w:style w:type="character" w:styleId="affc">
    <w:name w:val="page number"/>
    <w:basedOn w:val="a0"/>
    <w:rsid w:val="00C755B9"/>
  </w:style>
  <w:style w:type="character" w:customStyle="1" w:styleId="16">
    <w:name w:val="Нижний колонтитул Знак1"/>
    <w:uiPriority w:val="99"/>
    <w:locked/>
    <w:rsid w:val="00C755B9"/>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C5A6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C5A6A"/>
    <w:pPr>
      <w:spacing w:after="0" w:line="240" w:lineRule="auto"/>
    </w:pPr>
    <w:rPr>
      <w:rFonts w:ascii="Times New Roman" w:eastAsia="Times New Roman" w:hAnsi="Times New Roman" w:cs="Times New Roman"/>
      <w:sz w:val="24"/>
      <w:szCs w:val="24"/>
    </w:rPr>
  </w:style>
  <w:style w:type="table" w:customStyle="1" w:styleId="211">
    <w:name w:val="Сетка таблицы21"/>
    <w:basedOn w:val="a1"/>
    <w:next w:val="afb"/>
    <w:rsid w:val="001A0A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cxsplast">
    <w:name w:val="zag1cxsplast"/>
    <w:basedOn w:val="a"/>
    <w:rsid w:val="001A0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Без интервала5"/>
    <w:rsid w:val="00EF5F95"/>
    <w:pPr>
      <w:spacing w:after="0" w:line="240" w:lineRule="auto"/>
    </w:pPr>
    <w:rPr>
      <w:rFonts w:ascii="Calibri" w:eastAsia="Times New Roman" w:hAnsi="Calibri" w:cs="Times New Roman"/>
    </w:rPr>
  </w:style>
  <w:style w:type="paragraph" w:customStyle="1" w:styleId="affd">
    <w:name w:val="А_основной"/>
    <w:basedOn w:val="a"/>
    <w:link w:val="affe"/>
    <w:qFormat/>
    <w:rsid w:val="006D3559"/>
    <w:pPr>
      <w:spacing w:after="0" w:line="360" w:lineRule="auto"/>
      <w:ind w:firstLine="454"/>
      <w:jc w:val="both"/>
    </w:pPr>
    <w:rPr>
      <w:rFonts w:ascii="Times New Roman" w:eastAsia="Calibri" w:hAnsi="Times New Roman" w:cs="Times New Roman"/>
      <w:sz w:val="28"/>
      <w:szCs w:val="28"/>
    </w:rPr>
  </w:style>
  <w:style w:type="character" w:customStyle="1" w:styleId="affe">
    <w:name w:val="А_основной Знак"/>
    <w:link w:val="affd"/>
    <w:rsid w:val="006D3559"/>
    <w:rPr>
      <w:rFonts w:ascii="Times New Roman" w:eastAsia="Calibri" w:hAnsi="Times New Roman" w:cs="Times New Roman"/>
      <w:sz w:val="28"/>
      <w:szCs w:val="28"/>
    </w:rPr>
  </w:style>
  <w:style w:type="paragraph" w:customStyle="1" w:styleId="Style3">
    <w:name w:val="Style3"/>
    <w:basedOn w:val="a"/>
    <w:uiPriority w:val="99"/>
    <w:rsid w:val="004A7FE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4A7FE5"/>
    <w:rPr>
      <w:rFonts w:ascii="Times New Roman" w:hAnsi="Times New Roman" w:cs="Times New Roman"/>
      <w:sz w:val="28"/>
      <w:szCs w:val="28"/>
    </w:rPr>
  </w:style>
  <w:style w:type="paragraph" w:customStyle="1" w:styleId="61">
    <w:name w:val="Без интервала6"/>
    <w:rsid w:val="004A7FE5"/>
    <w:pPr>
      <w:spacing w:after="0" w:line="240" w:lineRule="auto"/>
    </w:pPr>
    <w:rPr>
      <w:rFonts w:ascii="Calibri" w:eastAsia="Times New Roman" w:hAnsi="Calibri" w:cs="Times New Roman"/>
    </w:rPr>
  </w:style>
  <w:style w:type="paragraph" w:customStyle="1" w:styleId="afff">
    <w:name w:val="Стиль"/>
    <w:rsid w:val="003E4D0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889512">
      <w:bodyDiv w:val="1"/>
      <w:marLeft w:val="0"/>
      <w:marRight w:val="0"/>
      <w:marTop w:val="0"/>
      <w:marBottom w:val="0"/>
      <w:divBdr>
        <w:top w:val="none" w:sz="0" w:space="0" w:color="auto"/>
        <w:left w:val="none" w:sz="0" w:space="0" w:color="auto"/>
        <w:bottom w:val="none" w:sz="0" w:space="0" w:color="auto"/>
        <w:right w:val="none" w:sz="0" w:space="0" w:color="auto"/>
      </w:divBdr>
    </w:div>
    <w:div w:id="6088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ampa.narod.ru" TargetMode="External"/><Relationship Id="rId18" Type="http://schemas.openxmlformats.org/officeDocument/2006/relationships/hyperlink" Target="http://www.prosv.ru/"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32ABFE37CD30270E80DA69E636AF9F4261B8F589BB38C4CB9341EF1D8CCFF6BECB483B8E13XEN" TargetMode="External"/><Relationship Id="rId34" Type="http://schemas.openxmlformats.org/officeDocument/2006/relationships/hyperlink" Target="file:///F:\issues\1995\951\951013.htm" TargetMode="External"/><Relationship Id="rId7" Type="http://schemas.openxmlformats.org/officeDocument/2006/relationships/endnotes" Target="endnotes.xml"/><Relationship Id="rId12" Type="http://schemas.openxmlformats.org/officeDocument/2006/relationships/hyperlink" Target="http://www.kykymber.ru" TargetMode="External"/><Relationship Id="rId17" Type="http://schemas.openxmlformats.org/officeDocument/2006/relationships/hyperlink" Target="mailto:support@edu-media.ru"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gid.ru" TargetMode="Externa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yperlink" Target="file:///F:\contents\c932.htm" TargetMode="External"/><Relationship Id="rId5" Type="http://schemas.openxmlformats.org/officeDocument/2006/relationships/webSettings" Target="webSettings.xml"/><Relationship Id="rId15" Type="http://schemas.openxmlformats.org/officeDocument/2006/relationships/hyperlink" Target="http://www.slovotvorhestvo.ru" TargetMode="External"/><Relationship Id="rId23" Type="http://schemas.openxmlformats.org/officeDocument/2006/relationships/hyperlink" Target="http://www.bwschool.ru/%20http:/www.bwschool.ru" TargetMode="External"/><Relationship Id="rId28" Type="http://schemas.openxmlformats.org/officeDocument/2006/relationships/header" Target="header3.xml"/><Relationship Id="rId36" Type="http://schemas.openxmlformats.org/officeDocument/2006/relationships/hyperlink" Target="file:///F:\issues\1993\932\932035.htm" TargetMode="External"/><Relationship Id="rId10" Type="http://schemas.openxmlformats.org/officeDocument/2006/relationships/hyperlink" Target="http://www.n-bio.ru" TargetMode="External"/><Relationship Id="rId19" Type="http://schemas.openxmlformats.org/officeDocument/2006/relationships/hyperlink" Target="http://school-collection.edu.ru/catalog/search/?text=%F1%EB%EE%E2%E0%F0%ED%FB%E5%20%F1%EB%EE%E2%E0&amp;context=all&amp;onpage=20&amp;page=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rgdb.ru" TargetMode="External"/><Relationship Id="rId22" Type="http://schemas.openxmlformats.org/officeDocument/2006/relationships/hyperlink" Target="http://www.edu.ru/db/mo/Data/d_09/m373.html" TargetMode="External"/><Relationship Id="rId27" Type="http://schemas.openxmlformats.org/officeDocument/2006/relationships/hyperlink" Target="consultantplus://offline/ref=B732ABFE37CD30270E80DA69E636AF9F4261B8F589BB38C4CB9341EF1D8CCFF6BECB483B8E13XEN" TargetMode="External"/><Relationship Id="rId30" Type="http://schemas.openxmlformats.org/officeDocument/2006/relationships/footer" Target="footer3.xml"/><Relationship Id="rId35" Type="http://schemas.openxmlformats.org/officeDocument/2006/relationships/hyperlink" Target="file:///F:\contents\c95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AB1F-3BE3-43A5-9985-BF572FF2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267</Pages>
  <Words>79435</Words>
  <Characters>452780</Characters>
  <Application>Microsoft Office Word</Application>
  <DocSecurity>0</DocSecurity>
  <Lines>3773</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5</cp:revision>
  <cp:lastPrinted>2013-12-05T14:14:00Z</cp:lastPrinted>
  <dcterms:created xsi:type="dcterms:W3CDTF">2014-10-07T09:40:00Z</dcterms:created>
  <dcterms:modified xsi:type="dcterms:W3CDTF">2014-10-15T06:58:00Z</dcterms:modified>
</cp:coreProperties>
</file>